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64C4D" w14:textId="7972E6E5"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2842CB">
        <w:rPr>
          <w:b/>
          <w:color w:val="008000"/>
        </w:rPr>
        <w:t>2022</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1819EDC2" w14:textId="10590B1D"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2842CB">
        <w:rPr>
          <w:rFonts w:cs="ArialMT"/>
          <w:b/>
          <w:bCs/>
          <w:sz w:val="28"/>
          <w:szCs w:val="28"/>
          <w:lang w:bidi="en-US"/>
        </w:rPr>
        <w:t>2022</w:t>
      </w:r>
    </w:p>
    <w:p w14:paraId="35C2DF67" w14:textId="77777777" w:rsidR="002E1D1E" w:rsidRPr="00BF35AD" w:rsidRDefault="002E1D1E" w:rsidP="00C43C92">
      <w:pPr>
        <w:pStyle w:val="Heading1"/>
        <w:spacing w:before="100" w:after="100"/>
      </w:pPr>
      <w:r w:rsidRPr="00E70263">
        <w:t>Evidence of Coverage:</w:t>
      </w:r>
    </w:p>
    <w:p w14:paraId="1001478A" w14:textId="3E79F5FF"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2842CB">
        <w:rPr>
          <w:b/>
          <w:i/>
          <w:color w:val="0000FF"/>
          <w:sz w:val="28"/>
          <w:szCs w:val="36"/>
        </w:rPr>
        <w:t>2022</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1C2239CC" w14:textId="4166DCD0"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address</w:t>
      </w:r>
      <w:r w:rsidRPr="00F161FF">
        <w:rPr>
          <w:i/>
          <w:color w:val="0000FF"/>
        </w:rPr>
        <w:t>]</w:t>
      </w:r>
    </w:p>
    <w:p w14:paraId="68101795" w14:textId="74749E11" w:rsidR="003D0C09" w:rsidRPr="00717152" w:rsidRDefault="002E1D1E" w:rsidP="00C43C92">
      <w:pPr>
        <w:rPr>
          <w:b/>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2842CB">
        <w:rPr>
          <w:color w:val="000000"/>
        </w:rPr>
        <w:t>2022</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r w:rsidR="003D0C09">
        <w:rPr>
          <w:b/>
        </w:rPr>
        <w:t>.</w:t>
      </w:r>
    </w:p>
    <w:p w14:paraId="4C658C1D" w14:textId="03660097"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00B465BF">
        <w:rPr>
          <w:i/>
          <w:color w:val="0000FF"/>
        </w:rPr>
        <w:t xml:space="preserve"> </w:t>
      </w:r>
      <w:r w:rsidR="0035596B" w:rsidRPr="00EB5F64">
        <w:rPr>
          <w:i/>
          <w:color w:val="0000FF"/>
        </w:rPr>
        <w:t>[insert DBA names in parentheses, as applicable, after listing required MAO names throughout this document]</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0035596B" w:rsidRPr="0035596B">
        <w:rPr>
          <w:i/>
          <w:color w:val="0000FF"/>
        </w:rPr>
        <w:t xml:space="preserve"> </w:t>
      </w:r>
      <w:r w:rsidR="0035596B" w:rsidRPr="00EB5F64">
        <w:rPr>
          <w:i/>
          <w:color w:val="0000FF"/>
        </w:rPr>
        <w:t>[insert DBA names in parentheses, as applicable, after listing required MAO names]</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rPr>
          <w:i/>
        </w:rPr>
        <w:t>.</w:t>
      </w:r>
      <w:r w:rsidRPr="00E70263">
        <w:t xml:space="preserve">) </w:t>
      </w:r>
    </w:p>
    <w:p w14:paraId="68418F00" w14:textId="6A470069"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p>
    <w:p w14:paraId="3617D109" w14:textId="50988457" w:rsidR="00854463" w:rsidRDefault="00EA32EC" w:rsidP="00C43C92">
      <w:pPr>
        <w:rPr>
          <w:szCs w:val="26"/>
        </w:rPr>
      </w:pPr>
      <w:r w:rsidRPr="00B465BF">
        <w:rPr>
          <w:iCs/>
        </w:rPr>
        <w:t xml:space="preserve">Please contact our Member Services number at </w:t>
      </w:r>
      <w:r w:rsidRPr="00E70263">
        <w:rPr>
          <w:i/>
          <w:iCs/>
          <w:color w:val="0000FF"/>
        </w:rPr>
        <w:t>[insert phone number]</w:t>
      </w:r>
      <w:r w:rsidRPr="00E70263">
        <w:rPr>
          <w:iCs/>
          <w:color w:val="0000FF"/>
        </w:rPr>
        <w:t xml:space="preserve"> </w:t>
      </w:r>
      <w:r w:rsidRPr="00B465BF">
        <w:rPr>
          <w:iCs/>
        </w:rPr>
        <w:t>for additional information.</w:t>
      </w:r>
      <w:r w:rsidRPr="00B465BF">
        <w:t xml:space="preserve"> </w:t>
      </w:r>
      <w:r w:rsidRPr="00B465BF">
        <w:rPr>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sidRPr="00B465BF">
        <w:rPr>
          <w:i/>
          <w:szCs w:val="26"/>
        </w:rPr>
        <w:t>.</w:t>
      </w:r>
      <w:r w:rsidRPr="00B465BF">
        <w:rPr>
          <w:szCs w:val="26"/>
        </w:rPr>
        <w:t xml:space="preserve">) Hours are </w:t>
      </w:r>
      <w:r w:rsidRPr="00E70263">
        <w:rPr>
          <w:i/>
          <w:color w:val="0000FF"/>
          <w:szCs w:val="26"/>
        </w:rPr>
        <w:t>[insert days and hours of operation]</w:t>
      </w:r>
      <w:r w:rsidRPr="00B465BF">
        <w:rPr>
          <w:szCs w:val="26"/>
        </w:rPr>
        <w:t>.</w:t>
      </w:r>
    </w:p>
    <w:p w14:paraId="4ABB1E89" w14:textId="27044F48"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 xml:space="preserve">insert language about availability of alternate formats (e.g., </w:t>
      </w:r>
      <w:r w:rsidR="00BC4635">
        <w:rPr>
          <w:i/>
          <w:color w:val="0000FF"/>
        </w:rPr>
        <w:t>b</w:t>
      </w:r>
      <w:r w:rsidRPr="00E70263">
        <w:rPr>
          <w:i/>
          <w:color w:val="0000FF"/>
        </w:rPr>
        <w:t>raille, large print, audio) as applicable.]</w:t>
      </w:r>
    </w:p>
    <w:p w14:paraId="078F4690" w14:textId="7AE5F5BF"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2842CB">
        <w:t>2023</w:t>
      </w:r>
      <w:r w:rsidRPr="00E70263">
        <w:t>.</w:t>
      </w:r>
    </w:p>
    <w:p w14:paraId="1E92BF28"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7EBC27E3" w14:textId="77777777" w:rsidR="00791C67" w:rsidRDefault="00791C67" w:rsidP="00C43C92"/>
    <w:p w14:paraId="13531ED0" w14:textId="77777777" w:rsidR="002E1D1E" w:rsidRPr="00E70263" w:rsidRDefault="002E1D1E" w:rsidP="007E00CB">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76D1C20A" w14:textId="73542803" w:rsidR="002E1D1E" w:rsidRPr="00E70263" w:rsidRDefault="002842CB"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2022</w:t>
      </w:r>
      <w:r w:rsidR="002E1D1E" w:rsidRPr="00E70263">
        <w:rPr>
          <w:rFonts w:ascii="Arial" w:hAnsi="Arial"/>
          <w:b/>
          <w:u w:val="single"/>
        </w:rPr>
        <w:t xml:space="preserve"> Evidence of Coverage</w:t>
      </w:r>
    </w:p>
    <w:p w14:paraId="680DE77A"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7876183F" w14:textId="77777777" w:rsidR="002E1D1E" w:rsidRDefault="002E1D1E" w:rsidP="0058587F">
      <w:pPr>
        <w:rPr>
          <w:rStyle w:val="Strong"/>
        </w:rPr>
      </w:pPr>
      <w:bookmarkStart w:id="8"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8"/>
    </w:p>
    <w:p w14:paraId="658D1C6D" w14:textId="79524F86" w:rsidR="00F00FD9" w:rsidRPr="00F00FD9" w:rsidRDefault="00C43C92" w:rsidP="00F00FD9">
      <w:pPr>
        <w:pStyle w:val="TOC1"/>
      </w:pPr>
      <w:r>
        <w:fldChar w:fldCharType="begin"/>
      </w:r>
      <w:r>
        <w:instrText xml:space="preserve"> REF  Ch1 \h </w:instrText>
      </w:r>
      <w:r>
        <w:fldChar w:fldCharType="separate"/>
      </w:r>
      <w:r w:rsidR="000B0491" w:rsidRPr="00E70263">
        <w:t>Chapter 1.</w:t>
      </w:r>
      <w:r w:rsidR="000B0491"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0B0491">
        <w:rPr>
          <w:noProof/>
        </w:rPr>
        <w:t>2</w:t>
      </w:r>
      <w:r w:rsidR="00F00FD9">
        <w:fldChar w:fldCharType="end"/>
      </w:r>
    </w:p>
    <w:p w14:paraId="71885F0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17B2A328" w14:textId="526E56A5" w:rsidR="00F00FD9" w:rsidRDefault="00595FCD" w:rsidP="00D622CB">
      <w:pPr>
        <w:pStyle w:val="TOC1"/>
      </w:pPr>
      <w:r>
        <w:fldChar w:fldCharType="begin"/>
      </w:r>
      <w:r>
        <w:instrText xml:space="preserve"> REF  Ch2 \h </w:instrText>
      </w:r>
      <w:r>
        <w:fldChar w:fldCharType="separate"/>
      </w:r>
      <w:r w:rsidR="000B0491" w:rsidRPr="00E70263">
        <w:t>Chapter 2.</w:t>
      </w:r>
      <w:r w:rsidR="000B0491"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0B0491">
        <w:rPr>
          <w:noProof/>
        </w:rPr>
        <w:t>14</w:t>
      </w:r>
      <w:r w:rsidR="00D622CB">
        <w:fldChar w:fldCharType="end"/>
      </w:r>
    </w:p>
    <w:p w14:paraId="3B29E2B7" w14:textId="721E9B38" w:rsidR="00F00FD9" w:rsidRDefault="00F00FD9" w:rsidP="00F00FD9">
      <w:pPr>
        <w:pStyle w:val="ChapterDescription"/>
      </w:pPr>
      <w:r w:rsidRPr="00E70263">
        <w:t>Tells you how to get in touch with our plan (</w:t>
      </w:r>
      <w:r w:rsidRPr="00E70263">
        <w:rPr>
          <w:i/>
          <w:color w:val="0000FF"/>
        </w:rPr>
        <w:t xml:space="preserve">[insert </w:t>
      </w:r>
      <w:r w:rsidR="002842CB">
        <w:rPr>
          <w:i/>
          <w:color w:val="0000FF"/>
        </w:rPr>
        <w:t>2022</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50EB4E43" w14:textId="790934EF" w:rsidR="00F00FD9" w:rsidRDefault="00595FCD" w:rsidP="00F00FD9">
      <w:pPr>
        <w:pStyle w:val="TOC1"/>
      </w:pPr>
      <w:r>
        <w:fldChar w:fldCharType="begin"/>
      </w:r>
      <w:r>
        <w:instrText xml:space="preserve"> REF  Ch3 \h </w:instrText>
      </w:r>
      <w:r>
        <w:fldChar w:fldCharType="separate"/>
      </w:r>
      <w:r w:rsidR="000B0491" w:rsidRPr="00E70263">
        <w:t>Chapter 3.</w:t>
      </w:r>
      <w:r w:rsidR="000B0491"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0B0491">
        <w:rPr>
          <w:noProof/>
        </w:rPr>
        <w:t>28</w:t>
      </w:r>
      <w:r w:rsidR="00F00FD9">
        <w:fldChar w:fldCharType="end"/>
      </w:r>
    </w:p>
    <w:p w14:paraId="6E263AA0"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4BA4079B" w14:textId="2ED06EF6" w:rsidR="00F00FD9" w:rsidRDefault="00595FCD" w:rsidP="00F00FD9">
      <w:pPr>
        <w:pStyle w:val="TOC1"/>
      </w:pPr>
      <w:r>
        <w:fldChar w:fldCharType="begin"/>
      </w:r>
      <w:r>
        <w:instrText xml:space="preserve"> REF  Ch4 \h </w:instrText>
      </w:r>
      <w:r>
        <w:fldChar w:fldCharType="separate"/>
      </w:r>
      <w:r w:rsidR="000B0491" w:rsidRPr="00E70263">
        <w:t>Chapter 4.</w:t>
      </w:r>
      <w:r w:rsidR="000B0491"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0B0491">
        <w:rPr>
          <w:noProof/>
        </w:rPr>
        <w:t>45</w:t>
      </w:r>
      <w:r w:rsidR="00F00FD9">
        <w:fldChar w:fldCharType="end"/>
      </w:r>
    </w:p>
    <w:p w14:paraId="6EC4AC55"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0A142FB8" w14:textId="5D0CB043" w:rsidR="00F00FD9" w:rsidRDefault="00595FCD" w:rsidP="00F00FD9">
      <w:pPr>
        <w:pStyle w:val="TOC1"/>
      </w:pPr>
      <w:r>
        <w:fldChar w:fldCharType="begin"/>
      </w:r>
      <w:r>
        <w:instrText xml:space="preserve"> REF  Ch5 \h </w:instrText>
      </w:r>
      <w:r>
        <w:fldChar w:fldCharType="separate"/>
      </w:r>
      <w:r w:rsidR="000B0491" w:rsidRPr="00E70263">
        <w:t>Chapter 5.</w:t>
      </w:r>
      <w:r w:rsidR="000B0491"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0B0491">
        <w:rPr>
          <w:noProof/>
        </w:rPr>
        <w:t>98</w:t>
      </w:r>
      <w:r w:rsidR="00F00FD9">
        <w:fldChar w:fldCharType="end"/>
      </w:r>
    </w:p>
    <w:p w14:paraId="43775C9E"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5528EAC5" w14:textId="465B5CB5" w:rsidR="00F00FD9" w:rsidRDefault="00595FCD" w:rsidP="00F00FD9">
      <w:pPr>
        <w:pStyle w:val="TOC1"/>
      </w:pPr>
      <w:r>
        <w:fldChar w:fldCharType="begin"/>
      </w:r>
      <w:r>
        <w:instrText xml:space="preserve"> REF  Ch6 \h </w:instrText>
      </w:r>
      <w:r>
        <w:fldChar w:fldCharType="separate"/>
      </w:r>
      <w:r w:rsidR="000B0491" w:rsidRPr="00E70263">
        <w:t>Chapter 6.</w:t>
      </w:r>
      <w:r w:rsidR="000B0491"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0B0491">
        <w:rPr>
          <w:noProof/>
        </w:rPr>
        <w:t>104</w:t>
      </w:r>
      <w:r w:rsidR="00F00FD9">
        <w:fldChar w:fldCharType="end"/>
      </w:r>
    </w:p>
    <w:p w14:paraId="1DC36B73"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CFDD31F" w14:textId="36571F4B" w:rsidR="00F00FD9" w:rsidRDefault="00595FCD" w:rsidP="00F00FD9">
      <w:pPr>
        <w:pStyle w:val="TOC1"/>
      </w:pPr>
      <w:r>
        <w:lastRenderedPageBreak/>
        <w:fldChar w:fldCharType="begin"/>
      </w:r>
      <w:r>
        <w:instrText xml:space="preserve"> REF  Ch7 \h </w:instrText>
      </w:r>
      <w:r>
        <w:fldChar w:fldCharType="separate"/>
      </w:r>
      <w:r w:rsidR="000B0491" w:rsidRPr="00E70263">
        <w:t>Chapter 7.</w:t>
      </w:r>
      <w:r w:rsidR="000B0491" w:rsidRPr="00E70263">
        <w:tab/>
        <w:t xml:space="preserve">What to do if you have a problem or complaint </w:t>
      </w:r>
      <w:r w:rsidR="000B0491" w:rsidRPr="00E70263">
        <w:br/>
        <w:t xml:space="preserve">(coverage </w:t>
      </w:r>
      <w:r w:rsidR="000B0491" w:rsidRPr="00FF263A">
        <w:t>decisions</w:t>
      </w:r>
      <w:r w:rsidR="000B0491"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0B0491">
        <w:rPr>
          <w:noProof/>
        </w:rPr>
        <w:t>115</w:t>
      </w:r>
      <w:r w:rsidR="00F00FD9">
        <w:fldChar w:fldCharType="end"/>
      </w:r>
    </w:p>
    <w:p w14:paraId="60993CE1" w14:textId="1CBCB05B" w:rsidR="00F00FD9" w:rsidRPr="00E70263" w:rsidRDefault="00F00FD9" w:rsidP="00D622CB">
      <w:pPr>
        <w:keepNext/>
        <w:spacing w:before="120" w:beforeAutospacing="0" w:after="120" w:afterAutospacing="0"/>
        <w:ind w:left="1560" w:right="274"/>
        <w:rPr>
          <w:noProof/>
          <w:szCs w:val="26"/>
        </w:rPr>
      </w:pPr>
      <w:r w:rsidRPr="00E70263">
        <w:rPr>
          <w:noProof/>
          <w:szCs w:val="26"/>
        </w:rPr>
        <w:t>Tells you step-by-step what to do if you are having problems or co</w:t>
      </w:r>
      <w:r w:rsidR="00D86721">
        <w:rPr>
          <w:noProof/>
          <w:szCs w:val="26"/>
        </w:rPr>
        <w:t>ncerns as a member of our plan.</w:t>
      </w:r>
    </w:p>
    <w:p w14:paraId="71C15DE0" w14:textId="77777777" w:rsidR="00F00FD9" w:rsidRPr="00E70263" w:rsidRDefault="00F00FD9" w:rsidP="002B1F56">
      <w:pPr>
        <w:keepNext/>
        <w:numPr>
          <w:ilvl w:val="0"/>
          <w:numId w:val="3"/>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223B47EC" w14:textId="2DBE0EF7" w:rsidR="00F00FD9" w:rsidRPr="00E70263" w:rsidRDefault="00F00FD9" w:rsidP="002B1F56">
      <w:pPr>
        <w:numPr>
          <w:ilvl w:val="0"/>
          <w:numId w:val="3"/>
        </w:numPr>
        <w:spacing w:before="120" w:beforeAutospacing="0"/>
        <w:ind w:left="1980" w:right="270"/>
        <w:rPr>
          <w:noProof/>
        </w:rPr>
      </w:pPr>
      <w:r w:rsidRPr="00E70263">
        <w:rPr>
          <w:noProof/>
          <w:szCs w:val="26"/>
        </w:rPr>
        <w:t>Explains how to make complaints about quality of care, waiting times, custom</w:t>
      </w:r>
      <w:r w:rsidR="00D86721">
        <w:rPr>
          <w:noProof/>
          <w:szCs w:val="26"/>
        </w:rPr>
        <w:t>er service, and other concerns.</w:t>
      </w:r>
    </w:p>
    <w:p w14:paraId="5742F1CA" w14:textId="555160BA" w:rsidR="00F00FD9" w:rsidRDefault="00595FCD" w:rsidP="00F00FD9">
      <w:pPr>
        <w:pStyle w:val="TOC1"/>
      </w:pPr>
      <w:r>
        <w:fldChar w:fldCharType="begin"/>
      </w:r>
      <w:r>
        <w:instrText xml:space="preserve"> REF  Ch8 \h </w:instrText>
      </w:r>
      <w:r>
        <w:fldChar w:fldCharType="separate"/>
      </w:r>
      <w:r w:rsidR="000B0491"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0B0491">
        <w:rPr>
          <w:noProof/>
        </w:rPr>
        <w:t>157</w:t>
      </w:r>
      <w:r w:rsidR="00F00FD9">
        <w:fldChar w:fldCharType="end"/>
      </w:r>
    </w:p>
    <w:p w14:paraId="3E42B00B"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1F6871C9" w14:textId="790D56CD" w:rsidR="00F00FD9" w:rsidRDefault="00595FCD" w:rsidP="00F00FD9">
      <w:pPr>
        <w:pStyle w:val="TOC1"/>
      </w:pPr>
      <w:r>
        <w:fldChar w:fldCharType="begin"/>
      </w:r>
      <w:r>
        <w:instrText xml:space="preserve"> REF  Ch9 \h </w:instrText>
      </w:r>
      <w:r>
        <w:fldChar w:fldCharType="separate"/>
      </w:r>
      <w:r w:rsidR="000B0491"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0B0491">
        <w:rPr>
          <w:noProof/>
        </w:rPr>
        <w:t>166</w:t>
      </w:r>
      <w:r w:rsidR="00F00FD9">
        <w:fldChar w:fldCharType="end"/>
      </w:r>
    </w:p>
    <w:p w14:paraId="04E1F30E" w14:textId="77777777" w:rsidR="00F00FD9" w:rsidRDefault="00F00FD9" w:rsidP="00F00FD9">
      <w:pPr>
        <w:pStyle w:val="ChapterDescription"/>
      </w:pPr>
      <w:r w:rsidRPr="00E70263">
        <w:rPr>
          <w:szCs w:val="26"/>
        </w:rPr>
        <w:t>Includes notices about governing law and about nondiscrimination.</w:t>
      </w:r>
    </w:p>
    <w:p w14:paraId="6B361B0D" w14:textId="73217CC1" w:rsidR="00D622CB" w:rsidRDefault="00595FCD" w:rsidP="00D622CB">
      <w:pPr>
        <w:pStyle w:val="TOC1"/>
      </w:pPr>
      <w:r>
        <w:fldChar w:fldCharType="begin"/>
      </w:r>
      <w:r>
        <w:instrText xml:space="preserve"> REF  Ch10 \h </w:instrText>
      </w:r>
      <w:r>
        <w:fldChar w:fldCharType="separate"/>
      </w:r>
      <w:r w:rsidR="000B0491"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0B0491">
        <w:rPr>
          <w:noProof/>
        </w:rPr>
        <w:t>170</w:t>
      </w:r>
      <w:r w:rsidR="00F00FD9">
        <w:fldChar w:fldCharType="end"/>
      </w:r>
    </w:p>
    <w:p w14:paraId="15B8C00E" w14:textId="77777777" w:rsidR="00F00FD9" w:rsidRDefault="00F00FD9" w:rsidP="00F00FD9">
      <w:pPr>
        <w:pStyle w:val="ChapterDescription"/>
      </w:pPr>
      <w:r w:rsidRPr="00E70263">
        <w:t>Explains key terms used in this booklet.</w:t>
      </w:r>
    </w:p>
    <w:p w14:paraId="6BAC9626" w14:textId="77777777" w:rsidR="002E1D1E" w:rsidRPr="00E70263" w:rsidRDefault="002E1D1E" w:rsidP="00404FC8"/>
    <w:p w14:paraId="5709316E"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6BA2C18" w14:textId="77777777" w:rsidR="00E611A9" w:rsidRPr="00E611A9" w:rsidRDefault="00E611A9" w:rsidP="00E611A9">
      <w:bookmarkStart w:id="9" w:name="_Toc109322036"/>
      <w:bookmarkStart w:id="10" w:name="_Toc110619990"/>
      <w:bookmarkStart w:id="11" w:name="_Toc377652596"/>
      <w:bookmarkStart w:id="12" w:name="_Toc377652671"/>
    </w:p>
    <w:p w14:paraId="7F3A541B" w14:textId="77777777" w:rsidR="00E611A9" w:rsidRDefault="00E611A9" w:rsidP="00E611A9">
      <w:pPr>
        <w:pStyle w:val="DivChapter"/>
      </w:pPr>
      <w:r>
        <w:t>Chapter 1</w:t>
      </w:r>
    </w:p>
    <w:p w14:paraId="7BB98345" w14:textId="77777777" w:rsidR="00E611A9" w:rsidRPr="00E611A9" w:rsidRDefault="00E611A9" w:rsidP="00E611A9">
      <w:pPr>
        <w:pStyle w:val="DivName"/>
      </w:pPr>
      <w:r w:rsidRPr="00E70263">
        <w:t>Getting started as a member</w:t>
      </w:r>
    </w:p>
    <w:p w14:paraId="16EDEAD3" w14:textId="77777777" w:rsidR="002E1D1E" w:rsidRDefault="002E1D1E" w:rsidP="00E611A9">
      <w:pPr>
        <w:pStyle w:val="Heading2"/>
      </w:pPr>
      <w:bookmarkStart w:id="13" w:name="Ch1"/>
      <w:r w:rsidRPr="00E70263">
        <w:lastRenderedPageBreak/>
        <w:t>Chapter 1.</w:t>
      </w:r>
      <w:r w:rsidRPr="00E70263">
        <w:tab/>
        <w:t>Getting started as a member</w:t>
      </w:r>
      <w:bookmarkEnd w:id="9"/>
      <w:bookmarkEnd w:id="10"/>
      <w:bookmarkEnd w:id="11"/>
      <w:bookmarkEnd w:id="12"/>
      <w:bookmarkEnd w:id="13"/>
    </w:p>
    <w:p w14:paraId="768133E3" w14:textId="282B298B" w:rsidR="000B0491"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0B0491">
        <w:t>SECTION 1</w:t>
      </w:r>
      <w:r w:rsidR="000B0491">
        <w:rPr>
          <w:rFonts w:asciiTheme="minorHAnsi" w:eastAsiaTheme="minorEastAsia" w:hAnsiTheme="minorHAnsi" w:cstheme="minorBidi"/>
          <w:b w:val="0"/>
          <w:sz w:val="22"/>
          <w:szCs w:val="22"/>
        </w:rPr>
        <w:tab/>
      </w:r>
      <w:r w:rsidR="000B0491">
        <w:t>Introduction</w:t>
      </w:r>
      <w:r w:rsidR="000B0491">
        <w:tab/>
      </w:r>
      <w:r w:rsidR="000B0491">
        <w:fldChar w:fldCharType="begin"/>
      </w:r>
      <w:r w:rsidR="000B0491">
        <w:instrText xml:space="preserve"> PAGEREF _Toc72848953 \h </w:instrText>
      </w:r>
      <w:r w:rsidR="000B0491">
        <w:fldChar w:fldCharType="separate"/>
      </w:r>
      <w:r w:rsidR="000B0491">
        <w:t>3</w:t>
      </w:r>
      <w:r w:rsidR="000B0491">
        <w:fldChar w:fldCharType="end"/>
      </w:r>
    </w:p>
    <w:p w14:paraId="55B06FB8" w14:textId="1111BBBE"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D42DD1">
        <w:rPr>
          <w:i/>
          <w:color w:val="0000FF"/>
        </w:rPr>
        <w:t>[insert 2022 plan name]</w:t>
      </w:r>
      <w:r>
        <w:t>, which is a Medicare PPO</w:t>
      </w:r>
      <w:r>
        <w:tab/>
      </w:r>
      <w:r>
        <w:fldChar w:fldCharType="begin"/>
      </w:r>
      <w:r>
        <w:instrText xml:space="preserve"> PAGEREF _Toc72848954 \h </w:instrText>
      </w:r>
      <w:r>
        <w:fldChar w:fldCharType="separate"/>
      </w:r>
      <w:r>
        <w:t>3</w:t>
      </w:r>
      <w:r>
        <w:fldChar w:fldCharType="end"/>
      </w:r>
    </w:p>
    <w:p w14:paraId="6CBAC12E" w14:textId="5DA7C516" w:rsidR="000B0491" w:rsidRDefault="000B049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D42DD1">
        <w:rPr>
          <w:i/>
        </w:rPr>
        <w:t>Evidence of Coverage</w:t>
      </w:r>
      <w:r>
        <w:t xml:space="preserve"> booklet about?</w:t>
      </w:r>
      <w:r>
        <w:tab/>
      </w:r>
      <w:r>
        <w:fldChar w:fldCharType="begin"/>
      </w:r>
      <w:r>
        <w:instrText xml:space="preserve"> PAGEREF _Toc72848955 \h </w:instrText>
      </w:r>
      <w:r>
        <w:fldChar w:fldCharType="separate"/>
      </w:r>
      <w:r>
        <w:t>3</w:t>
      </w:r>
      <w:r>
        <w:fldChar w:fldCharType="end"/>
      </w:r>
    </w:p>
    <w:p w14:paraId="5391EBA9" w14:textId="7995D08C" w:rsidR="000B0491" w:rsidRDefault="000B049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D42DD1">
        <w:rPr>
          <w:i/>
        </w:rPr>
        <w:t>Evidence of Coverage</w:t>
      </w:r>
      <w:r>
        <w:tab/>
      </w:r>
      <w:r>
        <w:fldChar w:fldCharType="begin"/>
      </w:r>
      <w:r>
        <w:instrText xml:space="preserve"> PAGEREF _Toc72848956 \h </w:instrText>
      </w:r>
      <w:r>
        <w:fldChar w:fldCharType="separate"/>
      </w:r>
      <w:r>
        <w:t>3</w:t>
      </w:r>
      <w:r>
        <w:fldChar w:fldCharType="end"/>
      </w:r>
    </w:p>
    <w:p w14:paraId="200A863E" w14:textId="4D857A5B"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_Toc72848957 \h </w:instrText>
      </w:r>
      <w:r>
        <w:fldChar w:fldCharType="separate"/>
      </w:r>
      <w:r>
        <w:t>4</w:t>
      </w:r>
      <w:r>
        <w:fldChar w:fldCharType="end"/>
      </w:r>
    </w:p>
    <w:p w14:paraId="4ECCB5D0" w14:textId="695056BE"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_Toc72848958 \h </w:instrText>
      </w:r>
      <w:r>
        <w:fldChar w:fldCharType="separate"/>
      </w:r>
      <w:r>
        <w:t>4</w:t>
      </w:r>
      <w:r>
        <w:fldChar w:fldCharType="end"/>
      </w:r>
    </w:p>
    <w:p w14:paraId="1E67DCBC" w14:textId="513D04C4" w:rsidR="000B0491" w:rsidRDefault="000B049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_Toc72848959 \h </w:instrText>
      </w:r>
      <w:r>
        <w:fldChar w:fldCharType="separate"/>
      </w:r>
      <w:r>
        <w:t>4</w:t>
      </w:r>
      <w:r>
        <w:fldChar w:fldCharType="end"/>
      </w:r>
    </w:p>
    <w:p w14:paraId="118BC88E" w14:textId="4537EB43" w:rsidR="000B0491" w:rsidRDefault="000B049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D42DD1">
        <w:rPr>
          <w:i/>
          <w:color w:val="0000FF"/>
        </w:rPr>
        <w:t>[insert 2022 plan name]</w:t>
      </w:r>
      <w:r>
        <w:tab/>
      </w:r>
      <w:r>
        <w:fldChar w:fldCharType="begin"/>
      </w:r>
      <w:r>
        <w:instrText xml:space="preserve"> PAGEREF _Toc72848960 \h </w:instrText>
      </w:r>
      <w:r>
        <w:fldChar w:fldCharType="separate"/>
      </w:r>
      <w:r>
        <w:t>4</w:t>
      </w:r>
      <w:r>
        <w:fldChar w:fldCharType="end"/>
      </w:r>
    </w:p>
    <w:p w14:paraId="3A99A22A" w14:textId="25A20DB0" w:rsidR="000B0491" w:rsidRDefault="000B049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_Toc72848961 \h </w:instrText>
      </w:r>
      <w:r>
        <w:fldChar w:fldCharType="separate"/>
      </w:r>
      <w:r>
        <w:t>5</w:t>
      </w:r>
      <w:r>
        <w:fldChar w:fldCharType="end"/>
      </w:r>
    </w:p>
    <w:p w14:paraId="32EEF00A" w14:textId="58E98393"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_Toc72848962 \h </w:instrText>
      </w:r>
      <w:r>
        <w:fldChar w:fldCharType="separate"/>
      </w:r>
      <w:r>
        <w:t>6</w:t>
      </w:r>
      <w:r>
        <w:fldChar w:fldCharType="end"/>
      </w:r>
    </w:p>
    <w:p w14:paraId="137B6DC0" w14:textId="2983E1DE"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_Toc72848963 \h </w:instrText>
      </w:r>
      <w:r>
        <w:fldChar w:fldCharType="separate"/>
      </w:r>
      <w:r>
        <w:t>6</w:t>
      </w:r>
      <w:r>
        <w:fldChar w:fldCharType="end"/>
      </w:r>
    </w:p>
    <w:p w14:paraId="012E287C" w14:textId="1172AD72" w:rsidR="000B0491" w:rsidRDefault="000B049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D42DD1">
        <w:rPr>
          <w:i/>
        </w:rPr>
        <w:t>Provider Directory</w:t>
      </w:r>
      <w:r>
        <w:t>: Your guide to all providers in the plan’s network</w:t>
      </w:r>
      <w:r>
        <w:tab/>
      </w:r>
      <w:r>
        <w:fldChar w:fldCharType="begin"/>
      </w:r>
      <w:r>
        <w:instrText xml:space="preserve"> PAGEREF _Toc72848964 \h </w:instrText>
      </w:r>
      <w:r>
        <w:fldChar w:fldCharType="separate"/>
      </w:r>
      <w:r>
        <w:t>6</w:t>
      </w:r>
      <w:r>
        <w:fldChar w:fldCharType="end"/>
      </w:r>
    </w:p>
    <w:p w14:paraId="62D3C655" w14:textId="3A1B8C1B" w:rsidR="000B0491" w:rsidRDefault="000B049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42DD1">
        <w:rPr>
          <w:i/>
          <w:color w:val="0000FF"/>
        </w:rPr>
        <w:t>[insert 2022 plan name]</w:t>
      </w:r>
      <w:r>
        <w:tab/>
      </w:r>
      <w:r>
        <w:fldChar w:fldCharType="begin"/>
      </w:r>
      <w:r>
        <w:instrText xml:space="preserve"> PAGEREF _Toc72848965 \h </w:instrText>
      </w:r>
      <w:r>
        <w:fldChar w:fldCharType="separate"/>
      </w:r>
      <w:r>
        <w:t>7</w:t>
      </w:r>
      <w:r>
        <w:fldChar w:fldCharType="end"/>
      </w:r>
    </w:p>
    <w:p w14:paraId="716C87F0" w14:textId="40B74CAF" w:rsidR="000B0491" w:rsidRDefault="000B049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_Toc72848966 \h </w:instrText>
      </w:r>
      <w:r>
        <w:fldChar w:fldCharType="separate"/>
      </w:r>
      <w:r>
        <w:t>7</w:t>
      </w:r>
      <w:r>
        <w:fldChar w:fldCharType="end"/>
      </w:r>
    </w:p>
    <w:p w14:paraId="6BA7FE6B" w14:textId="5D478478" w:rsidR="000B0491" w:rsidRDefault="000B049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D42DD1">
        <w:rPr>
          <w:color w:val="0000FF"/>
        </w:rPr>
        <w:t xml:space="preserve"> </w:t>
      </w:r>
      <w:r>
        <w:t>ways you can pay your plan premium</w:t>
      </w:r>
      <w:r>
        <w:tab/>
      </w:r>
      <w:r>
        <w:fldChar w:fldCharType="begin"/>
      </w:r>
      <w:r>
        <w:instrText xml:space="preserve"> PAGEREF _Toc72848967 \h </w:instrText>
      </w:r>
      <w:r>
        <w:fldChar w:fldCharType="separate"/>
      </w:r>
      <w:r>
        <w:t>8</w:t>
      </w:r>
      <w:r>
        <w:fldChar w:fldCharType="end"/>
      </w:r>
    </w:p>
    <w:p w14:paraId="26D82F02" w14:textId="20F203DF" w:rsidR="000B0491" w:rsidRDefault="000B049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_Toc72848968 \h </w:instrText>
      </w:r>
      <w:r>
        <w:fldChar w:fldCharType="separate"/>
      </w:r>
      <w:r>
        <w:t>10</w:t>
      </w:r>
      <w:r>
        <w:fldChar w:fldCharType="end"/>
      </w:r>
    </w:p>
    <w:p w14:paraId="4E901500" w14:textId="5CBC2B1D" w:rsidR="000B0491" w:rsidRDefault="000B04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_Toc72848969 \h </w:instrText>
      </w:r>
      <w:r>
        <w:fldChar w:fldCharType="separate"/>
      </w:r>
      <w:r>
        <w:t>10</w:t>
      </w:r>
      <w:r>
        <w:fldChar w:fldCharType="end"/>
      </w:r>
    </w:p>
    <w:p w14:paraId="08828076" w14:textId="0A0C62AE" w:rsidR="000B0491" w:rsidRDefault="000B049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_Toc72848970 \h </w:instrText>
      </w:r>
      <w:r>
        <w:fldChar w:fldCharType="separate"/>
      </w:r>
      <w:r>
        <w:t>10</w:t>
      </w:r>
      <w:r>
        <w:fldChar w:fldCharType="end"/>
      </w:r>
    </w:p>
    <w:p w14:paraId="1186F215" w14:textId="78C6591E" w:rsidR="000B0491" w:rsidRDefault="000B049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_Toc72848971 \h </w:instrText>
      </w:r>
      <w:r>
        <w:fldChar w:fldCharType="separate"/>
      </w:r>
      <w:r>
        <w:t>11</w:t>
      </w:r>
      <w:r>
        <w:fldChar w:fldCharType="end"/>
      </w:r>
    </w:p>
    <w:p w14:paraId="0101C07C" w14:textId="25E0ACA0" w:rsidR="000B0491" w:rsidRDefault="000B049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_Toc72848972 \h </w:instrText>
      </w:r>
      <w:r>
        <w:fldChar w:fldCharType="separate"/>
      </w:r>
      <w:r>
        <w:t>11</w:t>
      </w:r>
      <w:r>
        <w:fldChar w:fldCharType="end"/>
      </w:r>
    </w:p>
    <w:p w14:paraId="3B421902" w14:textId="5667CDEA" w:rsidR="000B0491" w:rsidRDefault="000B049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_Toc72848973 \h </w:instrText>
      </w:r>
      <w:r>
        <w:fldChar w:fldCharType="separate"/>
      </w:r>
      <w:r>
        <w:t>12</w:t>
      </w:r>
      <w:r>
        <w:fldChar w:fldCharType="end"/>
      </w:r>
    </w:p>
    <w:p w14:paraId="71C631E6" w14:textId="0BB963C2" w:rsidR="000B0491" w:rsidRDefault="000B049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_Toc72848974 \h </w:instrText>
      </w:r>
      <w:r>
        <w:fldChar w:fldCharType="separate"/>
      </w:r>
      <w:r>
        <w:t>12</w:t>
      </w:r>
      <w:r>
        <w:fldChar w:fldCharType="end"/>
      </w:r>
    </w:p>
    <w:p w14:paraId="77D11D1B" w14:textId="5B75377E" w:rsidR="00C65151" w:rsidRPr="00E10998" w:rsidRDefault="00C65151" w:rsidP="00C65151">
      <w:r>
        <w:rPr>
          <w:rFonts w:ascii="Arial" w:hAnsi="Arial"/>
          <w:noProof/>
          <w:szCs w:val="20"/>
        </w:rPr>
        <w:fldChar w:fldCharType="end"/>
      </w:r>
    </w:p>
    <w:p w14:paraId="2C5699CF" w14:textId="77777777" w:rsidR="00691D9E" w:rsidRDefault="00691D9E">
      <w:pPr>
        <w:spacing w:before="0" w:beforeAutospacing="0" w:after="0" w:afterAutospacing="0"/>
      </w:pPr>
      <w:r>
        <w:br w:type="page"/>
      </w:r>
    </w:p>
    <w:p w14:paraId="11575D90" w14:textId="77777777" w:rsidR="00FF263A" w:rsidRDefault="00FF263A" w:rsidP="00016739">
      <w:pPr>
        <w:pStyle w:val="Heading3"/>
      </w:pPr>
      <w:bookmarkStart w:id="14" w:name="_Toc377651840"/>
      <w:bookmarkStart w:id="15" w:name="_Toc377652597"/>
      <w:bookmarkStart w:id="16" w:name="_Toc377652672"/>
      <w:bookmarkStart w:id="17" w:name="_Toc513627666"/>
      <w:bookmarkStart w:id="18" w:name="_Toc471758316"/>
      <w:bookmarkStart w:id="19" w:name="_Toc72848953"/>
      <w:bookmarkStart w:id="20" w:name="_Toc233882503"/>
      <w:bookmarkStart w:id="21" w:name="_Toc190801737"/>
      <w:bookmarkStart w:id="22" w:name="_Toc377645534"/>
      <w:bookmarkStart w:id="23" w:name="S1"/>
      <w:bookmarkEnd w:id="0"/>
      <w:bookmarkEnd w:id="1"/>
      <w:bookmarkEnd w:id="2"/>
      <w:bookmarkEnd w:id="3"/>
      <w:r w:rsidRPr="00E70263">
        <w:lastRenderedPageBreak/>
        <w:t>SECTION 1</w:t>
      </w:r>
      <w:r w:rsidRPr="00E70263">
        <w:tab/>
        <w:t>Introduction</w:t>
      </w:r>
      <w:bookmarkEnd w:id="14"/>
      <w:bookmarkEnd w:id="15"/>
      <w:bookmarkEnd w:id="16"/>
      <w:bookmarkEnd w:id="17"/>
      <w:bookmarkEnd w:id="18"/>
      <w:bookmarkEnd w:id="19"/>
    </w:p>
    <w:p w14:paraId="5FAD1C1A" w14:textId="7F52AB88" w:rsidR="002E1D1E" w:rsidRPr="00E70263" w:rsidRDefault="002E1D1E" w:rsidP="00016739">
      <w:pPr>
        <w:pStyle w:val="Heading4"/>
      </w:pPr>
      <w:bookmarkStart w:id="24" w:name="_Toc190801738"/>
      <w:bookmarkStart w:id="25" w:name="_Toc377645535"/>
      <w:bookmarkStart w:id="26" w:name="_Toc377651841"/>
      <w:bookmarkStart w:id="27" w:name="_Toc513627667"/>
      <w:bookmarkStart w:id="28" w:name="_Toc471758317"/>
      <w:bookmarkStart w:id="29" w:name="_Toc72848954"/>
      <w:bookmarkStart w:id="30" w:name="_Toc233882504"/>
      <w:bookmarkEnd w:id="20"/>
      <w:bookmarkEnd w:id="21"/>
      <w:bookmarkEnd w:id="22"/>
      <w:r w:rsidRPr="00E70263">
        <w:t>Section 1.1</w:t>
      </w:r>
      <w:r w:rsidRPr="00E70263">
        <w:tab/>
        <w:t xml:space="preserve">You are enrolled in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which is a Medicare PPO</w:t>
      </w:r>
      <w:bookmarkEnd w:id="24"/>
      <w:bookmarkEnd w:id="25"/>
      <w:bookmarkEnd w:id="26"/>
      <w:bookmarkEnd w:id="27"/>
      <w:bookmarkEnd w:id="28"/>
      <w:bookmarkEnd w:id="29"/>
    </w:p>
    <w:p w14:paraId="0F1BF388" w14:textId="7CE3743F"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9F25FB">
        <w:t>.</w:t>
      </w:r>
    </w:p>
    <w:p w14:paraId="2A2DAE2A" w14:textId="4AB3ADA8" w:rsidR="002E1D1E"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2096E136" w14:textId="6234BD53" w:rsidR="00B87D9C" w:rsidRPr="00B87D9C" w:rsidRDefault="00B87D9C" w:rsidP="00B87D9C">
      <w:pPr>
        <w:rPr>
          <w:szCs w:val="26"/>
        </w:rPr>
      </w:pPr>
      <w:r w:rsidRPr="001546CA">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57F5255" w14:textId="77777777" w:rsidR="002E1D1E" w:rsidRPr="00E70263" w:rsidRDefault="00016739" w:rsidP="00016739">
      <w:pPr>
        <w:pStyle w:val="Heading4"/>
      </w:pPr>
      <w:bookmarkStart w:id="31" w:name="_Toc190801739"/>
      <w:bookmarkStart w:id="32" w:name="_Toc377645536"/>
      <w:bookmarkStart w:id="33" w:name="_Toc377651842"/>
      <w:bookmarkStart w:id="34" w:name="_Toc513627668"/>
      <w:bookmarkStart w:id="35" w:name="_Toc471758318"/>
      <w:bookmarkStart w:id="36" w:name="_Toc72848955"/>
      <w:r>
        <w:t>Section 1.2</w:t>
      </w:r>
      <w:r w:rsidR="002E1D1E" w:rsidRPr="00E70263">
        <w:tab/>
        <w:t xml:space="preserve">What is the </w:t>
      </w:r>
      <w:r w:rsidR="002E1D1E" w:rsidRPr="00E70263">
        <w:rPr>
          <w:i/>
        </w:rPr>
        <w:t>Evidence of Coverage</w:t>
      </w:r>
      <w:r w:rsidR="002E1D1E" w:rsidRPr="00E70263">
        <w:t xml:space="preserve"> booklet about?</w:t>
      </w:r>
      <w:bookmarkEnd w:id="30"/>
      <w:bookmarkEnd w:id="31"/>
      <w:bookmarkEnd w:id="32"/>
      <w:bookmarkEnd w:id="33"/>
      <w:bookmarkEnd w:id="34"/>
      <w:bookmarkEnd w:id="35"/>
      <w:bookmarkEnd w:id="36"/>
    </w:p>
    <w:p w14:paraId="70864EE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B8D234B" w14:textId="7D88E15D"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004A1198">
        <w:rPr>
          <w:szCs w:val="26"/>
        </w:rPr>
        <w:t>.</w:t>
      </w:r>
    </w:p>
    <w:p w14:paraId="208FE35E" w14:textId="36E65C69"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booklet.</w:t>
      </w:r>
    </w:p>
    <w:p w14:paraId="4B124F03" w14:textId="22377FF6" w:rsidR="00BB67E8" w:rsidRPr="00E70263" w:rsidRDefault="00BB67E8" w:rsidP="00BB67E8">
      <w:pPr>
        <w:rPr>
          <w:szCs w:val="26"/>
        </w:rPr>
      </w:pPr>
      <w:r w:rsidRPr="00E70263">
        <w:t>If you are confused or concerned or just have a question, please contact our plan’s Member Services (phone numbers are printed on the back cover of th</w:t>
      </w:r>
      <w:r w:rsidR="00D86721">
        <w:t>is booklet).</w:t>
      </w:r>
    </w:p>
    <w:p w14:paraId="186DF2F8" w14:textId="77777777" w:rsidR="002E1D1E" w:rsidRPr="00E70263" w:rsidRDefault="002E1D1E" w:rsidP="00016739">
      <w:pPr>
        <w:pStyle w:val="Heading4"/>
      </w:pPr>
      <w:bookmarkStart w:id="37" w:name="_Toc109299875"/>
      <w:bookmarkStart w:id="38" w:name="_Toc109300174"/>
      <w:bookmarkStart w:id="39" w:name="_Toc190801742"/>
      <w:bookmarkStart w:id="40" w:name="_Toc377645539"/>
      <w:bookmarkStart w:id="41" w:name="_Toc377651845"/>
      <w:bookmarkStart w:id="42" w:name="_Toc513627669"/>
      <w:bookmarkStart w:id="43" w:name="_Toc471758319"/>
      <w:bookmarkStart w:id="44" w:name="_Toc72848956"/>
      <w:bookmarkStart w:id="45" w:name="_Toc167005549"/>
      <w:bookmarkStart w:id="46" w:name="_Toc167005857"/>
      <w:bookmarkStart w:id="47" w:name="_Toc167682433"/>
      <w:r w:rsidRPr="00E70263">
        <w:t>Section 1.</w:t>
      </w:r>
      <w:r w:rsidR="00BB67E8">
        <w:t>3</w:t>
      </w:r>
      <w:r w:rsidRPr="00E70263">
        <w:tab/>
        <w:t xml:space="preserve">Legal information about the </w:t>
      </w:r>
      <w:r w:rsidRPr="00E70263">
        <w:rPr>
          <w:i/>
        </w:rPr>
        <w:t>Evidence of Coverage</w:t>
      </w:r>
      <w:bookmarkEnd w:id="37"/>
      <w:bookmarkEnd w:id="38"/>
      <w:bookmarkEnd w:id="39"/>
      <w:bookmarkEnd w:id="40"/>
      <w:bookmarkEnd w:id="41"/>
      <w:bookmarkEnd w:id="42"/>
      <w:bookmarkEnd w:id="43"/>
      <w:bookmarkEnd w:id="44"/>
    </w:p>
    <w:p w14:paraId="4D0ED581" w14:textId="77777777" w:rsidR="002E1D1E" w:rsidRPr="00E70263" w:rsidRDefault="002E1D1E" w:rsidP="00016739">
      <w:pPr>
        <w:pStyle w:val="Heading5"/>
      </w:pPr>
      <w:r w:rsidRPr="00E70263">
        <w:t>It’s part of our contract with you</w:t>
      </w:r>
    </w:p>
    <w:p w14:paraId="4D21A5A8" w14:textId="6D81C051"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1EDCF82C" w14:textId="419A591F"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2842CB">
        <w:rPr>
          <w:szCs w:val="26"/>
        </w:rPr>
        <w:t>2022</w:t>
      </w:r>
      <w:r w:rsidRPr="00E70263">
        <w:rPr>
          <w:szCs w:val="26"/>
        </w:rPr>
        <w:t xml:space="preserve"> </w:t>
      </w:r>
      <w:r w:rsidR="00694095" w:rsidRPr="00E70263">
        <w:rPr>
          <w:szCs w:val="26"/>
        </w:rPr>
        <w:t xml:space="preserve">and </w:t>
      </w:r>
      <w:r w:rsidRPr="00E70263">
        <w:rPr>
          <w:szCs w:val="26"/>
        </w:rPr>
        <w:t xml:space="preserve">December 31, </w:t>
      </w:r>
      <w:r w:rsidR="002842CB">
        <w:rPr>
          <w:szCs w:val="26"/>
        </w:rPr>
        <w:t>2022</w:t>
      </w:r>
      <w:r w:rsidR="00D86721">
        <w:rPr>
          <w:szCs w:val="26"/>
        </w:rPr>
        <w:t>.</w:t>
      </w:r>
    </w:p>
    <w:p w14:paraId="1E29772B" w14:textId="18A1A945" w:rsidR="0029292C" w:rsidRPr="00E70263" w:rsidRDefault="0029292C" w:rsidP="0029292C">
      <w:pPr>
        <w:autoSpaceDE w:val="0"/>
        <w:autoSpaceDN w:val="0"/>
        <w:adjustRightInd w:val="0"/>
        <w:spacing w:after="120"/>
        <w:rPr>
          <w:szCs w:val="26"/>
        </w:rPr>
      </w:pPr>
      <w:r w:rsidRPr="00E70263">
        <w:rPr>
          <w:szCs w:val="26"/>
        </w:rPr>
        <w:lastRenderedPageBreak/>
        <w:t xml:space="preserve">Each calendar year, Medicare allows us to make changes to the plans that we offer. This means we can change the costs and benefits of </w:t>
      </w:r>
      <w:r w:rsidRPr="00E70263">
        <w:rPr>
          <w:i/>
          <w:color w:val="0000FF"/>
          <w:szCs w:val="26"/>
        </w:rPr>
        <w:t xml:space="preserve">[insert </w:t>
      </w:r>
      <w:r w:rsidR="002842CB">
        <w:rPr>
          <w:i/>
          <w:color w:val="0000FF"/>
          <w:szCs w:val="26"/>
        </w:rPr>
        <w:t>2022</w:t>
      </w:r>
      <w:r w:rsidRPr="00E70263">
        <w:rPr>
          <w:i/>
          <w:color w:val="0000FF"/>
          <w:szCs w:val="26"/>
        </w:rPr>
        <w:t xml:space="preserve"> plan name]</w:t>
      </w:r>
      <w:r w:rsidRPr="00E70263">
        <w:rPr>
          <w:szCs w:val="26"/>
        </w:rPr>
        <w:t xml:space="preserve"> after December 31, </w:t>
      </w:r>
      <w:r w:rsidR="002842CB">
        <w:rPr>
          <w:szCs w:val="26"/>
        </w:rPr>
        <w:t>2022</w:t>
      </w:r>
      <w:r w:rsidRPr="00E70263">
        <w:rPr>
          <w:szCs w:val="26"/>
        </w:rPr>
        <w:t xml:space="preserve">. We can also choose to stop offering the plan, or to offer it in a different service area, after December 31, </w:t>
      </w:r>
      <w:r w:rsidR="002842CB">
        <w:rPr>
          <w:szCs w:val="26"/>
        </w:rPr>
        <w:t>2022</w:t>
      </w:r>
      <w:r w:rsidR="004A1198">
        <w:rPr>
          <w:szCs w:val="26"/>
        </w:rPr>
        <w:t>.</w:t>
      </w:r>
    </w:p>
    <w:p w14:paraId="37CD7587" w14:textId="77777777" w:rsidR="002E1D1E" w:rsidRPr="00E70263" w:rsidRDefault="002E1D1E" w:rsidP="00016739">
      <w:pPr>
        <w:pStyle w:val="Heading5"/>
      </w:pPr>
      <w:r w:rsidRPr="00E70263">
        <w:t>Medicare must approve our plan each year</w:t>
      </w:r>
    </w:p>
    <w:p w14:paraId="60228BC4" w14:textId="26A62E0C"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2858C23C" w14:textId="77777777" w:rsidR="002E1D1E" w:rsidRPr="00E70263" w:rsidRDefault="002E1D1E" w:rsidP="00016739">
      <w:pPr>
        <w:pStyle w:val="Heading3"/>
      </w:pPr>
      <w:bookmarkStart w:id="48" w:name="_Toc109299876"/>
      <w:bookmarkStart w:id="49" w:name="_Toc109300175"/>
      <w:bookmarkStart w:id="50" w:name="_Toc190801743"/>
      <w:bookmarkStart w:id="51" w:name="_Toc377645540"/>
      <w:bookmarkStart w:id="52" w:name="_Toc377651846"/>
      <w:bookmarkStart w:id="53" w:name="_Toc377652598"/>
      <w:bookmarkStart w:id="54" w:name="_Toc377652673"/>
      <w:bookmarkStart w:id="55" w:name="_Toc513627670"/>
      <w:bookmarkStart w:id="56" w:name="_Toc471758320"/>
      <w:bookmarkStart w:id="57" w:name="_Toc72848957"/>
      <w:r w:rsidRPr="00E70263">
        <w:t>SECTION 2</w:t>
      </w:r>
      <w:r w:rsidRPr="00E70263">
        <w:tab/>
        <w:t>What makes you eligible to be a plan member?</w:t>
      </w:r>
      <w:bookmarkEnd w:id="48"/>
      <w:bookmarkEnd w:id="49"/>
      <w:bookmarkEnd w:id="50"/>
      <w:bookmarkEnd w:id="51"/>
      <w:bookmarkEnd w:id="52"/>
      <w:bookmarkEnd w:id="53"/>
      <w:bookmarkEnd w:id="54"/>
      <w:bookmarkEnd w:id="55"/>
      <w:bookmarkEnd w:id="56"/>
      <w:bookmarkEnd w:id="57"/>
    </w:p>
    <w:p w14:paraId="70203E14" w14:textId="52D739DF" w:rsidR="002E1D1E" w:rsidRPr="00E70263" w:rsidRDefault="00D86721" w:rsidP="00016739">
      <w:pPr>
        <w:pStyle w:val="Heading4"/>
      </w:pPr>
      <w:bookmarkStart w:id="58" w:name="_Toc109299877"/>
      <w:bookmarkStart w:id="59" w:name="_Toc109300176"/>
      <w:bookmarkStart w:id="60" w:name="_Toc190801744"/>
      <w:bookmarkStart w:id="61" w:name="_Toc377645541"/>
      <w:bookmarkStart w:id="62" w:name="_Toc377651847"/>
      <w:bookmarkStart w:id="63" w:name="_Toc513627671"/>
      <w:bookmarkStart w:id="64" w:name="_Toc471758321"/>
      <w:bookmarkStart w:id="65" w:name="_Toc72848958"/>
      <w:r>
        <w:t>Section 2.1</w:t>
      </w:r>
      <w:r w:rsidR="002E1D1E" w:rsidRPr="00E70263">
        <w:tab/>
        <w:t>Your eligibility requirements</w:t>
      </w:r>
      <w:bookmarkEnd w:id="58"/>
      <w:bookmarkEnd w:id="59"/>
      <w:bookmarkEnd w:id="60"/>
      <w:bookmarkEnd w:id="61"/>
      <w:bookmarkEnd w:id="62"/>
      <w:bookmarkEnd w:id="63"/>
      <w:bookmarkEnd w:id="64"/>
      <w:bookmarkEnd w:id="65"/>
    </w:p>
    <w:bookmarkEnd w:id="45"/>
    <w:bookmarkEnd w:id="46"/>
    <w:bookmarkEnd w:id="47"/>
    <w:p w14:paraId="1FFA6DA5" w14:textId="77777777" w:rsidR="002E1D1E" w:rsidRPr="007530C1" w:rsidRDefault="002E1D1E" w:rsidP="007530C1">
      <w:pPr>
        <w:rPr>
          <w:i/>
        </w:rPr>
      </w:pPr>
      <w:r w:rsidRPr="007530C1">
        <w:rPr>
          <w:i/>
        </w:rPr>
        <w:t>You are eligible for membership in our plan as long as:</w:t>
      </w:r>
    </w:p>
    <w:p w14:paraId="654D077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572446BB" w14:textId="77777777"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524A5595" w14:textId="083CD7C0" w:rsidR="00B465BF" w:rsidRPr="002C2E89" w:rsidRDefault="00BA63B1" w:rsidP="00B465B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9776038" w14:textId="77777777" w:rsidR="002E1D1E" w:rsidRPr="00E70263" w:rsidRDefault="002E1D1E" w:rsidP="00016739">
      <w:pPr>
        <w:pStyle w:val="Heading4"/>
      </w:pPr>
      <w:bookmarkStart w:id="66" w:name="_Toc109299878"/>
      <w:bookmarkStart w:id="67" w:name="_Toc109300177"/>
      <w:bookmarkStart w:id="68" w:name="_Toc190801745"/>
      <w:bookmarkStart w:id="69" w:name="_Toc377645542"/>
      <w:bookmarkStart w:id="70" w:name="_Toc377651848"/>
      <w:bookmarkStart w:id="71" w:name="_Toc513627672"/>
      <w:bookmarkStart w:id="72" w:name="_Toc471758322"/>
      <w:bookmarkStart w:id="73" w:name="_Toc72848959"/>
      <w:r w:rsidRPr="00F5400E">
        <w:t>Section 2.2</w:t>
      </w:r>
      <w:r w:rsidRPr="00F5400E">
        <w:tab/>
      </w:r>
      <w:r w:rsidRPr="00E70263">
        <w:t>What are Medicare Part A and Medicare Part B?</w:t>
      </w:r>
      <w:bookmarkEnd w:id="66"/>
      <w:bookmarkEnd w:id="67"/>
      <w:bookmarkEnd w:id="68"/>
      <w:bookmarkEnd w:id="69"/>
      <w:bookmarkEnd w:id="70"/>
      <w:bookmarkEnd w:id="71"/>
      <w:bookmarkEnd w:id="72"/>
      <w:bookmarkEnd w:id="73"/>
    </w:p>
    <w:p w14:paraId="33B322D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A4BFABA" w14:textId="7DE5B3D8"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r w:rsidR="007E6C44">
        <w:t>)</w:t>
      </w:r>
      <w:r w:rsidR="0093333F" w:rsidRPr="00E70263">
        <w:t>.</w:t>
      </w:r>
    </w:p>
    <w:p w14:paraId="4FDE97FF" w14:textId="561570DB" w:rsidR="00BD2B5A" w:rsidRPr="002C2E89" w:rsidRDefault="00BD2B5A" w:rsidP="00C91856">
      <w:pPr>
        <w:pStyle w:val="ListBullet"/>
      </w:pPr>
      <w:r w:rsidRPr="00F30208">
        <w:t>Medicare Part B is for most other medical services (such as physician’s services</w:t>
      </w:r>
      <w:r w:rsidR="00085E46">
        <w:t>, home infusion therapy,</w:t>
      </w:r>
      <w:r w:rsidRPr="00F30208">
        <w:t xml:space="preserve">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2979F72B" w14:textId="750AF2C0" w:rsidR="002E1D1E" w:rsidRPr="00F30208" w:rsidRDefault="002E1D1E" w:rsidP="00016739">
      <w:pPr>
        <w:pStyle w:val="Heading4"/>
      </w:pPr>
      <w:bookmarkStart w:id="74" w:name="_Toc109299879"/>
      <w:bookmarkStart w:id="75" w:name="_Toc109300178"/>
      <w:bookmarkStart w:id="76" w:name="_Toc190801746"/>
      <w:bookmarkStart w:id="77" w:name="_Toc377645543"/>
      <w:bookmarkStart w:id="78" w:name="_Toc377651849"/>
      <w:bookmarkStart w:id="79" w:name="_Toc513627673"/>
      <w:bookmarkStart w:id="80" w:name="_Toc471758323"/>
      <w:bookmarkStart w:id="81" w:name="_Toc72848960"/>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2842CB">
        <w:rPr>
          <w:i/>
          <w:color w:val="0000FF"/>
        </w:rPr>
        <w:t>2022</w:t>
      </w:r>
      <w:r w:rsidR="007D1D14" w:rsidRPr="002C2E89">
        <w:rPr>
          <w:i/>
          <w:color w:val="0000FF"/>
        </w:rPr>
        <w:t xml:space="preserve"> plan name</w:t>
      </w:r>
      <w:r w:rsidRPr="00E70263">
        <w:rPr>
          <w:i/>
          <w:color w:val="0000FF"/>
        </w:rPr>
        <w:t>]</w:t>
      </w:r>
      <w:bookmarkEnd w:id="74"/>
      <w:bookmarkEnd w:id="75"/>
      <w:bookmarkEnd w:id="76"/>
      <w:bookmarkEnd w:id="77"/>
      <w:bookmarkEnd w:id="78"/>
      <w:bookmarkEnd w:id="79"/>
      <w:bookmarkEnd w:id="80"/>
      <w:bookmarkEnd w:id="81"/>
    </w:p>
    <w:p w14:paraId="470BE4D1" w14:textId="335CC6B8"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2842CB">
        <w:rPr>
          <w:i/>
          <w:color w:val="0000FF"/>
          <w:szCs w:val="26"/>
        </w:rPr>
        <w:t>2022</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 xml:space="preserve">if a “continuation area” is offered under 42 CFR 422.54, insert “generally” here, and add a </w:t>
      </w:r>
      <w:r w:rsidRPr="00E70263">
        <w:rPr>
          <w:i/>
          <w:color w:val="0000FF"/>
          <w:szCs w:val="26"/>
        </w:rPr>
        <w:lastRenderedPageBreak/>
        <w:t>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2E56089C" w14:textId="585C9D85" w:rsidR="00341735" w:rsidRDefault="002E1D1E" w:rsidP="001343F1">
      <w:pPr>
        <w:rPr>
          <w:i/>
          <w:color w:val="0000FF"/>
          <w:szCs w:val="26"/>
        </w:rPr>
      </w:pPr>
      <w:r w:rsidRPr="00E70263">
        <w:rPr>
          <w:color w:val="0000FF"/>
          <w:szCs w:val="26"/>
        </w:rPr>
        <w:t>[</w:t>
      </w:r>
      <w:r w:rsidRPr="00E70263">
        <w:rPr>
          <w:i/>
          <w:color w:val="0000FF"/>
          <w:szCs w:val="26"/>
        </w:rPr>
        <w:t>Insert plan service area here or within an appendix. Plans may include references to territories</w:t>
      </w:r>
      <w:r w:rsidR="007B6DDC">
        <w:rPr>
          <w:i/>
          <w:color w:val="0000FF"/>
          <w:szCs w:val="26"/>
        </w:rPr>
        <w:t>,</w:t>
      </w:r>
      <w:r w:rsidRPr="00E70263">
        <w:rPr>
          <w:i/>
          <w:color w:val="0000FF"/>
          <w:szCs w:val="26"/>
        </w:rPr>
        <w:t xml:space="preserve"> as appropriate. Use </w:t>
      </w:r>
      <w:r w:rsidR="007B6DDC">
        <w:rPr>
          <w:i/>
          <w:color w:val="0000FF"/>
          <w:szCs w:val="26"/>
        </w:rPr>
        <w:t xml:space="preserve">the </w:t>
      </w:r>
      <w:r w:rsidRPr="00E70263">
        <w:rPr>
          <w:i/>
          <w:color w:val="0000FF"/>
          <w:szCs w:val="26"/>
        </w:rPr>
        <w:t xml:space="preserve">county name only if approved for </w:t>
      </w:r>
      <w:r w:rsidR="007B6DDC">
        <w:rPr>
          <w:i/>
          <w:color w:val="0000FF"/>
          <w:szCs w:val="26"/>
        </w:rPr>
        <w:t xml:space="preserve">the </w:t>
      </w:r>
      <w:r w:rsidRPr="00E70263">
        <w:rPr>
          <w:i/>
          <w:color w:val="0000FF"/>
          <w:szCs w:val="26"/>
        </w:rPr>
        <w:t xml:space="preserve">entire county. For </w:t>
      </w:r>
      <w:r w:rsidR="007B6DDC">
        <w:rPr>
          <w:i/>
          <w:color w:val="0000FF"/>
          <w:szCs w:val="26"/>
        </w:rPr>
        <w:t>an</w:t>
      </w:r>
      <w:r w:rsidRPr="00E70263">
        <w:rPr>
          <w:i/>
          <w:color w:val="0000FF"/>
          <w:szCs w:val="26"/>
        </w:rPr>
        <w:t xml:space="preserve"> approved </w:t>
      </w:r>
      <w:r w:rsidR="007B6DDC">
        <w:rPr>
          <w:i/>
          <w:color w:val="0000FF"/>
          <w:szCs w:val="26"/>
        </w:rPr>
        <w:t xml:space="preserve">partial </w:t>
      </w:r>
      <w:r w:rsidRPr="00E70263">
        <w:rPr>
          <w:i/>
          <w:color w:val="0000FF"/>
          <w:szCs w:val="26"/>
        </w:rPr>
        <w:t>count</w:t>
      </w:r>
      <w:r w:rsidR="007B6DDC">
        <w:rPr>
          <w:i/>
          <w:color w:val="0000FF"/>
          <w:szCs w:val="26"/>
        </w:rPr>
        <w:t>y</w:t>
      </w:r>
      <w:r w:rsidRPr="00E70263">
        <w:rPr>
          <w:i/>
          <w:color w:val="0000FF"/>
          <w:szCs w:val="26"/>
        </w:rPr>
        <w:t>, use</w:t>
      </w:r>
      <w:r w:rsidR="007B6DDC">
        <w:rPr>
          <w:i/>
          <w:color w:val="0000FF"/>
          <w:szCs w:val="26"/>
        </w:rPr>
        <w:t xml:space="preserve"> the</w:t>
      </w:r>
      <w:r w:rsidRPr="00E70263">
        <w:rPr>
          <w:i/>
          <w:color w:val="0000FF"/>
          <w:szCs w:val="26"/>
        </w:rPr>
        <w:t xml:space="preserve"> county name plus</w:t>
      </w:r>
      <w:r w:rsidR="007B6DDC">
        <w:rPr>
          <w:i/>
          <w:color w:val="0000FF"/>
          <w:szCs w:val="26"/>
        </w:rPr>
        <w:t xml:space="preserve"> the approved</w:t>
      </w:r>
      <w:r w:rsidRPr="00E70263">
        <w:rPr>
          <w:i/>
          <w:color w:val="0000FF"/>
          <w:szCs w:val="26"/>
        </w:rPr>
        <w:t xml:space="preserve"> zip code</w:t>
      </w:r>
      <w:r w:rsidR="007B6DDC">
        <w:rPr>
          <w:i/>
          <w:color w:val="0000FF"/>
          <w:szCs w:val="26"/>
        </w:rPr>
        <w:t>(s)</w:t>
      </w:r>
      <w:r w:rsidRPr="00E70263">
        <w:rPr>
          <w:i/>
          <w:color w:val="0000FF"/>
          <w:szCs w:val="26"/>
        </w:rPr>
        <w:t xml:space="preserve">. </w:t>
      </w:r>
      <w:r w:rsidR="00654B06" w:rsidRPr="00E70263">
        <w:rPr>
          <w:i/>
          <w:color w:val="0000FF"/>
          <w:szCs w:val="26"/>
        </w:rPr>
        <w:t>Examples of the format for describing the service area are provided below. If needed, plans may insert more than one row to describe their service area</w:t>
      </w:r>
      <w:r w:rsidR="00A967D1">
        <w:rPr>
          <w:i/>
          <w:color w:val="0000FF"/>
          <w:szCs w:val="26"/>
        </w:rPr>
        <w:t>.</w:t>
      </w:r>
    </w:p>
    <w:p w14:paraId="3595049E" w14:textId="43EF9FAD"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30DEE0DD" w14:textId="4125C6C1" w:rsidR="005B4A40" w:rsidRPr="00F30208" w:rsidRDefault="005B4A40" w:rsidP="001343F1">
      <w:pPr>
        <w:rPr>
          <w:color w:val="0000FF"/>
          <w:szCs w:val="26"/>
        </w:rPr>
      </w:pPr>
      <w:r w:rsidRPr="00F161FF">
        <w:rPr>
          <w:color w:val="0000FF"/>
          <w:szCs w:val="26"/>
        </w:rPr>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165525A"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57153F41"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528847E" w14:textId="5940DDAD" w:rsidR="003A6444" w:rsidRPr="00A34E09" w:rsidRDefault="00D86721" w:rsidP="003A6444">
      <w:pPr>
        <w:pStyle w:val="Heading4"/>
      </w:pPr>
      <w:bookmarkStart w:id="82" w:name="_Toc433377801"/>
      <w:bookmarkStart w:id="83" w:name="_Toc513627674"/>
      <w:bookmarkStart w:id="84" w:name="_Toc471758324"/>
      <w:bookmarkStart w:id="85" w:name="_Toc72848961"/>
      <w:r>
        <w:t>Section 2.4</w:t>
      </w:r>
      <w:r w:rsidR="003A6444" w:rsidRPr="00A34E09">
        <w:tab/>
        <w:t>U.S. Citizen or Lawful Presence</w:t>
      </w:r>
      <w:bookmarkEnd w:id="82"/>
      <w:bookmarkEnd w:id="83"/>
      <w:bookmarkEnd w:id="84"/>
      <w:bookmarkEnd w:id="85"/>
    </w:p>
    <w:p w14:paraId="5E6FB47B" w14:textId="5E0ADBCD"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2842CB">
        <w:rPr>
          <w:i/>
          <w:color w:val="0000FF"/>
          <w:szCs w:val="26"/>
        </w:rPr>
        <w:t>2022</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2842CB">
        <w:rPr>
          <w:i/>
          <w:color w:val="0000FF"/>
          <w:szCs w:val="26"/>
        </w:rPr>
        <w:t>2022</w:t>
      </w:r>
      <w:r>
        <w:rPr>
          <w:i/>
          <w:color w:val="0000FF"/>
          <w:szCs w:val="26"/>
        </w:rPr>
        <w:t xml:space="preserve"> plan name] </w:t>
      </w:r>
      <w:r w:rsidRPr="003E47BD">
        <w:rPr>
          <w:szCs w:val="26"/>
        </w:rPr>
        <w:t xml:space="preserve">must disenroll you if you do </w:t>
      </w:r>
      <w:r w:rsidR="00D86721">
        <w:rPr>
          <w:szCs w:val="26"/>
        </w:rPr>
        <w:t>not meet this requirement.</w:t>
      </w:r>
    </w:p>
    <w:p w14:paraId="7E6BC34C" w14:textId="77777777" w:rsidR="002E1D1E" w:rsidRPr="00E70263" w:rsidRDefault="002E1D1E" w:rsidP="00016739">
      <w:pPr>
        <w:pStyle w:val="Heading3"/>
      </w:pPr>
      <w:bookmarkStart w:id="86" w:name="_Toc109299880"/>
      <w:bookmarkStart w:id="87" w:name="_Toc109300179"/>
      <w:bookmarkStart w:id="88" w:name="_Toc190801747"/>
      <w:bookmarkStart w:id="89" w:name="_Toc377645544"/>
      <w:bookmarkStart w:id="90" w:name="_Toc377651850"/>
      <w:bookmarkStart w:id="91" w:name="_Toc377652599"/>
      <w:bookmarkStart w:id="92" w:name="_Toc377652674"/>
      <w:bookmarkStart w:id="93" w:name="_Toc513627675"/>
      <w:bookmarkStart w:id="94" w:name="_Toc471758325"/>
      <w:bookmarkStart w:id="95" w:name="_Toc72848962"/>
      <w:r w:rsidRPr="00E70263">
        <w:lastRenderedPageBreak/>
        <w:t>SECTION 3</w:t>
      </w:r>
      <w:r w:rsidRPr="00E70263">
        <w:tab/>
        <w:t>What other materials will you get from us?</w:t>
      </w:r>
      <w:bookmarkEnd w:id="86"/>
      <w:bookmarkEnd w:id="87"/>
      <w:bookmarkEnd w:id="88"/>
      <w:bookmarkEnd w:id="89"/>
      <w:bookmarkEnd w:id="90"/>
      <w:bookmarkEnd w:id="91"/>
      <w:bookmarkEnd w:id="92"/>
      <w:bookmarkEnd w:id="93"/>
      <w:bookmarkEnd w:id="94"/>
      <w:bookmarkEnd w:id="95"/>
    </w:p>
    <w:p w14:paraId="07303B0A" w14:textId="66798340" w:rsidR="002E1D1E" w:rsidRPr="00E70263" w:rsidRDefault="00D86721" w:rsidP="00016739">
      <w:pPr>
        <w:pStyle w:val="Heading4"/>
      </w:pPr>
      <w:bookmarkStart w:id="96" w:name="_Toc190801748"/>
      <w:bookmarkStart w:id="97" w:name="_Toc377645545"/>
      <w:bookmarkStart w:id="98" w:name="_Toc377651851"/>
      <w:bookmarkStart w:id="99" w:name="_Toc109299881"/>
      <w:bookmarkStart w:id="100" w:name="_Toc109300180"/>
      <w:bookmarkStart w:id="101" w:name="_Toc513627676"/>
      <w:bookmarkStart w:id="102" w:name="_Toc471758326"/>
      <w:bookmarkStart w:id="103" w:name="_Toc72848963"/>
      <w:r>
        <w:t>Section 3.1</w:t>
      </w:r>
      <w:r w:rsidR="002E1D1E" w:rsidRPr="00E70263">
        <w:tab/>
        <w:t>Your plan membership card – Use it to get all covered care</w:t>
      </w:r>
      <w:bookmarkEnd w:id="96"/>
      <w:bookmarkEnd w:id="97"/>
      <w:bookmarkEnd w:id="98"/>
      <w:bookmarkEnd w:id="99"/>
      <w:bookmarkEnd w:id="100"/>
      <w:bookmarkEnd w:id="101"/>
      <w:bookmarkEnd w:id="102"/>
      <w:bookmarkEnd w:id="103"/>
    </w:p>
    <w:p w14:paraId="6055AEFF" w14:textId="77777777" w:rsidR="002E1D1E" w:rsidRPr="00E70263" w:rsidRDefault="002E1D1E" w:rsidP="002E1D1E">
      <w:pPr>
        <w:spacing w:after="120"/>
        <w:rPr>
          <w:szCs w:val="26"/>
        </w:rPr>
      </w:pPr>
      <w:bookmarkStart w:id="104" w:name="_Toc167005555"/>
      <w:bookmarkStart w:id="105" w:name="_Toc167005863"/>
      <w:bookmarkStart w:id="106" w:name="_Toc167682439"/>
      <w:r w:rsidRPr="00E70263">
        <w:rPr>
          <w:szCs w:val="26"/>
        </w:rPr>
        <w:t xml:space="preserve">While you are a member of our plan, you must use your membership card for our plan whenever you get any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52274799" w14:textId="3EDE17FB"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r w:rsidR="00E51AA5">
        <w:rPr>
          <w:i/>
          <w:color w:val="0000FF"/>
        </w:rPr>
        <w:t>)</w:t>
      </w:r>
      <w:r w:rsidRPr="008553A0">
        <w:rPr>
          <w:i/>
          <w:color w:val="0000FF"/>
        </w:rPr>
        <w:t>.]</w:t>
      </w:r>
    </w:p>
    <w:p w14:paraId="47F2A60D" w14:textId="34D89D2E" w:rsidR="002E1D1E" w:rsidRPr="00E70263" w:rsidRDefault="00F50A2F"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2842CB">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1D1E" w:rsidRPr="00E70263">
        <w:rPr>
          <w:szCs w:val="26"/>
        </w:rPr>
        <w:t>Keep your Medicare card in a safe place</w:t>
      </w:r>
      <w:r>
        <w:rPr>
          <w:szCs w:val="26"/>
        </w:rPr>
        <w:t>.</w:t>
      </w:r>
      <w:r w:rsidR="002E1D1E" w:rsidRPr="00E70263">
        <w:rPr>
          <w:szCs w:val="26"/>
        </w:rPr>
        <w:t xml:space="preserve"> </w:t>
      </w:r>
      <w:r>
        <w:rPr>
          <w:szCs w:val="26"/>
        </w:rPr>
        <w:t>You may be asked to show it if you need hospital services, hospice services, or participate in routine research studies.</w:t>
      </w:r>
    </w:p>
    <w:p w14:paraId="42D92906" w14:textId="68902B28"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20079F07"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5F6C8CD5" w14:textId="1151B1B9" w:rsidR="002E1D1E" w:rsidRPr="00E70263" w:rsidRDefault="00D86721" w:rsidP="00016739">
      <w:pPr>
        <w:pStyle w:val="Heading4"/>
      </w:pPr>
      <w:bookmarkStart w:id="107" w:name="_Toc109299882"/>
      <w:bookmarkStart w:id="108" w:name="_Toc109300181"/>
      <w:bookmarkStart w:id="109" w:name="_Toc190801749"/>
      <w:bookmarkStart w:id="110" w:name="_Toc377645546"/>
      <w:bookmarkStart w:id="111" w:name="_Toc377651852"/>
      <w:bookmarkStart w:id="112" w:name="_Toc513627677"/>
      <w:bookmarkStart w:id="113" w:name="_Toc471758327"/>
      <w:bookmarkStart w:id="114" w:name="_Toc72848964"/>
      <w:r>
        <w:t>Section 3.2</w:t>
      </w:r>
      <w:r w:rsidR="002E1D1E" w:rsidRPr="00E70263">
        <w:tab/>
        <w:t xml:space="preserve">The </w:t>
      </w:r>
      <w:r w:rsidR="002E1D1E" w:rsidRPr="00E70263">
        <w:rPr>
          <w:i/>
        </w:rPr>
        <w:t>Provider Directory</w:t>
      </w:r>
      <w:r w:rsidR="002E1D1E" w:rsidRPr="00E70263">
        <w:t>: Your guide to all providers in the plan’s network</w:t>
      </w:r>
      <w:bookmarkEnd w:id="107"/>
      <w:bookmarkEnd w:id="108"/>
      <w:bookmarkEnd w:id="109"/>
      <w:bookmarkEnd w:id="110"/>
      <w:bookmarkEnd w:id="111"/>
      <w:bookmarkEnd w:id="112"/>
      <w:bookmarkEnd w:id="113"/>
      <w:bookmarkEnd w:id="114"/>
    </w:p>
    <w:bookmarkEnd w:id="104"/>
    <w:bookmarkEnd w:id="105"/>
    <w:bookmarkEnd w:id="106"/>
    <w:p w14:paraId="6263B78B"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26854C7A" w14:textId="77777777" w:rsidR="002E1D1E" w:rsidRPr="00E70263" w:rsidRDefault="002E1D1E" w:rsidP="00016739">
      <w:pPr>
        <w:pStyle w:val="Heading5"/>
      </w:pPr>
      <w:r w:rsidRPr="00E70263">
        <w:t>What are “network providers”?</w:t>
      </w:r>
    </w:p>
    <w:p w14:paraId="62D3BD42" w14:textId="6DC248E8"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w:t>
      </w:r>
      <w:r w:rsidR="00D744A8">
        <w:t xml:space="preserve"> </w:t>
      </w:r>
      <w:r w:rsidR="002068E1" w:rsidRPr="00E70263">
        <w: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sidRPr="00147DB2">
        <w:rPr>
          <w:i/>
          <w:iCs/>
          <w:color w:val="0000FF"/>
        </w:rPr>
        <w:t>Provider Directory</w:t>
      </w:r>
      <w:r w:rsidR="002F540C">
        <w:rPr>
          <w:color w:val="0000FF"/>
        </w:rPr>
        <w:t xml:space="preserve"> in th</w:t>
      </w:r>
      <w:r w:rsidR="004A1198">
        <w:rPr>
          <w:color w:val="0000FF"/>
        </w:rPr>
        <w:t xml:space="preserve">e envelope with this booklet.] </w:t>
      </w:r>
      <w:r w:rsidR="002F540C">
        <w:rPr>
          <w:color w:val="0000FF"/>
        </w:rPr>
        <w:t>[Insert as applicable: We [</w:t>
      </w:r>
      <w:r w:rsidR="002F540C" w:rsidRPr="00717152">
        <w:rPr>
          <w:i/>
          <w:color w:val="0000FF"/>
        </w:rPr>
        <w:t>insert as applicable:</w:t>
      </w:r>
      <w:r w:rsidR="002F540C">
        <w:rPr>
          <w:color w:val="0000FF"/>
        </w:rPr>
        <w:t xml:space="preserv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w:t>
      </w:r>
      <w:r w:rsidR="00CE0363">
        <w:rPr>
          <w:color w:val="0000FF"/>
          <w:bdr w:val="none" w:sz="0" w:space="0" w:color="auto" w:frame="1"/>
        </w:rPr>
        <w:t>[</w:t>
      </w:r>
      <w:r w:rsidR="00602D84" w:rsidRPr="00404D94">
        <w:rPr>
          <w:color w:val="0000FF"/>
          <w:bdr w:val="none" w:sz="0" w:space="0" w:color="auto" w:frame="1"/>
        </w:rPr>
        <w:t xml:space="preserve">The most recent list of </w:t>
      </w:r>
      <w:r w:rsidR="002F540C">
        <w:rPr>
          <w:color w:val="0000FF"/>
          <w:bdr w:val="none" w:sz="0" w:space="0" w:color="auto" w:frame="1"/>
        </w:rPr>
        <w:t>providers [</w:t>
      </w:r>
      <w:r w:rsidR="002F540C" w:rsidRPr="00717152">
        <w:rPr>
          <w:i/>
          <w:color w:val="0000FF"/>
          <w:bdr w:val="none" w:sz="0" w:space="0" w:color="auto" w:frame="1"/>
        </w:rPr>
        <w:t>insert as applicable:</w:t>
      </w:r>
      <w:r w:rsidR="002F540C">
        <w:rPr>
          <w:color w:val="0000FF"/>
          <w:bdr w:val="none" w:sz="0" w:space="0" w:color="auto" w:frame="1"/>
        </w:rPr>
        <w:t xml:space="preserv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p>
    <w:p w14:paraId="70107E1E" w14:textId="781CE45B" w:rsidR="002E1D1E" w:rsidRPr="00E70263" w:rsidRDefault="002E1D1E" w:rsidP="00016739">
      <w:pPr>
        <w:pStyle w:val="Heading5"/>
      </w:pPr>
      <w:r w:rsidRPr="00E70263">
        <w:lastRenderedPageBreak/>
        <w:t>Why do you need to know which pro</w:t>
      </w:r>
      <w:r w:rsidR="00D86721">
        <w:t>viders are part of our network?</w:t>
      </w:r>
    </w:p>
    <w:p w14:paraId="43C32961" w14:textId="2AFF4893"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w:t>
      </w:r>
      <w:r w:rsidR="00D86721">
        <w:t xml:space="preserve"> for more specific information.</w:t>
      </w:r>
    </w:p>
    <w:p w14:paraId="3117380B" w14:textId="2486834D"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w:t>
      </w:r>
      <w:r w:rsidR="00B27410">
        <w:rPr>
          <w:rStyle w:val="2instructions"/>
          <w:smallCaps w:val="0"/>
          <w:color w:val="0000FF"/>
          <w:shd w:val="clear" w:color="auto" w:fill="FFFFFF"/>
        </w:rPr>
        <w:t xml:space="preserve"> </w:t>
      </w:r>
      <w:r w:rsidR="002068E1" w:rsidRPr="00E70263">
        <w:rPr>
          <w:rStyle w:val="2instructions"/>
          <w:smallCaps w:val="0"/>
          <w:color w:val="0000FF"/>
          <w:shd w:val="clear" w:color="auto" w:fill="FFFFFF"/>
        </w:rPr>
        <w: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2CDD49D"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0D6263FA" w14:textId="5E52A262" w:rsidR="002E1D1E" w:rsidRPr="00F30208" w:rsidRDefault="002E1D1E" w:rsidP="00016739">
      <w:pPr>
        <w:pStyle w:val="Heading3"/>
      </w:pPr>
      <w:bookmarkStart w:id="115" w:name="_Toc109299886"/>
      <w:bookmarkStart w:id="116" w:name="_Toc109300185"/>
      <w:bookmarkStart w:id="117" w:name="_Toc190801750"/>
      <w:bookmarkStart w:id="118" w:name="_Toc377645547"/>
      <w:bookmarkStart w:id="119" w:name="_Toc377651853"/>
      <w:bookmarkStart w:id="120" w:name="_Toc377652600"/>
      <w:bookmarkStart w:id="121" w:name="_Toc377652675"/>
      <w:bookmarkStart w:id="122" w:name="_Toc513627678"/>
      <w:bookmarkStart w:id="123" w:name="_Toc471758328"/>
      <w:bookmarkStart w:id="124" w:name="_Toc72848965"/>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2842CB">
        <w:rPr>
          <w:i/>
          <w:color w:val="0000FF"/>
        </w:rPr>
        <w:t>2022</w:t>
      </w:r>
      <w:r w:rsidR="007D1D14" w:rsidRPr="002C2E89">
        <w:rPr>
          <w:i/>
          <w:color w:val="0000FF"/>
        </w:rPr>
        <w:t xml:space="preserve"> plan name</w:t>
      </w:r>
      <w:r w:rsidRPr="00E70263">
        <w:rPr>
          <w:i/>
          <w:color w:val="0000FF"/>
        </w:rPr>
        <w:t>]</w:t>
      </w:r>
      <w:bookmarkEnd w:id="115"/>
      <w:bookmarkEnd w:id="116"/>
      <w:bookmarkEnd w:id="117"/>
      <w:bookmarkEnd w:id="118"/>
      <w:bookmarkEnd w:id="119"/>
      <w:bookmarkEnd w:id="120"/>
      <w:bookmarkEnd w:id="121"/>
      <w:bookmarkEnd w:id="122"/>
      <w:bookmarkEnd w:id="123"/>
      <w:bookmarkEnd w:id="124"/>
    </w:p>
    <w:p w14:paraId="12A2389A" w14:textId="75503339" w:rsidR="002E1D1E" w:rsidRPr="002C2E89" w:rsidRDefault="00D86721" w:rsidP="00016739">
      <w:pPr>
        <w:pStyle w:val="Heading4"/>
      </w:pPr>
      <w:bookmarkStart w:id="125" w:name="_Toc109299887"/>
      <w:bookmarkStart w:id="126" w:name="_Toc109300186"/>
      <w:bookmarkStart w:id="127" w:name="_Toc190801751"/>
      <w:bookmarkStart w:id="128" w:name="_Toc377645548"/>
      <w:bookmarkStart w:id="129" w:name="_Toc377651854"/>
      <w:bookmarkStart w:id="130" w:name="_Toc513627679"/>
      <w:bookmarkStart w:id="131" w:name="_Toc471758329"/>
      <w:bookmarkStart w:id="132" w:name="_Toc72848966"/>
      <w:r>
        <w:t>Section 4.1</w:t>
      </w:r>
      <w:r w:rsidR="002E1D1E" w:rsidRPr="00BF35AD">
        <w:tab/>
      </w:r>
      <w:r w:rsidR="002E1D1E" w:rsidRPr="002C2E89">
        <w:t>How much is your plan premium?</w:t>
      </w:r>
      <w:bookmarkEnd w:id="125"/>
      <w:bookmarkEnd w:id="126"/>
      <w:bookmarkEnd w:id="127"/>
      <w:bookmarkEnd w:id="128"/>
      <w:bookmarkEnd w:id="129"/>
      <w:bookmarkEnd w:id="130"/>
      <w:bookmarkEnd w:id="131"/>
      <w:bookmarkEnd w:id="132"/>
    </w:p>
    <w:p w14:paraId="74622A0F" w14:textId="1928BDB6"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2842CB">
        <w:rPr>
          <w:color w:val="0000FF"/>
          <w:szCs w:val="26"/>
        </w:rPr>
        <w:t>2022</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33" w:name="_Toc167005665"/>
      <w:bookmarkStart w:id="134" w:name="_Toc167005973"/>
      <w:bookmarkStart w:id="135"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p>
    <w:p w14:paraId="74F4718A" w14:textId="3E249E67"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2842CB">
        <w:rPr>
          <w:rFonts w:cs="Arial"/>
          <w:i/>
          <w:color w:val="0000FF"/>
          <w:szCs w:val="26"/>
        </w:rPr>
        <w:t>2022</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0B4B12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133"/>
    <w:bookmarkEnd w:id="134"/>
    <w:bookmarkEnd w:id="135"/>
    <w:p w14:paraId="0EFCB595" w14:textId="4ECA29F5" w:rsidR="002E1D1E" w:rsidRPr="00E70263" w:rsidRDefault="002E1D1E" w:rsidP="00016739">
      <w:pPr>
        <w:pStyle w:val="Heading5"/>
      </w:pPr>
      <w:r w:rsidRPr="00F5400E">
        <w:lastRenderedPageBreak/>
        <w:t>In some situations, your plan premium c</w:t>
      </w:r>
      <w:r w:rsidRPr="00E70263">
        <w:t xml:space="preserve">ould be </w:t>
      </w:r>
      <w:r w:rsidRPr="00E70263">
        <w:rPr>
          <w:u w:val="single"/>
        </w:rPr>
        <w:t>more</w:t>
      </w:r>
    </w:p>
    <w:p w14:paraId="0FCEC024"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09ADE299" w14:textId="412EE83F"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00A97E81">
        <w:rPr>
          <w:color w:val="0000FF"/>
          <w:kern w:val="2"/>
          <w:shd w:val="clear" w:color="auto" w:fill="FFFFFF"/>
        </w:rPr>
        <w:t>]</w:t>
      </w:r>
    </w:p>
    <w:p w14:paraId="6EDABFED" w14:textId="77777777" w:rsidR="002E1D1E" w:rsidRPr="00E70263" w:rsidRDefault="002E1D1E" w:rsidP="00016739">
      <w:pPr>
        <w:pStyle w:val="Heading5"/>
      </w:pPr>
      <w:r w:rsidRPr="00E70263">
        <w:t>Many members are required to pay other Medicare premiums</w:t>
      </w:r>
    </w:p>
    <w:p w14:paraId="5901D7B7"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36BD619F"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6171A5">
        <w:rPr>
          <w:szCs w:val="26"/>
        </w:rPr>
        <w:t>have both</w:t>
      </w:r>
      <w:r w:rsidR="00934E5A" w:rsidRPr="00E70263">
        <w:rPr>
          <w:szCs w:val="26"/>
        </w:rPr>
        <w:t xml:space="preserve"> Medicare Part A and Medicare Part B</w:t>
      </w:r>
      <w:r w:rsidR="002E1D1E" w:rsidRPr="00E70263">
        <w:rPr>
          <w:szCs w:val="26"/>
        </w:rPr>
        <w:t xml:space="preserve">. </w:t>
      </w:r>
      <w:r w:rsidR="006171A5">
        <w:rPr>
          <w:szCs w:val="26"/>
        </w:rPr>
        <w:t>S</w:t>
      </w:r>
      <w:r w:rsidR="002E1D1E" w:rsidRPr="00E70263">
        <w:rPr>
          <w:szCs w:val="26"/>
        </w:rPr>
        <w:t xml:space="preserve">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w:t>
      </w:r>
      <w:r w:rsidR="006171A5">
        <w:rPr>
          <w:szCs w:val="26"/>
        </w:rPr>
        <w:t>M</w:t>
      </w:r>
      <w:r w:rsidR="002E1D1E" w:rsidRPr="00E70263">
        <w:rPr>
          <w:szCs w:val="26"/>
        </w:rPr>
        <w:t xml:space="preserve">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1A56D7F2" w14:textId="1C500DAB" w:rsidR="002E1D1E" w:rsidRPr="00E70263" w:rsidRDefault="002E1D1E" w:rsidP="001343F1">
      <w:r w:rsidRPr="00E70263">
        <w:t xml:space="preserve">Your copy of </w:t>
      </w:r>
      <w:r w:rsidR="0067189A">
        <w:t xml:space="preserve">the </w:t>
      </w:r>
      <w:r w:rsidRPr="00E70263">
        <w:rPr>
          <w:i/>
        </w:rPr>
        <w:t>Medicare &amp; You</w:t>
      </w:r>
      <w:r w:rsidRPr="00E70263">
        <w:t xml:space="preserve"> </w:t>
      </w:r>
      <w:r w:rsidR="002842CB">
        <w:rPr>
          <w:i/>
        </w:rPr>
        <w:t>2022</w:t>
      </w:r>
      <w:r w:rsidRPr="00E70263">
        <w:t xml:space="preserve"> </w:t>
      </w:r>
      <w:r w:rsidR="0067189A">
        <w:t xml:space="preserve">handbook </w:t>
      </w:r>
      <w:r w:rsidR="00794F0F" w:rsidRPr="00E70263">
        <w:t xml:space="preserve">gives information </w:t>
      </w:r>
      <w:r w:rsidRPr="00E70263">
        <w:t>about these premiums in the section called “</w:t>
      </w:r>
      <w:r w:rsidR="002842CB">
        <w:t>2022</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0067189A">
        <w:t xml:space="preserve">the </w:t>
      </w:r>
      <w:r w:rsidRPr="00E70263">
        <w:rPr>
          <w:i/>
        </w:rPr>
        <w:t>Medicare &amp; You</w:t>
      </w:r>
      <w:r w:rsidR="0067189A">
        <w:rPr>
          <w:i/>
        </w:rPr>
        <w:t xml:space="preserve"> 2022</w:t>
      </w:r>
      <w:r w:rsidRPr="00E70263">
        <w:t xml:space="preserve"> </w:t>
      </w:r>
      <w:r w:rsidR="0067189A">
        <w:t xml:space="preserve">handbook </w:t>
      </w:r>
      <w:r w:rsidRPr="00E70263">
        <w:t xml:space="preserve">each year in the fall. Those new to Medicare receive it within a month after first signing up. You can also download a copy of </w:t>
      </w:r>
      <w:r w:rsidR="0067189A">
        <w:t xml:space="preserve">the </w:t>
      </w:r>
      <w:r w:rsidRPr="00E70263">
        <w:rPr>
          <w:i/>
        </w:rPr>
        <w:t xml:space="preserve">Medicare &amp; You </w:t>
      </w:r>
      <w:r w:rsidR="002842CB">
        <w:rPr>
          <w:i/>
        </w:rPr>
        <w:t>2022</w:t>
      </w:r>
      <w:r w:rsidRPr="00E70263">
        <w:t xml:space="preserve"> </w:t>
      </w:r>
      <w:r w:rsidR="0067189A">
        <w:t xml:space="preserve">handbook </w:t>
      </w:r>
      <w:r w:rsidRPr="00E70263">
        <w:t xml:space="preserve">from the Medicare </w:t>
      </w:r>
      <w:r w:rsidR="007E00CB">
        <w:t>website</w:t>
      </w:r>
      <w:r w:rsidRPr="00E70263">
        <w:t xml:space="preserve"> (</w:t>
      </w:r>
      <w:hyperlink r:id="rId14" w:history="1">
        <w:r w:rsidR="0074018B" w:rsidRPr="00C85D41">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10A727D3" w14:textId="30B01832" w:rsidR="002E1D1E" w:rsidRPr="00E70263" w:rsidRDefault="00A97E81" w:rsidP="00016739">
      <w:pPr>
        <w:pStyle w:val="Heading4"/>
      </w:pPr>
      <w:bookmarkStart w:id="136" w:name="_Toc109299888"/>
      <w:bookmarkStart w:id="137" w:name="_Toc109300187"/>
      <w:bookmarkStart w:id="138" w:name="_Toc190801752"/>
      <w:bookmarkStart w:id="139" w:name="_Toc377645549"/>
      <w:bookmarkStart w:id="140" w:name="_Toc377651855"/>
      <w:bookmarkStart w:id="141" w:name="_Toc513627680"/>
      <w:bookmarkStart w:id="142" w:name="_Toc471758330"/>
      <w:bookmarkStart w:id="143" w:name="_Toc72848967"/>
      <w:bookmarkStart w:id="144" w:name="_Toc167005666"/>
      <w:bookmarkStart w:id="145" w:name="_Toc167005974"/>
      <w:bookmarkStart w:id="146" w:name="_Toc167682547"/>
      <w:r>
        <w:t>Section 4.2</w:t>
      </w:r>
      <w:r w:rsidR="002E1D1E" w:rsidRPr="00E70263">
        <w:tab/>
        <w:t>There are several</w:t>
      </w:r>
      <w:r w:rsidR="002E1D1E" w:rsidRPr="00E70263">
        <w:rPr>
          <w:color w:val="0000FF"/>
        </w:rPr>
        <w:t xml:space="preserve"> </w:t>
      </w:r>
      <w:r w:rsidR="002E1D1E" w:rsidRPr="00E70263">
        <w:t>ways you can pay your plan premium</w:t>
      </w:r>
      <w:bookmarkEnd w:id="136"/>
      <w:bookmarkEnd w:id="137"/>
      <w:bookmarkEnd w:id="138"/>
      <w:bookmarkEnd w:id="139"/>
      <w:bookmarkEnd w:id="140"/>
      <w:bookmarkEnd w:id="141"/>
      <w:bookmarkEnd w:id="142"/>
      <w:bookmarkEnd w:id="143"/>
    </w:p>
    <w:bookmarkEnd w:id="144"/>
    <w:bookmarkEnd w:id="145"/>
    <w:bookmarkEnd w:id="146"/>
    <w:p w14:paraId="77AF7302"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20DC1E1F"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377C519F" w14:textId="0EDD851C" w:rsidR="002E1D1E" w:rsidRDefault="002E1D1E" w:rsidP="002E1D1E">
      <w:pPr>
        <w:spacing w:after="120"/>
        <w:rPr>
          <w:rFonts w:cs="Arial"/>
          <w:color w:val="000000"/>
        </w:rPr>
      </w:pPr>
      <w:r w:rsidRPr="002C2E89">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w:t>
      </w:r>
      <w:r w:rsidR="00A97E81">
        <w:rPr>
          <w:rFonts w:cs="Arial"/>
          <w:color w:val="000000"/>
        </w:rPr>
        <w:t>r plan premium is paid on time.</w:t>
      </w:r>
    </w:p>
    <w:p w14:paraId="375409BE" w14:textId="77777777" w:rsidR="00016739" w:rsidRPr="00E70263" w:rsidRDefault="00016739" w:rsidP="00016739">
      <w:pPr>
        <w:pStyle w:val="Heading5"/>
      </w:pPr>
      <w:r w:rsidRPr="00F5400E">
        <w:lastRenderedPageBreak/>
        <w:t>Option 1: You can pay by check</w:t>
      </w:r>
    </w:p>
    <w:p w14:paraId="2E0694B8" w14:textId="573D0F60"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w:t>
      </w:r>
      <w:r w:rsidR="004375AA">
        <w:rPr>
          <w:i/>
          <w:color w:val="0000FF"/>
        </w:rPr>
        <w:t>members</w:t>
      </w:r>
      <w:r w:rsidR="004375AA" w:rsidRPr="00090DE4">
        <w:rPr>
          <w:i/>
          <w:color w:val="0000FF"/>
        </w:rPr>
        <w:t xml:space="preserve"> </w:t>
      </w:r>
      <w:r w:rsidRPr="00090DE4">
        <w:rPr>
          <w:i/>
          <w:color w:val="0000FF"/>
        </w:rPr>
        <w:t xml:space="preserve">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w:t>
      </w:r>
      <w:r w:rsidR="004A1198">
        <w:rPr>
          <w:i/>
          <w:color w:val="0000FF"/>
        </w:rPr>
        <w:t xml:space="preserve"> the Plan and not CMS nor HHS. </w:t>
      </w:r>
      <w:r w:rsidRPr="00B07F13">
        <w:rPr>
          <w:i/>
          <w:color w:val="0000FF"/>
        </w:rPr>
        <w:t xml:space="preserve">If the Plan uses coupon books, explain when they will </w:t>
      </w:r>
      <w:r w:rsidRPr="00090DE4">
        <w:rPr>
          <w:i/>
          <w:color w:val="0000FF"/>
        </w:rPr>
        <w:t>receive it and to call Member Services for a new one if they run out or lose it. In addition, include information if you charge for bounced checks.]</w:t>
      </w:r>
    </w:p>
    <w:p w14:paraId="4D841063" w14:textId="77777777" w:rsidR="007530C1" w:rsidRPr="007530C1" w:rsidRDefault="007530C1" w:rsidP="00016739">
      <w:pPr>
        <w:pStyle w:val="Heading5"/>
      </w:pPr>
      <w:r w:rsidRPr="007530C1">
        <w:t xml:space="preserve">Option 2: </w:t>
      </w:r>
      <w:r w:rsidRPr="00016739">
        <w:rPr>
          <w:i/>
          <w:color w:val="0000FF"/>
        </w:rPr>
        <w:t>[Insert option type]</w:t>
      </w:r>
    </w:p>
    <w:p w14:paraId="5E7592FC" w14:textId="3FE6DA84"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w:t>
      </w:r>
      <w:r w:rsidR="00A97E81">
        <w:rPr>
          <w:rFonts w:cs="Arial"/>
          <w:i/>
          <w:color w:val="0000FF"/>
        </w:rPr>
        <w:t>options. Or delete this option.</w:t>
      </w:r>
    </w:p>
    <w:p w14:paraId="5F94B266" w14:textId="6E7BA038" w:rsidR="002E1D1E" w:rsidRDefault="002E1D1E" w:rsidP="002E1D1E">
      <w:pPr>
        <w:rPr>
          <w:i/>
          <w:color w:val="0000FF"/>
        </w:rPr>
      </w:pPr>
      <w:r w:rsidRPr="00090DE4">
        <w:rPr>
          <w:i/>
          <w:color w:val="0000FF"/>
        </w:rPr>
        <w:t>Include information about all relevant choices (e.g., automatically wi</w:t>
      </w:r>
      <w:r w:rsidRPr="00A41F71">
        <w:rPr>
          <w:i/>
          <w:color w:val="0000FF"/>
        </w:rPr>
        <w:t xml:space="preserve">thdrawn from your checking or savings account, charged directly to your credit or debit card, or billed each month directly by the plan). Insert information on the frequency of automatic deductions (e.g., monthly, quarterly – please note that </w:t>
      </w:r>
      <w:r w:rsidR="004375AA">
        <w:rPr>
          <w:i/>
          <w:color w:val="0000FF"/>
        </w:rPr>
        <w:t>members</w:t>
      </w:r>
      <w:r w:rsidR="004375AA" w:rsidRPr="00A41F71">
        <w:rPr>
          <w:i/>
          <w:color w:val="0000FF"/>
        </w:rPr>
        <w:t xml:space="preserve"> </w:t>
      </w:r>
      <w:r w:rsidRPr="00A41F71">
        <w:rPr>
          <w:i/>
          <w:color w:val="0000FF"/>
        </w:rPr>
        <w:t>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68CDFA0" w14:textId="77777777" w:rsidR="00DE2893" w:rsidRPr="00A97E81" w:rsidRDefault="00DE2893" w:rsidP="002E1D1E">
      <w:pPr>
        <w:rPr>
          <w:i/>
          <w:color w:val="0000FF"/>
          <w:szCs w:val="26"/>
        </w:rPr>
      </w:pPr>
      <w:r w:rsidRPr="00717152">
        <w:rPr>
          <w:i/>
          <w:color w:val="0000FF"/>
        </w:rPr>
        <w:t>[Include the option below only if applicable. SSA only deducts plan premiums below $300.]</w:t>
      </w:r>
    </w:p>
    <w:p w14:paraId="456BDE8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5644E657"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2C4576C4" w14:textId="77777777" w:rsidR="002E1D1E" w:rsidRPr="00E70263" w:rsidRDefault="002E1D1E" w:rsidP="00016739">
      <w:pPr>
        <w:pStyle w:val="Heading5"/>
      </w:pPr>
      <w:r w:rsidRPr="00E70263">
        <w:t>What to do if you are having trouble paying your plan premium</w:t>
      </w:r>
    </w:p>
    <w:p w14:paraId="7FEA0AE6"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50B1279E" w14:textId="7770419B"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00A97E81">
        <w:t>.</w:t>
      </w:r>
    </w:p>
    <w:p w14:paraId="3749C13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238685F8" w14:textId="1457907A" w:rsidR="0031484B" w:rsidRPr="00E70263" w:rsidRDefault="002E1D1E" w:rsidP="002E1D1E">
      <w:r w:rsidRPr="00E70263">
        <w:lastRenderedPageBreak/>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co</w:t>
      </w:r>
      <w:r w:rsidR="00A97E81">
        <w:t>verage under Original Medicare.</w:t>
      </w:r>
    </w:p>
    <w:p w14:paraId="7ACE41E6"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55C30758" w14:textId="0D245B9E"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You must make your request no later than 60 days after</w:t>
      </w:r>
      <w:r w:rsidR="00A97E81">
        <w:t xml:space="preserve"> the date your membership ends.</w:t>
      </w:r>
    </w:p>
    <w:p w14:paraId="35FD9F4C" w14:textId="289EFBC7" w:rsidR="002E1D1E" w:rsidRPr="00E70263" w:rsidRDefault="00A97E81" w:rsidP="00016739">
      <w:pPr>
        <w:pStyle w:val="Heading4"/>
        <w:rPr>
          <w:sz w:val="12"/>
          <w:szCs w:val="26"/>
        </w:rPr>
      </w:pPr>
      <w:bookmarkStart w:id="147" w:name="_Toc109299889"/>
      <w:bookmarkStart w:id="148" w:name="_Toc109300188"/>
      <w:bookmarkStart w:id="149" w:name="_Toc190801753"/>
      <w:bookmarkStart w:id="150" w:name="_Toc377645550"/>
      <w:bookmarkStart w:id="151" w:name="_Toc377651856"/>
      <w:bookmarkStart w:id="152" w:name="_Toc513627681"/>
      <w:bookmarkStart w:id="153" w:name="_Toc471758331"/>
      <w:bookmarkStart w:id="154" w:name="_Toc72848968"/>
      <w:r>
        <w:t>Section 4.3</w:t>
      </w:r>
      <w:r w:rsidR="002E1D1E" w:rsidRPr="00E70263">
        <w:tab/>
        <w:t>Can we change your monthly plan premium during the year?</w:t>
      </w:r>
      <w:bookmarkEnd w:id="147"/>
      <w:bookmarkEnd w:id="148"/>
      <w:bookmarkEnd w:id="149"/>
      <w:bookmarkEnd w:id="150"/>
      <w:bookmarkEnd w:id="151"/>
      <w:bookmarkEnd w:id="152"/>
      <w:bookmarkEnd w:id="153"/>
      <w:bookmarkEnd w:id="154"/>
    </w:p>
    <w:p w14:paraId="5DD508C4" w14:textId="77777777" w:rsidR="002E1D1E" w:rsidRPr="00E70263" w:rsidRDefault="002E1D1E" w:rsidP="002E1D1E">
      <w:pPr>
        <w:spacing w:after="120"/>
        <w:rPr>
          <w:szCs w:val="26"/>
        </w:rPr>
      </w:pPr>
      <w:bookmarkStart w:id="155" w:name="_Toc167005692"/>
      <w:bookmarkStart w:id="156" w:name="_Toc167006000"/>
      <w:bookmarkStart w:id="157"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50BE1F18" w14:textId="77777777" w:rsidR="002E1D1E" w:rsidRPr="00E70263" w:rsidRDefault="002E1D1E" w:rsidP="00016739">
      <w:pPr>
        <w:pStyle w:val="Heading3"/>
      </w:pPr>
      <w:bookmarkStart w:id="158" w:name="_Toc109299890"/>
      <w:bookmarkStart w:id="159" w:name="_Toc109300189"/>
      <w:bookmarkStart w:id="160" w:name="_Toc190801754"/>
      <w:bookmarkStart w:id="161" w:name="_Toc377645551"/>
      <w:bookmarkStart w:id="162" w:name="_Toc377651857"/>
      <w:bookmarkStart w:id="163" w:name="_Toc377652601"/>
      <w:bookmarkStart w:id="164" w:name="_Toc377652676"/>
      <w:bookmarkStart w:id="165" w:name="_Toc513627682"/>
      <w:bookmarkStart w:id="166" w:name="_Toc471758332"/>
      <w:bookmarkStart w:id="167" w:name="_Toc72848969"/>
      <w:bookmarkEnd w:id="155"/>
      <w:bookmarkEnd w:id="156"/>
      <w:bookmarkEnd w:id="157"/>
      <w:r w:rsidRPr="00E70263">
        <w:t>SECTION 5</w:t>
      </w:r>
      <w:r w:rsidRPr="00E70263">
        <w:tab/>
        <w:t>Please keep your plan membership record up to date</w:t>
      </w:r>
      <w:bookmarkEnd w:id="158"/>
      <w:bookmarkEnd w:id="159"/>
      <w:bookmarkEnd w:id="160"/>
      <w:bookmarkEnd w:id="161"/>
      <w:bookmarkEnd w:id="162"/>
      <w:bookmarkEnd w:id="163"/>
      <w:bookmarkEnd w:id="164"/>
      <w:bookmarkEnd w:id="165"/>
      <w:bookmarkEnd w:id="166"/>
      <w:bookmarkEnd w:id="167"/>
    </w:p>
    <w:p w14:paraId="28BBB808" w14:textId="13950BD7" w:rsidR="002E1D1E" w:rsidRPr="00E70263" w:rsidRDefault="00A97E81" w:rsidP="00016739">
      <w:pPr>
        <w:pStyle w:val="Heading4"/>
      </w:pPr>
      <w:bookmarkStart w:id="168" w:name="_Toc109299891"/>
      <w:bookmarkStart w:id="169" w:name="_Toc109300190"/>
      <w:bookmarkStart w:id="170" w:name="_Toc190801755"/>
      <w:bookmarkStart w:id="171" w:name="_Toc377645552"/>
      <w:bookmarkStart w:id="172" w:name="_Toc377651858"/>
      <w:bookmarkStart w:id="173" w:name="_Toc513627683"/>
      <w:bookmarkStart w:id="174" w:name="_Toc471758333"/>
      <w:bookmarkStart w:id="175" w:name="_Toc72848970"/>
      <w:r>
        <w:t>Section 5.1</w:t>
      </w:r>
      <w:r w:rsidR="002E1D1E" w:rsidRPr="00E70263">
        <w:tab/>
        <w:t>How to help make sure that we have accurate information about you</w:t>
      </w:r>
      <w:bookmarkEnd w:id="168"/>
      <w:bookmarkEnd w:id="169"/>
      <w:bookmarkEnd w:id="170"/>
      <w:bookmarkEnd w:id="171"/>
      <w:bookmarkEnd w:id="172"/>
      <w:bookmarkEnd w:id="173"/>
      <w:bookmarkEnd w:id="174"/>
      <w:bookmarkEnd w:id="175"/>
    </w:p>
    <w:p w14:paraId="448FDC5A"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5E05538B" w14:textId="299B50C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0D62D616"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3BBD49F" w14:textId="77777777" w:rsidR="002E1D1E" w:rsidRPr="00E70263" w:rsidRDefault="002E1D1E" w:rsidP="00016739">
      <w:pPr>
        <w:pStyle w:val="Heading5"/>
      </w:pPr>
      <w:r w:rsidRPr="00E70263">
        <w:lastRenderedPageBreak/>
        <w:t>Let us know about these changes:</w:t>
      </w:r>
    </w:p>
    <w:p w14:paraId="77D8AE4D" w14:textId="77777777" w:rsidR="002E1D1E" w:rsidRPr="00C91856" w:rsidRDefault="002E1D1E" w:rsidP="00C91856">
      <w:pPr>
        <w:pStyle w:val="ListBullet"/>
      </w:pPr>
      <w:r w:rsidRPr="00C91856">
        <w:t>Changes to your name, your address, or your phone number</w:t>
      </w:r>
    </w:p>
    <w:p w14:paraId="4EA3B84F" w14:textId="086A35E3" w:rsidR="002E1D1E" w:rsidRPr="00C91856" w:rsidRDefault="002E1D1E" w:rsidP="00C91856">
      <w:pPr>
        <w:pStyle w:val="ListBullet"/>
      </w:pPr>
      <w:r w:rsidRPr="00C91856">
        <w:t>Changes in any other health insurance coverage you have (such as from your employer, your spouse</w:t>
      </w:r>
      <w:r w:rsidR="00E525A2">
        <w:t>’s</w:t>
      </w:r>
      <w:r w:rsidR="00930CC2">
        <w:t xml:space="preserve"> </w:t>
      </w:r>
      <w:r w:rsidRPr="00C91856">
        <w:t>employer, workers’ compensation, or Medicaid)</w:t>
      </w:r>
    </w:p>
    <w:p w14:paraId="79E27DBF" w14:textId="77777777" w:rsidR="002E1D1E" w:rsidRPr="00C91856" w:rsidRDefault="002E1D1E" w:rsidP="00C91856">
      <w:pPr>
        <w:pStyle w:val="ListBullet"/>
      </w:pPr>
      <w:r w:rsidRPr="00C91856">
        <w:t>If you have any liability claims, such as claims from an automobile accident</w:t>
      </w:r>
    </w:p>
    <w:p w14:paraId="00FEFA6F" w14:textId="3A2BCD86" w:rsidR="002E1D1E" w:rsidRPr="00C91856" w:rsidRDefault="002E1D1E" w:rsidP="00C91856">
      <w:pPr>
        <w:pStyle w:val="ListBullet"/>
      </w:pPr>
      <w:r w:rsidRPr="00C91856">
        <w:t>If you have been admitted to a nur</w:t>
      </w:r>
      <w:r w:rsidR="00A97E81">
        <w:t>sing home</w:t>
      </w:r>
    </w:p>
    <w:p w14:paraId="50DA131E" w14:textId="25D333FB" w:rsidR="00361DA1" w:rsidRPr="00C91856" w:rsidRDefault="00361DA1" w:rsidP="00C91856">
      <w:pPr>
        <w:pStyle w:val="ListBullet"/>
      </w:pPr>
      <w:r w:rsidRPr="00C91856">
        <w:t>If you receive care in an out-of-area or out-of-net</w:t>
      </w:r>
      <w:r w:rsidR="00A97E81">
        <w:t>work hospital or emergency room</w:t>
      </w:r>
    </w:p>
    <w:p w14:paraId="591C58D7" w14:textId="77777777" w:rsidR="002E1D1E" w:rsidRPr="00C91856" w:rsidRDefault="002E1D1E" w:rsidP="00C91856">
      <w:pPr>
        <w:pStyle w:val="ListBullet"/>
      </w:pPr>
      <w:r w:rsidRPr="00C91856">
        <w:t>If your designated responsible party (such as a caregiver) changes</w:t>
      </w:r>
    </w:p>
    <w:p w14:paraId="2F890779" w14:textId="77777777" w:rsidR="002E1D1E" w:rsidRPr="00C91856" w:rsidRDefault="002E1D1E" w:rsidP="00C91856">
      <w:pPr>
        <w:pStyle w:val="ListBullet"/>
      </w:pPr>
      <w:r w:rsidRPr="00C91856">
        <w:t>If you are participating in a clinical research study</w:t>
      </w:r>
    </w:p>
    <w:p w14:paraId="36F07EDB"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433F5F7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13F26A2" w14:textId="77777777" w:rsidR="002E1D1E" w:rsidRPr="00E70263" w:rsidRDefault="002E1D1E" w:rsidP="00016739">
      <w:pPr>
        <w:pStyle w:val="Heading5"/>
      </w:pPr>
      <w:r w:rsidRPr="00E70263" w:rsidDel="00995E96">
        <w:t>Read over the information we send you about any other insurance coverage you have</w:t>
      </w:r>
    </w:p>
    <w:p w14:paraId="1EBA0818" w14:textId="2BFDD9C3"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p>
    <w:p w14:paraId="61D54247"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4D5C9B86" w14:textId="77777777" w:rsidR="002E1D1E" w:rsidRPr="00E70263" w:rsidRDefault="002E1D1E" w:rsidP="00016739">
      <w:pPr>
        <w:pStyle w:val="Heading3"/>
      </w:pPr>
      <w:bookmarkStart w:id="176" w:name="_Toc190801756"/>
      <w:bookmarkStart w:id="177" w:name="_Toc377645553"/>
      <w:bookmarkStart w:id="178" w:name="_Toc377651859"/>
      <w:bookmarkStart w:id="179" w:name="_Toc377652602"/>
      <w:bookmarkStart w:id="180" w:name="_Toc377652677"/>
      <w:bookmarkStart w:id="181" w:name="_Toc513627684"/>
      <w:bookmarkStart w:id="182" w:name="_Toc471758334"/>
      <w:bookmarkStart w:id="183" w:name="_Toc72848971"/>
      <w:r w:rsidRPr="00E70263">
        <w:t>SECTION 6</w:t>
      </w:r>
      <w:r w:rsidRPr="00E70263">
        <w:tab/>
      </w:r>
      <w:r w:rsidR="00190C85" w:rsidRPr="00E70263">
        <w:t>We protect the privacy of your personal health information</w:t>
      </w:r>
      <w:bookmarkEnd w:id="176"/>
      <w:bookmarkEnd w:id="177"/>
      <w:bookmarkEnd w:id="178"/>
      <w:bookmarkEnd w:id="179"/>
      <w:bookmarkEnd w:id="180"/>
      <w:bookmarkEnd w:id="181"/>
      <w:bookmarkEnd w:id="182"/>
      <w:bookmarkEnd w:id="183"/>
    </w:p>
    <w:p w14:paraId="74C73593" w14:textId="37B1B437" w:rsidR="002E1D1E" w:rsidRPr="00E70263" w:rsidRDefault="00A97E81" w:rsidP="00016739">
      <w:pPr>
        <w:pStyle w:val="Heading4"/>
      </w:pPr>
      <w:bookmarkStart w:id="184" w:name="_Toc190801757"/>
      <w:bookmarkStart w:id="185" w:name="_Toc377645554"/>
      <w:bookmarkStart w:id="186" w:name="_Toc377651860"/>
      <w:bookmarkStart w:id="187" w:name="_Toc513627685"/>
      <w:bookmarkStart w:id="188" w:name="_Toc471758335"/>
      <w:bookmarkStart w:id="189" w:name="_Toc72848972"/>
      <w:r>
        <w:t>Section 6.1</w:t>
      </w:r>
      <w:r w:rsidR="002E1D1E" w:rsidRPr="00E70263">
        <w:tab/>
      </w:r>
      <w:r w:rsidR="00190C85" w:rsidRPr="00E70263">
        <w:t>We make sure that your health information is protected</w:t>
      </w:r>
      <w:bookmarkEnd w:id="184"/>
      <w:bookmarkEnd w:id="185"/>
      <w:bookmarkEnd w:id="186"/>
      <w:bookmarkEnd w:id="187"/>
      <w:bookmarkEnd w:id="188"/>
      <w:bookmarkEnd w:id="189"/>
    </w:p>
    <w:p w14:paraId="195F36B3" w14:textId="08A6F184" w:rsidR="00190C85" w:rsidRPr="00E70263" w:rsidRDefault="00190C85" w:rsidP="00190C85">
      <w:pPr>
        <w:spacing w:after="120" w:afterAutospacing="0"/>
      </w:pPr>
      <w:r w:rsidRPr="00E70263">
        <w:t>Federal and state laws protect the privacy of your medical records and personal health information. We protect your personal health informa</w:t>
      </w:r>
      <w:r w:rsidR="00A97E81">
        <w:t>tion as required by these laws.</w:t>
      </w:r>
    </w:p>
    <w:p w14:paraId="74C232E3" w14:textId="7E5CF91E" w:rsidR="00190C85" w:rsidRPr="00E70263" w:rsidRDefault="00190C85" w:rsidP="00190C85">
      <w:pPr>
        <w:spacing w:after="120" w:afterAutospacing="0"/>
      </w:pPr>
      <w:r w:rsidRPr="00E70263">
        <w:t>For more information about how we protect your personal health information, please go to Chapter 6, Section 1.</w:t>
      </w:r>
      <w:r w:rsidR="0012212D">
        <w:t>3</w:t>
      </w:r>
      <w:r w:rsidRPr="00E70263">
        <w:t xml:space="preserve"> of this booklet.</w:t>
      </w:r>
    </w:p>
    <w:p w14:paraId="592721B4" w14:textId="77777777" w:rsidR="00975B31" w:rsidRPr="00E70263" w:rsidRDefault="00975B31" w:rsidP="00016739">
      <w:pPr>
        <w:pStyle w:val="Heading3"/>
      </w:pPr>
      <w:bookmarkStart w:id="190" w:name="_Toc190801758"/>
      <w:bookmarkStart w:id="191" w:name="_Toc377645555"/>
      <w:bookmarkStart w:id="192" w:name="_Toc377651861"/>
      <w:bookmarkStart w:id="193" w:name="_Toc377652603"/>
      <w:bookmarkStart w:id="194" w:name="_Toc377652678"/>
      <w:bookmarkStart w:id="195" w:name="_Toc513627686"/>
      <w:bookmarkStart w:id="196" w:name="_Toc471758336"/>
      <w:bookmarkStart w:id="197" w:name="_Toc72848973"/>
      <w:r w:rsidRPr="00E70263">
        <w:lastRenderedPageBreak/>
        <w:t>SECTION 7</w:t>
      </w:r>
      <w:r w:rsidRPr="00E70263">
        <w:tab/>
        <w:t>How other insurance works with our plan</w:t>
      </w:r>
      <w:bookmarkEnd w:id="190"/>
      <w:bookmarkEnd w:id="191"/>
      <w:bookmarkEnd w:id="192"/>
      <w:bookmarkEnd w:id="193"/>
      <w:bookmarkEnd w:id="194"/>
      <w:bookmarkEnd w:id="195"/>
      <w:bookmarkEnd w:id="196"/>
      <w:bookmarkEnd w:id="197"/>
    </w:p>
    <w:p w14:paraId="4D44DE51" w14:textId="67675A18" w:rsidR="00975B31" w:rsidRPr="00E70263" w:rsidRDefault="00A97E81" w:rsidP="00016739">
      <w:pPr>
        <w:pStyle w:val="Heading4"/>
      </w:pPr>
      <w:bookmarkStart w:id="198" w:name="_Toc190801759"/>
      <w:bookmarkStart w:id="199" w:name="_Toc377645556"/>
      <w:bookmarkStart w:id="200" w:name="_Toc377651862"/>
      <w:bookmarkStart w:id="201" w:name="_Toc513627687"/>
      <w:bookmarkStart w:id="202" w:name="_Toc471758337"/>
      <w:bookmarkStart w:id="203" w:name="_Toc72848974"/>
      <w:r>
        <w:t>Section 7.1</w:t>
      </w:r>
      <w:r w:rsidR="00975B31" w:rsidRPr="00E70263">
        <w:tab/>
        <w:t>Which plan pays first when you have other insurance?</w:t>
      </w:r>
      <w:bookmarkEnd w:id="198"/>
      <w:bookmarkEnd w:id="199"/>
      <w:bookmarkEnd w:id="200"/>
      <w:bookmarkEnd w:id="201"/>
      <w:bookmarkEnd w:id="202"/>
      <w:bookmarkEnd w:id="203"/>
    </w:p>
    <w:p w14:paraId="6611A0CA"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D525DA4"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BDF4ADF"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7048353C"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1D2F321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36A24AFE" w14:textId="611A6F63" w:rsidR="00975B31" w:rsidRPr="00BF35AD" w:rsidRDefault="00975B31" w:rsidP="00C91856">
      <w:pPr>
        <w:pStyle w:val="ListBullet2"/>
        <w:rPr>
          <w:rFonts w:eastAsia="MS Mincho"/>
        </w:rPr>
      </w:pPr>
      <w:r w:rsidRPr="002C2E89">
        <w:rPr>
          <w:rFonts w:eastAsia="MS Mincho"/>
        </w:rPr>
        <w:t>If you’re over 65 and you or your spouse</w:t>
      </w:r>
      <w:r w:rsidR="00930CC2">
        <w:rPr>
          <w:rFonts w:eastAsia="MS Mincho"/>
        </w:rPr>
        <w:t xml:space="preserve"> </w:t>
      </w:r>
      <w:r w:rsidRPr="002C2E89">
        <w:rPr>
          <w:rFonts w:eastAsia="MS Mincho"/>
        </w:rPr>
        <w:t xml:space="preserve">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0B23BE8E"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551FD9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57B5A6E"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48492B77" w14:textId="77777777" w:rsidR="00975B31" w:rsidRPr="00E70263" w:rsidRDefault="00975B31" w:rsidP="00C91856">
      <w:pPr>
        <w:pStyle w:val="ListBullet"/>
        <w:rPr>
          <w:rFonts w:eastAsia="MS Mincho"/>
        </w:rPr>
      </w:pPr>
      <w:r w:rsidRPr="00E70263">
        <w:rPr>
          <w:rFonts w:eastAsia="MS Mincho"/>
        </w:rPr>
        <w:t>Liability (including automobile insurance)</w:t>
      </w:r>
    </w:p>
    <w:p w14:paraId="3A155796" w14:textId="77777777" w:rsidR="00975B31" w:rsidRPr="00E70263" w:rsidRDefault="00975B31" w:rsidP="00C91856">
      <w:pPr>
        <w:pStyle w:val="ListBullet"/>
        <w:rPr>
          <w:rFonts w:eastAsia="MS Mincho"/>
        </w:rPr>
      </w:pPr>
      <w:r w:rsidRPr="00E70263">
        <w:rPr>
          <w:rFonts w:eastAsia="MS Mincho"/>
        </w:rPr>
        <w:t>Black lung benefits</w:t>
      </w:r>
    </w:p>
    <w:p w14:paraId="5FCDE9C9" w14:textId="77777777" w:rsidR="00975B31" w:rsidRPr="00E70263" w:rsidRDefault="00975B31" w:rsidP="00C91856">
      <w:pPr>
        <w:pStyle w:val="ListBullet"/>
        <w:rPr>
          <w:rFonts w:eastAsia="MS Mincho"/>
        </w:rPr>
      </w:pPr>
      <w:r w:rsidRPr="00E70263">
        <w:rPr>
          <w:rFonts w:eastAsia="MS Mincho"/>
        </w:rPr>
        <w:t>Workers’ compensation</w:t>
      </w:r>
    </w:p>
    <w:p w14:paraId="798EAB1E"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1479BB3" w14:textId="2FB9EDE3" w:rsidR="002E1D1E" w:rsidRPr="00A97E81" w:rsidRDefault="00975B31" w:rsidP="00717152">
      <w:pPr>
        <w:sectPr w:rsidR="002E1D1E"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23"/>
    </w:p>
    <w:p w14:paraId="632D2154" w14:textId="77777777" w:rsidR="00C91856" w:rsidRDefault="00C91856" w:rsidP="00C91856">
      <w:bookmarkStart w:id="204" w:name="_Toc109322037"/>
      <w:bookmarkStart w:id="205" w:name="_Toc110619991"/>
      <w:bookmarkStart w:id="206" w:name="_Toc377652604"/>
      <w:bookmarkStart w:id="207" w:name="_Toc377652679"/>
    </w:p>
    <w:p w14:paraId="556484BB" w14:textId="77777777" w:rsidR="00C91856" w:rsidRDefault="00C91856" w:rsidP="00C91856">
      <w:pPr>
        <w:pStyle w:val="DivChapter"/>
      </w:pPr>
      <w:r w:rsidRPr="00E70263">
        <w:t>Chapter 2</w:t>
      </w:r>
    </w:p>
    <w:p w14:paraId="0C44E562" w14:textId="77777777" w:rsidR="00C91856" w:rsidRDefault="00C91856" w:rsidP="00C91856">
      <w:pPr>
        <w:pStyle w:val="DivName"/>
      </w:pPr>
      <w:r w:rsidRPr="00E70263">
        <w:t>Important phone numbers and resources</w:t>
      </w:r>
    </w:p>
    <w:p w14:paraId="4A20A636" w14:textId="77777777" w:rsidR="002E1D1E" w:rsidRDefault="002E1D1E" w:rsidP="00FF263A">
      <w:pPr>
        <w:pStyle w:val="Heading2"/>
      </w:pPr>
      <w:bookmarkStart w:id="208" w:name="Ch2"/>
      <w:r w:rsidRPr="00E70263">
        <w:lastRenderedPageBreak/>
        <w:t>Chapter 2.</w:t>
      </w:r>
      <w:r w:rsidRPr="00E70263">
        <w:tab/>
        <w:t>Important phone numbers and resources</w:t>
      </w:r>
      <w:bookmarkEnd w:id="204"/>
      <w:bookmarkEnd w:id="205"/>
      <w:bookmarkEnd w:id="206"/>
      <w:bookmarkEnd w:id="207"/>
      <w:bookmarkEnd w:id="208"/>
    </w:p>
    <w:p w14:paraId="55C62B56" w14:textId="1E9CC074" w:rsidR="000B0491" w:rsidRDefault="00AC0657">
      <w:pPr>
        <w:pStyle w:val="TOC3"/>
        <w:rPr>
          <w:rFonts w:asciiTheme="minorHAnsi" w:eastAsiaTheme="minorEastAsia" w:hAnsiTheme="minorHAnsi" w:cstheme="minorBidi"/>
          <w:b w:val="0"/>
          <w:sz w:val="22"/>
          <w:szCs w:val="22"/>
        </w:rPr>
      </w:pPr>
      <w:r>
        <w:rPr>
          <w:b w:val="0"/>
        </w:rPr>
        <w:fldChar w:fldCharType="begin"/>
      </w:r>
      <w:r>
        <w:rPr>
          <w:b w:val="0"/>
        </w:rPr>
        <w:instrText xml:space="preserve"> TOC \t "Heading 3,3" \b s2 </w:instrText>
      </w:r>
      <w:r>
        <w:rPr>
          <w:b w:val="0"/>
        </w:rPr>
        <w:fldChar w:fldCharType="separate"/>
      </w:r>
      <w:r w:rsidR="000B0491">
        <w:t>SECTION 1</w:t>
      </w:r>
      <w:r w:rsidR="000B0491">
        <w:rPr>
          <w:rFonts w:asciiTheme="minorHAnsi" w:eastAsiaTheme="minorEastAsia" w:hAnsiTheme="minorHAnsi" w:cstheme="minorBidi"/>
          <w:b w:val="0"/>
          <w:sz w:val="22"/>
          <w:szCs w:val="22"/>
        </w:rPr>
        <w:tab/>
      </w:r>
      <w:r w:rsidR="000B0491" w:rsidRPr="00D51480">
        <w:rPr>
          <w:i/>
          <w:color w:val="0000FF"/>
        </w:rPr>
        <w:t>[Insert 2022 plan name]</w:t>
      </w:r>
      <w:r w:rsidR="000B0491" w:rsidRPr="00D51480">
        <w:rPr>
          <w:color w:val="0070C0"/>
        </w:rPr>
        <w:t xml:space="preserve"> </w:t>
      </w:r>
      <w:r w:rsidR="000B0491">
        <w:t xml:space="preserve">contacts </w:t>
      </w:r>
      <w:r w:rsidR="000B0491" w:rsidRPr="00D51480">
        <w:rPr>
          <w:b w:val="0"/>
        </w:rPr>
        <w:t>(How to contact us, including how to reach Member Services at the plan)</w:t>
      </w:r>
      <w:r w:rsidR="000B0491">
        <w:tab/>
      </w:r>
      <w:r w:rsidR="000B0491">
        <w:fldChar w:fldCharType="begin"/>
      </w:r>
      <w:r w:rsidR="000B0491">
        <w:instrText xml:space="preserve"> PAGEREF _Toc72848975 \h </w:instrText>
      </w:r>
      <w:r w:rsidR="000B0491">
        <w:fldChar w:fldCharType="separate"/>
      </w:r>
      <w:r w:rsidR="000B0491">
        <w:t>15</w:t>
      </w:r>
      <w:r w:rsidR="000B0491">
        <w:fldChar w:fldCharType="end"/>
      </w:r>
    </w:p>
    <w:p w14:paraId="2E795677" w14:textId="20DDEC07"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D51480">
        <w:rPr>
          <w:b w:val="0"/>
        </w:rPr>
        <w:t>(how to get help and information directly from the Federal Medicare program)</w:t>
      </w:r>
      <w:r>
        <w:tab/>
      </w:r>
      <w:r>
        <w:fldChar w:fldCharType="begin"/>
      </w:r>
      <w:r>
        <w:instrText xml:space="preserve"> PAGEREF _Toc72848976 \h </w:instrText>
      </w:r>
      <w:r>
        <w:fldChar w:fldCharType="separate"/>
      </w:r>
      <w:r>
        <w:t>19</w:t>
      </w:r>
      <w:r>
        <w:fldChar w:fldCharType="end"/>
      </w:r>
    </w:p>
    <w:p w14:paraId="7FF6CCFF" w14:textId="25894A25"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D51480">
        <w:rPr>
          <w:b w:val="0"/>
        </w:rPr>
        <w:t>(free help, information, and answers to your questions about Medicare)</w:t>
      </w:r>
      <w:r>
        <w:tab/>
      </w:r>
      <w:r>
        <w:fldChar w:fldCharType="begin"/>
      </w:r>
      <w:r>
        <w:instrText xml:space="preserve"> PAGEREF _Toc72848977 \h </w:instrText>
      </w:r>
      <w:r>
        <w:fldChar w:fldCharType="separate"/>
      </w:r>
      <w:r>
        <w:t>20</w:t>
      </w:r>
      <w:r>
        <w:fldChar w:fldCharType="end"/>
      </w:r>
    </w:p>
    <w:p w14:paraId="3A235490" w14:textId="7DA94BEE" w:rsidR="000B0491" w:rsidRDefault="000B049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D51480">
        <w:rPr>
          <w:b w:val="0"/>
        </w:rPr>
        <w:t>(paid by Medicare to check on the quality of care for people with Medicare)</w:t>
      </w:r>
      <w:r>
        <w:tab/>
      </w:r>
      <w:r>
        <w:fldChar w:fldCharType="begin"/>
      </w:r>
      <w:r>
        <w:instrText xml:space="preserve"> PAGEREF _Toc72848978 \h </w:instrText>
      </w:r>
      <w:r>
        <w:fldChar w:fldCharType="separate"/>
      </w:r>
      <w:r>
        <w:t>22</w:t>
      </w:r>
      <w:r>
        <w:fldChar w:fldCharType="end"/>
      </w:r>
    </w:p>
    <w:p w14:paraId="786FF0F3" w14:textId="1A4B4DEB" w:rsidR="000B0491" w:rsidRDefault="000B04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_Toc72848979 \h </w:instrText>
      </w:r>
      <w:r>
        <w:fldChar w:fldCharType="separate"/>
      </w:r>
      <w:r>
        <w:t>23</w:t>
      </w:r>
      <w:r>
        <w:fldChar w:fldCharType="end"/>
      </w:r>
    </w:p>
    <w:p w14:paraId="797B95E8" w14:textId="58508DA8" w:rsidR="000B0491" w:rsidRDefault="000B049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D51480">
        <w:rPr>
          <w:b w:val="0"/>
        </w:rPr>
        <w:t>(a joint Federal and state program that helps with medical costs for some people with limited income and resources)</w:t>
      </w:r>
      <w:r>
        <w:tab/>
      </w:r>
      <w:r>
        <w:fldChar w:fldCharType="begin"/>
      </w:r>
      <w:r>
        <w:instrText xml:space="preserve"> PAGEREF _Toc72848980 \h </w:instrText>
      </w:r>
      <w:r>
        <w:fldChar w:fldCharType="separate"/>
      </w:r>
      <w:r>
        <w:t>24</w:t>
      </w:r>
      <w:r>
        <w:fldChar w:fldCharType="end"/>
      </w:r>
    </w:p>
    <w:p w14:paraId="1532DA66" w14:textId="79CE80F4" w:rsidR="000B0491" w:rsidRDefault="000B049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_Toc72848981 \h </w:instrText>
      </w:r>
      <w:r>
        <w:fldChar w:fldCharType="separate"/>
      </w:r>
      <w:r>
        <w:t>25</w:t>
      </w:r>
      <w:r>
        <w:fldChar w:fldCharType="end"/>
      </w:r>
    </w:p>
    <w:p w14:paraId="5AF12AEF" w14:textId="65494837" w:rsidR="000B0491" w:rsidRDefault="000B049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_Toc72848982 \h </w:instrText>
      </w:r>
      <w:r>
        <w:fldChar w:fldCharType="separate"/>
      </w:r>
      <w:r>
        <w:t>25</w:t>
      </w:r>
      <w:r>
        <w:fldChar w:fldCharType="end"/>
      </w:r>
    </w:p>
    <w:p w14:paraId="3387FE99" w14:textId="7108EF48" w:rsidR="002E1D1E" w:rsidRPr="00AF14A4" w:rsidRDefault="00AC0657" w:rsidP="00416DB3">
      <w:r>
        <w:rPr>
          <w:rFonts w:ascii="Arial" w:hAnsi="Arial"/>
          <w:b/>
          <w:noProof/>
          <w:szCs w:val="20"/>
        </w:rPr>
        <w:fldChar w:fldCharType="end"/>
      </w:r>
      <w:r w:rsidR="00AF14A4">
        <w:br w:type="page"/>
      </w:r>
    </w:p>
    <w:p w14:paraId="033EFB84" w14:textId="47740C99" w:rsidR="002E1D1E" w:rsidRPr="00E70263" w:rsidRDefault="002E1D1E" w:rsidP="00016739">
      <w:pPr>
        <w:pStyle w:val="Heading3"/>
      </w:pPr>
      <w:bookmarkStart w:id="209" w:name="_Toc109315054"/>
      <w:bookmarkStart w:id="210" w:name="_Toc377651863"/>
      <w:bookmarkStart w:id="211" w:name="_Toc377652605"/>
      <w:bookmarkStart w:id="212" w:name="_Toc377652680"/>
      <w:bookmarkStart w:id="213" w:name="_Toc513627653"/>
      <w:bookmarkStart w:id="214" w:name="_Toc471758403"/>
      <w:bookmarkStart w:id="215" w:name="_Toc68604849"/>
      <w:bookmarkStart w:id="216" w:name="_Toc72848975"/>
      <w:bookmarkStart w:id="217" w:name="S2"/>
      <w:r w:rsidRPr="00E70263">
        <w:lastRenderedPageBreak/>
        <w:t>SECTION 1</w:t>
      </w:r>
      <w:r w:rsidRPr="00E70263">
        <w:tab/>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rPr>
          <w:color w:val="0070C0"/>
        </w:rPr>
        <w:t xml:space="preserve"> </w:t>
      </w:r>
      <w:r w:rsidRPr="00E70263">
        <w:t>contacts</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09"/>
      <w:bookmarkEnd w:id="210"/>
      <w:bookmarkEnd w:id="211"/>
      <w:bookmarkEnd w:id="212"/>
      <w:bookmarkEnd w:id="213"/>
      <w:bookmarkEnd w:id="214"/>
      <w:bookmarkEnd w:id="215"/>
      <w:bookmarkEnd w:id="216"/>
    </w:p>
    <w:p w14:paraId="2243B8D1" w14:textId="77777777" w:rsidR="002E1D1E" w:rsidRPr="00E70263" w:rsidRDefault="002E1D1E" w:rsidP="001343F1">
      <w:pPr>
        <w:pStyle w:val="subheading4"/>
      </w:pPr>
      <w:bookmarkStart w:id="218" w:name="_Toc513627654"/>
      <w:bookmarkStart w:id="219" w:name="_Toc513721696"/>
      <w:bookmarkStart w:id="220" w:name="_Toc68604850"/>
      <w:r w:rsidRPr="00E70263">
        <w:t>How to contact our plan’s Member Services</w:t>
      </w:r>
      <w:bookmarkEnd w:id="218"/>
      <w:bookmarkEnd w:id="219"/>
      <w:bookmarkEnd w:id="220"/>
    </w:p>
    <w:p w14:paraId="1B15F6CF" w14:textId="02632F1E"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5EF737C8" w14:textId="77777777" w:rsidTr="001343F1">
        <w:trPr>
          <w:cantSplit/>
          <w:tblHeader/>
          <w:jc w:val="center"/>
        </w:trPr>
        <w:tc>
          <w:tcPr>
            <w:tcW w:w="2160" w:type="dxa"/>
            <w:shd w:val="clear" w:color="auto" w:fill="D9D9D9"/>
          </w:tcPr>
          <w:p w14:paraId="34AA1541" w14:textId="77777777" w:rsidR="007530C1" w:rsidRPr="002B0312" w:rsidRDefault="00B13D22" w:rsidP="00D622CB">
            <w:pPr>
              <w:pStyle w:val="MethodChartHeading"/>
            </w:pPr>
            <w:r>
              <w:t>Method</w:t>
            </w:r>
          </w:p>
        </w:tc>
        <w:tc>
          <w:tcPr>
            <w:tcW w:w="6960" w:type="dxa"/>
            <w:shd w:val="clear" w:color="auto" w:fill="D9D9D9"/>
          </w:tcPr>
          <w:p w14:paraId="7BFE1EF9"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F7E25AB" w14:textId="77777777" w:rsidTr="001343F1">
        <w:trPr>
          <w:cantSplit/>
          <w:jc w:val="center"/>
        </w:trPr>
        <w:tc>
          <w:tcPr>
            <w:tcW w:w="2160" w:type="dxa"/>
          </w:tcPr>
          <w:p w14:paraId="4D23E147"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48630A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B05DBB9"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ACB2CB0"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4B11B15A" w14:textId="77777777" w:rsidTr="001343F1">
        <w:trPr>
          <w:cantSplit/>
          <w:jc w:val="center"/>
        </w:trPr>
        <w:tc>
          <w:tcPr>
            <w:tcW w:w="2160" w:type="dxa"/>
          </w:tcPr>
          <w:p w14:paraId="1577E0C6" w14:textId="77777777" w:rsidR="002E1D1E" w:rsidRPr="002B0312" w:rsidRDefault="002E1D1E" w:rsidP="002B0312">
            <w:pPr>
              <w:spacing w:before="80" w:beforeAutospacing="0" w:after="80" w:afterAutospacing="0"/>
              <w:rPr>
                <w:b/>
              </w:rPr>
            </w:pPr>
            <w:r w:rsidRPr="002B0312">
              <w:rPr>
                <w:b/>
              </w:rPr>
              <w:t>TTY</w:t>
            </w:r>
          </w:p>
        </w:tc>
        <w:tc>
          <w:tcPr>
            <w:tcW w:w="6960" w:type="dxa"/>
          </w:tcPr>
          <w:p w14:paraId="32F6C2A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9564E4" w14:textId="456FEEF0"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614C66D4" w14:textId="63BD6008"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1EF4800C" w14:textId="77777777" w:rsidTr="001343F1">
        <w:trPr>
          <w:cantSplit/>
          <w:jc w:val="center"/>
        </w:trPr>
        <w:tc>
          <w:tcPr>
            <w:tcW w:w="2160" w:type="dxa"/>
          </w:tcPr>
          <w:p w14:paraId="00CD977A"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38C543"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078366C9" w14:textId="77777777" w:rsidTr="001343F1">
        <w:trPr>
          <w:cantSplit/>
          <w:jc w:val="center"/>
        </w:trPr>
        <w:tc>
          <w:tcPr>
            <w:tcW w:w="2160" w:type="dxa"/>
          </w:tcPr>
          <w:p w14:paraId="24E11019"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9334A59"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FB82C2B"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4AB52F8D" w14:textId="77777777" w:rsidTr="001343F1">
        <w:trPr>
          <w:cantSplit/>
          <w:jc w:val="center"/>
        </w:trPr>
        <w:tc>
          <w:tcPr>
            <w:tcW w:w="2160" w:type="dxa"/>
          </w:tcPr>
          <w:p w14:paraId="570AD58E" w14:textId="77777777" w:rsidR="002E1D1E" w:rsidRPr="002B0312" w:rsidRDefault="007E00CB" w:rsidP="002B0312">
            <w:pPr>
              <w:spacing w:before="80" w:beforeAutospacing="0" w:after="80" w:afterAutospacing="0"/>
              <w:rPr>
                <w:b/>
              </w:rPr>
            </w:pPr>
            <w:r>
              <w:rPr>
                <w:b/>
              </w:rPr>
              <w:t>WEBSITE</w:t>
            </w:r>
          </w:p>
        </w:tc>
        <w:tc>
          <w:tcPr>
            <w:tcW w:w="6960" w:type="dxa"/>
          </w:tcPr>
          <w:p w14:paraId="55AF8CB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3EE187B"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002DDB83" w14:textId="77777777" w:rsidR="002E1D1E" w:rsidRPr="00E70263" w:rsidRDefault="002E1D1E" w:rsidP="001343F1">
      <w:pPr>
        <w:pStyle w:val="subheading4"/>
      </w:pPr>
      <w:bookmarkStart w:id="221" w:name="_Toc513627655"/>
      <w:bookmarkStart w:id="222" w:name="_Toc513721697"/>
      <w:bookmarkStart w:id="223" w:name="_Toc68604851"/>
      <w:r w:rsidRPr="00E70263">
        <w:t>How to contact us when you are asking for a coverage decision about your medical care</w:t>
      </w:r>
      <w:bookmarkEnd w:id="221"/>
      <w:bookmarkEnd w:id="222"/>
      <w:bookmarkEnd w:id="223"/>
    </w:p>
    <w:p w14:paraId="7A4AE63C"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717152">
        <w:rPr>
          <w:i/>
        </w:rPr>
        <w:t>)</w:t>
      </w:r>
      <w:r w:rsidRPr="00E70263">
        <w:t>).</w:t>
      </w:r>
    </w:p>
    <w:p w14:paraId="266F8E1A"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F29922E" w14:textId="77777777" w:rsidTr="001343F1">
        <w:trPr>
          <w:cantSplit/>
          <w:tblHeader/>
          <w:jc w:val="center"/>
        </w:trPr>
        <w:tc>
          <w:tcPr>
            <w:tcW w:w="2160" w:type="dxa"/>
            <w:shd w:val="clear" w:color="auto" w:fill="D9D9D9"/>
          </w:tcPr>
          <w:p w14:paraId="20AB3884" w14:textId="77777777" w:rsidR="002B0312" w:rsidRPr="002B0312" w:rsidRDefault="00B13D22" w:rsidP="00D622CB">
            <w:pPr>
              <w:pStyle w:val="MethodChartHeading"/>
            </w:pPr>
            <w:r>
              <w:lastRenderedPageBreak/>
              <w:t>Method</w:t>
            </w:r>
          </w:p>
        </w:tc>
        <w:tc>
          <w:tcPr>
            <w:tcW w:w="6960" w:type="dxa"/>
            <w:shd w:val="clear" w:color="auto" w:fill="D9D9D9"/>
          </w:tcPr>
          <w:p w14:paraId="63A3D4DA"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DA67136" w14:textId="77777777" w:rsidTr="001343F1">
        <w:trPr>
          <w:cantSplit/>
          <w:jc w:val="center"/>
        </w:trPr>
        <w:tc>
          <w:tcPr>
            <w:tcW w:w="2160" w:type="dxa"/>
          </w:tcPr>
          <w:p w14:paraId="18D9A02B"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FE2409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5D52983"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80B2E5D" w14:textId="77777777" w:rsidTr="001343F1">
        <w:trPr>
          <w:cantSplit/>
          <w:jc w:val="center"/>
        </w:trPr>
        <w:tc>
          <w:tcPr>
            <w:tcW w:w="2160" w:type="dxa"/>
          </w:tcPr>
          <w:p w14:paraId="255210AA" w14:textId="77777777" w:rsidR="002B0312" w:rsidRPr="002B0312" w:rsidRDefault="002B0312" w:rsidP="002B0312">
            <w:pPr>
              <w:spacing w:before="80" w:beforeAutospacing="0" w:after="80" w:afterAutospacing="0"/>
              <w:rPr>
                <w:b/>
              </w:rPr>
            </w:pPr>
            <w:r w:rsidRPr="002B0312">
              <w:rPr>
                <w:b/>
              </w:rPr>
              <w:t>TTY</w:t>
            </w:r>
          </w:p>
        </w:tc>
        <w:tc>
          <w:tcPr>
            <w:tcW w:w="6960" w:type="dxa"/>
          </w:tcPr>
          <w:p w14:paraId="585620E6"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B38FAE8" w14:textId="630EECF1"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53FE90F0" w14:textId="47548212"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00744B46">
              <w:rPr>
                <w:snapToGrid w:val="0"/>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8071CD4" w14:textId="77777777" w:rsidTr="001343F1">
        <w:trPr>
          <w:cantSplit/>
          <w:jc w:val="center"/>
        </w:trPr>
        <w:tc>
          <w:tcPr>
            <w:tcW w:w="2160" w:type="dxa"/>
          </w:tcPr>
          <w:p w14:paraId="0FFE8433" w14:textId="77777777" w:rsidR="002B0312" w:rsidRPr="002B0312" w:rsidRDefault="002B0312" w:rsidP="00C91856">
            <w:pPr>
              <w:spacing w:before="80" w:beforeAutospacing="0" w:after="80" w:afterAutospacing="0"/>
              <w:rPr>
                <w:b/>
              </w:rPr>
            </w:pPr>
            <w:r w:rsidRPr="002B0312">
              <w:rPr>
                <w:b/>
              </w:rPr>
              <w:t>FAX</w:t>
            </w:r>
          </w:p>
        </w:tc>
        <w:tc>
          <w:tcPr>
            <w:tcW w:w="6960" w:type="dxa"/>
          </w:tcPr>
          <w:p w14:paraId="322246E9"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2571485F" w14:textId="77777777" w:rsidTr="001343F1">
        <w:trPr>
          <w:cantSplit/>
          <w:jc w:val="center"/>
        </w:trPr>
        <w:tc>
          <w:tcPr>
            <w:tcW w:w="2160" w:type="dxa"/>
          </w:tcPr>
          <w:p w14:paraId="73E9D617"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CC731D4"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30CF8D6C"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7BB5AF00" w14:textId="77777777" w:rsidTr="001343F1">
        <w:trPr>
          <w:cantSplit/>
          <w:jc w:val="center"/>
        </w:trPr>
        <w:tc>
          <w:tcPr>
            <w:tcW w:w="2160" w:type="dxa"/>
          </w:tcPr>
          <w:p w14:paraId="05F219B7" w14:textId="77777777" w:rsidR="002B0312" w:rsidRPr="002B0312" w:rsidRDefault="007E00CB" w:rsidP="002B0312">
            <w:pPr>
              <w:spacing w:before="80" w:beforeAutospacing="0" w:after="80" w:afterAutospacing="0"/>
              <w:rPr>
                <w:b/>
              </w:rPr>
            </w:pPr>
            <w:r>
              <w:rPr>
                <w:b/>
              </w:rPr>
              <w:t>WEBSITE</w:t>
            </w:r>
          </w:p>
        </w:tc>
        <w:tc>
          <w:tcPr>
            <w:tcW w:w="6960" w:type="dxa"/>
          </w:tcPr>
          <w:p w14:paraId="33D1339C"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04079036" w14:textId="77777777" w:rsidR="001343F1" w:rsidRDefault="001343F1">
      <w:pPr>
        <w:spacing w:before="0" w:beforeAutospacing="0" w:after="0" w:afterAutospacing="0"/>
        <w:rPr>
          <w:rFonts w:ascii="Arial" w:hAnsi="Arial" w:cs="Arial"/>
          <w:b/>
        </w:rPr>
      </w:pPr>
    </w:p>
    <w:p w14:paraId="313408D0" w14:textId="77777777" w:rsidR="002E1D1E" w:rsidRPr="00E70263" w:rsidRDefault="002E1D1E" w:rsidP="001343F1">
      <w:pPr>
        <w:pStyle w:val="subheading4"/>
      </w:pPr>
      <w:bookmarkStart w:id="224" w:name="_Toc513627656"/>
      <w:bookmarkStart w:id="225" w:name="_Toc513721698"/>
      <w:bookmarkStart w:id="226" w:name="_Toc68604852"/>
      <w:r w:rsidRPr="00E70263">
        <w:t>How to contact us when you are making an appeal about your medical care</w:t>
      </w:r>
      <w:bookmarkEnd w:id="224"/>
      <w:bookmarkEnd w:id="225"/>
      <w:bookmarkEnd w:id="226"/>
    </w:p>
    <w:p w14:paraId="3442D8F2"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717152">
        <w:rPr>
          <w:i/>
        </w:rPr>
        <w:t>)</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077CF42" w14:textId="77777777" w:rsidTr="001343F1">
        <w:trPr>
          <w:cantSplit/>
          <w:tblHeader/>
          <w:jc w:val="center"/>
        </w:trPr>
        <w:tc>
          <w:tcPr>
            <w:tcW w:w="2160" w:type="dxa"/>
            <w:shd w:val="clear" w:color="auto" w:fill="D9D9D9"/>
          </w:tcPr>
          <w:p w14:paraId="03899D66" w14:textId="77777777" w:rsidR="002B0312" w:rsidRPr="002B0312" w:rsidRDefault="00B13D22" w:rsidP="00D622CB">
            <w:pPr>
              <w:pStyle w:val="MethodChartHeading"/>
            </w:pPr>
            <w:r>
              <w:t>Method</w:t>
            </w:r>
          </w:p>
        </w:tc>
        <w:tc>
          <w:tcPr>
            <w:tcW w:w="6960" w:type="dxa"/>
            <w:shd w:val="clear" w:color="auto" w:fill="D9D9D9"/>
          </w:tcPr>
          <w:p w14:paraId="51681198"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17907D8" w14:textId="77777777" w:rsidTr="001343F1">
        <w:trPr>
          <w:cantSplit/>
          <w:jc w:val="center"/>
        </w:trPr>
        <w:tc>
          <w:tcPr>
            <w:tcW w:w="2160" w:type="dxa"/>
          </w:tcPr>
          <w:p w14:paraId="2F56E50E" w14:textId="77777777" w:rsidR="002B0312" w:rsidRPr="002B0312" w:rsidRDefault="002B0312" w:rsidP="00AF14A4">
            <w:pPr>
              <w:spacing w:before="80" w:beforeAutospacing="0" w:after="80" w:afterAutospacing="0"/>
              <w:rPr>
                <w:b/>
              </w:rPr>
            </w:pPr>
            <w:r w:rsidRPr="002B0312">
              <w:rPr>
                <w:b/>
              </w:rPr>
              <w:t>CALL</w:t>
            </w:r>
          </w:p>
        </w:tc>
        <w:tc>
          <w:tcPr>
            <w:tcW w:w="6960" w:type="dxa"/>
          </w:tcPr>
          <w:p w14:paraId="339E07E7"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0A1FD2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2C314203" w14:textId="77777777" w:rsidTr="001343F1">
        <w:trPr>
          <w:cantSplit/>
          <w:jc w:val="center"/>
        </w:trPr>
        <w:tc>
          <w:tcPr>
            <w:tcW w:w="2160" w:type="dxa"/>
          </w:tcPr>
          <w:p w14:paraId="4B2EEB65" w14:textId="77777777" w:rsidR="002B0312" w:rsidRPr="002B0312" w:rsidRDefault="002B0312" w:rsidP="00AF14A4">
            <w:pPr>
              <w:spacing w:before="80" w:beforeAutospacing="0" w:after="80" w:afterAutospacing="0"/>
              <w:rPr>
                <w:b/>
              </w:rPr>
            </w:pPr>
            <w:r w:rsidRPr="002B0312">
              <w:rPr>
                <w:b/>
              </w:rPr>
              <w:lastRenderedPageBreak/>
              <w:t>TTY</w:t>
            </w:r>
          </w:p>
        </w:tc>
        <w:tc>
          <w:tcPr>
            <w:tcW w:w="6960" w:type="dxa"/>
          </w:tcPr>
          <w:p w14:paraId="62095A54"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BDB4426" w14:textId="10B116BD"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p>
          <w:p w14:paraId="45D23468" w14:textId="663FF57A"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22FE9889" w14:textId="77777777" w:rsidTr="001343F1">
        <w:trPr>
          <w:cantSplit/>
          <w:jc w:val="center"/>
        </w:trPr>
        <w:tc>
          <w:tcPr>
            <w:tcW w:w="2160" w:type="dxa"/>
          </w:tcPr>
          <w:p w14:paraId="78BE4AD2" w14:textId="77777777" w:rsidR="002B0312" w:rsidRPr="002B0312" w:rsidRDefault="002B0312" w:rsidP="00AF14A4">
            <w:pPr>
              <w:spacing w:before="80" w:beforeAutospacing="0" w:after="80" w:afterAutospacing="0"/>
              <w:rPr>
                <w:b/>
              </w:rPr>
            </w:pPr>
            <w:r w:rsidRPr="002B0312">
              <w:rPr>
                <w:b/>
              </w:rPr>
              <w:t>FAX</w:t>
            </w:r>
          </w:p>
          <w:p w14:paraId="37496369" w14:textId="77777777" w:rsidR="002B0312" w:rsidRPr="002B0312" w:rsidRDefault="002B0312" w:rsidP="00AF14A4">
            <w:pPr>
              <w:spacing w:before="80" w:beforeAutospacing="0" w:after="80" w:afterAutospacing="0"/>
              <w:rPr>
                <w:b/>
              </w:rPr>
            </w:pPr>
          </w:p>
        </w:tc>
        <w:tc>
          <w:tcPr>
            <w:tcW w:w="6960" w:type="dxa"/>
          </w:tcPr>
          <w:p w14:paraId="15777635"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5E6B16BE" w14:textId="77777777" w:rsidTr="001343F1">
        <w:trPr>
          <w:cantSplit/>
          <w:jc w:val="center"/>
        </w:trPr>
        <w:tc>
          <w:tcPr>
            <w:tcW w:w="2160" w:type="dxa"/>
          </w:tcPr>
          <w:p w14:paraId="1C2E8B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40BC9EE2" w14:textId="77777777" w:rsidR="002B0312" w:rsidRDefault="002B031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F280C43"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667A2C5E" w14:textId="77777777" w:rsidTr="001343F1">
        <w:trPr>
          <w:cantSplit/>
          <w:jc w:val="center"/>
        </w:trPr>
        <w:tc>
          <w:tcPr>
            <w:tcW w:w="2160" w:type="dxa"/>
          </w:tcPr>
          <w:p w14:paraId="4D545DE6" w14:textId="77777777" w:rsidR="002B0312" w:rsidRPr="002B0312" w:rsidRDefault="007E00CB" w:rsidP="00AF14A4">
            <w:pPr>
              <w:spacing w:before="80" w:beforeAutospacing="0" w:after="80" w:afterAutospacing="0"/>
              <w:rPr>
                <w:b/>
              </w:rPr>
            </w:pPr>
            <w:r>
              <w:rPr>
                <w:b/>
              </w:rPr>
              <w:t>WEBSITE</w:t>
            </w:r>
          </w:p>
        </w:tc>
        <w:tc>
          <w:tcPr>
            <w:tcW w:w="6960" w:type="dxa"/>
          </w:tcPr>
          <w:p w14:paraId="38A32974"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4FB32" w14:textId="77777777" w:rsidR="002E1D1E" w:rsidRPr="00E70263" w:rsidRDefault="002E1D1E" w:rsidP="001343F1">
      <w:pPr>
        <w:pStyle w:val="subheading4"/>
      </w:pPr>
      <w:bookmarkStart w:id="227" w:name="_Toc513627657"/>
      <w:bookmarkStart w:id="228" w:name="_Toc513721699"/>
      <w:bookmarkStart w:id="229" w:name="_Toc68604853"/>
      <w:r w:rsidRPr="00E70263">
        <w:t>How to contact us when you are making a complaint about your medical care</w:t>
      </w:r>
      <w:bookmarkEnd w:id="227"/>
      <w:bookmarkEnd w:id="228"/>
      <w:bookmarkEnd w:id="229"/>
    </w:p>
    <w:p w14:paraId="7225A053"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7D3FD4EA" w14:textId="77777777" w:rsidTr="001343F1">
        <w:trPr>
          <w:cantSplit/>
          <w:tblHeader/>
          <w:jc w:val="center"/>
        </w:trPr>
        <w:tc>
          <w:tcPr>
            <w:tcW w:w="2160" w:type="dxa"/>
            <w:shd w:val="clear" w:color="auto" w:fill="D9D9D9"/>
          </w:tcPr>
          <w:p w14:paraId="28849766" w14:textId="77777777" w:rsidR="002B0312" w:rsidRPr="002B0312" w:rsidRDefault="00B13D22" w:rsidP="00D622CB">
            <w:pPr>
              <w:pStyle w:val="MethodChartHeading"/>
            </w:pPr>
            <w:r>
              <w:t>Method</w:t>
            </w:r>
          </w:p>
        </w:tc>
        <w:tc>
          <w:tcPr>
            <w:tcW w:w="6960" w:type="dxa"/>
            <w:shd w:val="clear" w:color="auto" w:fill="D9D9D9"/>
          </w:tcPr>
          <w:p w14:paraId="01B0F8A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11CBDEFF" w14:textId="77777777" w:rsidTr="001343F1">
        <w:trPr>
          <w:cantSplit/>
          <w:jc w:val="center"/>
        </w:trPr>
        <w:tc>
          <w:tcPr>
            <w:tcW w:w="2160" w:type="dxa"/>
          </w:tcPr>
          <w:p w14:paraId="14D80255" w14:textId="77777777" w:rsidR="00B13D22" w:rsidRPr="002B0312" w:rsidRDefault="00B13D22" w:rsidP="00AF14A4">
            <w:pPr>
              <w:spacing w:before="80" w:beforeAutospacing="0" w:after="80" w:afterAutospacing="0"/>
              <w:rPr>
                <w:b/>
              </w:rPr>
            </w:pPr>
            <w:r w:rsidRPr="002B0312">
              <w:rPr>
                <w:b/>
              </w:rPr>
              <w:t>CALL</w:t>
            </w:r>
          </w:p>
        </w:tc>
        <w:tc>
          <w:tcPr>
            <w:tcW w:w="6960" w:type="dxa"/>
          </w:tcPr>
          <w:p w14:paraId="3DDE41E2"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12924E20"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4DF5D5CD" w14:textId="77777777" w:rsidTr="001343F1">
        <w:trPr>
          <w:cantSplit/>
          <w:jc w:val="center"/>
        </w:trPr>
        <w:tc>
          <w:tcPr>
            <w:tcW w:w="2160" w:type="dxa"/>
          </w:tcPr>
          <w:p w14:paraId="5536870C" w14:textId="77777777" w:rsidR="00B13D22" w:rsidRPr="002B0312" w:rsidRDefault="00B13D22" w:rsidP="00AF14A4">
            <w:pPr>
              <w:spacing w:before="80" w:beforeAutospacing="0" w:after="80" w:afterAutospacing="0"/>
              <w:rPr>
                <w:b/>
              </w:rPr>
            </w:pPr>
            <w:r w:rsidRPr="002B0312">
              <w:rPr>
                <w:b/>
              </w:rPr>
              <w:t>TTY</w:t>
            </w:r>
          </w:p>
        </w:tc>
        <w:tc>
          <w:tcPr>
            <w:tcW w:w="6960" w:type="dxa"/>
          </w:tcPr>
          <w:p w14:paraId="27E7A9DB"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D6C0FDF" w14:textId="7FB633EC"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35A9CBA2" w14:textId="54B42351"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46875D" w14:textId="77777777" w:rsidTr="001343F1">
        <w:trPr>
          <w:cantSplit/>
          <w:jc w:val="center"/>
        </w:trPr>
        <w:tc>
          <w:tcPr>
            <w:tcW w:w="2160" w:type="dxa"/>
          </w:tcPr>
          <w:p w14:paraId="6B17EC0B" w14:textId="77777777" w:rsidR="00B13D22" w:rsidRPr="002B0312" w:rsidRDefault="00B13D22" w:rsidP="00C91856">
            <w:pPr>
              <w:spacing w:before="80" w:beforeAutospacing="0" w:after="80" w:afterAutospacing="0"/>
              <w:rPr>
                <w:b/>
              </w:rPr>
            </w:pPr>
            <w:r w:rsidRPr="002B0312">
              <w:rPr>
                <w:b/>
              </w:rPr>
              <w:lastRenderedPageBreak/>
              <w:t>FAX</w:t>
            </w:r>
          </w:p>
        </w:tc>
        <w:tc>
          <w:tcPr>
            <w:tcW w:w="6960" w:type="dxa"/>
          </w:tcPr>
          <w:p w14:paraId="0FC74248"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232ED372" w14:textId="77777777" w:rsidTr="001343F1">
        <w:trPr>
          <w:cantSplit/>
          <w:jc w:val="center"/>
        </w:trPr>
        <w:tc>
          <w:tcPr>
            <w:tcW w:w="2160" w:type="dxa"/>
          </w:tcPr>
          <w:p w14:paraId="2EC3F85E"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F1BF21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5E23EC58"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7ED58C" w14:textId="77777777" w:rsidTr="001343F1">
        <w:trPr>
          <w:cantSplit/>
          <w:jc w:val="center"/>
        </w:trPr>
        <w:tc>
          <w:tcPr>
            <w:tcW w:w="2160" w:type="dxa"/>
          </w:tcPr>
          <w:p w14:paraId="56729055"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0417F781" w14:textId="47645C24"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2842CB">
              <w:rPr>
                <w:i/>
                <w:color w:val="0000FF"/>
              </w:rPr>
              <w:t>2022</w:t>
            </w:r>
            <w:r w:rsidRPr="00E70263">
              <w:rPr>
                <w:i/>
                <w:color w:val="0000FF"/>
              </w:rPr>
              <w:t xml:space="preserve"> plan name]</w:t>
            </w:r>
            <w:r w:rsidRPr="00E70263">
              <w:t xml:space="preserve"> directly to Medicare. To submit an online complaint to Medicare go to</w:t>
            </w:r>
            <w:r w:rsidR="0074018B">
              <w:t xml:space="preserve"> </w:t>
            </w:r>
            <w:hyperlink r:id="rId17" w:history="1">
              <w:r w:rsidR="0074018B" w:rsidRPr="00C85D41">
                <w:rPr>
                  <w:rStyle w:val="Hyperlink"/>
                </w:rPr>
                <w:t>www.medicare.gov/MedicareComplaintForm/home.aspx</w:t>
              </w:r>
            </w:hyperlink>
            <w:r w:rsidRPr="00E70263">
              <w:t>.</w:t>
            </w:r>
          </w:p>
        </w:tc>
      </w:tr>
    </w:tbl>
    <w:p w14:paraId="6AD332D9" w14:textId="77777777" w:rsidR="002E1D1E" w:rsidRPr="00E70263" w:rsidRDefault="002E1D1E" w:rsidP="001343F1">
      <w:pPr>
        <w:pStyle w:val="subheading4"/>
      </w:pPr>
      <w:bookmarkStart w:id="230" w:name="_Toc513627658"/>
      <w:bookmarkStart w:id="231" w:name="_Toc513721700"/>
      <w:bookmarkStart w:id="232" w:name="_Toc68604854"/>
      <w:r w:rsidRPr="00E70263">
        <w:t>Where to send a request asking us to pay for our share of the cost for medical care you have received</w:t>
      </w:r>
      <w:bookmarkEnd w:id="230"/>
      <w:bookmarkEnd w:id="231"/>
      <w:bookmarkEnd w:id="232"/>
    </w:p>
    <w:p w14:paraId="4352AA9D"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55682592" w14:textId="77777777" w:rsidR="002E1D1E" w:rsidRDefault="002E1D1E" w:rsidP="00634640">
      <w:pPr>
        <w:ind w:right="360"/>
      </w:pPr>
      <w:r w:rsidRPr="00147DB2">
        <w:rPr>
          <w:bCs/>
        </w:rPr>
        <w:t>Please note:</w:t>
      </w:r>
      <w:r w:rsidRPr="00E70263">
        <w:rPr>
          <w:b/>
        </w:rPr>
        <w:t xml:space="preserve"> </w:t>
      </w:r>
      <w:r w:rsidRPr="00E70263">
        <w:t xml:space="preserve">If you send us a payment request and we deny any part of your request, you can appeal our decision. See Chapter 7 </w:t>
      </w:r>
      <w:r w:rsidRPr="00717152">
        <w:t>(</w:t>
      </w:r>
      <w:r w:rsidRPr="00E70263">
        <w:rPr>
          <w:bCs/>
          <w:i/>
          <w:szCs w:val="26"/>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11D03147" w14:textId="77777777" w:rsidTr="001343F1">
        <w:trPr>
          <w:cantSplit/>
          <w:tblHeader/>
          <w:jc w:val="center"/>
        </w:trPr>
        <w:tc>
          <w:tcPr>
            <w:tcW w:w="2160" w:type="dxa"/>
            <w:shd w:val="clear" w:color="auto" w:fill="D9D9D9"/>
          </w:tcPr>
          <w:p w14:paraId="17763865" w14:textId="77777777" w:rsidR="002B0312" w:rsidRPr="002B0312" w:rsidRDefault="00B13D22" w:rsidP="00D622CB">
            <w:pPr>
              <w:pStyle w:val="MethodChartHeading"/>
            </w:pPr>
            <w:r>
              <w:t>Method</w:t>
            </w:r>
          </w:p>
        </w:tc>
        <w:tc>
          <w:tcPr>
            <w:tcW w:w="6960" w:type="dxa"/>
            <w:shd w:val="clear" w:color="auto" w:fill="D9D9D9"/>
          </w:tcPr>
          <w:p w14:paraId="2D5E32D0" w14:textId="77777777" w:rsidR="002B0312" w:rsidRPr="002B0312" w:rsidRDefault="00B13D22" w:rsidP="00D622CB">
            <w:pPr>
              <w:pStyle w:val="MethodChartHeading"/>
            </w:pPr>
            <w:r>
              <w:t>Payment Requests – Contact Information</w:t>
            </w:r>
          </w:p>
        </w:tc>
      </w:tr>
      <w:tr w:rsidR="00B13D22" w:rsidRPr="00E70263" w14:paraId="5C783AC1" w14:textId="77777777" w:rsidTr="001343F1">
        <w:trPr>
          <w:cantSplit/>
          <w:jc w:val="center"/>
        </w:trPr>
        <w:tc>
          <w:tcPr>
            <w:tcW w:w="2160" w:type="dxa"/>
          </w:tcPr>
          <w:p w14:paraId="7AFF30D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2B022703" w14:textId="684F4E54"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C9F75D6"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9381A29" w14:textId="77777777" w:rsidTr="001343F1">
        <w:trPr>
          <w:cantSplit/>
          <w:jc w:val="center"/>
        </w:trPr>
        <w:tc>
          <w:tcPr>
            <w:tcW w:w="2160" w:type="dxa"/>
          </w:tcPr>
          <w:p w14:paraId="0B72D7CE" w14:textId="77777777" w:rsidR="00B13D22" w:rsidRPr="002B0312" w:rsidRDefault="00B13D22" w:rsidP="00AF14A4">
            <w:pPr>
              <w:spacing w:before="80" w:beforeAutospacing="0" w:after="80" w:afterAutospacing="0"/>
              <w:rPr>
                <w:b/>
              </w:rPr>
            </w:pPr>
            <w:r w:rsidRPr="002B0312">
              <w:rPr>
                <w:b/>
              </w:rPr>
              <w:t>TTY</w:t>
            </w:r>
          </w:p>
        </w:tc>
        <w:tc>
          <w:tcPr>
            <w:tcW w:w="6960" w:type="dxa"/>
          </w:tcPr>
          <w:p w14:paraId="4FCDBD92" w14:textId="7DB4B9A5"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22EE6BAC" w14:textId="3FCC0B5C"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FA572F6" w14:textId="60E2E81A"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32E0D6A7" w14:textId="77777777" w:rsidTr="001343F1">
        <w:trPr>
          <w:cantSplit/>
          <w:jc w:val="center"/>
        </w:trPr>
        <w:tc>
          <w:tcPr>
            <w:tcW w:w="2160" w:type="dxa"/>
          </w:tcPr>
          <w:p w14:paraId="78508C14" w14:textId="77777777" w:rsidR="00B13D22" w:rsidRPr="002B0312" w:rsidRDefault="00B13D22" w:rsidP="00AF14A4">
            <w:pPr>
              <w:spacing w:before="80" w:beforeAutospacing="0" w:after="80" w:afterAutospacing="0"/>
              <w:rPr>
                <w:b/>
              </w:rPr>
            </w:pPr>
            <w:r w:rsidRPr="002B0312">
              <w:rPr>
                <w:b/>
              </w:rPr>
              <w:t>FAX</w:t>
            </w:r>
          </w:p>
        </w:tc>
        <w:tc>
          <w:tcPr>
            <w:tcW w:w="6960" w:type="dxa"/>
          </w:tcPr>
          <w:p w14:paraId="451ADEC4" w14:textId="0410AE56"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2C2C7A39" w14:textId="77777777" w:rsidTr="001343F1">
        <w:trPr>
          <w:cantSplit/>
          <w:jc w:val="center"/>
        </w:trPr>
        <w:tc>
          <w:tcPr>
            <w:tcW w:w="2160" w:type="dxa"/>
          </w:tcPr>
          <w:p w14:paraId="76978926" w14:textId="77777777" w:rsidR="00B13D22" w:rsidRPr="002B0312" w:rsidRDefault="00B13D22" w:rsidP="00AF14A4">
            <w:pPr>
              <w:spacing w:before="80" w:beforeAutospacing="0" w:after="80" w:afterAutospacing="0"/>
              <w:rPr>
                <w:b/>
              </w:rPr>
            </w:pPr>
            <w:r w:rsidRPr="002B0312">
              <w:rPr>
                <w:b/>
              </w:rPr>
              <w:lastRenderedPageBreak/>
              <w:t>WRITE</w:t>
            </w:r>
          </w:p>
        </w:tc>
        <w:tc>
          <w:tcPr>
            <w:tcW w:w="6960" w:type="dxa"/>
          </w:tcPr>
          <w:p w14:paraId="2E7577C2"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80182E"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37C0E4A" w14:textId="77777777" w:rsidTr="001343F1">
        <w:trPr>
          <w:cantSplit/>
          <w:jc w:val="center"/>
        </w:trPr>
        <w:tc>
          <w:tcPr>
            <w:tcW w:w="2160" w:type="dxa"/>
          </w:tcPr>
          <w:p w14:paraId="4159AA8F" w14:textId="77777777" w:rsidR="00B13D22" w:rsidRPr="002B0312" w:rsidRDefault="007E00CB" w:rsidP="00AF14A4">
            <w:pPr>
              <w:spacing w:before="80" w:beforeAutospacing="0" w:after="80" w:afterAutospacing="0"/>
              <w:rPr>
                <w:b/>
              </w:rPr>
            </w:pPr>
            <w:r>
              <w:rPr>
                <w:b/>
              </w:rPr>
              <w:t>WEBSITE</w:t>
            </w:r>
          </w:p>
        </w:tc>
        <w:tc>
          <w:tcPr>
            <w:tcW w:w="6960" w:type="dxa"/>
          </w:tcPr>
          <w:p w14:paraId="27F0FF3A"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93D0BE5" w14:textId="5FF3D05C" w:rsidR="002E1D1E" w:rsidRPr="00E70263" w:rsidRDefault="002E1D1E" w:rsidP="00016739">
      <w:pPr>
        <w:pStyle w:val="Heading3"/>
      </w:pPr>
      <w:bookmarkStart w:id="233" w:name="_Toc109315055"/>
      <w:bookmarkStart w:id="234" w:name="_Toc377651864"/>
      <w:bookmarkStart w:id="235" w:name="_Toc377652606"/>
      <w:bookmarkStart w:id="236" w:name="_Toc377652681"/>
      <w:bookmarkStart w:id="237" w:name="_Toc513627659"/>
      <w:bookmarkStart w:id="238" w:name="_Toc471758404"/>
      <w:bookmarkStart w:id="239" w:name="_Toc68604855"/>
      <w:bookmarkStart w:id="240" w:name="_Toc72848976"/>
      <w:r w:rsidRPr="00E70263">
        <w:t>SECTION 2</w:t>
      </w:r>
      <w:r w:rsidRPr="00E70263">
        <w:tab/>
        <w:t>Medicare</w:t>
      </w:r>
      <w:r w:rsidRPr="00E70263">
        <w:br/>
      </w:r>
      <w:r w:rsidRPr="00016739">
        <w:rPr>
          <w:b w:val="0"/>
        </w:rPr>
        <w:t>(how to get help and information directly from the Federal Medicare program)</w:t>
      </w:r>
      <w:bookmarkEnd w:id="233"/>
      <w:bookmarkEnd w:id="234"/>
      <w:bookmarkEnd w:id="235"/>
      <w:bookmarkEnd w:id="236"/>
      <w:bookmarkEnd w:id="237"/>
      <w:bookmarkEnd w:id="238"/>
      <w:bookmarkEnd w:id="239"/>
      <w:bookmarkEnd w:id="240"/>
    </w:p>
    <w:p w14:paraId="25FE0FF5" w14:textId="0A095B79"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1EB6F396"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6A1912D1" w14:textId="77777777" w:rsidTr="001343F1">
        <w:trPr>
          <w:cantSplit/>
          <w:tblHeader/>
          <w:jc w:val="center"/>
        </w:trPr>
        <w:tc>
          <w:tcPr>
            <w:tcW w:w="1327" w:type="dxa"/>
            <w:shd w:val="clear" w:color="auto" w:fill="D9D9D9"/>
          </w:tcPr>
          <w:p w14:paraId="6BAB8334" w14:textId="77777777" w:rsidR="002B0312" w:rsidRPr="002B0312" w:rsidRDefault="00B13D22" w:rsidP="001343F1">
            <w:pPr>
              <w:pStyle w:val="MethodChartHeading"/>
            </w:pPr>
            <w:r>
              <w:t>Method</w:t>
            </w:r>
          </w:p>
        </w:tc>
        <w:tc>
          <w:tcPr>
            <w:tcW w:w="7987" w:type="dxa"/>
            <w:shd w:val="clear" w:color="auto" w:fill="D9D9D9"/>
          </w:tcPr>
          <w:p w14:paraId="2DD54732" w14:textId="77777777" w:rsidR="002B0312" w:rsidRPr="002B0312" w:rsidRDefault="00B13D22" w:rsidP="001343F1">
            <w:pPr>
              <w:pStyle w:val="MethodChartHeading"/>
            </w:pPr>
            <w:r>
              <w:t>Medicare – Contact Information</w:t>
            </w:r>
          </w:p>
        </w:tc>
      </w:tr>
      <w:tr w:rsidR="00B13D22" w:rsidRPr="00E70263" w14:paraId="01BBA525" w14:textId="77777777" w:rsidTr="001343F1">
        <w:trPr>
          <w:cantSplit/>
          <w:jc w:val="center"/>
        </w:trPr>
        <w:tc>
          <w:tcPr>
            <w:tcW w:w="1327" w:type="dxa"/>
          </w:tcPr>
          <w:p w14:paraId="5EF3CAF8" w14:textId="77777777" w:rsidR="00B13D22" w:rsidRPr="002B0312" w:rsidRDefault="00B13D22" w:rsidP="001343F1">
            <w:pPr>
              <w:spacing w:before="80" w:beforeAutospacing="0" w:after="80" w:afterAutospacing="0"/>
              <w:rPr>
                <w:b/>
              </w:rPr>
            </w:pPr>
            <w:r w:rsidRPr="002B0312">
              <w:rPr>
                <w:b/>
              </w:rPr>
              <w:t>CALL</w:t>
            </w:r>
          </w:p>
        </w:tc>
        <w:tc>
          <w:tcPr>
            <w:tcW w:w="7987" w:type="dxa"/>
          </w:tcPr>
          <w:p w14:paraId="49BE6D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297306D3"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3CD991D0"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7E27C5A" w14:textId="77777777" w:rsidTr="001343F1">
        <w:trPr>
          <w:cantSplit/>
          <w:jc w:val="center"/>
        </w:trPr>
        <w:tc>
          <w:tcPr>
            <w:tcW w:w="1327" w:type="dxa"/>
          </w:tcPr>
          <w:p w14:paraId="16BB21FC" w14:textId="77777777" w:rsidR="00B13D22" w:rsidRPr="002B0312" w:rsidRDefault="00B13D22" w:rsidP="001343F1">
            <w:pPr>
              <w:spacing w:before="80" w:beforeAutospacing="0" w:after="80" w:afterAutospacing="0"/>
              <w:rPr>
                <w:b/>
              </w:rPr>
            </w:pPr>
            <w:r w:rsidRPr="002B0312">
              <w:rPr>
                <w:b/>
              </w:rPr>
              <w:t>TTY</w:t>
            </w:r>
          </w:p>
        </w:tc>
        <w:tc>
          <w:tcPr>
            <w:tcW w:w="7987" w:type="dxa"/>
          </w:tcPr>
          <w:p w14:paraId="2413741A" w14:textId="77777777" w:rsidR="00B13D22" w:rsidRPr="00E70263" w:rsidRDefault="00B13D22" w:rsidP="001343F1">
            <w:pPr>
              <w:spacing w:before="80" w:beforeAutospacing="0" w:after="80" w:afterAutospacing="0"/>
              <w:rPr>
                <w:snapToGrid w:val="0"/>
              </w:rPr>
            </w:pPr>
            <w:r w:rsidRPr="00E70263">
              <w:rPr>
                <w:snapToGrid w:val="0"/>
              </w:rPr>
              <w:t>1-877-486-2048</w:t>
            </w:r>
          </w:p>
          <w:p w14:paraId="1959D2BA" w14:textId="1EEACC40"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25F5F5C6"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23AFADA3" w14:textId="77777777" w:rsidTr="001343F1">
        <w:trPr>
          <w:cantSplit/>
          <w:jc w:val="center"/>
        </w:trPr>
        <w:tc>
          <w:tcPr>
            <w:tcW w:w="1327" w:type="dxa"/>
          </w:tcPr>
          <w:p w14:paraId="76C97736" w14:textId="77777777" w:rsidR="00B13D22" w:rsidRPr="002B0312" w:rsidRDefault="007E00CB" w:rsidP="001343F1">
            <w:pPr>
              <w:spacing w:before="80" w:beforeAutospacing="0" w:after="80" w:afterAutospacing="0"/>
              <w:rPr>
                <w:b/>
              </w:rPr>
            </w:pPr>
            <w:r>
              <w:rPr>
                <w:b/>
              </w:rPr>
              <w:lastRenderedPageBreak/>
              <w:t>WEBSITE</w:t>
            </w:r>
          </w:p>
        </w:tc>
        <w:tc>
          <w:tcPr>
            <w:tcW w:w="7987" w:type="dxa"/>
          </w:tcPr>
          <w:p w14:paraId="29EF4FC0" w14:textId="702FBC13" w:rsidR="00B13D22" w:rsidRPr="00E70263" w:rsidRDefault="00F43A2C" w:rsidP="001343F1">
            <w:pPr>
              <w:spacing w:before="80" w:beforeAutospacing="0" w:after="80" w:afterAutospacing="0"/>
              <w:rPr>
                <w:snapToGrid w:val="0"/>
              </w:rPr>
            </w:pPr>
            <w:hyperlink r:id="rId18" w:history="1">
              <w:r w:rsidR="0074018B" w:rsidRPr="00C85D41">
                <w:rPr>
                  <w:rStyle w:val="Hyperlink"/>
                  <w:snapToGrid w:val="0"/>
                </w:rPr>
                <w:t>www.medicare.gov</w:t>
              </w:r>
            </w:hyperlink>
          </w:p>
          <w:p w14:paraId="5CD33969" w14:textId="55B1A608" w:rsidR="00B13D22" w:rsidRDefault="00B13D22" w:rsidP="00F2359D">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2E4E67FB" w14:textId="094D9839"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10F7E52C" w14:textId="729BBCBF" w:rsidR="00C6315C" w:rsidRPr="00C6315C" w:rsidRDefault="00C6315C" w:rsidP="002B1F56">
            <w:pPr>
              <w:numPr>
                <w:ilvl w:val="0"/>
                <w:numId w:val="4"/>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111F8C6C" w14:textId="3590EC69"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25AD0FF" w14:textId="7A084DEC"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2842CB">
              <w:rPr>
                <w:i/>
                <w:color w:val="0000FF"/>
              </w:rPr>
              <w:t>2022</w:t>
            </w:r>
            <w:r w:rsidRPr="00E70263">
              <w:rPr>
                <w:i/>
                <w:color w:val="0000FF"/>
              </w:rPr>
              <w:t xml:space="preserve"> plan name]</w:t>
            </w:r>
            <w:r w:rsidRPr="00E70263">
              <w:t>:</w:t>
            </w:r>
          </w:p>
          <w:p w14:paraId="71107E3B" w14:textId="724F0D6D"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2842CB">
              <w:rPr>
                <w:i/>
                <w:color w:val="0000FF"/>
              </w:rPr>
              <w:t>2022</w:t>
            </w:r>
            <w:r w:rsidRPr="00E70263">
              <w:rPr>
                <w:i/>
                <w:color w:val="0000FF"/>
              </w:rPr>
              <w:t xml:space="preserve"> plan name]</w:t>
            </w:r>
            <w:r w:rsidRPr="00E70263">
              <w:t xml:space="preserve"> directly to Medicare. To submit a complaint to Medicare, go to </w:t>
            </w:r>
            <w:hyperlink r:id="rId19"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20C79519"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5A4F99E" w14:textId="5B77FE37" w:rsidR="002E1D1E" w:rsidRPr="00E70263" w:rsidRDefault="002E1D1E" w:rsidP="00016739">
      <w:pPr>
        <w:pStyle w:val="Heading3"/>
      </w:pPr>
      <w:bookmarkStart w:id="241" w:name="_Toc109315056"/>
      <w:bookmarkStart w:id="242" w:name="_Toc377651865"/>
      <w:bookmarkStart w:id="243" w:name="_Toc377652607"/>
      <w:bookmarkStart w:id="244" w:name="_Toc377652682"/>
      <w:bookmarkStart w:id="245" w:name="_Toc513627660"/>
      <w:bookmarkStart w:id="246" w:name="_Toc471758405"/>
      <w:bookmarkStart w:id="247" w:name="_Toc68604856"/>
      <w:bookmarkStart w:id="248" w:name="_Toc72848977"/>
      <w:r w:rsidRPr="00E70263">
        <w:t>SECTION 3</w:t>
      </w:r>
      <w:r w:rsidRPr="00E70263">
        <w:tab/>
        <w:t>State Health Insurance Assistance Program</w:t>
      </w:r>
      <w:r w:rsidRPr="00E70263">
        <w:br/>
      </w:r>
      <w:r w:rsidRPr="00016739">
        <w:rPr>
          <w:b w:val="0"/>
        </w:rPr>
        <w:t>(free help, information, and answers to your questions about Medicare)</w:t>
      </w:r>
      <w:bookmarkEnd w:id="241"/>
      <w:bookmarkEnd w:id="242"/>
      <w:bookmarkEnd w:id="243"/>
      <w:bookmarkEnd w:id="244"/>
      <w:bookmarkEnd w:id="245"/>
      <w:bookmarkEnd w:id="246"/>
      <w:bookmarkEnd w:id="247"/>
      <w:bookmarkEnd w:id="248"/>
    </w:p>
    <w:p w14:paraId="4508ED1A"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027CDBF6" w14:textId="77777777" w:rsidR="00094CC3" w:rsidRDefault="00094CC3" w:rsidP="00094CC3">
      <w:r w:rsidRPr="00E70263">
        <w:lastRenderedPageBreak/>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0B0F13D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5C7987D5" w14:textId="53C4D065"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Style w:val="TableGrid"/>
        <w:tblW w:w="0" w:type="auto"/>
        <w:tblLook w:val="04A0" w:firstRow="1" w:lastRow="0" w:firstColumn="1" w:lastColumn="0" w:noHBand="0" w:noVBand="1"/>
      </w:tblPr>
      <w:tblGrid>
        <w:gridCol w:w="9350"/>
      </w:tblGrid>
      <w:tr w:rsidR="00CC0537" w14:paraId="7C7B5659" w14:textId="77777777" w:rsidTr="00147DB2">
        <w:trPr>
          <w:trHeight w:val="1706"/>
        </w:trPr>
        <w:tc>
          <w:tcPr>
            <w:tcW w:w="9350" w:type="dxa"/>
          </w:tcPr>
          <w:p w14:paraId="7D22CF44" w14:textId="77777777" w:rsidR="00CC0537" w:rsidRDefault="00CC0537" w:rsidP="00CC0537">
            <w:r>
              <w:t>METHOD TO ACCESS SHIP and OTHER RESOURCES:</w:t>
            </w:r>
          </w:p>
          <w:p w14:paraId="3B765B4A" w14:textId="5DC2F76C" w:rsidR="00CC0537" w:rsidRPr="000F4B47" w:rsidRDefault="00CC0537" w:rsidP="00CC0537">
            <w:pPr>
              <w:pStyle w:val="CommentText"/>
              <w:numPr>
                <w:ilvl w:val="2"/>
                <w:numId w:val="31"/>
              </w:numPr>
              <w:rPr>
                <w:sz w:val="24"/>
                <w:szCs w:val="24"/>
              </w:rPr>
            </w:pPr>
            <w:r w:rsidRPr="000F4B47">
              <w:rPr>
                <w:sz w:val="24"/>
                <w:szCs w:val="24"/>
              </w:rPr>
              <w:t xml:space="preserve">Visit </w:t>
            </w:r>
            <w:hyperlink r:id="rId20" w:history="1">
              <w:r w:rsidRPr="000F4B47">
                <w:rPr>
                  <w:rStyle w:val="Hyperlink"/>
                  <w:i/>
                  <w:sz w:val="24"/>
                  <w:szCs w:val="24"/>
                </w:rPr>
                <w:t>www.medicare.gov</w:t>
              </w:r>
            </w:hyperlink>
            <w:r w:rsidRPr="000F4B47">
              <w:rPr>
                <w:i/>
                <w:sz w:val="24"/>
                <w:szCs w:val="24"/>
              </w:rPr>
              <w:t xml:space="preserve"> </w:t>
            </w:r>
          </w:p>
          <w:p w14:paraId="4698FBD3" w14:textId="4FB1E2A9" w:rsidR="00CC0537" w:rsidRPr="000F4B47" w:rsidRDefault="00CC0537" w:rsidP="00CC0537">
            <w:pPr>
              <w:pStyle w:val="CommentText"/>
              <w:numPr>
                <w:ilvl w:val="2"/>
                <w:numId w:val="31"/>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7601B49A" w14:textId="77777777" w:rsidR="00CC0537" w:rsidRPr="000F4B47" w:rsidRDefault="00CC0537" w:rsidP="00CC0537">
            <w:pPr>
              <w:pStyle w:val="CommentText"/>
              <w:numPr>
                <w:ilvl w:val="2"/>
                <w:numId w:val="31"/>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3A7A67D0" w14:textId="77777777" w:rsidR="00CC0537" w:rsidRPr="000F4B47" w:rsidRDefault="00CC0537" w:rsidP="00CC0537">
            <w:pPr>
              <w:pStyle w:val="CommentText"/>
              <w:numPr>
                <w:ilvl w:val="2"/>
                <w:numId w:val="31"/>
              </w:numPr>
              <w:rPr>
                <w:sz w:val="24"/>
                <w:szCs w:val="24"/>
              </w:rPr>
            </w:pPr>
            <w:r w:rsidRPr="000F4B47">
              <w:rPr>
                <w:sz w:val="24"/>
                <w:szCs w:val="24"/>
              </w:rPr>
              <w:t>You now have several options</w:t>
            </w:r>
          </w:p>
          <w:p w14:paraId="04ED77C0" w14:textId="77777777" w:rsidR="00CC0537" w:rsidRPr="000F4B47" w:rsidRDefault="00CC0537" w:rsidP="00CC0537">
            <w:pPr>
              <w:pStyle w:val="CommentText"/>
              <w:numPr>
                <w:ilvl w:val="3"/>
                <w:numId w:val="32"/>
              </w:numPr>
              <w:rPr>
                <w:sz w:val="24"/>
                <w:szCs w:val="24"/>
              </w:rPr>
            </w:pPr>
            <w:r w:rsidRPr="000F4B47">
              <w:rPr>
                <w:sz w:val="24"/>
                <w:szCs w:val="24"/>
              </w:rPr>
              <w:t xml:space="preserve">Option #1: You can have a </w:t>
            </w:r>
            <w:r w:rsidRPr="000F4B47">
              <w:rPr>
                <w:b/>
                <w:sz w:val="24"/>
                <w:szCs w:val="24"/>
              </w:rPr>
              <w:t>live chat</w:t>
            </w:r>
          </w:p>
          <w:p w14:paraId="2517A46B" w14:textId="77777777" w:rsidR="00CC0537" w:rsidRPr="000F4B47" w:rsidRDefault="00CC0537" w:rsidP="00CC0537">
            <w:pPr>
              <w:pStyle w:val="CommentText"/>
              <w:numPr>
                <w:ilvl w:val="3"/>
                <w:numId w:val="32"/>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313940E5" w14:textId="625A55B7" w:rsidR="00CC0537" w:rsidRDefault="00CC0537" w:rsidP="00CC0537">
            <w:pPr>
              <w:pStyle w:val="ListParagraph"/>
              <w:numPr>
                <w:ilvl w:val="3"/>
                <w:numId w:val="32"/>
              </w:numPr>
            </w:pPr>
            <w:r w:rsidRPr="000F4B47">
              <w:t xml:space="preserve">Option #3: You can select your </w:t>
            </w:r>
            <w:r w:rsidRPr="00CC0537">
              <w:rPr>
                <w:b/>
              </w:rPr>
              <w:t>STATE</w:t>
            </w:r>
            <w:r w:rsidRPr="000F4B47">
              <w:t xml:space="preserve"> from the dropdown menu and click GO</w:t>
            </w:r>
            <w:r w:rsidR="002D2EC3">
              <w:t>.</w:t>
            </w:r>
            <w:r w:rsidRPr="000F4B47">
              <w:t xml:space="preserve"> This will take you to a page with phone numbers and resources specific to your state.</w:t>
            </w:r>
          </w:p>
        </w:tc>
      </w:tr>
    </w:tbl>
    <w:p w14:paraId="1C3EEBE2" w14:textId="1F3791BA" w:rsidR="00CC0537" w:rsidRDefault="00CC0537" w:rsidP="00CC0537"/>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709DB63F" w14:textId="77777777" w:rsidTr="00094CC3">
        <w:trPr>
          <w:cantSplit/>
          <w:tblHeader/>
          <w:jc w:val="center"/>
        </w:trPr>
        <w:tc>
          <w:tcPr>
            <w:tcW w:w="2206" w:type="dxa"/>
            <w:shd w:val="clear" w:color="auto" w:fill="D9D9D9"/>
          </w:tcPr>
          <w:p w14:paraId="3D5CEDF5" w14:textId="77777777" w:rsidR="009D45AB" w:rsidRPr="002B0312" w:rsidRDefault="009D45AB" w:rsidP="00D622CB">
            <w:pPr>
              <w:pStyle w:val="MethodChartHeading"/>
            </w:pPr>
            <w:r>
              <w:t>Method</w:t>
            </w:r>
          </w:p>
        </w:tc>
        <w:tc>
          <w:tcPr>
            <w:tcW w:w="7108" w:type="dxa"/>
            <w:shd w:val="clear" w:color="auto" w:fill="D9D9D9"/>
          </w:tcPr>
          <w:p w14:paraId="312196AA" w14:textId="2163FBEA"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tc>
      </w:tr>
      <w:tr w:rsidR="009D45AB" w:rsidRPr="00E70263" w14:paraId="0E516187" w14:textId="77777777" w:rsidTr="00094CC3">
        <w:trPr>
          <w:cantSplit/>
          <w:jc w:val="center"/>
        </w:trPr>
        <w:tc>
          <w:tcPr>
            <w:tcW w:w="2206" w:type="dxa"/>
          </w:tcPr>
          <w:p w14:paraId="6D657B7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93E18FC"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61BE234C" w14:textId="77777777" w:rsidTr="00094CC3">
        <w:trPr>
          <w:cantSplit/>
          <w:jc w:val="center"/>
        </w:trPr>
        <w:tc>
          <w:tcPr>
            <w:tcW w:w="2206" w:type="dxa"/>
          </w:tcPr>
          <w:p w14:paraId="631733AF"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26B0E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35CFF62"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6716AF0" w14:textId="77777777" w:rsidTr="00094CC3">
        <w:trPr>
          <w:cantSplit/>
          <w:jc w:val="center"/>
        </w:trPr>
        <w:tc>
          <w:tcPr>
            <w:tcW w:w="2206" w:type="dxa"/>
          </w:tcPr>
          <w:p w14:paraId="565D0C80" w14:textId="77777777" w:rsidR="009D45AB" w:rsidRPr="009D45AB" w:rsidRDefault="009D45AB" w:rsidP="00AF14A4">
            <w:pPr>
              <w:spacing w:before="80" w:beforeAutospacing="0" w:after="80" w:afterAutospacing="0"/>
              <w:rPr>
                <w:b/>
              </w:rPr>
            </w:pPr>
            <w:r w:rsidRPr="009D45AB">
              <w:rPr>
                <w:b/>
              </w:rPr>
              <w:lastRenderedPageBreak/>
              <w:t>WRITE</w:t>
            </w:r>
          </w:p>
        </w:tc>
        <w:tc>
          <w:tcPr>
            <w:tcW w:w="7108" w:type="dxa"/>
          </w:tcPr>
          <w:p w14:paraId="4AB567EF"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C61291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1A48490F" w14:textId="77777777" w:rsidTr="00094CC3">
        <w:trPr>
          <w:cantSplit/>
          <w:jc w:val="center"/>
        </w:trPr>
        <w:tc>
          <w:tcPr>
            <w:tcW w:w="2206" w:type="dxa"/>
          </w:tcPr>
          <w:p w14:paraId="68203308" w14:textId="77777777" w:rsidR="009D45AB" w:rsidRPr="00E70263" w:rsidRDefault="007E00CB" w:rsidP="00AF14A4">
            <w:pPr>
              <w:spacing w:before="80" w:beforeAutospacing="0" w:after="80" w:afterAutospacing="0"/>
              <w:rPr>
                <w:b/>
              </w:rPr>
            </w:pPr>
            <w:r>
              <w:rPr>
                <w:b/>
              </w:rPr>
              <w:t>WEBSITE</w:t>
            </w:r>
          </w:p>
        </w:tc>
        <w:tc>
          <w:tcPr>
            <w:tcW w:w="7108" w:type="dxa"/>
          </w:tcPr>
          <w:p w14:paraId="36529C7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2278C27" w14:textId="541F7A8C" w:rsidR="002E1D1E" w:rsidRPr="00E70263" w:rsidRDefault="002E1D1E" w:rsidP="00016739">
      <w:pPr>
        <w:pStyle w:val="Heading3"/>
      </w:pPr>
      <w:bookmarkStart w:id="249" w:name="_Toc109315057"/>
      <w:bookmarkStart w:id="250" w:name="_Toc377651866"/>
      <w:bookmarkStart w:id="251" w:name="_Toc377652608"/>
      <w:bookmarkStart w:id="252" w:name="_Toc377652683"/>
      <w:bookmarkStart w:id="253" w:name="_Toc513627661"/>
      <w:bookmarkStart w:id="254" w:name="_Toc471758406"/>
      <w:bookmarkStart w:id="255" w:name="_Toc68604857"/>
      <w:bookmarkStart w:id="256" w:name="_Toc72848978"/>
      <w:r w:rsidRPr="00E70263">
        <w:t>SECTION 4</w:t>
      </w:r>
      <w:r w:rsidRPr="00E70263">
        <w:tab/>
        <w:t>Quality Improvement Organization</w:t>
      </w:r>
      <w:r w:rsidRPr="00E70263">
        <w:br/>
      </w:r>
      <w:r w:rsidRPr="00016739">
        <w:rPr>
          <w:b w:val="0"/>
        </w:rPr>
        <w:t>(paid by Medicare to check on the quality of care for people with Medicare)</w:t>
      </w:r>
      <w:bookmarkEnd w:id="249"/>
      <w:bookmarkEnd w:id="250"/>
      <w:bookmarkEnd w:id="251"/>
      <w:bookmarkEnd w:id="252"/>
      <w:bookmarkEnd w:id="253"/>
      <w:bookmarkEnd w:id="254"/>
      <w:bookmarkEnd w:id="255"/>
      <w:bookmarkEnd w:id="256"/>
    </w:p>
    <w:p w14:paraId="2238ADDB"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73725D6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057751FB"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4D90B7F7"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43EE57E5" w14:textId="77777777" w:rsidR="002E1D1E" w:rsidRPr="002C2E89" w:rsidDel="00F9094E" w:rsidRDefault="002E1D1E" w:rsidP="001343F1">
      <w:pPr>
        <w:pStyle w:val="ListBullet"/>
      </w:pPr>
      <w:r w:rsidRPr="002C2E89">
        <w:t>You have a complaint about the quality of care you have received.</w:t>
      </w:r>
    </w:p>
    <w:p w14:paraId="29AECBE0" w14:textId="1A92835B" w:rsidR="002E1D1E" w:rsidRPr="00F5400E" w:rsidRDefault="002E1D1E" w:rsidP="001343F1">
      <w:pPr>
        <w:pStyle w:val="ListBullet"/>
      </w:pPr>
      <w:r w:rsidRPr="00F5400E">
        <w:t>You think coverage for your ho</w:t>
      </w:r>
      <w:r w:rsidR="00B2690A">
        <w:t>spital stay is ending too soon.</w:t>
      </w:r>
    </w:p>
    <w:p w14:paraId="31D0287E" w14:textId="3338731C"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9AE34A1"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7E2F8D1C" w14:textId="77777777" w:rsidTr="001343F1">
        <w:trPr>
          <w:cantSplit/>
          <w:tblHeader/>
          <w:jc w:val="center"/>
        </w:trPr>
        <w:tc>
          <w:tcPr>
            <w:tcW w:w="2160" w:type="dxa"/>
            <w:shd w:val="clear" w:color="auto" w:fill="D9D9D9"/>
          </w:tcPr>
          <w:p w14:paraId="4B25C992" w14:textId="77777777" w:rsidR="009D45AB" w:rsidRPr="002B0312" w:rsidRDefault="009D45AB" w:rsidP="00D622CB">
            <w:pPr>
              <w:pStyle w:val="MethodChartHeading"/>
            </w:pPr>
            <w:r>
              <w:lastRenderedPageBreak/>
              <w:t>Method</w:t>
            </w:r>
          </w:p>
        </w:tc>
        <w:tc>
          <w:tcPr>
            <w:tcW w:w="6960" w:type="dxa"/>
            <w:shd w:val="clear" w:color="auto" w:fill="D9D9D9"/>
          </w:tcPr>
          <w:p w14:paraId="03B2D204"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5924F38F" w14:textId="77777777" w:rsidTr="001343F1">
        <w:trPr>
          <w:cantSplit/>
          <w:jc w:val="center"/>
        </w:trPr>
        <w:tc>
          <w:tcPr>
            <w:tcW w:w="2160" w:type="dxa"/>
          </w:tcPr>
          <w:p w14:paraId="01456B14" w14:textId="77777777" w:rsidR="009D45AB" w:rsidRPr="00E70263" w:rsidRDefault="009D45AB" w:rsidP="00AF14A4">
            <w:pPr>
              <w:spacing w:before="80" w:beforeAutospacing="0" w:after="80" w:afterAutospacing="0"/>
              <w:rPr>
                <w:b/>
              </w:rPr>
            </w:pPr>
            <w:r w:rsidRPr="009D45AB">
              <w:rPr>
                <w:b/>
              </w:rPr>
              <w:t>CALL</w:t>
            </w:r>
          </w:p>
        </w:tc>
        <w:tc>
          <w:tcPr>
            <w:tcW w:w="6960" w:type="dxa"/>
          </w:tcPr>
          <w:p w14:paraId="5F299423"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506A95CD" w14:textId="77777777" w:rsidTr="001343F1">
        <w:trPr>
          <w:cantSplit/>
          <w:jc w:val="center"/>
        </w:trPr>
        <w:tc>
          <w:tcPr>
            <w:tcW w:w="2160" w:type="dxa"/>
          </w:tcPr>
          <w:p w14:paraId="79A08904" w14:textId="77777777" w:rsidR="009D45AB" w:rsidRPr="009D45AB" w:rsidRDefault="009D45AB" w:rsidP="00AF14A4">
            <w:pPr>
              <w:spacing w:before="80" w:beforeAutospacing="0" w:after="80" w:afterAutospacing="0"/>
              <w:rPr>
                <w:b/>
              </w:rPr>
            </w:pPr>
            <w:r w:rsidRPr="009D45AB">
              <w:rPr>
                <w:b/>
              </w:rPr>
              <w:t>TTY</w:t>
            </w:r>
          </w:p>
        </w:tc>
        <w:tc>
          <w:tcPr>
            <w:tcW w:w="6960" w:type="dxa"/>
          </w:tcPr>
          <w:p w14:paraId="1EB5570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2DD7F1F8"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53DB79E1" w14:textId="77777777" w:rsidTr="001343F1">
        <w:trPr>
          <w:cantSplit/>
          <w:jc w:val="center"/>
        </w:trPr>
        <w:tc>
          <w:tcPr>
            <w:tcW w:w="2160" w:type="dxa"/>
          </w:tcPr>
          <w:p w14:paraId="2401CA18"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3B2AE6B"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8DA2573"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262F0A38" w14:textId="77777777" w:rsidTr="001343F1">
        <w:trPr>
          <w:cantSplit/>
          <w:jc w:val="center"/>
        </w:trPr>
        <w:tc>
          <w:tcPr>
            <w:tcW w:w="2160" w:type="dxa"/>
          </w:tcPr>
          <w:p w14:paraId="25DF830F" w14:textId="77777777" w:rsidR="009D45AB" w:rsidRPr="00E70263" w:rsidRDefault="007E00CB" w:rsidP="00AF14A4">
            <w:pPr>
              <w:spacing w:before="80" w:beforeAutospacing="0" w:after="80" w:afterAutospacing="0"/>
              <w:rPr>
                <w:b/>
              </w:rPr>
            </w:pPr>
            <w:r>
              <w:rPr>
                <w:b/>
              </w:rPr>
              <w:t>WEBSITE</w:t>
            </w:r>
          </w:p>
        </w:tc>
        <w:tc>
          <w:tcPr>
            <w:tcW w:w="6960" w:type="dxa"/>
          </w:tcPr>
          <w:p w14:paraId="0AB3938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5A7C2F5" w14:textId="0F1A839D" w:rsidR="002E1D1E" w:rsidRPr="00E70263" w:rsidRDefault="002E1D1E" w:rsidP="00016739">
      <w:pPr>
        <w:pStyle w:val="Heading3"/>
      </w:pPr>
      <w:bookmarkStart w:id="257" w:name="_Toc109315058"/>
      <w:bookmarkStart w:id="258" w:name="_Toc377651867"/>
      <w:bookmarkStart w:id="259" w:name="_Toc377652609"/>
      <w:bookmarkStart w:id="260" w:name="_Toc377652684"/>
      <w:bookmarkStart w:id="261" w:name="_Toc513627662"/>
      <w:bookmarkStart w:id="262" w:name="_Toc471758407"/>
      <w:bookmarkStart w:id="263" w:name="_Toc68604858"/>
      <w:bookmarkStart w:id="264" w:name="_Toc72848979"/>
      <w:r w:rsidRPr="00E70263">
        <w:t>SECTION 5</w:t>
      </w:r>
      <w:r w:rsidRPr="00E70263">
        <w:tab/>
        <w:t>Social Security</w:t>
      </w:r>
      <w:bookmarkEnd w:id="257"/>
      <w:bookmarkEnd w:id="258"/>
      <w:bookmarkEnd w:id="259"/>
      <w:bookmarkEnd w:id="260"/>
      <w:bookmarkEnd w:id="261"/>
      <w:bookmarkEnd w:id="262"/>
      <w:bookmarkEnd w:id="263"/>
      <w:bookmarkEnd w:id="264"/>
    </w:p>
    <w:p w14:paraId="3FEF2F2F" w14:textId="45931B05"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55F1F36B" w14:textId="25F2BD86"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5911702" w14:textId="080F075B" w:rsidTr="00B5264C">
        <w:trPr>
          <w:cantSplit/>
          <w:tblHeader/>
          <w:jc w:val="center"/>
        </w:trPr>
        <w:tc>
          <w:tcPr>
            <w:tcW w:w="2206" w:type="dxa"/>
            <w:shd w:val="clear" w:color="auto" w:fill="D9D9D9"/>
          </w:tcPr>
          <w:p w14:paraId="3E142571" w14:textId="5CF80195" w:rsidR="00AF14A4" w:rsidRPr="002B0312" w:rsidRDefault="00AF14A4" w:rsidP="00D622CB">
            <w:pPr>
              <w:pStyle w:val="MethodChartHeading"/>
            </w:pPr>
            <w:r>
              <w:t>Method</w:t>
            </w:r>
          </w:p>
        </w:tc>
        <w:tc>
          <w:tcPr>
            <w:tcW w:w="7108" w:type="dxa"/>
            <w:shd w:val="clear" w:color="auto" w:fill="D9D9D9"/>
          </w:tcPr>
          <w:p w14:paraId="25ED242A" w14:textId="08CEFEBB" w:rsidR="00AF14A4" w:rsidRPr="002B0312" w:rsidRDefault="00AF14A4" w:rsidP="00D622CB">
            <w:pPr>
              <w:pStyle w:val="MethodChartHeading"/>
            </w:pPr>
            <w:r>
              <w:t>Social Security– Contact Information</w:t>
            </w:r>
          </w:p>
        </w:tc>
      </w:tr>
      <w:tr w:rsidR="00AF14A4" w:rsidRPr="00F30208" w14:paraId="201A05D1" w14:textId="46860FD9" w:rsidTr="00B5264C">
        <w:trPr>
          <w:cantSplit/>
          <w:jc w:val="center"/>
        </w:trPr>
        <w:tc>
          <w:tcPr>
            <w:tcW w:w="2206" w:type="dxa"/>
          </w:tcPr>
          <w:p w14:paraId="7A2C6098" w14:textId="1385504C" w:rsidR="00AF14A4" w:rsidRPr="00E70263" w:rsidRDefault="00AF14A4" w:rsidP="00AF14A4">
            <w:pPr>
              <w:spacing w:before="80" w:beforeAutospacing="0" w:after="80" w:afterAutospacing="0"/>
              <w:rPr>
                <w:b/>
              </w:rPr>
            </w:pPr>
            <w:r w:rsidRPr="009D45AB">
              <w:rPr>
                <w:b/>
              </w:rPr>
              <w:t>CALL</w:t>
            </w:r>
          </w:p>
        </w:tc>
        <w:tc>
          <w:tcPr>
            <w:tcW w:w="7108" w:type="dxa"/>
          </w:tcPr>
          <w:p w14:paraId="1382A241" w14:textId="75890D93" w:rsidR="00AF14A4" w:rsidRPr="00E70263" w:rsidRDefault="00AF14A4" w:rsidP="00AF14A4">
            <w:pPr>
              <w:spacing w:before="80" w:beforeAutospacing="0" w:after="80" w:afterAutospacing="0"/>
            </w:pPr>
            <w:r w:rsidRPr="00E70263">
              <w:rPr>
                <w:snapToGrid w:val="0"/>
              </w:rPr>
              <w:t>1-800-772-1213</w:t>
            </w:r>
          </w:p>
          <w:p w14:paraId="159754FC" w14:textId="54834766" w:rsidR="00AF14A4" w:rsidRPr="00E70263" w:rsidRDefault="00AF14A4" w:rsidP="00AF14A4">
            <w:pPr>
              <w:spacing w:before="80" w:beforeAutospacing="0" w:after="80" w:afterAutospacing="0"/>
              <w:rPr>
                <w:snapToGrid w:val="0"/>
              </w:rPr>
            </w:pPr>
            <w:r w:rsidRPr="00E70263">
              <w:rPr>
                <w:snapToGrid w:val="0"/>
              </w:rPr>
              <w:t>Calls to this number are free.</w:t>
            </w:r>
          </w:p>
          <w:p w14:paraId="69A3F1F4" w14:textId="62AEC7D1"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51861680" w14:textId="07AE5881"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35262CAA" w14:textId="0263BFE6" w:rsidTr="00B5264C">
        <w:trPr>
          <w:cantSplit/>
          <w:jc w:val="center"/>
        </w:trPr>
        <w:tc>
          <w:tcPr>
            <w:tcW w:w="2206" w:type="dxa"/>
          </w:tcPr>
          <w:p w14:paraId="215DEA2F" w14:textId="6C7C4354" w:rsidR="00AF14A4" w:rsidRPr="009D45AB" w:rsidRDefault="00AF14A4" w:rsidP="00AF14A4">
            <w:pPr>
              <w:spacing w:before="80" w:beforeAutospacing="0" w:after="80" w:afterAutospacing="0"/>
              <w:rPr>
                <w:b/>
              </w:rPr>
            </w:pPr>
            <w:r w:rsidRPr="009D45AB">
              <w:rPr>
                <w:b/>
              </w:rPr>
              <w:t>TTY</w:t>
            </w:r>
          </w:p>
        </w:tc>
        <w:tc>
          <w:tcPr>
            <w:tcW w:w="7108" w:type="dxa"/>
          </w:tcPr>
          <w:p w14:paraId="2AEDDCF3" w14:textId="25C2B48F" w:rsidR="00AF14A4" w:rsidRDefault="00AF14A4" w:rsidP="00AF14A4">
            <w:pPr>
              <w:spacing w:before="80" w:beforeAutospacing="0" w:after="80" w:afterAutospacing="0"/>
            </w:pPr>
            <w:r w:rsidRPr="00E70263">
              <w:t>1-800-325-0778</w:t>
            </w:r>
          </w:p>
          <w:p w14:paraId="024221E2" w14:textId="18C48BE7"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3E1A9925" w14:textId="4653410F" w:rsidR="00AF14A4" w:rsidRPr="00E70263" w:rsidRDefault="00AF14A4" w:rsidP="00AF14A4">
            <w:pPr>
              <w:spacing w:before="80" w:beforeAutospacing="0" w:after="80" w:afterAutospacing="0"/>
            </w:pPr>
            <w:r w:rsidRPr="00E70263">
              <w:t>Calls to this number are free.</w:t>
            </w:r>
          </w:p>
          <w:p w14:paraId="1D71E335" w14:textId="58B3BCED"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2E15AC14" w14:textId="2E19D3F8" w:rsidTr="00B5264C">
        <w:trPr>
          <w:cantSplit/>
          <w:jc w:val="center"/>
        </w:trPr>
        <w:tc>
          <w:tcPr>
            <w:tcW w:w="2206" w:type="dxa"/>
          </w:tcPr>
          <w:p w14:paraId="148C4961" w14:textId="43ED3E5E" w:rsidR="00AF14A4" w:rsidRPr="00E70263" w:rsidRDefault="007E00CB" w:rsidP="00AF14A4">
            <w:pPr>
              <w:spacing w:before="80" w:beforeAutospacing="0" w:after="80" w:afterAutospacing="0"/>
              <w:rPr>
                <w:b/>
              </w:rPr>
            </w:pPr>
            <w:r>
              <w:rPr>
                <w:b/>
              </w:rPr>
              <w:t>WEBSITE</w:t>
            </w:r>
          </w:p>
        </w:tc>
        <w:tc>
          <w:tcPr>
            <w:tcW w:w="7108" w:type="dxa"/>
          </w:tcPr>
          <w:p w14:paraId="64E7DCFC" w14:textId="1B9AC892" w:rsidR="00AF14A4" w:rsidRPr="00F30208" w:rsidRDefault="00F43A2C" w:rsidP="00AF14A4">
            <w:pPr>
              <w:spacing w:before="80" w:beforeAutospacing="0" w:after="80" w:afterAutospacing="0"/>
              <w:rPr>
                <w:color w:val="0000FF"/>
              </w:rPr>
            </w:pPr>
            <w:hyperlink r:id="rId21" w:history="1">
              <w:r w:rsidR="00A970B8" w:rsidRPr="00C85D41">
                <w:rPr>
                  <w:rStyle w:val="Hyperlink"/>
                  <w:snapToGrid w:val="0"/>
                </w:rPr>
                <w:t>www.ssa.gov</w:t>
              </w:r>
            </w:hyperlink>
          </w:p>
        </w:tc>
      </w:tr>
    </w:tbl>
    <w:p w14:paraId="107750C3" w14:textId="2600669D" w:rsidR="002E1D1E" w:rsidRPr="00E70263" w:rsidRDefault="002E1D1E" w:rsidP="00016739">
      <w:pPr>
        <w:pStyle w:val="Heading3"/>
      </w:pPr>
      <w:bookmarkStart w:id="265" w:name="_Toc109315059"/>
      <w:bookmarkStart w:id="266" w:name="_Toc377651868"/>
      <w:bookmarkStart w:id="267" w:name="_Toc377652610"/>
      <w:bookmarkStart w:id="268" w:name="_Toc377652685"/>
      <w:bookmarkStart w:id="269" w:name="_Toc513627663"/>
      <w:bookmarkStart w:id="270" w:name="_Toc471758408"/>
      <w:bookmarkStart w:id="271" w:name="_Toc68604859"/>
      <w:bookmarkStart w:id="272" w:name="_Toc72848980"/>
      <w:r w:rsidRPr="00E70263">
        <w:lastRenderedPageBreak/>
        <w:t>SECTION 6</w:t>
      </w:r>
      <w:r w:rsidRPr="00E70263">
        <w:tab/>
        <w:t>Medicaid</w:t>
      </w:r>
      <w:r w:rsidRPr="00E70263">
        <w:br/>
      </w:r>
      <w:r w:rsidRPr="00016739">
        <w:rPr>
          <w:b w:val="0"/>
        </w:rPr>
        <w:t>(a joint Federal and state program that helps with medical costs for some people with limited income and resources)</w:t>
      </w:r>
      <w:bookmarkEnd w:id="265"/>
      <w:bookmarkEnd w:id="266"/>
      <w:bookmarkEnd w:id="267"/>
      <w:bookmarkEnd w:id="268"/>
      <w:bookmarkEnd w:id="269"/>
      <w:bookmarkEnd w:id="270"/>
      <w:bookmarkEnd w:id="271"/>
      <w:bookmarkEnd w:id="272"/>
    </w:p>
    <w:p w14:paraId="4C6205FB"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78C506A"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0CF5D15F" w14:textId="2EA66019" w:rsidR="008F3B48" w:rsidRPr="00E70263" w:rsidRDefault="002E1D1E" w:rsidP="00094CC3">
      <w:r w:rsidRPr="00E70263">
        <w:t xml:space="preserve">Medicaid is a joint Federal and state government program that helps with medical costs for certain people with limited incomes and resources. Some people with Medicare </w:t>
      </w:r>
      <w:r w:rsidR="00B2690A">
        <w:t>are also eligible for Medicaid.</w:t>
      </w:r>
    </w:p>
    <w:p w14:paraId="4D6DDB57" w14:textId="63573461"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w:t>
      </w:r>
      <w:r w:rsidR="00B2690A">
        <w:rPr>
          <w:rFonts w:cs="Minion Pro"/>
          <w:color w:val="1E201C"/>
          <w:szCs w:val="28"/>
        </w:rPr>
        <w:t>resources save money each year:</w:t>
      </w:r>
    </w:p>
    <w:p w14:paraId="0A846A6E" w14:textId="15AD0162"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14F3BEED"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65F05014" w14:textId="459FF549" w:rsidR="00D36834" w:rsidRPr="00E70263" w:rsidRDefault="00D36834" w:rsidP="00C6315C">
      <w:pPr>
        <w:pStyle w:val="ListBullet"/>
      </w:pPr>
      <w:r w:rsidRPr="00E70263">
        <w:rPr>
          <w:b/>
        </w:rPr>
        <w:t>Qualif</w:t>
      </w:r>
      <w:r w:rsidR="00123111">
        <w:rPr>
          <w:b/>
        </w:rPr>
        <w:t>ying</w:t>
      </w:r>
      <w:r w:rsidRPr="00E70263">
        <w:rPr>
          <w:b/>
        </w:rPr>
        <w:t xml:space="preserve"> Individual (QI):</w:t>
      </w:r>
      <w:r w:rsidRPr="00E70263">
        <w:t xml:space="preserve"> Helps pa</w:t>
      </w:r>
      <w:r w:rsidR="00B2690A">
        <w:t>y Part B premiums</w:t>
      </w:r>
    </w:p>
    <w:p w14:paraId="4F3D0221" w14:textId="27AA4AFC" w:rsidR="008F3B48" w:rsidRPr="00E70263" w:rsidRDefault="008F3B48" w:rsidP="00C6315C">
      <w:pPr>
        <w:pStyle w:val="ListBullet"/>
      </w:pPr>
      <w:r w:rsidRPr="00B9342F">
        <w:rPr>
          <w:b/>
        </w:rPr>
        <w:t>Qualified Disabled &amp; Working Individuals (QDWI):</w:t>
      </w:r>
      <w:r w:rsidR="00B2690A">
        <w:t xml:space="preserve"> Helps pay Part A premiums</w:t>
      </w:r>
    </w:p>
    <w:p w14:paraId="72879748" w14:textId="700E94BB"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319457DB" w14:textId="77777777" w:rsidTr="001343F1">
        <w:trPr>
          <w:cantSplit/>
          <w:tblHeader/>
          <w:jc w:val="center"/>
        </w:trPr>
        <w:tc>
          <w:tcPr>
            <w:tcW w:w="2160" w:type="dxa"/>
            <w:shd w:val="clear" w:color="auto" w:fill="D9D9D9"/>
          </w:tcPr>
          <w:p w14:paraId="56C3A98E" w14:textId="77777777" w:rsidR="00AF14A4" w:rsidRPr="002B0312" w:rsidRDefault="00AF14A4" w:rsidP="00D622CB">
            <w:pPr>
              <w:pStyle w:val="MethodChartHeading"/>
            </w:pPr>
            <w:r>
              <w:t>Method</w:t>
            </w:r>
          </w:p>
        </w:tc>
        <w:tc>
          <w:tcPr>
            <w:tcW w:w="6960" w:type="dxa"/>
            <w:shd w:val="clear" w:color="auto" w:fill="D9D9D9"/>
          </w:tcPr>
          <w:p w14:paraId="2B4C84EE"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B73154E" w14:textId="77777777" w:rsidTr="001343F1">
        <w:trPr>
          <w:cantSplit/>
          <w:jc w:val="center"/>
        </w:trPr>
        <w:tc>
          <w:tcPr>
            <w:tcW w:w="2160" w:type="dxa"/>
          </w:tcPr>
          <w:p w14:paraId="22FB4BA5"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D91BFAD"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1EC726CD" w14:textId="77777777" w:rsidTr="001343F1">
        <w:trPr>
          <w:cantSplit/>
          <w:jc w:val="center"/>
        </w:trPr>
        <w:tc>
          <w:tcPr>
            <w:tcW w:w="2160" w:type="dxa"/>
          </w:tcPr>
          <w:p w14:paraId="090539CA" w14:textId="77777777" w:rsidR="00AF14A4" w:rsidRPr="009D45AB" w:rsidRDefault="00AF14A4" w:rsidP="00AF14A4">
            <w:pPr>
              <w:spacing w:before="80" w:beforeAutospacing="0" w:after="80" w:afterAutospacing="0"/>
              <w:rPr>
                <w:b/>
              </w:rPr>
            </w:pPr>
            <w:r w:rsidRPr="009D45AB">
              <w:rPr>
                <w:b/>
              </w:rPr>
              <w:t>TTY</w:t>
            </w:r>
          </w:p>
        </w:tc>
        <w:tc>
          <w:tcPr>
            <w:tcW w:w="6960" w:type="dxa"/>
          </w:tcPr>
          <w:p w14:paraId="2886B5F4"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2FF14A0"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E49D390" w14:textId="77777777" w:rsidTr="001343F1">
        <w:trPr>
          <w:cantSplit/>
          <w:jc w:val="center"/>
        </w:trPr>
        <w:tc>
          <w:tcPr>
            <w:tcW w:w="2160" w:type="dxa"/>
          </w:tcPr>
          <w:p w14:paraId="592856CB" w14:textId="77777777" w:rsidR="00AF14A4" w:rsidRPr="009D45AB" w:rsidRDefault="00AF14A4" w:rsidP="00AF14A4">
            <w:pPr>
              <w:spacing w:before="80" w:beforeAutospacing="0" w:after="80" w:afterAutospacing="0"/>
              <w:rPr>
                <w:b/>
              </w:rPr>
            </w:pPr>
            <w:r w:rsidRPr="009D45AB">
              <w:rPr>
                <w:b/>
              </w:rPr>
              <w:lastRenderedPageBreak/>
              <w:t>WRITE</w:t>
            </w:r>
          </w:p>
        </w:tc>
        <w:tc>
          <w:tcPr>
            <w:tcW w:w="6960" w:type="dxa"/>
          </w:tcPr>
          <w:p w14:paraId="7B969F28"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5C64B39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6FE2BCD8" w14:textId="77777777" w:rsidTr="001343F1">
        <w:trPr>
          <w:cantSplit/>
          <w:jc w:val="center"/>
        </w:trPr>
        <w:tc>
          <w:tcPr>
            <w:tcW w:w="2160" w:type="dxa"/>
          </w:tcPr>
          <w:p w14:paraId="114607E4" w14:textId="77777777" w:rsidR="00AF14A4" w:rsidRPr="00E70263" w:rsidRDefault="007E00CB" w:rsidP="00AF14A4">
            <w:pPr>
              <w:spacing w:before="80" w:beforeAutospacing="0" w:after="80" w:afterAutospacing="0"/>
              <w:rPr>
                <w:b/>
              </w:rPr>
            </w:pPr>
            <w:r>
              <w:rPr>
                <w:b/>
              </w:rPr>
              <w:t>WEBSITE</w:t>
            </w:r>
          </w:p>
        </w:tc>
        <w:tc>
          <w:tcPr>
            <w:tcW w:w="6960" w:type="dxa"/>
          </w:tcPr>
          <w:p w14:paraId="46A981B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873A978" w14:textId="77777777" w:rsidR="002E1D1E" w:rsidRPr="00E70263" w:rsidRDefault="00DD7038" w:rsidP="00016739">
      <w:pPr>
        <w:pStyle w:val="Heading3"/>
      </w:pPr>
      <w:bookmarkStart w:id="273" w:name="_Toc109315061"/>
      <w:bookmarkStart w:id="274" w:name="_Toc377651869"/>
      <w:bookmarkStart w:id="275" w:name="_Toc377652611"/>
      <w:bookmarkStart w:id="276" w:name="_Toc377652686"/>
      <w:bookmarkStart w:id="277" w:name="_Toc513627664"/>
      <w:bookmarkStart w:id="278" w:name="_Toc471758409"/>
      <w:bookmarkStart w:id="279" w:name="_Toc68604860"/>
      <w:bookmarkStart w:id="280" w:name="_Toc72848981"/>
      <w:r w:rsidRPr="00016739">
        <w:t>SECTION</w:t>
      </w:r>
      <w:r w:rsidRPr="00E70263">
        <w:t xml:space="preserve"> 7</w:t>
      </w:r>
      <w:r w:rsidR="002E1D1E" w:rsidRPr="00E70263">
        <w:tab/>
        <w:t>How to contact the Railroad Retirement Board</w:t>
      </w:r>
      <w:bookmarkEnd w:id="273"/>
      <w:bookmarkEnd w:id="274"/>
      <w:bookmarkEnd w:id="275"/>
      <w:bookmarkEnd w:id="276"/>
      <w:bookmarkEnd w:id="277"/>
      <w:bookmarkEnd w:id="278"/>
      <w:bookmarkEnd w:id="279"/>
      <w:bookmarkEnd w:id="280"/>
    </w:p>
    <w:p w14:paraId="38395C4D" w14:textId="398126C5"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0B96CB8B" w14:textId="77777777"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2EEBEF1B" w14:textId="77777777" w:rsidTr="001343F1">
        <w:trPr>
          <w:cantSplit/>
          <w:tblHeader/>
          <w:jc w:val="center"/>
        </w:trPr>
        <w:tc>
          <w:tcPr>
            <w:tcW w:w="2160" w:type="dxa"/>
            <w:shd w:val="clear" w:color="auto" w:fill="D9D9D9"/>
          </w:tcPr>
          <w:p w14:paraId="330B579B" w14:textId="77777777" w:rsidR="00AF14A4" w:rsidRPr="002B0312" w:rsidRDefault="00AF14A4" w:rsidP="00D622CB">
            <w:pPr>
              <w:pStyle w:val="MethodChartHeading"/>
            </w:pPr>
            <w:r>
              <w:t>Method</w:t>
            </w:r>
          </w:p>
        </w:tc>
        <w:tc>
          <w:tcPr>
            <w:tcW w:w="6960" w:type="dxa"/>
            <w:shd w:val="clear" w:color="auto" w:fill="D9D9D9"/>
          </w:tcPr>
          <w:p w14:paraId="552CB36B"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0024C625" w14:textId="77777777" w:rsidTr="001343F1">
        <w:trPr>
          <w:cantSplit/>
          <w:jc w:val="center"/>
        </w:trPr>
        <w:tc>
          <w:tcPr>
            <w:tcW w:w="2160" w:type="dxa"/>
          </w:tcPr>
          <w:p w14:paraId="2C40B37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493232E6" w14:textId="725A0842" w:rsidR="00AF14A4" w:rsidRPr="00E70263" w:rsidRDefault="00B2690A" w:rsidP="00AF14A4">
            <w:pPr>
              <w:spacing w:before="80" w:beforeAutospacing="0" w:after="80" w:afterAutospacing="0"/>
            </w:pPr>
            <w:r>
              <w:t>1-877-772-5772</w:t>
            </w:r>
          </w:p>
          <w:p w14:paraId="25D78AC2"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C86ECC1" w14:textId="0E654133" w:rsidR="001F6A7C" w:rsidRDefault="001F6A7C" w:rsidP="001F6A7C">
            <w:pPr>
              <w:spacing w:before="80" w:beforeAutospacing="0" w:after="80" w:afterAutospacing="0"/>
            </w:pPr>
            <w:r>
              <w:t>If you press “0,” you may speak with an RRB representative from 9:00 am to 3:30 pm, Monday, Tuesday, Thursday, and</w:t>
            </w:r>
            <w:r w:rsidR="00F90762">
              <w:t xml:space="preserve"> </w:t>
            </w:r>
            <w:r>
              <w:t>Friday, and from 9:00 am to 12</w:t>
            </w:r>
            <w:r w:rsidR="00594B8A">
              <w:t xml:space="preserve">:00 </w:t>
            </w:r>
            <w:r>
              <w:t>pm on Wednesday.</w:t>
            </w:r>
          </w:p>
          <w:p w14:paraId="79DBCBC2" w14:textId="3DC9EC3C" w:rsidR="00AF14A4" w:rsidRPr="00E70263" w:rsidRDefault="001F6A7C" w:rsidP="00AF14A4">
            <w:pPr>
              <w:spacing w:before="80" w:beforeAutospacing="0" w:after="80" w:afterAutospacing="0"/>
              <w:rPr>
                <w:rFonts w:ascii="Arial" w:hAnsi="Arial"/>
                <w:snapToGrid w:val="0"/>
              </w:rPr>
            </w:pPr>
            <w:r>
              <w:t>If you press “1”, you may access the automated RRB HelpLine and</w:t>
            </w:r>
            <w:r w:rsidR="00F90762">
              <w:t xml:space="preserve"> </w:t>
            </w:r>
            <w:r>
              <w:t>recorded information</w:t>
            </w:r>
            <w:r w:rsidR="00F90762">
              <w:t xml:space="preserve"> </w:t>
            </w:r>
            <w:r>
              <w:t>24 hours a day, including weekends and holidays.</w:t>
            </w:r>
          </w:p>
        </w:tc>
      </w:tr>
      <w:tr w:rsidR="00AF14A4" w:rsidRPr="00F5400E" w14:paraId="699DDDDF" w14:textId="77777777" w:rsidTr="001343F1">
        <w:trPr>
          <w:cantSplit/>
          <w:jc w:val="center"/>
        </w:trPr>
        <w:tc>
          <w:tcPr>
            <w:tcW w:w="2160" w:type="dxa"/>
          </w:tcPr>
          <w:p w14:paraId="1DD225E0" w14:textId="77777777" w:rsidR="00AF14A4" w:rsidRPr="009D45AB" w:rsidRDefault="00AF14A4" w:rsidP="00AF14A4">
            <w:pPr>
              <w:spacing w:before="80" w:beforeAutospacing="0" w:after="80" w:afterAutospacing="0"/>
              <w:rPr>
                <w:b/>
              </w:rPr>
            </w:pPr>
            <w:r w:rsidRPr="009D45AB">
              <w:rPr>
                <w:b/>
              </w:rPr>
              <w:t>TTY</w:t>
            </w:r>
          </w:p>
        </w:tc>
        <w:tc>
          <w:tcPr>
            <w:tcW w:w="6960" w:type="dxa"/>
          </w:tcPr>
          <w:p w14:paraId="2203D134" w14:textId="77777777" w:rsidR="00AF14A4" w:rsidRPr="00E70263" w:rsidRDefault="00AF14A4" w:rsidP="00AF14A4">
            <w:pPr>
              <w:spacing w:before="80" w:beforeAutospacing="0" w:after="80" w:afterAutospacing="0"/>
            </w:pPr>
            <w:r w:rsidRPr="00E70263">
              <w:rPr>
                <w:szCs w:val="26"/>
              </w:rPr>
              <w:t>1-312-751-4701</w:t>
            </w:r>
          </w:p>
          <w:p w14:paraId="077D7D0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433284C"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BC17AD6" w14:textId="77777777" w:rsidTr="001343F1">
        <w:trPr>
          <w:cantSplit/>
          <w:jc w:val="center"/>
        </w:trPr>
        <w:tc>
          <w:tcPr>
            <w:tcW w:w="2160" w:type="dxa"/>
          </w:tcPr>
          <w:p w14:paraId="6855B45D" w14:textId="77777777" w:rsidR="00AF14A4" w:rsidRPr="00E70263" w:rsidRDefault="007E00CB" w:rsidP="00AF14A4">
            <w:pPr>
              <w:spacing w:before="80" w:beforeAutospacing="0" w:after="80" w:afterAutospacing="0"/>
              <w:rPr>
                <w:b/>
              </w:rPr>
            </w:pPr>
            <w:r>
              <w:rPr>
                <w:b/>
              </w:rPr>
              <w:t>WEBSITE</w:t>
            </w:r>
          </w:p>
        </w:tc>
        <w:tc>
          <w:tcPr>
            <w:tcW w:w="6960" w:type="dxa"/>
          </w:tcPr>
          <w:p w14:paraId="3AF53365" w14:textId="1C0D56D1" w:rsidR="00AF14A4" w:rsidRPr="00E70263" w:rsidRDefault="00F43A2C" w:rsidP="00AF14A4">
            <w:pPr>
              <w:spacing w:before="80" w:beforeAutospacing="0" w:after="80" w:afterAutospacing="0"/>
              <w:rPr>
                <w:snapToGrid w:val="0"/>
              </w:rPr>
            </w:pPr>
            <w:hyperlink r:id="rId22" w:history="1">
              <w:r w:rsidR="006316A6" w:rsidRPr="00807F44">
                <w:rPr>
                  <w:rStyle w:val="Hyperlink"/>
                </w:rPr>
                <w:t>rrb.gov/</w:t>
              </w:r>
            </w:hyperlink>
          </w:p>
        </w:tc>
      </w:tr>
    </w:tbl>
    <w:p w14:paraId="78925914" w14:textId="77777777" w:rsidR="002E1D1E" w:rsidRPr="00E70263" w:rsidRDefault="00DD7038" w:rsidP="007B76AA">
      <w:pPr>
        <w:pStyle w:val="Heading3"/>
      </w:pPr>
      <w:bookmarkStart w:id="281" w:name="_Toc109315062"/>
      <w:bookmarkStart w:id="282" w:name="_Toc377651870"/>
      <w:bookmarkStart w:id="283" w:name="_Toc377652612"/>
      <w:bookmarkStart w:id="284" w:name="_Toc377652687"/>
      <w:bookmarkStart w:id="285" w:name="_Toc513627665"/>
      <w:bookmarkStart w:id="286" w:name="_Toc471758410"/>
      <w:bookmarkStart w:id="287" w:name="_Toc68604861"/>
      <w:bookmarkStart w:id="288" w:name="_Toc72848982"/>
      <w:r w:rsidRPr="00E70263">
        <w:t>SECTION 8</w:t>
      </w:r>
      <w:r w:rsidR="002E1D1E" w:rsidRPr="00E70263">
        <w:tab/>
        <w:t>Do you have “group insurance” or other health insurance from an employer?</w:t>
      </w:r>
      <w:bookmarkEnd w:id="281"/>
      <w:bookmarkEnd w:id="282"/>
      <w:bookmarkEnd w:id="283"/>
      <w:bookmarkEnd w:id="284"/>
      <w:bookmarkEnd w:id="285"/>
      <w:bookmarkEnd w:id="286"/>
      <w:bookmarkEnd w:id="287"/>
      <w:bookmarkEnd w:id="288"/>
    </w:p>
    <w:p w14:paraId="21703F7D" w14:textId="06B82C41" w:rsidR="007B76AA" w:rsidRPr="00717152" w:rsidRDefault="000D62B5" w:rsidP="002E1D1E">
      <w:pPr>
        <w:spacing w:after="120"/>
        <w:rPr>
          <w:color w:val="000000"/>
          <w:sz w:val="28"/>
        </w:rPr>
        <w:sectPr w:rsidR="007B76AA" w:rsidRPr="00717152" w:rsidSect="00C43C92">
          <w:footerReference w:type="even" r:id="rId23"/>
          <w:footerReference w:type="default" r:id="rId24"/>
          <w:endnotePr>
            <w:numFmt w:val="decimal"/>
          </w:endnotePr>
          <w:pgSz w:w="12240" w:h="15840" w:code="1"/>
          <w:pgMar w:top="1440" w:right="1440" w:bottom="1152" w:left="1440" w:header="619" w:footer="720" w:gutter="0"/>
          <w:cols w:space="720"/>
          <w:titlePg/>
          <w:docGrid w:linePitch="360"/>
        </w:sectPr>
      </w:pPr>
      <w:r w:rsidRPr="00E70263">
        <w:t>If you (or your spouse) get benefits from your (or your spouse’s) employer or retiree group as part of this plan, you may call the employer/union benefits administrator or Member Services if you have any questions. You can ask about your (or your spouse</w:t>
      </w:r>
      <w:r w:rsidR="00E525A2">
        <w:t>’s</w:t>
      </w:r>
      <w:r w:rsidRPr="00E70263">
        <w:t xml:space="preserve">) employer or retiree health benefits, premiums, or the enrollment period. (Phone numbers for Member Services are printed </w:t>
      </w:r>
      <w:r w:rsidRPr="00E70263">
        <w:lastRenderedPageBreak/>
        <w:t xml:space="preserve">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bookmarkEnd w:id="217"/>
    </w:p>
    <w:p w14:paraId="6A40758D" w14:textId="77777777" w:rsidR="00C91856" w:rsidRDefault="00C91856" w:rsidP="00C91856">
      <w:bookmarkStart w:id="289" w:name="_Toc109322038"/>
      <w:bookmarkStart w:id="290" w:name="_Toc110619992"/>
      <w:bookmarkStart w:id="291" w:name="_Toc377652613"/>
      <w:bookmarkStart w:id="292" w:name="_Toc377652688"/>
    </w:p>
    <w:p w14:paraId="45EA8594" w14:textId="77777777" w:rsidR="00C91856" w:rsidRDefault="00C91856" w:rsidP="00C91856">
      <w:pPr>
        <w:pStyle w:val="DivChapter"/>
      </w:pPr>
      <w:r>
        <w:t>Chapter 3</w:t>
      </w:r>
    </w:p>
    <w:p w14:paraId="5113530F" w14:textId="77777777" w:rsidR="00C91856" w:rsidRDefault="00C91856" w:rsidP="00C91856">
      <w:pPr>
        <w:pStyle w:val="DivName"/>
      </w:pPr>
      <w:r w:rsidRPr="00E70263">
        <w:t>Using the plan’s coverage for your medical services</w:t>
      </w:r>
    </w:p>
    <w:p w14:paraId="6D664D8C" w14:textId="77777777" w:rsidR="002E1D1E" w:rsidRDefault="002E1D1E" w:rsidP="00FF263A">
      <w:pPr>
        <w:pStyle w:val="Heading2"/>
      </w:pPr>
      <w:bookmarkStart w:id="293" w:name="Ch3"/>
      <w:r w:rsidRPr="00E70263">
        <w:lastRenderedPageBreak/>
        <w:t>Chapter 3.</w:t>
      </w:r>
      <w:r w:rsidRPr="00E70263">
        <w:tab/>
        <w:t>Using the plan’s coverage for your medical services</w:t>
      </w:r>
      <w:bookmarkEnd w:id="289"/>
      <w:bookmarkEnd w:id="290"/>
      <w:bookmarkEnd w:id="291"/>
      <w:bookmarkEnd w:id="292"/>
      <w:bookmarkEnd w:id="293"/>
    </w:p>
    <w:p w14:paraId="0AE11909" w14:textId="1402B539" w:rsidR="000B0491"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0B0491">
        <w:t>SECTION 1</w:t>
      </w:r>
      <w:r w:rsidR="000B0491">
        <w:rPr>
          <w:rFonts w:asciiTheme="minorHAnsi" w:eastAsiaTheme="minorEastAsia" w:hAnsiTheme="minorHAnsi" w:cstheme="minorBidi"/>
          <w:b w:val="0"/>
          <w:sz w:val="22"/>
          <w:szCs w:val="22"/>
        </w:rPr>
        <w:tab/>
      </w:r>
      <w:r w:rsidR="000B0491">
        <w:t>Things to know about getting your medical care covered as a member of our plan</w:t>
      </w:r>
      <w:r w:rsidR="000B0491">
        <w:tab/>
      </w:r>
      <w:r w:rsidR="000B0491">
        <w:fldChar w:fldCharType="begin"/>
      </w:r>
      <w:r w:rsidR="000B0491">
        <w:instrText xml:space="preserve"> PAGEREF _Toc72849098 \h </w:instrText>
      </w:r>
      <w:r w:rsidR="000B0491">
        <w:fldChar w:fldCharType="separate"/>
      </w:r>
      <w:r w:rsidR="000B0491">
        <w:t>30</w:t>
      </w:r>
      <w:r w:rsidR="000B0491">
        <w:fldChar w:fldCharType="end"/>
      </w:r>
    </w:p>
    <w:p w14:paraId="788A2557" w14:textId="0005422C"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FA068A">
        <w:rPr>
          <w:color w:val="000000"/>
        </w:rPr>
        <w:t xml:space="preserve"> are</w:t>
      </w:r>
      <w:r>
        <w:t xml:space="preserve"> “network providers” and “covered services”?</w:t>
      </w:r>
      <w:r>
        <w:tab/>
      </w:r>
      <w:r>
        <w:fldChar w:fldCharType="begin"/>
      </w:r>
      <w:r>
        <w:instrText xml:space="preserve"> PAGEREF _Toc72849099 \h </w:instrText>
      </w:r>
      <w:r>
        <w:fldChar w:fldCharType="separate"/>
      </w:r>
      <w:r>
        <w:t>30</w:t>
      </w:r>
      <w:r>
        <w:fldChar w:fldCharType="end"/>
      </w:r>
    </w:p>
    <w:p w14:paraId="66C767D9" w14:textId="4225654A" w:rsidR="000B0491" w:rsidRDefault="000B049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_Toc72849100 \h </w:instrText>
      </w:r>
      <w:r>
        <w:fldChar w:fldCharType="separate"/>
      </w:r>
      <w:r>
        <w:t>30</w:t>
      </w:r>
      <w:r>
        <w:fldChar w:fldCharType="end"/>
      </w:r>
    </w:p>
    <w:p w14:paraId="0AE7E9BE" w14:textId="201F7DD3"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_Toc72849101 \h </w:instrText>
      </w:r>
      <w:r>
        <w:fldChar w:fldCharType="separate"/>
      </w:r>
      <w:r>
        <w:t>31</w:t>
      </w:r>
      <w:r>
        <w:fldChar w:fldCharType="end"/>
      </w:r>
    </w:p>
    <w:p w14:paraId="7DFEE5CD" w14:textId="203FDA44"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FA068A">
        <w:rPr>
          <w:color w:val="0000FF"/>
        </w:rPr>
        <w:t>[</w:t>
      </w:r>
      <w:r w:rsidRPr="00FA068A">
        <w:rPr>
          <w:i/>
          <w:color w:val="0000FF"/>
        </w:rPr>
        <w:t>insert as applicable:</w:t>
      </w:r>
      <w:r w:rsidRPr="00FA068A">
        <w:rPr>
          <w:color w:val="0000FF"/>
        </w:rPr>
        <w:t xml:space="preserve"> may </w:t>
      </w:r>
      <w:r w:rsidRPr="00FA068A">
        <w:rPr>
          <w:i/>
          <w:color w:val="0000FF"/>
        </w:rPr>
        <w:t>OR</w:t>
      </w:r>
      <w:r w:rsidRPr="00FA068A">
        <w:rPr>
          <w:color w:val="0000FF"/>
        </w:rPr>
        <w:t xml:space="preserve"> must] </w:t>
      </w:r>
      <w:r>
        <w:t>choose a Primary Care Provider (PCP) to provide and oversee your medical care</w:t>
      </w:r>
      <w:r>
        <w:tab/>
      </w:r>
      <w:r>
        <w:fldChar w:fldCharType="begin"/>
      </w:r>
      <w:r>
        <w:instrText xml:space="preserve"> PAGEREF _Toc72849102 \h </w:instrText>
      </w:r>
      <w:r>
        <w:fldChar w:fldCharType="separate"/>
      </w:r>
      <w:r>
        <w:t>31</w:t>
      </w:r>
      <w:r>
        <w:fldChar w:fldCharType="end"/>
      </w:r>
    </w:p>
    <w:p w14:paraId="36C2EA20" w14:textId="471400BB" w:rsidR="000B0491" w:rsidRDefault="000B049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_Toc72849103 \h </w:instrText>
      </w:r>
      <w:r>
        <w:fldChar w:fldCharType="separate"/>
      </w:r>
      <w:r>
        <w:t>32</w:t>
      </w:r>
      <w:r>
        <w:fldChar w:fldCharType="end"/>
      </w:r>
    </w:p>
    <w:p w14:paraId="6E9CA2D1" w14:textId="0A74EAF8" w:rsidR="000B0491" w:rsidRDefault="000B049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_Toc72849104 \h </w:instrText>
      </w:r>
      <w:r>
        <w:fldChar w:fldCharType="separate"/>
      </w:r>
      <w:r>
        <w:t>32</w:t>
      </w:r>
      <w:r>
        <w:fldChar w:fldCharType="end"/>
      </w:r>
    </w:p>
    <w:p w14:paraId="0A1F19ED" w14:textId="192C6F98" w:rsidR="000B0491" w:rsidRDefault="000B049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_Toc72849105 \h </w:instrText>
      </w:r>
      <w:r>
        <w:fldChar w:fldCharType="separate"/>
      </w:r>
      <w:r>
        <w:t>34</w:t>
      </w:r>
      <w:r>
        <w:fldChar w:fldCharType="end"/>
      </w:r>
    </w:p>
    <w:p w14:paraId="66323F16" w14:textId="58D89A18" w:rsidR="000B0491" w:rsidRDefault="000B049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_Toc72849106 \h </w:instrText>
      </w:r>
      <w:r>
        <w:fldChar w:fldCharType="separate"/>
      </w:r>
      <w:r>
        <w:t>35</w:t>
      </w:r>
      <w:r>
        <w:fldChar w:fldCharType="end"/>
      </w:r>
    </w:p>
    <w:p w14:paraId="30AB0C5B" w14:textId="13B4D550"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_Toc72849107 \h </w:instrText>
      </w:r>
      <w:r>
        <w:fldChar w:fldCharType="separate"/>
      </w:r>
      <w:r>
        <w:t>35</w:t>
      </w:r>
      <w:r>
        <w:fldChar w:fldCharType="end"/>
      </w:r>
    </w:p>
    <w:p w14:paraId="2D05BEF9" w14:textId="20D946DA"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_Toc72849108 \h </w:instrText>
      </w:r>
      <w:r>
        <w:fldChar w:fldCharType="separate"/>
      </w:r>
      <w:r>
        <w:t>35</w:t>
      </w:r>
      <w:r>
        <w:fldChar w:fldCharType="end"/>
      </w:r>
    </w:p>
    <w:p w14:paraId="507C2DF9" w14:textId="593DBC4E" w:rsidR="000B0491" w:rsidRDefault="000B049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_Toc72849109 \h </w:instrText>
      </w:r>
      <w:r>
        <w:fldChar w:fldCharType="separate"/>
      </w:r>
      <w:r>
        <w:t>36</w:t>
      </w:r>
      <w:r>
        <w:fldChar w:fldCharType="end"/>
      </w:r>
    </w:p>
    <w:p w14:paraId="46FC894A" w14:textId="7270F758" w:rsidR="000B0491" w:rsidRDefault="000B049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_Toc72849110 \h </w:instrText>
      </w:r>
      <w:r>
        <w:fldChar w:fldCharType="separate"/>
      </w:r>
      <w:r>
        <w:t>37</w:t>
      </w:r>
      <w:r>
        <w:fldChar w:fldCharType="end"/>
      </w:r>
    </w:p>
    <w:p w14:paraId="612BC1EF" w14:textId="2C72461B" w:rsidR="000B0491" w:rsidRDefault="000B049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_Toc72849111 \h </w:instrText>
      </w:r>
      <w:r>
        <w:fldChar w:fldCharType="separate"/>
      </w:r>
      <w:r>
        <w:t>37</w:t>
      </w:r>
      <w:r>
        <w:fldChar w:fldCharType="end"/>
      </w:r>
    </w:p>
    <w:p w14:paraId="66BBD6CC" w14:textId="1D5367B0" w:rsidR="000B0491" w:rsidRDefault="000B049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_Toc72849112 \h </w:instrText>
      </w:r>
      <w:r>
        <w:fldChar w:fldCharType="separate"/>
      </w:r>
      <w:r>
        <w:t>37</w:t>
      </w:r>
      <w:r>
        <w:fldChar w:fldCharType="end"/>
      </w:r>
    </w:p>
    <w:p w14:paraId="4F2C3C4E" w14:textId="3A70687C" w:rsidR="000B0491" w:rsidRDefault="000B049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_Toc72849113 \h </w:instrText>
      </w:r>
      <w:r>
        <w:fldChar w:fldCharType="separate"/>
      </w:r>
      <w:r>
        <w:t>37</w:t>
      </w:r>
      <w:r>
        <w:fldChar w:fldCharType="end"/>
      </w:r>
    </w:p>
    <w:p w14:paraId="6F126143" w14:textId="08F448EF" w:rsidR="000B0491" w:rsidRDefault="000B04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_Toc72849114 \h </w:instrText>
      </w:r>
      <w:r>
        <w:fldChar w:fldCharType="separate"/>
      </w:r>
      <w:r>
        <w:t>38</w:t>
      </w:r>
      <w:r>
        <w:fldChar w:fldCharType="end"/>
      </w:r>
    </w:p>
    <w:p w14:paraId="2F2A3AE1" w14:textId="221C996C" w:rsidR="000B0491" w:rsidRDefault="000B049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_Toc72849115 \h </w:instrText>
      </w:r>
      <w:r>
        <w:fldChar w:fldCharType="separate"/>
      </w:r>
      <w:r>
        <w:t>38</w:t>
      </w:r>
      <w:r>
        <w:fldChar w:fldCharType="end"/>
      </w:r>
    </w:p>
    <w:p w14:paraId="0221A72E" w14:textId="5EFFF333" w:rsidR="000B0491" w:rsidRDefault="000B049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_Toc72849116 \h </w:instrText>
      </w:r>
      <w:r>
        <w:fldChar w:fldCharType="separate"/>
      </w:r>
      <w:r>
        <w:t>39</w:t>
      </w:r>
      <w:r>
        <w:fldChar w:fldCharType="end"/>
      </w:r>
    </w:p>
    <w:p w14:paraId="6017303A" w14:textId="28E738C0" w:rsidR="000B0491" w:rsidRDefault="000B049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_Toc72849117 \h </w:instrText>
      </w:r>
      <w:r>
        <w:fldChar w:fldCharType="separate"/>
      </w:r>
      <w:r>
        <w:t>40</w:t>
      </w:r>
      <w:r>
        <w:fldChar w:fldCharType="end"/>
      </w:r>
    </w:p>
    <w:p w14:paraId="74A21AD4" w14:textId="34884BB3" w:rsidR="000B0491" w:rsidRDefault="000B049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_Toc72849118 \h </w:instrText>
      </w:r>
      <w:r>
        <w:fldChar w:fldCharType="separate"/>
      </w:r>
      <w:r>
        <w:t>40</w:t>
      </w:r>
      <w:r>
        <w:fldChar w:fldCharType="end"/>
      </w:r>
    </w:p>
    <w:p w14:paraId="09EC2E3B" w14:textId="5039DE72" w:rsidR="000B0491" w:rsidRDefault="000B049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_Toc72849119 \h </w:instrText>
      </w:r>
      <w:r>
        <w:fldChar w:fldCharType="separate"/>
      </w:r>
      <w:r>
        <w:t>40</w:t>
      </w:r>
      <w:r>
        <w:fldChar w:fldCharType="end"/>
      </w:r>
    </w:p>
    <w:p w14:paraId="44B6409C" w14:textId="5A5DE046" w:rsidR="000B0491" w:rsidRDefault="000B049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_Toc72849120 \h </w:instrText>
      </w:r>
      <w:r>
        <w:fldChar w:fldCharType="separate"/>
      </w:r>
      <w:r>
        <w:t>41</w:t>
      </w:r>
      <w:r>
        <w:fldChar w:fldCharType="end"/>
      </w:r>
    </w:p>
    <w:p w14:paraId="1ED97CD6" w14:textId="341A3DCD" w:rsidR="000B0491" w:rsidRDefault="000B049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_Toc72849121 \h </w:instrText>
      </w:r>
      <w:r>
        <w:fldChar w:fldCharType="separate"/>
      </w:r>
      <w:r>
        <w:t>41</w:t>
      </w:r>
      <w:r>
        <w:fldChar w:fldCharType="end"/>
      </w:r>
    </w:p>
    <w:p w14:paraId="1896E141" w14:textId="784BD777" w:rsidR="000B0491" w:rsidRDefault="000B0491">
      <w:pPr>
        <w:pStyle w:val="TOC3"/>
        <w:rPr>
          <w:rFonts w:asciiTheme="minorHAnsi" w:eastAsiaTheme="minorEastAsia" w:hAnsiTheme="minorHAnsi" w:cstheme="minorBidi"/>
          <w:b w:val="0"/>
          <w:sz w:val="22"/>
          <w:szCs w:val="22"/>
        </w:rPr>
      </w:pPr>
      <w:r>
        <w:lastRenderedPageBreak/>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_Toc72849122 \h </w:instrText>
      </w:r>
      <w:r>
        <w:fldChar w:fldCharType="separate"/>
      </w:r>
      <w:r>
        <w:t>42</w:t>
      </w:r>
      <w:r>
        <w:fldChar w:fldCharType="end"/>
      </w:r>
    </w:p>
    <w:p w14:paraId="6F4C4756" w14:textId="6CEB650E" w:rsidR="000B0491" w:rsidRDefault="000B049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_Toc72849123 \h </w:instrText>
      </w:r>
      <w:r>
        <w:fldChar w:fldCharType="separate"/>
      </w:r>
      <w:r>
        <w:t>42</w:t>
      </w:r>
      <w:r>
        <w:fldChar w:fldCharType="end"/>
      </w:r>
    </w:p>
    <w:p w14:paraId="5C59AE71" w14:textId="58EEAD50" w:rsidR="000B0491" w:rsidRDefault="000B049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_Toc72849124 \h </w:instrText>
      </w:r>
      <w:r>
        <w:fldChar w:fldCharType="separate"/>
      </w:r>
      <w:r>
        <w:t>42</w:t>
      </w:r>
      <w:r>
        <w:fldChar w:fldCharType="end"/>
      </w:r>
    </w:p>
    <w:p w14:paraId="77861D28" w14:textId="557A1392" w:rsidR="000B0491" w:rsidRDefault="000B049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_Toc72849125 \h </w:instrText>
      </w:r>
      <w:r>
        <w:fldChar w:fldCharType="separate"/>
      </w:r>
      <w:r>
        <w:t>43</w:t>
      </w:r>
      <w:r>
        <w:fldChar w:fldCharType="end"/>
      </w:r>
    </w:p>
    <w:p w14:paraId="59E95DFD" w14:textId="6F198E40" w:rsidR="00691D9E" w:rsidRPr="00C91856" w:rsidRDefault="00691D9E" w:rsidP="00C91856">
      <w:r>
        <w:rPr>
          <w:rFonts w:ascii="Arial" w:hAnsi="Arial"/>
          <w:b/>
          <w:noProof/>
          <w:szCs w:val="20"/>
        </w:rPr>
        <w:fldChar w:fldCharType="end"/>
      </w:r>
      <w:bookmarkStart w:id="294" w:name="_Toc109315371"/>
      <w:bookmarkStart w:id="295" w:name="_Toc377645801"/>
      <w:bookmarkStart w:id="296" w:name="_Toc377651871"/>
      <w:bookmarkStart w:id="297" w:name="_Toc167005615"/>
      <w:bookmarkStart w:id="298" w:name="_Toc167005923"/>
      <w:bookmarkStart w:id="299" w:name="_Toc167682496"/>
      <w:bookmarkStart w:id="300" w:name="S3"/>
      <w:r w:rsidRPr="00C91856">
        <w:br w:type="page"/>
      </w:r>
    </w:p>
    <w:p w14:paraId="68C7AA45" w14:textId="77777777" w:rsidR="002E1D1E" w:rsidRPr="00E70263" w:rsidRDefault="002E1D1E" w:rsidP="00AC0657">
      <w:pPr>
        <w:pStyle w:val="Heading3"/>
      </w:pPr>
      <w:bookmarkStart w:id="301" w:name="_Toc377652614"/>
      <w:bookmarkStart w:id="302" w:name="_Toc377652689"/>
      <w:bookmarkStart w:id="303" w:name="_Toc513627629"/>
      <w:bookmarkStart w:id="304" w:name="_Toc471758811"/>
      <w:bookmarkStart w:id="305" w:name="_Toc72849098"/>
      <w:r w:rsidRPr="00E70263">
        <w:lastRenderedPageBreak/>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294"/>
      <w:bookmarkEnd w:id="295"/>
      <w:bookmarkEnd w:id="296"/>
      <w:bookmarkEnd w:id="301"/>
      <w:bookmarkEnd w:id="302"/>
      <w:bookmarkEnd w:id="303"/>
      <w:bookmarkEnd w:id="304"/>
      <w:bookmarkEnd w:id="305"/>
    </w:p>
    <w:p w14:paraId="4EDC0078" w14:textId="7D79D250"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you need to know about using the plan to get your medical care coverage. It gives definitions of terms and explains the rules you will need to follow to get the medical treatments, services, and other medical car</w:t>
      </w:r>
      <w:r w:rsidR="00B2690A">
        <w:t>e that are covered by the plan.</w:t>
      </w:r>
    </w:p>
    <w:p w14:paraId="690AC88B" w14:textId="75A2F535"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5DBC6B3D" w14:textId="77777777" w:rsidR="002E1D1E" w:rsidRPr="00E70263" w:rsidRDefault="002E1D1E" w:rsidP="0047126A">
      <w:pPr>
        <w:pStyle w:val="Heading4"/>
      </w:pPr>
      <w:bookmarkStart w:id="306" w:name="_Toc233689077"/>
      <w:bookmarkStart w:id="307" w:name="_Toc109315372"/>
      <w:bookmarkStart w:id="308" w:name="_Toc377645802"/>
      <w:bookmarkStart w:id="309" w:name="_Toc377651872"/>
      <w:bookmarkStart w:id="310" w:name="_Toc513627630"/>
      <w:bookmarkStart w:id="311" w:name="_Toc471758812"/>
      <w:bookmarkStart w:id="312" w:name="_Toc72849099"/>
      <w:r w:rsidRPr="00E70263">
        <w:t>Section 1.1</w:t>
      </w:r>
      <w:r w:rsidRPr="00E70263">
        <w:tab/>
      </w:r>
      <w:bookmarkEnd w:id="306"/>
      <w:r w:rsidRPr="00E70263">
        <w:t>What</w:t>
      </w:r>
      <w:r w:rsidRPr="00E70263">
        <w:rPr>
          <w:color w:val="000000"/>
        </w:rPr>
        <w:t xml:space="preserve"> are</w:t>
      </w:r>
      <w:r w:rsidRPr="00E70263">
        <w:t xml:space="preserve"> “network providers” and “covered services”?</w:t>
      </w:r>
      <w:bookmarkEnd w:id="307"/>
      <w:bookmarkEnd w:id="308"/>
      <w:bookmarkEnd w:id="309"/>
      <w:bookmarkEnd w:id="310"/>
      <w:bookmarkEnd w:id="311"/>
      <w:bookmarkEnd w:id="312"/>
    </w:p>
    <w:p w14:paraId="206AEED6" w14:textId="77777777" w:rsidR="002E1D1E" w:rsidRPr="00E70263" w:rsidRDefault="002E1D1E" w:rsidP="00C91856">
      <w:r w:rsidRPr="00E70263">
        <w:t>Here are some definitions that can help you understand how you get the care and services that are covered for you as a member of our plan:</w:t>
      </w:r>
    </w:p>
    <w:p w14:paraId="41593BE4" w14:textId="6CBBEC45"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175B83DB" w14:textId="377F6AC5"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2CDE1CDC" w14:textId="6DA0DE6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6005F584" w14:textId="77777777" w:rsidR="002E1D1E" w:rsidRPr="00E70263" w:rsidRDefault="002E1D1E" w:rsidP="0047126A">
      <w:pPr>
        <w:pStyle w:val="Heading4"/>
      </w:pPr>
      <w:bookmarkStart w:id="313" w:name="_Toc109315373"/>
      <w:bookmarkStart w:id="314" w:name="_Toc377645803"/>
      <w:bookmarkStart w:id="315" w:name="_Toc377651873"/>
      <w:bookmarkStart w:id="316" w:name="_Toc513627631"/>
      <w:bookmarkStart w:id="317" w:name="_Toc471758813"/>
      <w:bookmarkStart w:id="318" w:name="_Toc72849100"/>
      <w:r w:rsidRPr="00E70263">
        <w:t>Section 1.2</w:t>
      </w:r>
      <w:r w:rsidRPr="00E70263">
        <w:tab/>
        <w:t>Basic rules for getting your medical care covered by the plan</w:t>
      </w:r>
      <w:bookmarkEnd w:id="313"/>
      <w:bookmarkEnd w:id="314"/>
      <w:bookmarkEnd w:id="315"/>
      <w:bookmarkEnd w:id="316"/>
      <w:bookmarkEnd w:id="317"/>
      <w:bookmarkEnd w:id="318"/>
    </w:p>
    <w:p w14:paraId="5FA8C1BC" w14:textId="01BFD092"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81D4201" w14:textId="41C7B0AD"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457A121B"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715654E" w14:textId="1F9DA73C"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0ADC56D4" w14:textId="5134B91A"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w:t>
      </w:r>
      <w:r w:rsidRPr="00E70263">
        <w:lastRenderedPageBreak/>
        <w:t>network provider or an out-of-network provider (for more about this, see Section 2 in this cha</w:t>
      </w:r>
      <w:r w:rsidR="00B2690A">
        <w:t>pter).</w:t>
      </w:r>
    </w:p>
    <w:p w14:paraId="41FBAF4C"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F80DDDC" w14:textId="77777777" w:rsidR="002E1D1E" w:rsidRPr="00E70263" w:rsidRDefault="002E1D1E" w:rsidP="00C91856">
      <w:pPr>
        <w:pStyle w:val="ListBullet2"/>
      </w:pPr>
      <w:r w:rsidRPr="00E70263">
        <w:t>If you use an out-of-network provider, your share of the costs for your covered services may be higher.</w:t>
      </w:r>
    </w:p>
    <w:p w14:paraId="3DCC264D"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5BE628AB" w14:textId="77777777" w:rsidR="002E1D1E" w:rsidRPr="00E70263" w:rsidRDefault="002E1D1E" w:rsidP="00C91856">
      <w:pPr>
        <w:pStyle w:val="ListBullet2"/>
      </w:pPr>
      <w:r w:rsidRPr="00147DB2">
        <w:rPr>
          <w:bCs/>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27B31A04" w14:textId="77777777" w:rsidR="002E1D1E" w:rsidRPr="00E70263" w:rsidRDefault="002E1D1E" w:rsidP="0047126A">
      <w:pPr>
        <w:pStyle w:val="Heading3"/>
      </w:pPr>
      <w:bookmarkStart w:id="319" w:name="_Toc109315374"/>
      <w:bookmarkStart w:id="320" w:name="_Toc377645804"/>
      <w:bookmarkStart w:id="321" w:name="_Toc377651874"/>
      <w:bookmarkStart w:id="322" w:name="_Toc377652615"/>
      <w:bookmarkStart w:id="323" w:name="_Toc377652690"/>
      <w:bookmarkStart w:id="324" w:name="_Toc513627632"/>
      <w:bookmarkStart w:id="325" w:name="_Toc471758814"/>
      <w:bookmarkStart w:id="326" w:name="_Toc72849101"/>
      <w:r w:rsidRPr="00E70263">
        <w:t>SECTION 2</w:t>
      </w:r>
      <w:r w:rsidRPr="00E70263">
        <w:tab/>
      </w:r>
      <w:bookmarkEnd w:id="319"/>
      <w:r w:rsidRPr="00E70263">
        <w:t>Using network and out-of-network providers to get your medical care</w:t>
      </w:r>
      <w:bookmarkEnd w:id="320"/>
      <w:bookmarkEnd w:id="321"/>
      <w:bookmarkEnd w:id="322"/>
      <w:bookmarkEnd w:id="323"/>
      <w:bookmarkEnd w:id="324"/>
      <w:bookmarkEnd w:id="325"/>
      <w:bookmarkEnd w:id="326"/>
    </w:p>
    <w:p w14:paraId="1CF9C287" w14:textId="77777777" w:rsidR="002E1D1E" w:rsidRPr="00E70263" w:rsidRDefault="002E1D1E" w:rsidP="0047126A">
      <w:pPr>
        <w:pStyle w:val="Heading4"/>
        <w:rPr>
          <w:color w:val="0000FF"/>
        </w:rPr>
      </w:pPr>
      <w:bookmarkStart w:id="327" w:name="_Toc109315375"/>
      <w:bookmarkStart w:id="328" w:name="_Toc377645805"/>
      <w:bookmarkStart w:id="329" w:name="_Toc377651875"/>
      <w:bookmarkStart w:id="330" w:name="_Toc513627633"/>
      <w:bookmarkStart w:id="331" w:name="_Toc471758815"/>
      <w:bookmarkStart w:id="332" w:name="_Toc72849102"/>
      <w:r w:rsidRPr="00E70263">
        <w:t>Section 2.1</w:t>
      </w:r>
      <w:r w:rsidRPr="00E70263">
        <w:tab/>
      </w:r>
      <w:bookmarkEnd w:id="327"/>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28"/>
      <w:bookmarkEnd w:id="329"/>
      <w:bookmarkEnd w:id="330"/>
      <w:bookmarkEnd w:id="331"/>
      <w:bookmarkEnd w:id="332"/>
    </w:p>
    <w:p w14:paraId="34A87B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3EA7067E" w14:textId="77777777" w:rsidR="002E1D1E" w:rsidRPr="00E70263" w:rsidRDefault="002E1D1E" w:rsidP="0047126A">
      <w:pPr>
        <w:pStyle w:val="Heading5"/>
      </w:pPr>
      <w:r w:rsidRPr="00E70263">
        <w:t>What is a “PCP” and what does the PCP do for you?</w:t>
      </w:r>
    </w:p>
    <w:p w14:paraId="28B0EFFC" w14:textId="77777777" w:rsidR="002E1D1E" w:rsidRPr="00E70263" w:rsidRDefault="002E1D1E" w:rsidP="002E1D1E">
      <w:pPr>
        <w:spacing w:after="0"/>
        <w:rPr>
          <w:i/>
          <w:color w:val="0000FF"/>
        </w:rPr>
      </w:pPr>
      <w:bookmarkStart w:id="333" w:name="_Toc167005570"/>
      <w:bookmarkStart w:id="334" w:name="_Toc167005878"/>
      <w:bookmarkStart w:id="335"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6F352B7" w14:textId="77777777" w:rsidR="002E1D1E" w:rsidRPr="00C91856" w:rsidRDefault="002E1D1E" w:rsidP="00C91856">
      <w:pPr>
        <w:pStyle w:val="ListBullet"/>
        <w:rPr>
          <w:i/>
          <w:color w:val="0000FF"/>
        </w:rPr>
      </w:pPr>
      <w:r w:rsidRPr="00C91856">
        <w:rPr>
          <w:i/>
          <w:color w:val="0000FF"/>
        </w:rPr>
        <w:t>What is a PCP?</w:t>
      </w:r>
    </w:p>
    <w:p w14:paraId="5FB90AD9" w14:textId="77777777" w:rsidR="002E1D1E" w:rsidRPr="00C91856" w:rsidRDefault="002E1D1E" w:rsidP="00C91856">
      <w:pPr>
        <w:pStyle w:val="ListBullet"/>
        <w:rPr>
          <w:i/>
          <w:color w:val="0000FF"/>
        </w:rPr>
      </w:pPr>
      <w:r w:rsidRPr="00C91856">
        <w:rPr>
          <w:i/>
          <w:color w:val="0000FF"/>
        </w:rPr>
        <w:t>What types of providers may act as a PCP?</w:t>
      </w:r>
    </w:p>
    <w:p w14:paraId="58E214E7" w14:textId="77777777" w:rsidR="002E1D1E" w:rsidRPr="00C91856" w:rsidRDefault="002E1D1E" w:rsidP="00C91856">
      <w:pPr>
        <w:pStyle w:val="ListBullet"/>
        <w:rPr>
          <w:i/>
          <w:color w:val="0000FF"/>
        </w:rPr>
      </w:pPr>
      <w:r w:rsidRPr="00C91856">
        <w:rPr>
          <w:i/>
          <w:color w:val="0000FF"/>
        </w:rPr>
        <w:t>Explain the role of a PCP in your plan.</w:t>
      </w:r>
    </w:p>
    <w:p w14:paraId="7448B53C"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245DBE67"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33"/>
    <w:bookmarkEnd w:id="334"/>
    <w:bookmarkEnd w:id="335"/>
    <w:p w14:paraId="3B5E35C8" w14:textId="77777777" w:rsidR="002E1D1E" w:rsidRPr="00E70263" w:rsidRDefault="002E1D1E" w:rsidP="0047126A">
      <w:pPr>
        <w:pStyle w:val="Heading5"/>
      </w:pPr>
      <w:r w:rsidRPr="00E70263">
        <w:t>How do you choose your PCP?</w:t>
      </w:r>
    </w:p>
    <w:p w14:paraId="2842149F" w14:textId="7324736C"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0A1DDEDF" w14:textId="77777777" w:rsidR="002E1D1E" w:rsidRPr="00E70263" w:rsidRDefault="002E1D1E" w:rsidP="0047126A">
      <w:pPr>
        <w:pStyle w:val="Heading5"/>
      </w:pPr>
      <w:r w:rsidRPr="00E70263">
        <w:lastRenderedPageBreak/>
        <w:t>Changing your PCP</w:t>
      </w:r>
    </w:p>
    <w:p w14:paraId="36FBD2F3" w14:textId="60B293B9"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w:t>
      </w:r>
      <w:r w:rsidR="002071B6">
        <w:rPr>
          <w:i/>
          <w:color w:val="0000FF"/>
          <w:szCs w:val="26"/>
        </w:rPr>
        <w:t xml:space="preserve"> </w:t>
      </w:r>
      <w:r w:rsidR="002068E1" w:rsidRPr="00E70263">
        <w:rPr>
          <w:i/>
          <w:color w:val="0000FF"/>
          <w:szCs w:val="26"/>
        </w:rPr>
        <w: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75D8881F"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0EEAF0EB" w14:textId="77777777" w:rsidR="002E1D1E" w:rsidRDefault="002E1D1E" w:rsidP="0047126A">
      <w:pPr>
        <w:pStyle w:val="Heading4"/>
      </w:pPr>
      <w:bookmarkStart w:id="336" w:name="_Toc377645806"/>
      <w:bookmarkStart w:id="337" w:name="_Toc377651876"/>
      <w:bookmarkStart w:id="338" w:name="_Toc513627634"/>
      <w:bookmarkStart w:id="339" w:name="_Toc471758816"/>
      <w:bookmarkStart w:id="340" w:name="_Toc72849103"/>
      <w:r w:rsidRPr="00E70263">
        <w:t>Section 2.2</w:t>
      </w:r>
      <w:r w:rsidRPr="00E70263">
        <w:tab/>
        <w:t>What kinds of medical care can you get without getting approval in advance from your PCP?</w:t>
      </w:r>
      <w:bookmarkEnd w:id="336"/>
      <w:bookmarkEnd w:id="337"/>
      <w:bookmarkEnd w:id="338"/>
      <w:bookmarkEnd w:id="339"/>
      <w:bookmarkEnd w:id="340"/>
    </w:p>
    <w:p w14:paraId="66293153"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555621B5"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457ED73" w14:textId="03FB50EF"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1C3D46AC" w14:textId="326A4BFE" w:rsidR="002E1D1E" w:rsidRPr="00E70263" w:rsidRDefault="002E1D1E" w:rsidP="00C91856">
      <w:pPr>
        <w:pStyle w:val="ListBullet"/>
      </w:pPr>
      <w:r w:rsidRPr="00E70263">
        <w:t>Flu shots</w:t>
      </w:r>
      <w:r w:rsidR="00BA72F0">
        <w:t xml:space="preserve">, </w:t>
      </w:r>
      <w:r w:rsidR="00BA72F0">
        <w:rPr>
          <w:szCs w:val="26"/>
        </w:rPr>
        <w:t>COVID-19 vaccinations,</w:t>
      </w:r>
      <w:r w:rsidRPr="00E70263">
        <w:t xml:space="preserve"> </w:t>
      </w:r>
      <w:r w:rsidRPr="00E70263">
        <w:rPr>
          <w:color w:val="0000FF"/>
        </w:rPr>
        <w:t>[</w:t>
      </w:r>
      <w:r w:rsidRPr="00E70263">
        <w:rPr>
          <w:i/>
          <w:color w:val="0000FF"/>
        </w:rPr>
        <w:t>insert if applicable:</w:t>
      </w:r>
      <w:r w:rsidR="008A74CD" w:rsidRPr="00E70263">
        <w:rPr>
          <w:color w:val="0000FF"/>
        </w:rPr>
        <w:t xml:space="preserve"> </w:t>
      </w:r>
      <w:r w:rsidR="00B2690A">
        <w:rPr>
          <w:color w:val="0000FF"/>
        </w:rPr>
        <w:t>, 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75CCEB8E" w14:textId="550F86F3" w:rsidR="002E1D1E" w:rsidRPr="00E70263" w:rsidRDefault="002E1D1E" w:rsidP="00C91856">
      <w:pPr>
        <w:pStyle w:val="ListBullet"/>
      </w:pPr>
      <w:r w:rsidRPr="00E70263">
        <w:t>Emergency services from network providers o</w:t>
      </w:r>
      <w:r w:rsidR="00B2690A">
        <w:t>r from out-of-network providers</w:t>
      </w:r>
    </w:p>
    <w:p w14:paraId="517593D5" w14:textId="2F22831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w:t>
      </w:r>
      <w:r w:rsidR="00B2690A">
        <w:t>side of the plan’s service area</w:t>
      </w:r>
    </w:p>
    <w:p w14:paraId="26B525ED" w14:textId="3BFDF699" w:rsidR="002E1D1E" w:rsidRPr="00E70263"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0E7CBCE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266DE06" w14:textId="77777777" w:rsidR="002E1D1E" w:rsidRDefault="002E1D1E" w:rsidP="0047126A">
      <w:pPr>
        <w:pStyle w:val="Heading4"/>
      </w:pPr>
      <w:bookmarkStart w:id="341" w:name="_Toc377645807"/>
      <w:bookmarkStart w:id="342" w:name="_Toc377651877"/>
      <w:bookmarkStart w:id="343" w:name="_Toc513627635"/>
      <w:bookmarkStart w:id="344" w:name="_Toc471758817"/>
      <w:bookmarkStart w:id="345" w:name="_Toc72849104"/>
      <w:r w:rsidRPr="00E70263">
        <w:t>Section 2.3</w:t>
      </w:r>
      <w:r w:rsidRPr="00E70263">
        <w:tab/>
        <w:t>How to get care from specialists and other network providers</w:t>
      </w:r>
      <w:bookmarkEnd w:id="341"/>
      <w:bookmarkEnd w:id="342"/>
      <w:bookmarkEnd w:id="343"/>
      <w:bookmarkEnd w:id="344"/>
      <w:bookmarkEnd w:id="345"/>
    </w:p>
    <w:p w14:paraId="1F6087AA"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5541456C" w14:textId="77777777" w:rsidR="002E1D1E" w:rsidRPr="00E70263" w:rsidRDefault="002E1D1E" w:rsidP="00C91856">
      <w:pPr>
        <w:pStyle w:val="ListBullet"/>
      </w:pPr>
      <w:r w:rsidRPr="00C91856">
        <w:t>Oncologists</w:t>
      </w:r>
      <w:r w:rsidRPr="00E70263">
        <w:t xml:space="preserve"> care for patients with cancer.</w:t>
      </w:r>
    </w:p>
    <w:p w14:paraId="441110B5" w14:textId="77777777" w:rsidR="002E1D1E" w:rsidRPr="00E70263" w:rsidRDefault="002E1D1E" w:rsidP="00C91856">
      <w:pPr>
        <w:pStyle w:val="ListBullet"/>
      </w:pPr>
      <w:r w:rsidRPr="00E70263">
        <w:lastRenderedPageBreak/>
        <w:t>Cardiologists care for patients with heart conditions.</w:t>
      </w:r>
    </w:p>
    <w:p w14:paraId="5DBACCBD" w14:textId="77777777" w:rsidR="002E1D1E" w:rsidRPr="00E70263" w:rsidRDefault="002E1D1E" w:rsidP="00C91856">
      <w:pPr>
        <w:pStyle w:val="ListBullet"/>
      </w:pPr>
      <w:r w:rsidRPr="00E70263">
        <w:t>Orthopedists care for patients with certain bone, joint, or muscle conditions.</w:t>
      </w:r>
    </w:p>
    <w:p w14:paraId="624D587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C476CA0"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B1F1415"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2252614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4D6B30DE" w14:textId="77777777" w:rsidR="002E1D1E" w:rsidRDefault="002E1D1E" w:rsidP="0047126A">
      <w:pPr>
        <w:pStyle w:val="Heading5"/>
      </w:pPr>
      <w:r w:rsidRPr="00E70263">
        <w:t>What if a specialist or another network provider leaves our plan?</w:t>
      </w:r>
    </w:p>
    <w:p w14:paraId="243E9E73"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1151678A"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AFDD0BA"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763D673A"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2CAE1F6C"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2EF835B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0332AD1E" w14:textId="68F2F2A1"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A280B60" w14:textId="77777777" w:rsidR="005918DF" w:rsidRDefault="005918DF" w:rsidP="00C91856">
      <w:r w:rsidRPr="00E70263">
        <w:rPr>
          <w:i/>
          <w:iCs/>
          <w:color w:val="0000FF"/>
        </w:rPr>
        <w:t>[Plans should provide contact information for assistance.]</w:t>
      </w:r>
      <w:r w:rsidRPr="00BF35AD">
        <w:t xml:space="preserve"> </w:t>
      </w:r>
    </w:p>
    <w:p w14:paraId="7D49338C" w14:textId="77777777" w:rsidR="002E1D1E" w:rsidRPr="00E70263" w:rsidRDefault="002E1D1E" w:rsidP="0047126A">
      <w:pPr>
        <w:pStyle w:val="Heading4"/>
      </w:pPr>
      <w:bookmarkStart w:id="346" w:name="_Toc377645808"/>
      <w:bookmarkStart w:id="347" w:name="_Toc377651878"/>
      <w:bookmarkStart w:id="348" w:name="_Toc513627636"/>
      <w:bookmarkStart w:id="349" w:name="_Toc471758818"/>
      <w:bookmarkStart w:id="350" w:name="_Toc72849105"/>
      <w:r w:rsidRPr="00E70263">
        <w:lastRenderedPageBreak/>
        <w:t>Section 2.4</w:t>
      </w:r>
      <w:r w:rsidRPr="00E70263">
        <w:tab/>
        <w:t>How to get care from out-of-network providers</w:t>
      </w:r>
      <w:bookmarkEnd w:id="346"/>
      <w:bookmarkEnd w:id="347"/>
      <w:bookmarkEnd w:id="348"/>
      <w:bookmarkEnd w:id="349"/>
      <w:bookmarkEnd w:id="350"/>
    </w:p>
    <w:p w14:paraId="7C4B7240"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56AECC5"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220A349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C900B12"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3D05B4AA" w14:textId="5819C309"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w:t>
      </w:r>
      <w:r w:rsidR="002071B6">
        <w:rPr>
          <w:rStyle w:val="2instructions"/>
          <w:smallCaps w:val="0"/>
          <w:color w:val="0000FF"/>
          <w:shd w:val="clear" w:color="auto" w:fill="FFFFFF"/>
        </w:rPr>
        <w:t xml:space="preserve"> </w:t>
      </w:r>
      <w:r w:rsidRPr="00C91856">
        <w:rPr>
          <w:rStyle w:val="2instructions"/>
          <w:smallCaps w:val="0"/>
          <w:color w:val="0000FF"/>
          <w:shd w:val="clear" w:color="auto" w:fill="FFFFFF"/>
        </w:rPr>
        <w:t xml:space="preserve">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1EF0B2CE" w14:textId="04267AE5"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for information about what to do if you receive a bill or if you</w:t>
      </w:r>
      <w:r w:rsidR="00B2690A">
        <w:t xml:space="preserve"> need to ask for reimbursement.</w:t>
      </w:r>
    </w:p>
    <w:p w14:paraId="13084289"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3EED3000" w14:textId="77777777" w:rsidR="00780F3A" w:rsidRPr="00E70263" w:rsidRDefault="00780F3A" w:rsidP="0047126A">
      <w:pPr>
        <w:pStyle w:val="Heading4"/>
        <w:rPr>
          <w:i/>
        </w:rPr>
      </w:pPr>
      <w:bookmarkStart w:id="351" w:name="_Toc377645809"/>
      <w:bookmarkStart w:id="352" w:name="_Toc377651879"/>
      <w:bookmarkStart w:id="353" w:name="_Toc513627637"/>
      <w:bookmarkStart w:id="354" w:name="_Toc471758819"/>
      <w:bookmarkStart w:id="355" w:name="_Toc72849106"/>
      <w:r w:rsidRPr="00E70263">
        <w:lastRenderedPageBreak/>
        <w:t>Section 2.5</w:t>
      </w:r>
      <w:r w:rsidRPr="00E70263">
        <w:tab/>
        <w:t>How to get care if you live in a non-network area</w:t>
      </w:r>
      <w:bookmarkEnd w:id="351"/>
      <w:bookmarkEnd w:id="352"/>
      <w:bookmarkEnd w:id="353"/>
      <w:bookmarkEnd w:id="354"/>
      <w:bookmarkEnd w:id="355"/>
    </w:p>
    <w:p w14:paraId="2C574C9D" w14:textId="57C038CA"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C22E9FE" w14:textId="77777777" w:rsidR="002E1D1E" w:rsidRPr="00E70263" w:rsidRDefault="002E1D1E" w:rsidP="0047126A">
      <w:pPr>
        <w:pStyle w:val="Heading3"/>
      </w:pPr>
      <w:bookmarkStart w:id="356" w:name="_Toc109315376"/>
      <w:bookmarkStart w:id="357" w:name="_Toc377645810"/>
      <w:bookmarkStart w:id="358" w:name="_Toc377651880"/>
      <w:bookmarkStart w:id="359" w:name="_Toc377652616"/>
      <w:bookmarkStart w:id="360" w:name="_Toc377652691"/>
      <w:bookmarkStart w:id="361" w:name="_Toc513627638"/>
      <w:bookmarkStart w:id="362" w:name="_Toc471758820"/>
      <w:bookmarkStart w:id="363" w:name="_Toc72849107"/>
      <w:r w:rsidRPr="00E70263">
        <w:t>SECTION 3</w:t>
      </w:r>
      <w:r w:rsidRPr="00E70263">
        <w:tab/>
        <w:t>How to get covered services when you have an emergency</w:t>
      </w:r>
      <w:bookmarkEnd w:id="356"/>
      <w:r w:rsidRPr="00E70263">
        <w:t xml:space="preserve"> or urgent need for care</w:t>
      </w:r>
      <w:bookmarkEnd w:id="357"/>
      <w:bookmarkEnd w:id="358"/>
      <w:bookmarkEnd w:id="359"/>
      <w:bookmarkEnd w:id="360"/>
      <w:r w:rsidR="0087601E">
        <w:t xml:space="preserve"> or during a disaster</w:t>
      </w:r>
      <w:bookmarkEnd w:id="361"/>
      <w:bookmarkEnd w:id="362"/>
      <w:bookmarkEnd w:id="363"/>
    </w:p>
    <w:p w14:paraId="52778FA3" w14:textId="77777777" w:rsidR="002E1D1E" w:rsidRPr="00E70263" w:rsidRDefault="002E1D1E" w:rsidP="0047126A">
      <w:pPr>
        <w:pStyle w:val="Heading4"/>
      </w:pPr>
      <w:bookmarkStart w:id="364" w:name="_Toc109315377"/>
      <w:bookmarkStart w:id="365" w:name="_Toc377645811"/>
      <w:bookmarkStart w:id="366" w:name="_Toc377651881"/>
      <w:bookmarkStart w:id="367" w:name="_Toc513627639"/>
      <w:bookmarkStart w:id="368" w:name="_Toc471758821"/>
      <w:bookmarkStart w:id="369" w:name="_Toc72849108"/>
      <w:r w:rsidRPr="00E70263">
        <w:t>Section 3.1</w:t>
      </w:r>
      <w:r w:rsidRPr="00E70263">
        <w:tab/>
        <w:t>Getting care if you have a medical emergency</w:t>
      </w:r>
      <w:bookmarkEnd w:id="364"/>
      <w:bookmarkEnd w:id="365"/>
      <w:bookmarkEnd w:id="366"/>
      <w:bookmarkEnd w:id="367"/>
      <w:bookmarkEnd w:id="368"/>
      <w:bookmarkEnd w:id="369"/>
    </w:p>
    <w:p w14:paraId="4FCE3C4D" w14:textId="77777777" w:rsidR="002E1D1E" w:rsidRPr="00E70263" w:rsidRDefault="002E1D1E" w:rsidP="0047126A">
      <w:pPr>
        <w:pStyle w:val="Heading5"/>
      </w:pPr>
      <w:r w:rsidRPr="00E70263">
        <w:t>What is a “medical emergency” and what should you do if you have one?</w:t>
      </w:r>
    </w:p>
    <w:p w14:paraId="35EC38E1" w14:textId="067F8EEB"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loss of life, loss of a limb, </w:t>
      </w:r>
      <w:r w:rsidR="004A1198">
        <w:t xml:space="preserve">or loss of function of a limb. </w:t>
      </w:r>
      <w:r w:rsidRPr="00E70263">
        <w:t>The medical symptoms may be an illness, injury, severe pain, or a medical condition that is quickly getting worse.</w:t>
      </w:r>
    </w:p>
    <w:p w14:paraId="424EE096" w14:textId="77777777" w:rsidR="002E1D1E" w:rsidRPr="00E70263" w:rsidRDefault="002E1D1E" w:rsidP="00C91856">
      <w:pPr>
        <w:keepNext/>
      </w:pPr>
      <w:r w:rsidRPr="00E70263">
        <w:t>If you have a medical emergency:</w:t>
      </w:r>
    </w:p>
    <w:p w14:paraId="670AB3F4" w14:textId="759F2BC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p>
    <w:p w14:paraId="20A69333"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3169D329" w14:textId="77777777" w:rsidR="002E1D1E" w:rsidRPr="00E70263" w:rsidRDefault="002E1D1E" w:rsidP="0047126A">
      <w:pPr>
        <w:pStyle w:val="Heading5"/>
      </w:pPr>
      <w:bookmarkStart w:id="370" w:name="_Toc167005586"/>
      <w:bookmarkStart w:id="371" w:name="_Toc167005894"/>
      <w:bookmarkStart w:id="372" w:name="_Toc167682467"/>
      <w:r w:rsidRPr="00E70263">
        <w:t>What is covered if you have a medical emergency?</w:t>
      </w:r>
      <w:bookmarkEnd w:id="370"/>
      <w:bookmarkEnd w:id="371"/>
      <w:bookmarkEnd w:id="372"/>
    </w:p>
    <w:p w14:paraId="43D6983F"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73" w:name="_Toc167005587"/>
      <w:bookmarkStart w:id="374" w:name="_Toc167005895"/>
      <w:bookmarkStart w:id="375" w:name="_Toc167682468"/>
      <w:r w:rsidRPr="00E70263">
        <w:t>For more information, see the Medical Benefits Chart in Chapter 4 of this booklet.</w:t>
      </w:r>
    </w:p>
    <w:p w14:paraId="1A9B8640" w14:textId="77777777" w:rsidR="002E1D1E" w:rsidRPr="00E70263" w:rsidRDefault="002E1D1E" w:rsidP="00C91856">
      <w:pPr>
        <w:spacing w:before="240" w:beforeAutospacing="0" w:after="120" w:afterAutospacing="0"/>
        <w:rPr>
          <w:rStyle w:val="2instructions"/>
        </w:rPr>
      </w:pPr>
      <w:r w:rsidRPr="00E70263">
        <w:rPr>
          <w:i/>
          <w:color w:val="0000FF"/>
        </w:rPr>
        <w:lastRenderedPageBreak/>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5B7A052A" w14:textId="77777777" w:rsidR="002E1D1E" w:rsidRPr="00E70263" w:rsidRDefault="002E1D1E" w:rsidP="00C91856">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14:paraId="7324F3C5" w14:textId="51CCA383"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w:t>
      </w:r>
      <w:r w:rsidR="00027D72">
        <w:t xml:space="preserve"> </w:t>
      </w:r>
      <w:r w:rsidR="002068E1" w:rsidRPr="00E70263">
        <w:t>sharing</w:t>
      </w:r>
      <w:r w:rsidR="007E6267" w:rsidRPr="00E70263">
        <w:t>.</w:t>
      </w:r>
    </w:p>
    <w:p w14:paraId="6BA8D2C3" w14:textId="77777777" w:rsidR="002E1D1E" w:rsidRPr="00E70263" w:rsidRDefault="002E1D1E" w:rsidP="0047126A">
      <w:pPr>
        <w:pStyle w:val="Heading5"/>
      </w:pPr>
      <w:r w:rsidRPr="00E70263">
        <w:t>What if it wasn’t a medical emergency?</w:t>
      </w:r>
      <w:bookmarkEnd w:id="373"/>
      <w:bookmarkEnd w:id="374"/>
      <w:bookmarkEnd w:id="375"/>
    </w:p>
    <w:p w14:paraId="46AA68F8" w14:textId="01E5B502" w:rsidR="002E1D1E" w:rsidRPr="00E70263" w:rsidRDefault="002E1D1E" w:rsidP="00C91856">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1289BBC0" w14:textId="26866B48"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48F47D6E" w14:textId="77777777" w:rsidR="002E1D1E" w:rsidRPr="00E70263" w:rsidRDefault="002E1D1E" w:rsidP="0047126A">
      <w:pPr>
        <w:pStyle w:val="Heading4"/>
      </w:pPr>
      <w:bookmarkStart w:id="376" w:name="_Toc377645812"/>
      <w:bookmarkStart w:id="377" w:name="_Toc377651882"/>
      <w:bookmarkStart w:id="378" w:name="_Toc513627640"/>
      <w:bookmarkStart w:id="379" w:name="_Toc471758822"/>
      <w:bookmarkStart w:id="380" w:name="_Toc72849109"/>
      <w:r w:rsidRPr="00E70263">
        <w:t>Section 3.2</w:t>
      </w:r>
      <w:r w:rsidRPr="00E70263">
        <w:tab/>
        <w:t xml:space="preserve">Getting care when you have an urgent need for </w:t>
      </w:r>
      <w:bookmarkEnd w:id="376"/>
      <w:bookmarkEnd w:id="377"/>
      <w:r w:rsidR="00BA4943">
        <w:t>services</w:t>
      </w:r>
      <w:bookmarkEnd w:id="378"/>
      <w:bookmarkEnd w:id="379"/>
      <w:bookmarkEnd w:id="380"/>
    </w:p>
    <w:p w14:paraId="667CC624"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5BCA4378"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98B3E1D" w14:textId="77777777" w:rsidR="002E1D1E" w:rsidRPr="00E70263" w:rsidRDefault="002E1D1E" w:rsidP="0047126A">
      <w:pPr>
        <w:pStyle w:val="Heading5"/>
      </w:pPr>
      <w:r w:rsidRPr="00E70263">
        <w:t>What if you are in the plan’s service area when you have an urgent need for care?</w:t>
      </w:r>
    </w:p>
    <w:p w14:paraId="6DDAD179" w14:textId="0DBEE5EC" w:rsidR="00A75A15" w:rsidRDefault="002E1D1E" w:rsidP="0095011F">
      <w:pPr>
        <w:spacing w:after="120" w:afterAutospacing="0"/>
      </w:pPr>
      <w:r w:rsidRPr="00E70263">
        <w:t>In most situations, if you are in the plan’s service area and you use an out-of-network provider, you will pay a higher share of the costs for your care.</w:t>
      </w:r>
    </w:p>
    <w:p w14:paraId="7EA3015E"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4E788170" w14:textId="77777777" w:rsidR="002E1D1E" w:rsidRPr="00E70263" w:rsidRDefault="002E1D1E" w:rsidP="0047126A">
      <w:pPr>
        <w:pStyle w:val="Heading5"/>
      </w:pPr>
      <w:r w:rsidRPr="00E70263">
        <w:lastRenderedPageBreak/>
        <w:t xml:space="preserve">What if you are </w:t>
      </w:r>
      <w:r w:rsidRPr="00E70263">
        <w:rPr>
          <w:u w:val="single"/>
        </w:rPr>
        <w:t>outside</w:t>
      </w:r>
      <w:r w:rsidRPr="00E70263">
        <w:t xml:space="preserve"> the plan’s service area when you have an urgent need for care?</w:t>
      </w:r>
    </w:p>
    <w:p w14:paraId="000A7D22" w14:textId="557575CC"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w:t>
      </w:r>
      <w:r w:rsidR="00B2690A">
        <w:t>amount.</w:t>
      </w:r>
    </w:p>
    <w:p w14:paraId="5A8FBB62" w14:textId="77777777" w:rsidR="002546D7" w:rsidRDefault="002546D7" w:rsidP="002546D7">
      <w:bookmarkStart w:id="381" w:name="_Hlk5374570"/>
      <w:r w:rsidRPr="00564DB4">
        <w:rPr>
          <w:color w:val="0000FF"/>
        </w:rPr>
        <w:t>[</w:t>
      </w:r>
      <w:r w:rsidRPr="00754A56">
        <w:rPr>
          <w:i/>
          <w:color w:val="0000FF"/>
        </w:rPr>
        <w:t>Insert if applicable:</w:t>
      </w:r>
      <w:r w:rsidRPr="00754A56">
        <w:rPr>
          <w:color w:val="0000FF"/>
        </w:rPr>
        <w:t xml:space="preserve"> </w:t>
      </w:r>
      <w:bookmarkStart w:id="382"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82"/>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D6F33DB" w14:textId="63FC59A8" w:rsidR="002E1D1E" w:rsidRPr="002546D7" w:rsidRDefault="002546D7" w:rsidP="002546D7">
      <w:pPr>
        <w:rPr>
          <w:i/>
          <w:color w:val="0000FF"/>
        </w:rPr>
      </w:pPr>
      <w:bookmarkStart w:id="383" w:name="_Hlk4280552"/>
      <w:r w:rsidRPr="00564DB4">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381"/>
      <w:bookmarkEnd w:id="383"/>
      <w:r w:rsidR="00564DB4" w:rsidRPr="00564DB4">
        <w:t>.</w:t>
      </w:r>
      <w:r w:rsidR="00564DB4" w:rsidRPr="00564DB4">
        <w:rPr>
          <w:color w:val="0000FF"/>
        </w:rPr>
        <w:t>]</w:t>
      </w:r>
    </w:p>
    <w:p w14:paraId="1E251C5F" w14:textId="77777777" w:rsidR="00282A17" w:rsidRPr="00052110" w:rsidRDefault="00282A17" w:rsidP="00282A17">
      <w:pPr>
        <w:pStyle w:val="Heading4"/>
      </w:pPr>
      <w:bookmarkStart w:id="384" w:name="_Toc513627641"/>
      <w:bookmarkStart w:id="385" w:name="_Toc471758823"/>
      <w:bookmarkStart w:id="386" w:name="_Toc72849110"/>
      <w:r>
        <w:t>Section 3.3</w:t>
      </w:r>
      <w:r w:rsidRPr="00052110">
        <w:tab/>
        <w:t xml:space="preserve">Getting care </w:t>
      </w:r>
      <w:r>
        <w:t>during a disaster</w:t>
      </w:r>
      <w:bookmarkEnd w:id="384"/>
      <w:bookmarkEnd w:id="385"/>
      <w:bookmarkEnd w:id="386"/>
    </w:p>
    <w:p w14:paraId="10BE3863"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C85F991"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C41414" w14:textId="07D6017A" w:rsidR="00282A17" w:rsidRPr="00935AD4" w:rsidRDefault="00282A17" w:rsidP="00282A17">
      <w:r w:rsidRPr="00935AD4">
        <w:t xml:space="preserve">Generally, </w:t>
      </w:r>
      <w:r w:rsidR="00B3568F">
        <w:rPr>
          <w:color w:val="000000" w:themeColor="text1"/>
        </w:rPr>
        <w:t xml:space="preserve">if you cannot use a network provider </w:t>
      </w:r>
      <w:r w:rsidRPr="00935AD4">
        <w:t>during a disaster, your plan will allow you to obtain care from out-of-network provid</w:t>
      </w:r>
      <w:r w:rsidR="0063350C">
        <w:t>ers at in-network cost</w:t>
      </w:r>
      <w:r w:rsidR="00027D72">
        <w:t xml:space="preserve"> </w:t>
      </w:r>
      <w:r w:rsidR="0063350C">
        <w:t>sharing.</w:t>
      </w:r>
    </w:p>
    <w:p w14:paraId="7F432C63" w14:textId="77777777" w:rsidR="002E1D1E" w:rsidRPr="00E70263" w:rsidRDefault="002E1D1E" w:rsidP="0047126A">
      <w:pPr>
        <w:pStyle w:val="Heading3"/>
      </w:pPr>
      <w:bookmarkStart w:id="387" w:name="_Toc109315378"/>
      <w:bookmarkStart w:id="388" w:name="_Toc377645813"/>
      <w:bookmarkStart w:id="389" w:name="_Toc377651883"/>
      <w:bookmarkStart w:id="390" w:name="_Toc377652617"/>
      <w:bookmarkStart w:id="391" w:name="_Toc377652692"/>
      <w:bookmarkStart w:id="392" w:name="_Toc513627642"/>
      <w:bookmarkStart w:id="393" w:name="_Toc471758824"/>
      <w:bookmarkStart w:id="394" w:name="_Toc72849111"/>
      <w:r w:rsidRPr="00E70263">
        <w:t>SECTION 4</w:t>
      </w:r>
      <w:r w:rsidRPr="00E70263">
        <w:tab/>
        <w:t>What if you are billed directly for the full cost of your covered services?</w:t>
      </w:r>
      <w:bookmarkEnd w:id="387"/>
      <w:bookmarkEnd w:id="388"/>
      <w:bookmarkEnd w:id="389"/>
      <w:bookmarkEnd w:id="390"/>
      <w:bookmarkEnd w:id="391"/>
      <w:bookmarkEnd w:id="392"/>
      <w:bookmarkEnd w:id="393"/>
      <w:bookmarkEnd w:id="394"/>
    </w:p>
    <w:p w14:paraId="4F0ACC19" w14:textId="77777777" w:rsidR="002E1D1E" w:rsidRPr="00E70263" w:rsidRDefault="002E1D1E" w:rsidP="0047126A">
      <w:pPr>
        <w:pStyle w:val="Heading4"/>
      </w:pPr>
      <w:bookmarkStart w:id="395" w:name="_Toc109315379"/>
      <w:bookmarkStart w:id="396" w:name="_Toc377645814"/>
      <w:bookmarkStart w:id="397" w:name="_Toc377651884"/>
      <w:bookmarkStart w:id="398" w:name="_Toc513627643"/>
      <w:bookmarkStart w:id="399" w:name="_Toc471758825"/>
      <w:bookmarkStart w:id="400" w:name="_Toc72849112"/>
      <w:r w:rsidRPr="00E70263">
        <w:t>Section 4.1</w:t>
      </w:r>
      <w:r w:rsidRPr="00E70263">
        <w:tab/>
        <w:t xml:space="preserve">You can ask </w:t>
      </w:r>
      <w:r w:rsidR="00822327" w:rsidRPr="00E70263">
        <w:t>us</w:t>
      </w:r>
      <w:r w:rsidRPr="00E70263">
        <w:t xml:space="preserve"> to pay our share of the cost of covered services</w:t>
      </w:r>
      <w:bookmarkEnd w:id="395"/>
      <w:bookmarkEnd w:id="396"/>
      <w:bookmarkEnd w:id="397"/>
      <w:bookmarkEnd w:id="398"/>
      <w:bookmarkEnd w:id="399"/>
      <w:bookmarkEnd w:id="400"/>
    </w:p>
    <w:p w14:paraId="6C44B7EA"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23508E3C" w14:textId="77777777" w:rsidR="002E1D1E" w:rsidRPr="00E70263" w:rsidRDefault="002E1D1E" w:rsidP="0047126A">
      <w:pPr>
        <w:pStyle w:val="Heading4"/>
      </w:pPr>
      <w:bookmarkStart w:id="401" w:name="_Toc109315380"/>
      <w:bookmarkStart w:id="402" w:name="_Toc377645815"/>
      <w:bookmarkStart w:id="403" w:name="_Toc377651885"/>
      <w:bookmarkStart w:id="404" w:name="_Toc513627644"/>
      <w:bookmarkStart w:id="405" w:name="_Toc471758826"/>
      <w:bookmarkStart w:id="406" w:name="_Toc72849113"/>
      <w:r w:rsidRPr="00E70263">
        <w:t>Section 4.2</w:t>
      </w:r>
      <w:r w:rsidRPr="00E70263">
        <w:tab/>
        <w:t>If services are not covered by our plan, you must pay the full cost</w:t>
      </w:r>
      <w:bookmarkEnd w:id="401"/>
      <w:bookmarkEnd w:id="402"/>
      <w:bookmarkEnd w:id="403"/>
      <w:bookmarkEnd w:id="404"/>
      <w:bookmarkEnd w:id="405"/>
      <w:bookmarkEnd w:id="406"/>
    </w:p>
    <w:p w14:paraId="646D61F2" w14:textId="1A9FA387" w:rsidR="002E1D1E" w:rsidRPr="00E70263" w:rsidRDefault="002E1D1E" w:rsidP="002E1D1E">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w:t>
      </w:r>
      <w:r w:rsidR="005A7CE9">
        <w:t xml:space="preserve">these services </w:t>
      </w:r>
      <w:r w:rsidRPr="00E70263">
        <w:t xml:space="preserve">are listed </w:t>
      </w:r>
      <w:r w:rsidRPr="00E70263">
        <w:rPr>
          <w:szCs w:val="26"/>
        </w:rPr>
        <w:t>in the plan’s Medical Benefits Chart (this chart is in Chapter 4 of this booklet)</w:t>
      </w:r>
      <w:r w:rsidRPr="00E70263">
        <w:t xml:space="preserve">, and are </w:t>
      </w:r>
      <w:r w:rsidRPr="00E70263">
        <w:lastRenderedPageBreak/>
        <w:t>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53536C10" w14:textId="19113B3A"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If we say we will not cover your services, you have the right to appeal our d</w:t>
      </w:r>
      <w:r w:rsidR="0063350C">
        <w:t>ecision not to cover your care.</w:t>
      </w:r>
    </w:p>
    <w:p w14:paraId="426571E9"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48CFD827"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8A42835" w14:textId="77777777" w:rsidR="002E1D1E" w:rsidRPr="00E70263" w:rsidRDefault="002E1D1E" w:rsidP="0047126A">
      <w:pPr>
        <w:pStyle w:val="Heading3"/>
      </w:pPr>
      <w:bookmarkStart w:id="407" w:name="_Toc109315381"/>
      <w:bookmarkStart w:id="408" w:name="_Toc377645816"/>
      <w:bookmarkStart w:id="409" w:name="_Toc377651886"/>
      <w:bookmarkStart w:id="410" w:name="_Toc377652618"/>
      <w:bookmarkStart w:id="411" w:name="_Toc377652693"/>
      <w:bookmarkStart w:id="412" w:name="_Toc513627645"/>
      <w:bookmarkStart w:id="413" w:name="_Toc471758827"/>
      <w:bookmarkStart w:id="414" w:name="_Toc72849114"/>
      <w:bookmarkEnd w:id="297"/>
      <w:bookmarkEnd w:id="298"/>
      <w:bookmarkEnd w:id="299"/>
      <w:r w:rsidRPr="00E70263">
        <w:t>SECTION 5</w:t>
      </w:r>
      <w:r w:rsidRPr="00E70263">
        <w:tab/>
        <w:t>How are your medical services covered when you are in a “clinical research study”?</w:t>
      </w:r>
      <w:bookmarkEnd w:id="407"/>
      <w:bookmarkEnd w:id="408"/>
      <w:bookmarkEnd w:id="409"/>
      <w:bookmarkEnd w:id="410"/>
      <w:bookmarkEnd w:id="411"/>
      <w:bookmarkEnd w:id="412"/>
      <w:bookmarkEnd w:id="413"/>
      <w:bookmarkEnd w:id="414"/>
    </w:p>
    <w:p w14:paraId="7CA76380" w14:textId="77777777" w:rsidR="002E1D1E" w:rsidRPr="00E70263" w:rsidRDefault="002E1D1E" w:rsidP="0047126A">
      <w:pPr>
        <w:pStyle w:val="Heading4"/>
      </w:pPr>
      <w:bookmarkStart w:id="415" w:name="_Toc109315382"/>
      <w:bookmarkStart w:id="416" w:name="_Toc377645817"/>
      <w:bookmarkStart w:id="417" w:name="_Toc377651887"/>
      <w:bookmarkStart w:id="418" w:name="_Toc513627646"/>
      <w:bookmarkStart w:id="419" w:name="_Toc471758828"/>
      <w:bookmarkStart w:id="420" w:name="_Toc72849115"/>
      <w:r w:rsidRPr="00E70263">
        <w:t>Section 5.1</w:t>
      </w:r>
      <w:r w:rsidRPr="00E70263">
        <w:tab/>
        <w:t>What is a “clinical research study”?</w:t>
      </w:r>
      <w:bookmarkEnd w:id="415"/>
      <w:bookmarkEnd w:id="416"/>
      <w:bookmarkEnd w:id="417"/>
      <w:bookmarkEnd w:id="418"/>
      <w:bookmarkEnd w:id="419"/>
      <w:bookmarkEnd w:id="420"/>
    </w:p>
    <w:p w14:paraId="3CA11512" w14:textId="282FB65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63350C">
        <w:t>proach works and if it is safe.</w:t>
      </w:r>
    </w:p>
    <w:p w14:paraId="0AB218DA"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D701758"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003C74FF" w14:textId="77777777" w:rsidR="002E1D1E" w:rsidRPr="00E70263" w:rsidRDefault="002E1D1E" w:rsidP="002E1D1E">
      <w:pPr>
        <w:spacing w:after="120"/>
      </w:pPr>
      <w:r w:rsidRPr="00F5400E">
        <w:lastRenderedPageBreak/>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2A610F03" w14:textId="54FC1BB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w:t>
      </w:r>
      <w:r w:rsidR="0063350C">
        <w:t>ur plan’s network of providers.</w:t>
      </w:r>
    </w:p>
    <w:p w14:paraId="6889BEA8" w14:textId="35BA7431"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w:t>
      </w:r>
      <w:r w:rsidR="0063350C">
        <w:rPr>
          <w:b/>
        </w:rPr>
        <w:t>g in a clinical research study.</w:t>
      </w:r>
    </w:p>
    <w:p w14:paraId="07640FB9" w14:textId="1FF62AA1"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0063350C">
        <w:t>.</w:t>
      </w:r>
    </w:p>
    <w:p w14:paraId="24BBD3C5" w14:textId="77777777" w:rsidR="002E1D1E" w:rsidRPr="00E70263" w:rsidRDefault="002E1D1E" w:rsidP="0047126A">
      <w:pPr>
        <w:pStyle w:val="Heading4"/>
      </w:pPr>
      <w:bookmarkStart w:id="421" w:name="_Toc109315383"/>
      <w:bookmarkStart w:id="422" w:name="_Toc377645818"/>
      <w:bookmarkStart w:id="423" w:name="_Toc377651888"/>
      <w:bookmarkStart w:id="424" w:name="_Toc513627647"/>
      <w:bookmarkStart w:id="425" w:name="_Toc471758829"/>
      <w:bookmarkStart w:id="426" w:name="_Toc72849116"/>
      <w:r w:rsidRPr="00E70263">
        <w:t>Section 5.2</w:t>
      </w:r>
      <w:r w:rsidRPr="00E70263">
        <w:tab/>
        <w:t>When you participate in a clinical research study, who pays for what?</w:t>
      </w:r>
      <w:bookmarkEnd w:id="421"/>
      <w:bookmarkEnd w:id="422"/>
      <w:bookmarkEnd w:id="423"/>
      <w:bookmarkEnd w:id="424"/>
      <w:bookmarkEnd w:id="425"/>
      <w:bookmarkEnd w:id="426"/>
    </w:p>
    <w:p w14:paraId="54B802CF" w14:textId="77777777" w:rsidR="002E1D1E" w:rsidRPr="00E70263" w:rsidRDefault="002E1D1E" w:rsidP="00684AC5">
      <w:r w:rsidRPr="00E70263">
        <w:t>Once you join a Medicare-approved clinical research study, you are covered for routine items and services you receive as part of the study, including:</w:t>
      </w:r>
    </w:p>
    <w:p w14:paraId="32509BA9" w14:textId="39CD3933"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597081C7" w14:textId="4E7C8A62" w:rsidR="002E1D1E" w:rsidRPr="00E70263" w:rsidRDefault="002E1D1E" w:rsidP="00684AC5">
      <w:pPr>
        <w:pStyle w:val="ListBullet"/>
      </w:pPr>
      <w:r w:rsidRPr="00E70263">
        <w:t xml:space="preserve">An operation or other medical procedure if it </w:t>
      </w:r>
      <w:r w:rsidR="0063350C">
        <w:t>is part of the research study</w:t>
      </w:r>
    </w:p>
    <w:p w14:paraId="4C2F91E6" w14:textId="14E2DC56" w:rsidR="002E1D1E" w:rsidRPr="00E70263" w:rsidDel="00E429A3" w:rsidRDefault="002E1D1E" w:rsidP="00684AC5">
      <w:pPr>
        <w:pStyle w:val="ListBullet"/>
      </w:pPr>
      <w:r w:rsidRPr="00E70263">
        <w:t>Treatment of side effects an</w:t>
      </w:r>
      <w:r w:rsidR="0063350C">
        <w:t>d complications of the new care</w:t>
      </w:r>
    </w:p>
    <w:p w14:paraId="57FCFFE4" w14:textId="3D8FA82E"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w:t>
      </w:r>
      <w:r w:rsidR="00027D72">
        <w:t xml:space="preserve"> </w:t>
      </w:r>
      <w:r w:rsidR="002068E1" w:rsidRPr="00E70263">
        <w:t>sharing</w:t>
      </w:r>
      <w:r w:rsidRPr="00E70263">
        <w:t xml:space="preserve"> in Original Medicare and your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p>
    <w:p w14:paraId="1FF1B7C7" w14:textId="6743E262" w:rsidR="00DC6ECD" w:rsidRPr="00E70263" w:rsidRDefault="002E1D1E" w:rsidP="00684AC5">
      <w:pPr>
        <w:ind w:left="360" w:right="360"/>
        <w:rPr>
          <w:color w:val="000000"/>
        </w:rPr>
      </w:pPr>
      <w:r w:rsidRPr="00E70263">
        <w:rPr>
          <w:i/>
        </w:rPr>
        <w:t xml:space="preserve">Here’s an example of how the </w:t>
      </w:r>
      <w:r w:rsidR="002068E1" w:rsidRPr="00E70263">
        <w:rPr>
          <w:i/>
        </w:rPr>
        <w:t>cost</w:t>
      </w:r>
      <w:r w:rsidR="00027D72">
        <w:rPr>
          <w:i/>
        </w:rPr>
        <w:t xml:space="preserve"> </w:t>
      </w:r>
      <w:r w:rsidR="002068E1" w:rsidRPr="00E70263">
        <w:rPr>
          <w:i/>
        </w:rPr>
        <w: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172420FE" w14:textId="29A4C51A"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w:t>
      </w:r>
      <w:r w:rsidR="00881A9A" w:rsidRPr="00E70263">
        <w:lastRenderedPageBreak/>
        <w:t xml:space="preserve">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p>
    <w:p w14:paraId="60125FA0"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3BEB7589"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5308DEA3" w14:textId="77777777" w:rsidR="002E1D1E" w:rsidRPr="00E70263" w:rsidRDefault="002E1D1E" w:rsidP="00684AC5">
      <w:pPr>
        <w:pStyle w:val="ListBullet"/>
      </w:pPr>
      <w:r w:rsidRPr="00E70263">
        <w:t>Items and services the study gives you or any participant for free.</w:t>
      </w:r>
    </w:p>
    <w:p w14:paraId="1651F333"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0EBB927" w14:textId="77777777" w:rsidR="002E1D1E" w:rsidRPr="00E70263" w:rsidRDefault="002E1D1E" w:rsidP="008553A0">
      <w:pPr>
        <w:pStyle w:val="Heading5"/>
      </w:pPr>
      <w:r w:rsidRPr="00E70263">
        <w:t>Do you want to know more?</w:t>
      </w:r>
    </w:p>
    <w:p w14:paraId="4E2AEDE6" w14:textId="25C85C13" w:rsidR="002E1D1E" w:rsidRPr="00E70263" w:rsidDel="00546851" w:rsidRDefault="002E1D1E" w:rsidP="002E1D1E">
      <w:pPr>
        <w:spacing w:before="0" w:beforeAutospacing="0" w:after="120" w:afterAutospacing="0"/>
      </w:pPr>
      <w:r w:rsidRPr="00E70263">
        <w:t xml:space="preserve">You can get more information about joining a clinical research study by </w:t>
      </w:r>
      <w:bookmarkStart w:id="427" w:name="_Hlk58697823"/>
      <w:r w:rsidR="00D63CF8">
        <w:t>visiting the Medicare website to read or download</w:t>
      </w:r>
      <w:bookmarkEnd w:id="427"/>
      <w:r w:rsidRPr="00E70263">
        <w:t xml:space="preserve"> the publication “Medicare and Clinical Research Studies</w:t>
      </w:r>
      <w:r w:rsidR="00D63CF8">
        <w:t>.</w:t>
      </w:r>
      <w:r w:rsidRPr="00E70263">
        <w:t xml:space="preserve">” </w:t>
      </w:r>
      <w:bookmarkStart w:id="428" w:name="_Hlk58697882"/>
      <w:r w:rsidR="00D63CF8">
        <w:t xml:space="preserve">(The publication is available at: </w:t>
      </w:r>
      <w:hyperlink r:id="rId25" w:history="1">
        <w:r w:rsidR="00A3293A" w:rsidRPr="005E18B0">
          <w:rPr>
            <w:rStyle w:val="Hyperlink"/>
          </w:rPr>
          <w:t>www.medicare.gov/Pubs/pdf/02226-Medicare-and-Clinical-Research-Studies.pdf</w:t>
        </w:r>
      </w:hyperlink>
      <w:r w:rsidR="00D63CF8">
        <w:t>.</w:t>
      </w:r>
      <w:bookmarkEnd w:id="428"/>
      <w:r w:rsidR="00A3293A">
        <w:t xml:space="preserve"> )</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5FF57D80" w14:textId="77777777" w:rsidR="002E1D1E" w:rsidRPr="00E70263" w:rsidRDefault="002E1D1E" w:rsidP="0047126A">
      <w:pPr>
        <w:pStyle w:val="Heading3"/>
      </w:pPr>
      <w:bookmarkStart w:id="429" w:name="_Toc109315384"/>
      <w:bookmarkStart w:id="430" w:name="_Toc377645819"/>
      <w:bookmarkStart w:id="431" w:name="_Toc377651889"/>
      <w:bookmarkStart w:id="432" w:name="_Toc377652619"/>
      <w:bookmarkStart w:id="433" w:name="_Toc377652694"/>
      <w:bookmarkStart w:id="434" w:name="_Toc513627648"/>
      <w:bookmarkStart w:id="435" w:name="_Toc471758830"/>
      <w:bookmarkStart w:id="436" w:name="_Toc72849117"/>
      <w:r w:rsidRPr="00E70263">
        <w:t>SECTION 6</w:t>
      </w:r>
      <w:r w:rsidRPr="00E70263">
        <w:tab/>
        <w:t xml:space="preserve">Rules for getting care </w:t>
      </w:r>
      <w:r w:rsidR="00616F55" w:rsidRPr="00E70263">
        <w:t xml:space="preserve">covered </w:t>
      </w:r>
      <w:r w:rsidRPr="00E70263">
        <w:t>in a “religious non-medical health care institution”</w:t>
      </w:r>
      <w:bookmarkEnd w:id="429"/>
      <w:bookmarkEnd w:id="430"/>
      <w:bookmarkEnd w:id="431"/>
      <w:bookmarkEnd w:id="432"/>
      <w:bookmarkEnd w:id="433"/>
      <w:bookmarkEnd w:id="434"/>
      <w:bookmarkEnd w:id="435"/>
      <w:bookmarkEnd w:id="436"/>
    </w:p>
    <w:p w14:paraId="67DC7562" w14:textId="77777777" w:rsidR="002E1D1E" w:rsidRPr="00E70263" w:rsidRDefault="002E1D1E" w:rsidP="0047126A">
      <w:pPr>
        <w:pStyle w:val="Heading4"/>
      </w:pPr>
      <w:bookmarkStart w:id="437" w:name="_Toc109315385"/>
      <w:bookmarkStart w:id="438" w:name="_Toc377645820"/>
      <w:bookmarkStart w:id="439" w:name="_Toc377651890"/>
      <w:bookmarkStart w:id="440" w:name="_Toc513627649"/>
      <w:bookmarkStart w:id="441" w:name="_Toc471758831"/>
      <w:bookmarkStart w:id="442" w:name="_Toc72849118"/>
      <w:r w:rsidRPr="00E70263">
        <w:t>Section 6.1</w:t>
      </w:r>
      <w:r w:rsidRPr="00E70263">
        <w:tab/>
        <w:t>What is a religious non-medical health care institution?</w:t>
      </w:r>
      <w:bookmarkEnd w:id="437"/>
      <w:bookmarkEnd w:id="438"/>
      <w:bookmarkEnd w:id="439"/>
      <w:bookmarkEnd w:id="440"/>
      <w:bookmarkEnd w:id="441"/>
      <w:bookmarkEnd w:id="442"/>
    </w:p>
    <w:p w14:paraId="0F90214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75A1B48" w14:textId="312965C7" w:rsidR="002E1D1E" w:rsidRPr="00E70263" w:rsidRDefault="002E1D1E" w:rsidP="0047126A">
      <w:pPr>
        <w:pStyle w:val="Heading4"/>
      </w:pPr>
      <w:bookmarkStart w:id="443" w:name="_Toc109315386"/>
      <w:bookmarkStart w:id="444" w:name="_Toc377645821"/>
      <w:bookmarkStart w:id="445" w:name="_Toc377651891"/>
      <w:bookmarkStart w:id="446" w:name="_Toc513627650"/>
      <w:bookmarkStart w:id="447" w:name="_Toc471758832"/>
      <w:bookmarkStart w:id="448" w:name="_Toc72849119"/>
      <w:r w:rsidRPr="00E70263">
        <w:t>Section 6.2</w:t>
      </w:r>
      <w:r w:rsidRPr="00E70263">
        <w:tab/>
      </w:r>
      <w:bookmarkEnd w:id="443"/>
      <w:bookmarkEnd w:id="444"/>
      <w:bookmarkEnd w:id="445"/>
      <w:bookmarkEnd w:id="446"/>
      <w:bookmarkEnd w:id="447"/>
      <w:r w:rsidR="00AD0245">
        <w:t>Receiving Care From a Religious Non-Medical Health Care Institution</w:t>
      </w:r>
      <w:bookmarkEnd w:id="448"/>
    </w:p>
    <w:p w14:paraId="46D55540"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013445A8" w14:textId="3DBDB9C5"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4D60E37F" w14:textId="77777777" w:rsidR="002E1D1E" w:rsidRPr="00E70263" w:rsidRDefault="002E1D1E" w:rsidP="00684AC5">
      <w:pPr>
        <w:pStyle w:val="ListBullet"/>
      </w:pPr>
      <w:r w:rsidRPr="00E70263">
        <w:lastRenderedPageBreak/>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19045216" w14:textId="77777777" w:rsidR="002E1D1E" w:rsidRPr="00E70263" w:rsidRDefault="002E1D1E" w:rsidP="00684AC5">
      <w:r w:rsidRPr="00E70263">
        <w:t>To be covered by our plan, the care you get from a religious non-medical health care institution must meet the following conditions:</w:t>
      </w:r>
    </w:p>
    <w:p w14:paraId="55CDD7DA" w14:textId="77777777" w:rsidR="002E1D1E" w:rsidRPr="00E70263" w:rsidRDefault="002E1D1E" w:rsidP="00684AC5">
      <w:pPr>
        <w:pStyle w:val="ListBullet"/>
      </w:pPr>
      <w:r w:rsidRPr="00E70263">
        <w:t>The facility providing the care must be certified by Medicare.</w:t>
      </w:r>
    </w:p>
    <w:p w14:paraId="54DEB96F"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F7CBF19"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FBC11D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1D069884" w14:textId="77777777"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2115C736" w14:textId="35AAC20F"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5B88327D" w14:textId="77777777" w:rsidR="002E1D1E" w:rsidRPr="00E70263" w:rsidRDefault="002E1D1E" w:rsidP="0047126A">
      <w:pPr>
        <w:pStyle w:val="Heading3"/>
      </w:pPr>
      <w:bookmarkStart w:id="449" w:name="_Toc377645822"/>
      <w:bookmarkStart w:id="450" w:name="_Toc377651892"/>
      <w:bookmarkStart w:id="451" w:name="_Toc377652620"/>
      <w:bookmarkStart w:id="452" w:name="_Toc377652695"/>
      <w:bookmarkStart w:id="453" w:name="_Toc513627651"/>
      <w:bookmarkStart w:id="454" w:name="_Toc471758833"/>
      <w:bookmarkStart w:id="455" w:name="_Toc72849120"/>
      <w:r w:rsidRPr="00E70263">
        <w:t>SECTION 7</w:t>
      </w:r>
      <w:r w:rsidRPr="00E70263">
        <w:tab/>
        <w:t>Rules for ownership of durable medical equipment</w:t>
      </w:r>
      <w:bookmarkEnd w:id="449"/>
      <w:bookmarkEnd w:id="450"/>
      <w:bookmarkEnd w:id="451"/>
      <w:bookmarkEnd w:id="452"/>
      <w:bookmarkEnd w:id="453"/>
      <w:bookmarkEnd w:id="454"/>
      <w:bookmarkEnd w:id="455"/>
    </w:p>
    <w:p w14:paraId="1305D761" w14:textId="7B25A2F9" w:rsidR="002E1D1E" w:rsidRPr="00E70263" w:rsidRDefault="002E1D1E" w:rsidP="0047126A">
      <w:pPr>
        <w:pStyle w:val="Heading4"/>
      </w:pPr>
      <w:bookmarkStart w:id="456" w:name="_Toc377645823"/>
      <w:bookmarkStart w:id="457" w:name="_Toc377651893"/>
      <w:bookmarkStart w:id="458" w:name="_Toc513627652"/>
      <w:bookmarkStart w:id="459" w:name="_Toc471758834"/>
      <w:bookmarkStart w:id="460" w:name="_Toc72849121"/>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bookmarkEnd w:id="459"/>
      <w:bookmarkEnd w:id="460"/>
    </w:p>
    <w:p w14:paraId="6224624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8DB26E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7A70D923" w14:textId="3C270DD0"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w:t>
      </w:r>
      <w:r w:rsidRPr="00E70263">
        <w:rPr>
          <w:color w:val="0000FF"/>
        </w:rPr>
        <w:lastRenderedPageBreak/>
        <w:t>joined our plan, you will not acquire ownership no matter how many copayments you make for the item while a member of our plan.]</w:t>
      </w:r>
    </w:p>
    <w:p w14:paraId="564716C3" w14:textId="77777777" w:rsidR="00F02125" w:rsidRPr="00E70263" w:rsidRDefault="00F02125" w:rsidP="0047126A">
      <w:pPr>
        <w:pStyle w:val="Heading5"/>
      </w:pPr>
      <w:r w:rsidRPr="00E70263">
        <w:t>What happens to payments you made for durable medical equipment if you switch to Original Medicare?</w:t>
      </w:r>
    </w:p>
    <w:p w14:paraId="00412B35" w14:textId="350ACB1D"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w:t>
      </w:r>
      <w:r w:rsidR="004A1198">
        <w:t>these 13 consecutive payments.</w:t>
      </w:r>
    </w:p>
    <w:p w14:paraId="46BCE715" w14:textId="77777777" w:rsidR="00BE7B8B" w:rsidRDefault="00F02125" w:rsidP="00B465BF">
      <w:pPr>
        <w:spacing w:before="240" w:beforeAutospacing="0" w:after="0" w:afterAutospacing="0"/>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order to </w:t>
      </w:r>
      <w:r w:rsidR="00C158F7">
        <w:t>own the item</w:t>
      </w:r>
      <w:r w:rsidRPr="00E70263">
        <w:t>. There are no exceptions to this case when you return to Original Medicare</w:t>
      </w:r>
      <w:r w:rsidR="00BE7B8B">
        <w:t>.</w:t>
      </w:r>
    </w:p>
    <w:p w14:paraId="04CE4F79" w14:textId="77777777" w:rsidR="00BE7B8B" w:rsidRDefault="00BE7B8B" w:rsidP="00BE7B8B">
      <w:pPr>
        <w:pStyle w:val="Heading3"/>
      </w:pPr>
      <w:bookmarkStart w:id="461" w:name="_Toc27351970"/>
      <w:bookmarkStart w:id="462" w:name="_Toc72849122"/>
      <w:r>
        <w:t>SECTION 8</w:t>
      </w:r>
      <w:r>
        <w:tab/>
        <w:t>Rules for Oxygen Equipment, Supplies, and Maintenance</w:t>
      </w:r>
      <w:bookmarkEnd w:id="461"/>
      <w:bookmarkEnd w:id="462"/>
    </w:p>
    <w:p w14:paraId="79CB8DC0" w14:textId="77777777" w:rsidR="00BE7B8B" w:rsidRDefault="00BE7B8B" w:rsidP="00BE7B8B">
      <w:pPr>
        <w:pStyle w:val="Heading4"/>
      </w:pPr>
      <w:bookmarkStart w:id="463" w:name="_Toc27351971"/>
      <w:bookmarkStart w:id="464" w:name="_Toc72849123"/>
      <w:r>
        <w:t>Section 8.1</w:t>
      </w:r>
      <w:r>
        <w:tab/>
        <w:t>What oxygen benefits are you entitled to?</w:t>
      </w:r>
      <w:bookmarkEnd w:id="463"/>
      <w:bookmarkEnd w:id="464"/>
    </w:p>
    <w:p w14:paraId="1109F2D1" w14:textId="43CCD617" w:rsidR="00BE7B8B" w:rsidRDefault="00BE7B8B" w:rsidP="00BE7B8B">
      <w:bookmarkStart w:id="465" w:name="_Toc27351972"/>
      <w:r>
        <w:t xml:space="preserve">If you qualify for Medicare oxygen equipment coverage, then for as long as you are enrolled, </w:t>
      </w:r>
      <w:r w:rsidRPr="005F2E59">
        <w:rPr>
          <w:i/>
          <w:color w:val="0000FF"/>
        </w:rPr>
        <w:t xml:space="preserve">[insert </w:t>
      </w:r>
      <w:r w:rsidR="002842CB">
        <w:rPr>
          <w:i/>
          <w:color w:val="0000FF"/>
        </w:rPr>
        <w:t>2022</w:t>
      </w:r>
      <w:r w:rsidRPr="005F2E59">
        <w:rPr>
          <w:i/>
          <w:color w:val="0000FF"/>
        </w:rPr>
        <w:t xml:space="preserve"> plan name]</w:t>
      </w:r>
      <w:r>
        <w:t xml:space="preserve"> will cover: </w:t>
      </w:r>
    </w:p>
    <w:p w14:paraId="45B4FD57" w14:textId="77777777" w:rsidR="00BE7B8B" w:rsidRDefault="00BE7B8B" w:rsidP="00BE7B8B">
      <w:pPr>
        <w:pStyle w:val="ListBullet"/>
        <w:numPr>
          <w:ilvl w:val="0"/>
          <w:numId w:val="22"/>
        </w:numPr>
      </w:pPr>
      <w:r>
        <w:t>Rental of oxygen equipment</w:t>
      </w:r>
    </w:p>
    <w:p w14:paraId="4B67BC09" w14:textId="77777777" w:rsidR="00BE7B8B" w:rsidRPr="00052110" w:rsidRDefault="00BE7B8B" w:rsidP="00BE7B8B">
      <w:pPr>
        <w:pStyle w:val="ListBullet"/>
        <w:numPr>
          <w:ilvl w:val="0"/>
          <w:numId w:val="22"/>
        </w:numPr>
      </w:pPr>
      <w:r>
        <w:t>Delivery of oxygen and oxygen contents</w:t>
      </w:r>
    </w:p>
    <w:p w14:paraId="65A57F68" w14:textId="77777777" w:rsidR="00BE7B8B" w:rsidRDefault="00BE7B8B" w:rsidP="00BE7B8B">
      <w:pPr>
        <w:pStyle w:val="ListBullet"/>
        <w:numPr>
          <w:ilvl w:val="0"/>
          <w:numId w:val="22"/>
        </w:numPr>
      </w:pPr>
      <w:r>
        <w:t>Tubing and related oxygen accessories for the delivery of oxygen and oxygen contents</w:t>
      </w:r>
    </w:p>
    <w:p w14:paraId="1915A654" w14:textId="77777777" w:rsidR="00BE7B8B" w:rsidRDefault="00BE7B8B" w:rsidP="00BE7B8B">
      <w:pPr>
        <w:pStyle w:val="ListBullet"/>
        <w:numPr>
          <w:ilvl w:val="0"/>
          <w:numId w:val="22"/>
        </w:numPr>
      </w:pPr>
      <w:r>
        <w:t>Maintenance and repairs of oxygen equipment</w:t>
      </w:r>
    </w:p>
    <w:p w14:paraId="6E9AAD6B" w14:textId="7DAF1416" w:rsidR="00BE7B8B" w:rsidRPr="00052110" w:rsidRDefault="00BE7B8B" w:rsidP="00BE7B8B">
      <w:r>
        <w:t xml:space="preserve">If you leave </w:t>
      </w:r>
      <w:r w:rsidRPr="005F2E59">
        <w:rPr>
          <w:i/>
          <w:color w:val="0000FF"/>
        </w:rPr>
        <w:t xml:space="preserve">[insert </w:t>
      </w:r>
      <w:r w:rsidR="002842CB">
        <w:rPr>
          <w:i/>
          <w:color w:val="0000FF"/>
        </w:rPr>
        <w:t>2022</w:t>
      </w:r>
      <w:r w:rsidRPr="005F2E59">
        <w:rPr>
          <w:i/>
          <w:color w:val="0000FF"/>
        </w:rPr>
        <w:t xml:space="preserve"> plan name]</w:t>
      </w:r>
      <w:r>
        <w:t xml:space="preserve"> or no longer medically require oxygen equipment, then the oxygen equipment must be returned to the owner.</w:t>
      </w:r>
    </w:p>
    <w:p w14:paraId="3EFBD7F5" w14:textId="054EE755" w:rsidR="00BE7B8B" w:rsidRDefault="00BE7B8B" w:rsidP="00BE7B8B">
      <w:pPr>
        <w:pStyle w:val="Heading4"/>
      </w:pPr>
      <w:bookmarkStart w:id="466" w:name="_Toc72849124"/>
      <w:r>
        <w:t>Section 8.2</w:t>
      </w:r>
      <w:r>
        <w:tab/>
        <w:t>What is your cost</w:t>
      </w:r>
      <w:r w:rsidR="00027D72">
        <w:t xml:space="preserve"> </w:t>
      </w:r>
      <w:r>
        <w:t>sharing? Will it change after 36 months?</w:t>
      </w:r>
      <w:bookmarkEnd w:id="465"/>
      <w:bookmarkEnd w:id="466"/>
    </w:p>
    <w:p w14:paraId="5E98B608" w14:textId="5F1A24C3" w:rsidR="00BE7B8B" w:rsidRDefault="00BE7B8B" w:rsidP="00BE7B8B">
      <w:pPr>
        <w:rPr>
          <w:color w:val="0000FF"/>
        </w:rPr>
      </w:pPr>
      <w:r>
        <w:rPr>
          <w:i/>
          <w:color w:val="0000FF"/>
        </w:rPr>
        <w:t>[Plans should insert cost</w:t>
      </w:r>
      <w:r w:rsidR="00027D72">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238C3D8E" w14:textId="39208D4A" w:rsidR="00BE7B8B" w:rsidRDefault="00BE7B8B" w:rsidP="00BE7B8B">
      <w:pPr>
        <w:spacing w:after="0" w:afterAutospacing="0"/>
      </w:pPr>
      <w:r>
        <w:rPr>
          <w:i/>
          <w:color w:val="0000FF"/>
        </w:rPr>
        <w:t>[Plans that use a constant cost-sharing structure insert</w:t>
      </w:r>
      <w:r>
        <w:rPr>
          <w:i/>
        </w:rPr>
        <w:t xml:space="preserve">] </w:t>
      </w:r>
      <w:r>
        <w:t>Your cost</w:t>
      </w:r>
      <w:r w:rsidR="00027D72">
        <w:t xml:space="preserve"> </w:t>
      </w:r>
      <w:r>
        <w:t xml:space="preserve">sharing will not change after being enrolled for 36 months in </w:t>
      </w:r>
      <w:r w:rsidRPr="005F2E59">
        <w:rPr>
          <w:i/>
          <w:color w:val="0000FF"/>
        </w:rPr>
        <w:t xml:space="preserve">[insert </w:t>
      </w:r>
      <w:r w:rsidR="002842CB">
        <w:rPr>
          <w:i/>
          <w:color w:val="0000FF"/>
        </w:rPr>
        <w:t>2022</w:t>
      </w:r>
      <w:r w:rsidRPr="005F2E59">
        <w:rPr>
          <w:i/>
          <w:color w:val="0000FF"/>
        </w:rPr>
        <w:t xml:space="preserve"> plan name]</w:t>
      </w:r>
      <w:r>
        <w:t xml:space="preserve">. </w:t>
      </w:r>
    </w:p>
    <w:p w14:paraId="56223299" w14:textId="1787CE49" w:rsidR="00BE7B8B" w:rsidRPr="00562A55" w:rsidRDefault="00BE7B8B" w:rsidP="00BE7B8B">
      <w:pPr>
        <w:spacing w:after="0" w:afterAutospacing="0"/>
        <w:rPr>
          <w:i/>
          <w:color w:val="0000FF"/>
        </w:rPr>
      </w:pPr>
      <w:r w:rsidRPr="00562A55">
        <w:rPr>
          <w:i/>
          <w:color w:val="0000FF"/>
        </w:rPr>
        <w:t>[Plans that wish to vary cost</w:t>
      </w:r>
      <w:r w:rsidR="00027D72">
        <w:rPr>
          <w:i/>
          <w:color w:val="0000FF"/>
        </w:rPr>
        <w:t xml:space="preserve"> </w:t>
      </w:r>
      <w:r w:rsidRPr="00562A55">
        <w:rPr>
          <w:i/>
          <w:color w:val="0000FF"/>
        </w:rPr>
        <w:t>sharing after 36 months insert details including whether original cos</w:t>
      </w:r>
      <w:r w:rsidR="00027D72">
        <w:rPr>
          <w:i/>
          <w:color w:val="0000FF"/>
        </w:rPr>
        <w:t xml:space="preserve">t </w:t>
      </w:r>
      <w:r w:rsidRPr="00562A55">
        <w:rPr>
          <w:i/>
          <w:color w:val="0000FF"/>
        </w:rPr>
        <w:t xml:space="preserve">sharing resumes after 5 years and you are still in the plan.] </w:t>
      </w:r>
    </w:p>
    <w:p w14:paraId="78FBF264" w14:textId="09E2A532" w:rsidR="00BE7B8B" w:rsidRPr="00335746" w:rsidRDefault="00BE7B8B" w:rsidP="00BE7B8B">
      <w:pPr>
        <w:spacing w:after="0" w:afterAutospacing="0"/>
      </w:pPr>
      <w:r>
        <w:lastRenderedPageBreak/>
        <w:t xml:space="preserve">If prior to enrolling in </w:t>
      </w:r>
      <w:r w:rsidRPr="005F2E59">
        <w:rPr>
          <w:i/>
          <w:color w:val="0000FF"/>
        </w:rPr>
        <w:t xml:space="preserve">[insert </w:t>
      </w:r>
      <w:r w:rsidR="002842CB">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2842CB">
        <w:rPr>
          <w:i/>
          <w:color w:val="0000FF"/>
        </w:rPr>
        <w:t>2022</w:t>
      </w:r>
      <w:r w:rsidRPr="005F2E59">
        <w:rPr>
          <w:i/>
          <w:color w:val="0000FF"/>
        </w:rPr>
        <w:t xml:space="preserve"> plan name]</w:t>
      </w:r>
      <w:r>
        <w:t xml:space="preserve"> is </w:t>
      </w:r>
      <w:r w:rsidRPr="00332285">
        <w:rPr>
          <w:i/>
          <w:color w:val="0000FF"/>
        </w:rPr>
        <w:t>[Plans should insert cost</w:t>
      </w:r>
      <w:r w:rsidR="00027D72">
        <w:rPr>
          <w:i/>
          <w:color w:val="0000FF"/>
        </w:rPr>
        <w:t xml:space="preserve"> </w:t>
      </w:r>
      <w:r w:rsidRPr="00332285">
        <w:rPr>
          <w:i/>
          <w:color w:val="0000FF"/>
        </w:rPr>
        <w:t>sharing]</w:t>
      </w:r>
      <w:r>
        <w:t>.</w:t>
      </w:r>
    </w:p>
    <w:p w14:paraId="748EEC39" w14:textId="77777777" w:rsidR="00BE7B8B" w:rsidRDefault="00BE7B8B" w:rsidP="00BE7B8B">
      <w:pPr>
        <w:pStyle w:val="Heading4"/>
      </w:pPr>
      <w:bookmarkStart w:id="467" w:name="_Toc72849125"/>
      <w:r>
        <w:t>Section 8.3</w:t>
      </w:r>
      <w:r>
        <w:tab/>
      </w:r>
      <w:r w:rsidRPr="007276D7">
        <w:t>What happens if you leave your plan and return to Original Medicare?</w:t>
      </w:r>
      <w:bookmarkEnd w:id="467"/>
    </w:p>
    <w:p w14:paraId="2A093753" w14:textId="4D84722B" w:rsidR="00BE7B8B" w:rsidRPr="00AC720B" w:rsidRDefault="00BE7B8B" w:rsidP="00BE7B8B">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2842CB">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2842CB">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7A5ACD">
        <w:rPr>
          <w:szCs w:val="26"/>
        </w:rPr>
        <w:t xml:space="preserve"> </w:t>
      </w:r>
      <w:r w:rsidRPr="00AC720B">
        <w:rPr>
          <w:szCs w:val="26"/>
        </w:rPr>
        <w:t>sharing for oxygen equipment coverage.</w:t>
      </w:r>
    </w:p>
    <w:p w14:paraId="3585A116" w14:textId="51463724" w:rsidR="00BE7B8B" w:rsidRDefault="00BE7B8B" w:rsidP="00B465BF">
      <w:pPr>
        <w:spacing w:before="240" w:beforeAutospacing="0" w:after="0" w:afterAutospacing="0"/>
      </w:pPr>
      <w:r w:rsidRPr="00AC720B">
        <w:rPr>
          <w:szCs w:val="26"/>
        </w:rPr>
        <w:t xml:space="preserve">Similarly, if you made payments for 36 months while enrolled in </w:t>
      </w:r>
      <w:r w:rsidRPr="005F2E59">
        <w:rPr>
          <w:i/>
          <w:color w:val="0000FF"/>
        </w:rPr>
        <w:t xml:space="preserve">[insert </w:t>
      </w:r>
      <w:r w:rsidR="002842CB">
        <w:rPr>
          <w:i/>
          <w:color w:val="0000FF"/>
        </w:rPr>
        <w:t>2022</w:t>
      </w:r>
      <w:r w:rsidRPr="005F2E59">
        <w:rPr>
          <w:i/>
          <w:color w:val="0000FF"/>
        </w:rPr>
        <w:t xml:space="preserve"> plan name]</w:t>
      </w:r>
      <w:r w:rsidRPr="00AC720B">
        <w:rPr>
          <w:szCs w:val="26"/>
        </w:rPr>
        <w:t xml:space="preserve"> and then return to Original Medicare, you will pay full cost</w:t>
      </w:r>
      <w:r w:rsidR="007A5ACD">
        <w:rPr>
          <w:szCs w:val="26"/>
        </w:rPr>
        <w:t xml:space="preserve"> </w:t>
      </w:r>
      <w:r w:rsidRPr="00AC720B">
        <w:rPr>
          <w:szCs w:val="26"/>
        </w:rPr>
        <w:t xml:space="preserve">sharing for oxygen equipment </w:t>
      </w:r>
      <w:r>
        <w:rPr>
          <w:szCs w:val="26"/>
        </w:rPr>
        <w:t>coverage.</w:t>
      </w:r>
    </w:p>
    <w:bookmarkEnd w:id="300"/>
    <w:p w14:paraId="537623C6" w14:textId="1D69234E" w:rsidR="006F68C4" w:rsidRDefault="006F68C4" w:rsidP="00A22E4C">
      <w:pPr>
        <w:spacing w:before="240" w:beforeAutospacing="0" w:after="0" w:afterAutospacing="0"/>
        <w:rPr>
          <w:szCs w:val="26"/>
        </w:rPr>
      </w:pPr>
    </w:p>
    <w:p w14:paraId="5F23471A" w14:textId="01FB47ED" w:rsidR="006F68C4" w:rsidRPr="0047126A" w:rsidRDefault="006F68C4" w:rsidP="00717152">
      <w:pPr>
        <w:spacing w:before="240" w:beforeAutospacing="0" w:after="0" w:afterAutospacing="0"/>
        <w:sectPr w:rsidR="006F68C4" w:rsidRPr="0047126A" w:rsidSect="00C43C92">
          <w:endnotePr>
            <w:numFmt w:val="decimal"/>
          </w:endnotePr>
          <w:pgSz w:w="12240" w:h="15840" w:code="1"/>
          <w:pgMar w:top="1440" w:right="1440" w:bottom="1152" w:left="1440" w:header="619" w:footer="720" w:gutter="0"/>
          <w:cols w:space="720"/>
          <w:titlePg/>
          <w:docGrid w:linePitch="360"/>
        </w:sectPr>
      </w:pPr>
    </w:p>
    <w:p w14:paraId="676B88C9" w14:textId="77777777" w:rsidR="0057621C" w:rsidRDefault="0057621C" w:rsidP="0057621C">
      <w:pPr>
        <w:pStyle w:val="DivChapter"/>
      </w:pPr>
      <w:r>
        <w:lastRenderedPageBreak/>
        <w:t>Chapter 4</w:t>
      </w:r>
    </w:p>
    <w:p w14:paraId="236B752B" w14:textId="77777777" w:rsidR="00684AC5" w:rsidRDefault="00684AC5" w:rsidP="00684AC5">
      <w:pPr>
        <w:pStyle w:val="DivName"/>
      </w:pPr>
      <w:r w:rsidRPr="00E70263">
        <w:t>Medical Benefits Chart (what is covered and what you pay)</w:t>
      </w:r>
    </w:p>
    <w:p w14:paraId="6C7AA68B" w14:textId="77777777" w:rsidR="002E1D1E" w:rsidRDefault="002E1D1E" w:rsidP="00FF263A">
      <w:pPr>
        <w:pStyle w:val="Heading2"/>
      </w:pPr>
      <w:bookmarkStart w:id="468" w:name="Ch4"/>
      <w:r w:rsidRPr="00E70263">
        <w:lastRenderedPageBreak/>
        <w:t>Chapter 4.</w:t>
      </w:r>
      <w:r w:rsidRPr="00E70263">
        <w:tab/>
        <w:t>Medical Benefits Chart (what is covered and what you pay)</w:t>
      </w:r>
      <w:bookmarkEnd w:id="468"/>
    </w:p>
    <w:p w14:paraId="2336620E" w14:textId="7FFDB656"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0B0491">
        <w:t>SECTION 1</w:t>
      </w:r>
      <w:r w:rsidR="000B0491">
        <w:rPr>
          <w:rFonts w:asciiTheme="minorHAnsi" w:eastAsiaTheme="minorEastAsia" w:hAnsiTheme="minorHAnsi" w:cstheme="minorBidi"/>
          <w:b w:val="0"/>
          <w:sz w:val="22"/>
          <w:szCs w:val="22"/>
        </w:rPr>
        <w:tab/>
      </w:r>
      <w:r w:rsidR="000B0491">
        <w:t>Understanding your out-of-pocket costs for covered services</w:t>
      </w:r>
      <w:r w:rsidR="000B0491">
        <w:tab/>
      </w:r>
      <w:r w:rsidR="000B0491">
        <w:fldChar w:fldCharType="begin"/>
      </w:r>
      <w:r w:rsidR="000B0491">
        <w:instrText xml:space="preserve"> PAGEREF _Toc72849011 \h </w:instrText>
      </w:r>
      <w:r w:rsidR="000B0491">
        <w:fldChar w:fldCharType="separate"/>
      </w:r>
      <w:r w:rsidR="000B0491">
        <w:t>46</w:t>
      </w:r>
      <w:r w:rsidR="000B0491">
        <w:fldChar w:fldCharType="end"/>
      </w:r>
    </w:p>
    <w:p w14:paraId="785C7399" w14:textId="5A2079AC"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_Toc72849012 \h </w:instrText>
      </w:r>
      <w:r>
        <w:fldChar w:fldCharType="separate"/>
      </w:r>
      <w:r>
        <w:t>46</w:t>
      </w:r>
      <w:r>
        <w:fldChar w:fldCharType="end"/>
      </w:r>
    </w:p>
    <w:p w14:paraId="0DCB9D7C" w14:textId="08E1D7C7" w:rsidR="000B0491" w:rsidRDefault="000B049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_Toc72849013 \h </w:instrText>
      </w:r>
      <w:r>
        <w:fldChar w:fldCharType="separate"/>
      </w:r>
      <w:r>
        <w:t>46</w:t>
      </w:r>
      <w:r>
        <w:fldChar w:fldCharType="end"/>
      </w:r>
    </w:p>
    <w:p w14:paraId="57655CE9" w14:textId="7190A019" w:rsidR="000B0491" w:rsidRDefault="000B049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92655E">
        <w:rPr>
          <w:color w:val="0000FF"/>
        </w:rPr>
        <w:t>[</w:t>
      </w:r>
      <w:r w:rsidRPr="0092655E">
        <w:rPr>
          <w:i/>
          <w:color w:val="0000FF"/>
        </w:rPr>
        <w:t xml:space="preserve">insert if plan has an overall deductible described in Section 1.2: </w:t>
      </w:r>
      <w:r w:rsidRPr="0092655E">
        <w:rPr>
          <w:color w:val="0000FF"/>
        </w:rPr>
        <w:t>also]</w:t>
      </w:r>
      <w:r>
        <w:t xml:space="preserve"> has a </w:t>
      </w:r>
      <w:r w:rsidRPr="0092655E">
        <w:rPr>
          <w:color w:val="0000FF"/>
        </w:rPr>
        <w:t>[</w:t>
      </w:r>
      <w:r w:rsidRPr="0092655E">
        <w:rPr>
          <w:i/>
          <w:color w:val="0000FF"/>
        </w:rPr>
        <w:t xml:space="preserve">insert if plan has an overall deductible described in Section 1.2: </w:t>
      </w:r>
      <w:r w:rsidRPr="0092655E">
        <w:rPr>
          <w:color w:val="0000FF"/>
        </w:rPr>
        <w:t>separate]</w:t>
      </w:r>
      <w:r>
        <w:t xml:space="preserve"> deductible for certain types of services from network providers</w:t>
      </w:r>
      <w:r>
        <w:tab/>
      </w:r>
      <w:r>
        <w:fldChar w:fldCharType="begin"/>
      </w:r>
      <w:r>
        <w:instrText xml:space="preserve"> PAGEREF _Toc72849014 \h </w:instrText>
      </w:r>
      <w:r>
        <w:fldChar w:fldCharType="separate"/>
      </w:r>
      <w:r>
        <w:t>47</w:t>
      </w:r>
      <w:r>
        <w:fldChar w:fldCharType="end"/>
      </w:r>
    </w:p>
    <w:p w14:paraId="66AA3FB1" w14:textId="6E2EC2BB" w:rsidR="000B0491" w:rsidRDefault="000B049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92655E">
        <w:rPr>
          <w:color w:val="0000FF"/>
        </w:rPr>
        <w:t>[</w:t>
      </w:r>
      <w:r w:rsidRPr="0092655E">
        <w:rPr>
          <w:i/>
          <w:color w:val="0000FF"/>
        </w:rPr>
        <w:t>insert if applicable:</w:t>
      </w:r>
      <w:r w:rsidRPr="0092655E">
        <w:rPr>
          <w:color w:val="0000FF"/>
        </w:rPr>
        <w:t xml:space="preserve"> Medicare Part A and Part B] </w:t>
      </w:r>
      <w:r>
        <w:t>covered medical services?</w:t>
      </w:r>
      <w:r>
        <w:tab/>
      </w:r>
      <w:r>
        <w:fldChar w:fldCharType="begin"/>
      </w:r>
      <w:r>
        <w:instrText xml:space="preserve"> PAGEREF _Toc72849015 \h </w:instrText>
      </w:r>
      <w:r>
        <w:fldChar w:fldCharType="separate"/>
      </w:r>
      <w:r>
        <w:t>48</w:t>
      </w:r>
      <w:r>
        <w:fldChar w:fldCharType="end"/>
      </w:r>
    </w:p>
    <w:p w14:paraId="2C5A5C78" w14:textId="501EC5A1" w:rsidR="000B0491" w:rsidRDefault="000B0491">
      <w:pPr>
        <w:pStyle w:val="TOC4"/>
        <w:rPr>
          <w:rFonts w:asciiTheme="minorHAnsi" w:eastAsiaTheme="minorEastAsia" w:hAnsiTheme="minorHAnsi" w:cstheme="minorBidi"/>
          <w:sz w:val="22"/>
          <w:szCs w:val="22"/>
        </w:rPr>
      </w:pPr>
      <w:r w:rsidRPr="0092655E">
        <w:rPr>
          <w:color w:val="0000FF"/>
        </w:rPr>
        <w:t>Section 1.5</w:t>
      </w:r>
      <w:r>
        <w:rPr>
          <w:rFonts w:asciiTheme="minorHAnsi" w:eastAsiaTheme="minorEastAsia" w:hAnsiTheme="minorHAnsi" w:cstheme="minorBidi"/>
          <w:sz w:val="22"/>
          <w:szCs w:val="22"/>
        </w:rPr>
        <w:tab/>
      </w:r>
      <w:r w:rsidRPr="0092655E">
        <w:rPr>
          <w:color w:val="0000FF"/>
        </w:rPr>
        <w:t>Our plan also limits your out-of-pocket costs for certain types of services</w:t>
      </w:r>
      <w:r>
        <w:tab/>
      </w:r>
      <w:r>
        <w:fldChar w:fldCharType="begin"/>
      </w:r>
      <w:r>
        <w:instrText xml:space="preserve"> PAGEREF _Toc72849016 \h </w:instrText>
      </w:r>
      <w:r>
        <w:fldChar w:fldCharType="separate"/>
      </w:r>
      <w:r>
        <w:t>49</w:t>
      </w:r>
      <w:r>
        <w:fldChar w:fldCharType="end"/>
      </w:r>
    </w:p>
    <w:p w14:paraId="219A220A" w14:textId="09AA60D7" w:rsidR="000B0491" w:rsidRDefault="000B049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_Toc72849017 \h </w:instrText>
      </w:r>
      <w:r>
        <w:fldChar w:fldCharType="separate"/>
      </w:r>
      <w:r>
        <w:t>50</w:t>
      </w:r>
      <w:r>
        <w:fldChar w:fldCharType="end"/>
      </w:r>
    </w:p>
    <w:p w14:paraId="3118A72F" w14:textId="1848CFCF"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92655E">
        <w:rPr>
          <w:i/>
        </w:rPr>
        <w:t>Medical Benefits Chart</w:t>
      </w:r>
      <w:r>
        <w:t xml:space="preserve"> to find out what is covered for you and how much you will pay</w:t>
      </w:r>
      <w:r>
        <w:tab/>
      </w:r>
      <w:r>
        <w:fldChar w:fldCharType="begin"/>
      </w:r>
      <w:r>
        <w:instrText xml:space="preserve"> PAGEREF _Toc72849018 \h </w:instrText>
      </w:r>
      <w:r>
        <w:fldChar w:fldCharType="separate"/>
      </w:r>
      <w:r>
        <w:t>51</w:t>
      </w:r>
      <w:r>
        <w:fldChar w:fldCharType="end"/>
      </w:r>
    </w:p>
    <w:p w14:paraId="19D28FD7" w14:textId="47619D6F"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_Toc72849019 \h </w:instrText>
      </w:r>
      <w:r>
        <w:fldChar w:fldCharType="separate"/>
      </w:r>
      <w:r>
        <w:t>51</w:t>
      </w:r>
      <w:r>
        <w:fldChar w:fldCharType="end"/>
      </w:r>
    </w:p>
    <w:p w14:paraId="3DE4F5CF" w14:textId="0795EF69" w:rsidR="000B0491" w:rsidRDefault="000B049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_Toc72849020 \h </w:instrText>
      </w:r>
      <w:r>
        <w:fldChar w:fldCharType="separate"/>
      </w:r>
      <w:r>
        <w:t>92</w:t>
      </w:r>
      <w:r>
        <w:fldChar w:fldCharType="end"/>
      </w:r>
    </w:p>
    <w:p w14:paraId="13B6E3B6" w14:textId="02BEAE68" w:rsidR="000B0491" w:rsidRDefault="000B0491">
      <w:pPr>
        <w:pStyle w:val="TOC4"/>
        <w:rPr>
          <w:rFonts w:asciiTheme="minorHAnsi" w:eastAsiaTheme="minorEastAsia" w:hAnsiTheme="minorHAnsi" w:cstheme="minorBidi"/>
          <w:sz w:val="22"/>
          <w:szCs w:val="22"/>
        </w:rPr>
      </w:pPr>
      <w:r w:rsidRPr="0092655E">
        <w:rPr>
          <w:color w:val="0000FF"/>
        </w:rPr>
        <w:t>Section 2.3</w:t>
      </w:r>
      <w:r>
        <w:rPr>
          <w:rFonts w:asciiTheme="minorHAnsi" w:eastAsiaTheme="minorEastAsia" w:hAnsiTheme="minorHAnsi" w:cstheme="minorBidi"/>
          <w:sz w:val="22"/>
          <w:szCs w:val="22"/>
        </w:rPr>
        <w:tab/>
      </w:r>
      <w:r w:rsidRPr="0092655E">
        <w:rPr>
          <w:color w:val="0000FF"/>
        </w:rPr>
        <w:t>Getting care using our plan’s optional visitor/traveler benefit</w:t>
      </w:r>
      <w:r>
        <w:tab/>
      </w:r>
      <w:r>
        <w:fldChar w:fldCharType="begin"/>
      </w:r>
      <w:r>
        <w:instrText xml:space="preserve"> PAGEREF _Toc72849021 \h </w:instrText>
      </w:r>
      <w:r>
        <w:fldChar w:fldCharType="separate"/>
      </w:r>
      <w:r>
        <w:t>92</w:t>
      </w:r>
      <w:r>
        <w:fldChar w:fldCharType="end"/>
      </w:r>
    </w:p>
    <w:p w14:paraId="6A4A8AF7" w14:textId="4EEA5A19"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_Toc72849022 \h </w:instrText>
      </w:r>
      <w:r>
        <w:fldChar w:fldCharType="separate"/>
      </w:r>
      <w:r>
        <w:t>93</w:t>
      </w:r>
      <w:r>
        <w:fldChar w:fldCharType="end"/>
      </w:r>
    </w:p>
    <w:p w14:paraId="48C21B5E" w14:textId="7798394D"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92655E">
        <w:rPr>
          <w:i/>
        </w:rPr>
        <w:t>not</w:t>
      </w:r>
      <w:r>
        <w:t xml:space="preserve"> cover (exclusions)</w:t>
      </w:r>
      <w:r>
        <w:tab/>
      </w:r>
      <w:r>
        <w:fldChar w:fldCharType="begin"/>
      </w:r>
      <w:r>
        <w:instrText xml:space="preserve"> PAGEREF _Toc72849023 \h </w:instrText>
      </w:r>
      <w:r>
        <w:fldChar w:fldCharType="separate"/>
      </w:r>
      <w:r>
        <w:t>93</w:t>
      </w:r>
      <w:r>
        <w:fldChar w:fldCharType="end"/>
      </w:r>
    </w:p>
    <w:p w14:paraId="441A380D" w14:textId="59A0C5BB" w:rsidR="00AC0657" w:rsidRDefault="008C3852" w:rsidP="00AC0657">
      <w:r>
        <w:rPr>
          <w:rFonts w:ascii="Arial" w:hAnsi="Arial"/>
          <w:b/>
          <w:noProof/>
          <w:szCs w:val="20"/>
        </w:rPr>
        <w:fldChar w:fldCharType="end"/>
      </w:r>
      <w:bookmarkStart w:id="469" w:name="_Toc109315565"/>
      <w:bookmarkStart w:id="470" w:name="_Toc377645921"/>
      <w:bookmarkStart w:id="471" w:name="_Toc377651894"/>
      <w:bookmarkStart w:id="472" w:name="S4"/>
      <w:r w:rsidR="00AC0657">
        <w:br w:type="page"/>
      </w:r>
    </w:p>
    <w:p w14:paraId="490CB8D5" w14:textId="77777777" w:rsidR="002E1D1E" w:rsidRPr="00E70263" w:rsidRDefault="002E1D1E" w:rsidP="0047126A">
      <w:pPr>
        <w:pStyle w:val="Heading3"/>
      </w:pPr>
      <w:bookmarkStart w:id="473" w:name="_Toc377652622"/>
      <w:bookmarkStart w:id="474" w:name="_Toc377652697"/>
      <w:bookmarkStart w:id="475" w:name="_Toc513627616"/>
      <w:bookmarkStart w:id="476" w:name="_Toc471758900"/>
      <w:bookmarkStart w:id="477" w:name="_Toc72849011"/>
      <w:r w:rsidRPr="00E70263">
        <w:lastRenderedPageBreak/>
        <w:t>SECTION 1</w:t>
      </w:r>
      <w:r w:rsidRPr="00E70263">
        <w:tab/>
        <w:t>Understanding your out-of-pocket costs for covered services</w:t>
      </w:r>
      <w:bookmarkEnd w:id="469"/>
      <w:bookmarkEnd w:id="470"/>
      <w:bookmarkEnd w:id="471"/>
      <w:bookmarkEnd w:id="473"/>
      <w:bookmarkEnd w:id="474"/>
      <w:bookmarkEnd w:id="475"/>
      <w:bookmarkEnd w:id="476"/>
      <w:bookmarkEnd w:id="477"/>
    </w:p>
    <w:p w14:paraId="081BAE75" w14:textId="11E58D27"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9006146"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72849012"/>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8"/>
      <w:bookmarkEnd w:id="479"/>
      <w:bookmarkEnd w:id="480"/>
      <w:bookmarkEnd w:id="481"/>
      <w:bookmarkEnd w:id="482"/>
      <w:bookmarkEnd w:id="483"/>
    </w:p>
    <w:p w14:paraId="0EA078B3" w14:textId="24BF017D"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w:t>
      </w:r>
      <w:r w:rsidR="00D7159D">
        <w:rPr>
          <w:i/>
          <w:color w:val="0000FF"/>
        </w:rPr>
        <w:t xml:space="preserve"> </w:t>
      </w:r>
      <w:r w:rsidR="002068E1" w:rsidRPr="00E70263">
        <w:rPr>
          <w:i/>
          <w:color w:val="0000FF"/>
        </w:rPr>
        <w:t>sharing</w:t>
      </w:r>
      <w:r w:rsidRPr="00E70263">
        <w:rPr>
          <w:i/>
          <w:color w:val="0000FF"/>
        </w:rPr>
        <w:t xml:space="preserve"> your plan uses. You may omit those that are not applicable.]</w:t>
      </w:r>
    </w:p>
    <w:p w14:paraId="3D431C55" w14:textId="5795C954"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52A2B049"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4651BE54"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48FF863D"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0DCDB751" w14:textId="125F8938"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If you think that you are being asked to pay improperly,</w:t>
      </w:r>
      <w:r>
        <w:t xml:space="preserve"> contact Member Services</w:t>
      </w:r>
      <w:r w:rsidRPr="00BA0309">
        <w:t>.</w:t>
      </w:r>
    </w:p>
    <w:p w14:paraId="27FE5A25"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72849013"/>
      <w:r w:rsidRPr="00E70263">
        <w:t>Section 1.2</w:t>
      </w:r>
      <w:r w:rsidRPr="00E70263">
        <w:tab/>
        <w:t>What is your plan deductible?</w:t>
      </w:r>
      <w:bookmarkEnd w:id="484"/>
      <w:bookmarkEnd w:id="485"/>
      <w:bookmarkEnd w:id="486"/>
      <w:bookmarkEnd w:id="487"/>
      <w:bookmarkEnd w:id="488"/>
    </w:p>
    <w:p w14:paraId="63D50E5D"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7F94E637"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0E50C36B" w14:textId="33E84E22" w:rsidR="00194808" w:rsidRPr="00E70263" w:rsidRDefault="00FF7A25" w:rsidP="00D46E8D">
      <w:pPr>
        <w:rPr>
          <w:i/>
          <w:color w:val="0000FF"/>
        </w:rPr>
      </w:pPr>
      <w:r w:rsidRPr="00E70263">
        <w:rPr>
          <w:i/>
          <w:color w:val="0000FF"/>
        </w:rPr>
        <w:lastRenderedPageBreak/>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4B65A807" w14:textId="77777777" w:rsidR="002E1D1E" w:rsidRPr="00E70263" w:rsidRDefault="002E1D1E" w:rsidP="00D46E8D">
      <w:r w:rsidRPr="00E70263">
        <w:t xml:space="preserve">Your deductible is </w:t>
      </w:r>
      <w:r w:rsidRPr="00795C0D">
        <w:rPr>
          <w:i/>
          <w:color w:val="0000FF"/>
        </w:rPr>
        <w:t>[insert deductible amount]</w:t>
      </w:r>
      <w:r w:rsidRPr="00B407F2">
        <w: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15EBEB5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16AF1C94"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56E81C4D" w14:textId="77777777"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72849014"/>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89"/>
      <w:bookmarkEnd w:id="490"/>
      <w:bookmarkEnd w:id="491"/>
      <w:bookmarkEnd w:id="492"/>
      <w:bookmarkEnd w:id="493"/>
    </w:p>
    <w:p w14:paraId="21929B34"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1058DC94" w14:textId="46346994"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3C12E691" w14:textId="113D536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3C24297C"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52584799"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w:t>
      </w:r>
      <w:r w:rsidRPr="00E70263">
        <w:rPr>
          <w:color w:val="0000FF"/>
        </w:rPr>
        <w:lastRenderedPageBreak/>
        <w:t xml:space="preserve">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1FBF9259"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135E2B0A" w14:textId="74F9A869"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p>
    <w:p w14:paraId="1EA5D5C8"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72849015"/>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94"/>
      <w:bookmarkEnd w:id="495"/>
      <w:bookmarkEnd w:id="496"/>
      <w:bookmarkEnd w:id="497"/>
      <w:bookmarkEnd w:id="498"/>
      <w:bookmarkEnd w:id="499"/>
    </w:p>
    <w:p w14:paraId="5B072781"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3C837580" w14:textId="27657D0E"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1A3F9016" w14:textId="77777777" w:rsidR="002E1D1E" w:rsidRPr="00E70263" w:rsidRDefault="002E1D1E" w:rsidP="00684AC5">
      <w:pPr>
        <w:pStyle w:val="ListBullet"/>
        <w:rPr>
          <w:szCs w:val="26"/>
        </w:rPr>
      </w:pPr>
      <w:r w:rsidRPr="00E70263">
        <w:rPr>
          <w:szCs w:val="26"/>
        </w:rPr>
        <w:lastRenderedPageBreak/>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138754A4" w14:textId="77777777" w:rsidR="002E1D1E" w:rsidRPr="00F161FF" w:rsidRDefault="002E1D1E" w:rsidP="0047126A">
      <w:pPr>
        <w:pStyle w:val="Heading4"/>
        <w:rPr>
          <w:color w:val="0000FF"/>
        </w:rPr>
      </w:pPr>
      <w:bookmarkStart w:id="500" w:name="_Toc377645926"/>
      <w:bookmarkStart w:id="501" w:name="_Toc377651899"/>
      <w:bookmarkStart w:id="502" w:name="_Toc513627621"/>
      <w:bookmarkStart w:id="503" w:name="_Toc471758905"/>
      <w:bookmarkStart w:id="504" w:name="_Toc72849016"/>
      <w:r w:rsidRPr="00F161FF">
        <w:rPr>
          <w:color w:val="0000FF"/>
        </w:rPr>
        <w:t>Section 1.5</w:t>
      </w:r>
      <w:r w:rsidRPr="00F161FF">
        <w:rPr>
          <w:color w:val="0000FF"/>
        </w:rPr>
        <w:tab/>
        <w:t>Our plan also limits your out-of-pocket costs for certain types of services</w:t>
      </w:r>
      <w:bookmarkEnd w:id="500"/>
      <w:bookmarkEnd w:id="501"/>
      <w:bookmarkEnd w:id="502"/>
      <w:bookmarkEnd w:id="503"/>
      <w:bookmarkEnd w:id="504"/>
    </w:p>
    <w:p w14:paraId="49C6D758" w14:textId="3A0A6949"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6C40148C" w14:textId="6D12FAE8"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16126EF" w14:textId="31B0C890"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371F8434"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4F1F8F96"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08D45F63" w14:textId="78002013"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 xml:space="preserve">[insert service </w:t>
      </w:r>
      <w:r w:rsidRPr="005A2AC7">
        <w:rPr>
          <w:i/>
          <w:color w:val="0000FF"/>
        </w:rPr>
        <w:lastRenderedPageBreak/>
        <w:t>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565C1009" w14:textId="77777777" w:rsidR="007C330B" w:rsidRPr="00E70263" w:rsidRDefault="007C330B" w:rsidP="0047126A">
      <w:pPr>
        <w:pStyle w:val="Heading4"/>
      </w:pPr>
      <w:bookmarkStart w:id="505" w:name="_Toc377645927"/>
      <w:bookmarkStart w:id="506" w:name="_Toc377651900"/>
      <w:bookmarkStart w:id="507" w:name="_Toc513627622"/>
      <w:bookmarkStart w:id="508" w:name="_Toc471758906"/>
      <w:bookmarkStart w:id="509" w:name="_Toc72849017"/>
      <w:r w:rsidRPr="00F5400E">
        <w:t>Section 1.6</w:t>
      </w:r>
      <w:r w:rsidRPr="00F5400E">
        <w:tab/>
      </w:r>
      <w:r w:rsidR="00513E64" w:rsidRPr="00F5400E">
        <w:t>Our plan does not allow providers to “balance bill”</w:t>
      </w:r>
      <w:r w:rsidR="00225FF3" w:rsidRPr="00E70263">
        <w:t xml:space="preserve"> you</w:t>
      </w:r>
      <w:bookmarkEnd w:id="505"/>
      <w:bookmarkEnd w:id="506"/>
      <w:bookmarkEnd w:id="507"/>
      <w:bookmarkEnd w:id="508"/>
      <w:bookmarkEnd w:id="509"/>
    </w:p>
    <w:p w14:paraId="24E01684" w14:textId="6BB055E9"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43CC9959" w14:textId="3F3F6412" w:rsidR="00175B5B" w:rsidRPr="00E70263" w:rsidRDefault="00175B5B" w:rsidP="00175B5B">
      <w:pPr>
        <w:rPr>
          <w:color w:val="000000"/>
        </w:rPr>
      </w:pPr>
      <w:r w:rsidRPr="00E70263">
        <w:rPr>
          <w:color w:val="000000"/>
        </w:rPr>
        <w:t>Her</w:t>
      </w:r>
      <w:r w:rsidR="000F2BFA">
        <w:rPr>
          <w:color w:val="000000"/>
        </w:rPr>
        <w:t>e is how this protection works.</w:t>
      </w:r>
    </w:p>
    <w:p w14:paraId="1B23CB8B" w14:textId="734D16EB"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47444FAA" w14:textId="24CB268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2B10121" w14:textId="218916DE"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7B8516B1" w14:textId="6B39A6E8"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3BC47DFC" w14:textId="4A7753B0"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7C2205C8"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4044D6AC" w14:textId="6BCF584A" w:rsidR="002E1D1E" w:rsidRPr="00E70263" w:rsidRDefault="002E1D1E" w:rsidP="0047126A">
      <w:pPr>
        <w:pStyle w:val="Heading3"/>
      </w:pPr>
      <w:bookmarkStart w:id="510" w:name="_Toc377645928"/>
      <w:bookmarkStart w:id="511" w:name="_Toc377651901"/>
      <w:bookmarkStart w:id="512" w:name="_Toc377652623"/>
      <w:bookmarkStart w:id="513" w:name="_Toc377652698"/>
      <w:bookmarkStart w:id="514" w:name="_Toc513627623"/>
      <w:bookmarkStart w:id="515" w:name="_Toc471758907"/>
      <w:bookmarkStart w:id="516" w:name="_Toc72849018"/>
      <w:bookmarkStart w:id="517" w:name="_Toc109315568"/>
      <w:r w:rsidRPr="00E70263">
        <w:lastRenderedPageBreak/>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510"/>
      <w:bookmarkEnd w:id="511"/>
      <w:bookmarkEnd w:id="512"/>
      <w:bookmarkEnd w:id="513"/>
      <w:bookmarkEnd w:id="514"/>
      <w:bookmarkEnd w:id="515"/>
      <w:bookmarkEnd w:id="516"/>
    </w:p>
    <w:p w14:paraId="2BEC58A1" w14:textId="77777777" w:rsidR="002E1D1E" w:rsidRPr="00E70263" w:rsidRDefault="002E1D1E" w:rsidP="0047126A">
      <w:pPr>
        <w:pStyle w:val="Heading4"/>
      </w:pPr>
      <w:bookmarkStart w:id="518" w:name="_Toc109315569"/>
      <w:bookmarkStart w:id="519" w:name="_Toc377645929"/>
      <w:bookmarkStart w:id="520" w:name="_Toc377651902"/>
      <w:bookmarkStart w:id="521" w:name="_Toc513627624"/>
      <w:bookmarkStart w:id="522" w:name="_Toc471758908"/>
      <w:bookmarkStart w:id="523" w:name="_Toc72849019"/>
      <w:bookmarkEnd w:id="517"/>
      <w:r w:rsidRPr="00E70263">
        <w:t>Section 2.1</w:t>
      </w:r>
      <w:r w:rsidRPr="00E70263">
        <w:tab/>
        <w:t>Your medical benefits and costs as a member of the plan</w:t>
      </w:r>
      <w:bookmarkEnd w:id="518"/>
      <w:bookmarkEnd w:id="519"/>
      <w:bookmarkEnd w:id="520"/>
      <w:bookmarkEnd w:id="521"/>
      <w:bookmarkEnd w:id="522"/>
      <w:bookmarkEnd w:id="523"/>
    </w:p>
    <w:p w14:paraId="2510F1A8" w14:textId="3F207A08"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2842CB">
        <w:rPr>
          <w:i/>
          <w:color w:val="0000FF"/>
          <w:szCs w:val="26"/>
        </w:rPr>
        <w:t>2022</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1613735B"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033D1BD1"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5A60C56A" w14:textId="142AC7BF"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2842CB">
        <w:rPr>
          <w:i/>
          <w:color w:val="0000FF"/>
        </w:rPr>
        <w:t>2022</w:t>
      </w:r>
      <w:r w:rsidRPr="00684AC5">
        <w:rPr>
          <w:i/>
          <w:color w:val="0000FF"/>
        </w:rPr>
        <w:t xml:space="preserve"> plan name]</w:t>
      </w:r>
      <w:r w:rsidRPr="00684AC5">
        <w:rPr>
          <w:color w:val="0000FF"/>
        </w:rPr>
        <w:t>.</w:t>
      </w:r>
    </w:p>
    <w:p w14:paraId="4D825EF5" w14:textId="77777777" w:rsidR="00684AC5" w:rsidRPr="009303CB" w:rsidRDefault="00D46E8D" w:rsidP="00717152">
      <w:pPr>
        <w:pStyle w:val="ListBullet2"/>
        <w:spacing w:before="60" w:after="60"/>
        <w:rPr>
          <w:color w:val="0000FF"/>
          <w:shd w:val="clear" w:color="auto" w:fill="B3B3B3"/>
        </w:rPr>
      </w:pPr>
      <w:r w:rsidRPr="009303CB">
        <w:rPr>
          <w:color w:val="0000FF"/>
        </w:rPr>
        <w:t>Covered services that need approval in advance to be covered as in-network services are marked [</w:t>
      </w:r>
      <w:r w:rsidRPr="009303CB">
        <w:rPr>
          <w:i/>
          <w:color w:val="0000FF"/>
        </w:rPr>
        <w:t xml:space="preserve">insert as appropriate: </w:t>
      </w:r>
      <w:r w:rsidRPr="009303CB">
        <w:rPr>
          <w:color w:val="0000FF"/>
        </w:rPr>
        <w:t xml:space="preserve">by an asterisk </w:t>
      </w:r>
      <w:r w:rsidRPr="009303CB">
        <w:rPr>
          <w:i/>
          <w:color w:val="0000FF"/>
        </w:rPr>
        <w:t>OR</w:t>
      </w:r>
      <w:r w:rsidRPr="009303CB">
        <w:rPr>
          <w:color w:val="0000FF"/>
        </w:rPr>
        <w:t xml:space="preserve"> by a footnote </w:t>
      </w:r>
      <w:r w:rsidRPr="009303CB">
        <w:rPr>
          <w:i/>
          <w:color w:val="0000FF"/>
        </w:rPr>
        <w:t>OR</w:t>
      </w:r>
      <w:r w:rsidRPr="009303CB">
        <w:rPr>
          <w:color w:val="0000FF"/>
        </w:rPr>
        <w:t xml:space="preserve"> in bold </w:t>
      </w:r>
      <w:r w:rsidRPr="009303CB">
        <w:rPr>
          <w:i/>
          <w:color w:val="0000FF"/>
        </w:rPr>
        <w:t>OR</w:t>
      </w:r>
      <w:r w:rsidRPr="009303CB">
        <w:rPr>
          <w:color w:val="0000FF"/>
        </w:rPr>
        <w:t xml:space="preserve"> in italics] in the Medical Benefits Chart</w:t>
      </w:r>
      <w:r w:rsidRPr="009303CB">
        <w:rPr>
          <w:i/>
          <w:color w:val="0000FF"/>
        </w:rPr>
        <w:t>.</w:t>
      </w:r>
      <w:r w:rsidRPr="009303CB">
        <w:rPr>
          <w:color w:val="0000FF"/>
        </w:rPr>
        <w:t xml:space="preserve"> [</w:t>
      </w:r>
      <w:r w:rsidRPr="009303CB">
        <w:rPr>
          <w:i/>
          <w:color w:val="0000FF"/>
        </w:rPr>
        <w:t>Insert if applicable:</w:t>
      </w:r>
      <w:r w:rsidRPr="009303CB">
        <w:rPr>
          <w:color w:val="0000FF"/>
        </w:rPr>
        <w:t xml:space="preserve"> In addition, the following services not listed in the Benefits Chart require approval in advance: </w:t>
      </w:r>
      <w:r w:rsidRPr="009303CB">
        <w:rPr>
          <w:i/>
          <w:color w:val="0000FF"/>
        </w:rPr>
        <w:t>[insert list]</w:t>
      </w:r>
      <w:r w:rsidRPr="009303CB">
        <w:rPr>
          <w:color w:val="0000FF"/>
        </w:rPr>
        <w:t>.]</w:t>
      </w:r>
    </w:p>
    <w:p w14:paraId="1D81B99E" w14:textId="77777777" w:rsidR="002E1D1E" w:rsidRPr="009303CB" w:rsidRDefault="00D46E8D" w:rsidP="00717152">
      <w:pPr>
        <w:pStyle w:val="ListBullet2"/>
        <w:spacing w:before="60" w:after="60"/>
        <w:rPr>
          <w:color w:val="0000FF"/>
        </w:rPr>
      </w:pPr>
      <w:r w:rsidRPr="009303CB">
        <w:rPr>
          <w:color w:val="0000FF"/>
        </w:rPr>
        <w:t>You never need approval in advance for out-of-network services from out-of-network providers.</w:t>
      </w:r>
    </w:p>
    <w:p w14:paraId="14BAA95C" w14:textId="25DCCC71" w:rsidR="00684AC5" w:rsidRPr="009303CB" w:rsidRDefault="00D46E8D" w:rsidP="00717152">
      <w:pPr>
        <w:pStyle w:val="ListBullet2"/>
        <w:spacing w:before="60" w:after="60"/>
        <w:rPr>
          <w:color w:val="0000FF"/>
        </w:rPr>
      </w:pPr>
      <w:r w:rsidRPr="009303CB">
        <w:rPr>
          <w:color w:val="0000FF"/>
        </w:rPr>
        <w:t>While you don’t need approval in advance for out-of-network services, you or your doctor can ask us to make a coverage decision in advance.]</w:t>
      </w:r>
    </w:p>
    <w:p w14:paraId="57FFE26C" w14:textId="1BF652A2" w:rsidR="00D46E8D" w:rsidRPr="00D46E8D" w:rsidRDefault="00D46E8D" w:rsidP="00D46E8D">
      <w:pPr>
        <w:pStyle w:val="ListBullet"/>
      </w:pPr>
      <w:r w:rsidRPr="009303CB">
        <w:rPr>
          <w:color w:val="0000FF"/>
          <w:bdr w:val="none" w:sz="0" w:space="0" w:color="auto" w:frame="1"/>
        </w:rPr>
        <w:t>[</w:t>
      </w:r>
      <w:r w:rsidRPr="009303CB">
        <w:rPr>
          <w:i/>
          <w:iCs/>
          <w:color w:val="0000FF"/>
          <w:bdr w:val="none" w:sz="0" w:space="0" w:color="auto" w:frame="1"/>
        </w:rPr>
        <w:t>Insert as applicable</w:t>
      </w:r>
      <w:r>
        <w:rPr>
          <w:i/>
          <w:iCs/>
          <w:color w:val="0000FF"/>
          <w:bdr w:val="none" w:sz="0" w:space="0" w:color="auto" w:frame="1"/>
        </w:rPr>
        <w:t>: </w:t>
      </w:r>
      <w:r>
        <w:rPr>
          <w:color w:val="0000FF"/>
          <w:bdr w:val="none" w:sz="0" w:space="0" w:color="auto" w:frame="1"/>
        </w:rPr>
        <w:t>We may also charge you "administrative fees" for missed appointments or for not paying your required cost</w:t>
      </w:r>
      <w:r w:rsidR="000C0474">
        <w:rPr>
          <w:color w:val="0000FF"/>
          <w:bdr w:val="none" w:sz="0" w:space="0" w:color="auto" w:frame="1"/>
        </w:rPr>
        <w:t xml:space="preserve"> </w:t>
      </w:r>
      <w:r>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0E9E2553" w14:textId="77777777" w:rsidR="00F61487" w:rsidRPr="00E70263" w:rsidRDefault="00F61487" w:rsidP="00684AC5">
      <w:pPr>
        <w:keepNext/>
      </w:pPr>
      <w:r w:rsidRPr="00E70263">
        <w:t>Other important things to know about our coverage:</w:t>
      </w:r>
    </w:p>
    <w:p w14:paraId="640A9DB1" w14:textId="43DF4371"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06508684"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5A45290E" w14:textId="00195B3E"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2A44D348" w14:textId="77777777" w:rsidR="00E15C4E" w:rsidRPr="00E70263" w:rsidRDefault="00E15C4E" w:rsidP="00717152">
      <w:pPr>
        <w:pStyle w:val="ListBullet2"/>
        <w:spacing w:before="60" w:after="60"/>
      </w:pPr>
      <w:r w:rsidRPr="00E70263">
        <w:lastRenderedPageBreak/>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D6A38CA" w14:textId="25DB3EBA"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2842CB">
        <w:rPr>
          <w:i/>
        </w:rPr>
        <w:t>2022</w:t>
      </w:r>
      <w:r w:rsidR="004B134E" w:rsidRPr="00E70263">
        <w:rPr>
          <w:i/>
        </w:rPr>
        <w:t xml:space="preserve"> </w:t>
      </w:r>
      <w:r w:rsidR="004A35EE">
        <w:t>h</w:t>
      </w:r>
      <w:r w:rsidRPr="00E70263">
        <w:t xml:space="preserve">andbook. View it online at </w:t>
      </w:r>
      <w:hyperlink r:id="rId26" w:history="1">
        <w:r w:rsidR="008425A3" w:rsidRPr="00207C4D">
          <w:rPr>
            <w:rStyle w:val="Hyperlink"/>
          </w:rPr>
          <w:t>www.medicare.gov</w:t>
        </w:r>
      </w:hyperlink>
      <w:r w:rsidR="008425A3">
        <w:t xml:space="preserve"> </w:t>
      </w:r>
      <w:r w:rsidRPr="00E70263">
        <w:t>or ask for a copy by calling 1-800-MEDICARE (1-800-633-4227), 24 hours a day, 7 days a week. TTY users should call 1-877-486-2048.)</w:t>
      </w:r>
      <w:r w:rsidR="000E75EC" w:rsidRPr="00E70263">
        <w:t>.</w:t>
      </w:r>
    </w:p>
    <w:p w14:paraId="5F1169B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0B5861DE" w14:textId="1CFFE163" w:rsidR="00E05992" w:rsidRDefault="00202B59" w:rsidP="00E05992">
      <w:pPr>
        <w:pStyle w:val="ListBullet"/>
      </w:pPr>
      <w:r w:rsidRPr="00E70263">
        <w:t xml:space="preserve">Sometimes, Medicare adds coverage under Original Medicare for new services during the year. If Medicare adds coverage for any services during </w:t>
      </w:r>
      <w:r w:rsidR="002842CB">
        <w:t>2022</w:t>
      </w:r>
      <w:r w:rsidRPr="00E70263">
        <w:t>, either Medicare or our plan will cover those services.</w:t>
      </w:r>
      <w:bookmarkStart w:id="524" w:name="_Hlk27945684"/>
    </w:p>
    <w:p w14:paraId="665DA818" w14:textId="77777777" w:rsidR="00E05992" w:rsidRDefault="00E05992" w:rsidP="00E05992">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32069F80" w14:textId="77777777" w:rsidR="00E05992" w:rsidRPr="00120A77" w:rsidRDefault="00E05992" w:rsidP="00E05992">
      <w:pPr>
        <w:pStyle w:val="ListBullet"/>
        <w:rPr>
          <w:i/>
          <w:color w:val="0000FF"/>
        </w:rPr>
      </w:pPr>
      <w:r w:rsidRPr="00120A77">
        <w:rPr>
          <w:i/>
          <w:iCs/>
          <w:color w:val="0000FF"/>
        </w:rPr>
        <w:t xml:space="preserve">Plans must deliver to each clinically-targeted enrollee a written summary of those benefits </w:t>
      </w:r>
      <w:r w:rsidRPr="00120A77">
        <w:rPr>
          <w:color w:val="0000FF"/>
        </w:rPr>
        <w:t>or information in alignment with its different strategy for communicating information regarding MA Uniformity Flexibility Benefits</w:t>
      </w:r>
      <w:r w:rsidRPr="00120A77">
        <w:rPr>
          <w:i/>
          <w:iCs/>
          <w:color w:val="0000FF"/>
        </w:rPr>
        <w:t xml:space="preserve"> so that such enrollees are notified of the MA Uniformity Flexibility benefits for which they are eligible.</w:t>
      </w:r>
    </w:p>
    <w:p w14:paraId="1F765009" w14:textId="065C22B0" w:rsidR="00E05992" w:rsidRPr="00120A77" w:rsidRDefault="00E05992" w:rsidP="00E05992">
      <w:pPr>
        <w:pStyle w:val="ListBullet"/>
        <w:rPr>
          <w:i/>
          <w:iCs/>
          <w:color w:val="0000FF"/>
        </w:rPr>
      </w:pPr>
      <w:r w:rsidRPr="00120A7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90382ED" w14:textId="6B1E9FF4" w:rsidR="00DA4971" w:rsidRPr="00097DC6" w:rsidRDefault="00DA4971" w:rsidP="00DA4971">
      <w:pPr>
        <w:pStyle w:val="ListBullet"/>
        <w:numPr>
          <w:ilvl w:val="0"/>
          <w:numId w:val="0"/>
        </w:numPr>
        <w:rPr>
          <w:i/>
          <w:color w:val="0000FF"/>
        </w:rPr>
      </w:pPr>
      <w:bookmarkStart w:id="525" w:name="_Hlk39671110"/>
      <w:bookmarkStart w:id="526" w:name="_Hlk7092432"/>
      <w:bookmarkStart w:id="527" w:name="_Hlk7178385"/>
      <w:bookmarkEnd w:id="524"/>
      <w:r w:rsidRPr="00097DC6">
        <w:rPr>
          <w:i/>
          <w:color w:val="0000FF"/>
        </w:rPr>
        <w:t xml:space="preserve">[Instructions to plans offering Value-Based Insurance Design (VBID) Model benefits: </w:t>
      </w:r>
    </w:p>
    <w:p w14:paraId="26C2A221" w14:textId="3E2F31B9" w:rsidR="00DA4971" w:rsidRPr="00097DC6" w:rsidRDefault="00DA4971" w:rsidP="00DA4971">
      <w:pPr>
        <w:pStyle w:val="ListBullet"/>
        <w:numPr>
          <w:ilvl w:val="0"/>
          <w:numId w:val="13"/>
        </w:numPr>
        <w:rPr>
          <w:i/>
          <w:color w:val="0000FF"/>
        </w:rPr>
      </w:pPr>
      <w:r w:rsidRPr="00097DC6">
        <w:rPr>
          <w:i/>
          <w:color w:val="0000FF"/>
        </w:rPr>
        <w:t xml:space="preserve">Plans </w:t>
      </w:r>
      <w:r w:rsidR="00EC168C">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sidR="00EC168C">
        <w:rPr>
          <w:i/>
          <w:color w:val="0000FF"/>
        </w:rPr>
        <w:t>For VBID plans that choose to deliver a written notice,</w:t>
      </w:r>
      <w:r w:rsidR="00381873">
        <w:rPr>
          <w:i/>
          <w:color w:val="0000FF"/>
        </w:rPr>
        <w:t xml:space="preserve"> </w:t>
      </w:r>
      <w:r w:rsidRPr="00097DC6">
        <w:rPr>
          <w:i/>
          <w:color w:val="0000FF"/>
        </w:rPr>
        <w:t xml:space="preserve">VBID plans </w:t>
      </w:r>
      <w:r w:rsidR="00EC168C">
        <w:rPr>
          <w:i/>
          <w:color w:val="0000FF"/>
        </w:rPr>
        <w:t>must</w:t>
      </w:r>
      <w:r w:rsidRPr="00097DC6">
        <w:rPr>
          <w:i/>
          <w:color w:val="0000FF"/>
        </w:rPr>
        <w:t xml:space="preserve"> follow the VBID guidance on communications for delivering </w:t>
      </w:r>
      <w:r w:rsidR="00EC168C">
        <w:rPr>
          <w:i/>
          <w:color w:val="0000FF"/>
        </w:rPr>
        <w:t>a written</w:t>
      </w:r>
      <w:r w:rsidRPr="00097DC6">
        <w:rPr>
          <w:i/>
          <w:color w:val="0000FF"/>
        </w:rPr>
        <w:t xml:space="preserve"> notice when offering targeted supplemental or VBID benefits. (See </w:t>
      </w:r>
      <w:r w:rsidRPr="00097DC6">
        <w:rPr>
          <w:bCs/>
          <w:i/>
          <w:color w:val="0000FF"/>
        </w:rPr>
        <w:t xml:space="preserve">CY </w:t>
      </w:r>
      <w:r w:rsidR="002842CB">
        <w:rPr>
          <w:bCs/>
          <w:i/>
          <w:color w:val="0000FF"/>
        </w:rPr>
        <w:t>2022</w:t>
      </w:r>
      <w:r w:rsidRPr="00097DC6">
        <w:rPr>
          <w:bCs/>
          <w:i/>
          <w:color w:val="0000FF"/>
        </w:rPr>
        <w:t xml:space="preserve"> Value-Based Insurance Design Communications and Marketing Guidelines</w:t>
      </w:r>
      <w:r w:rsidRPr="00097DC6">
        <w:rPr>
          <w:i/>
          <w:color w:val="0000FF"/>
        </w:rPr>
        <w:t>).</w:t>
      </w:r>
    </w:p>
    <w:p w14:paraId="13D29246" w14:textId="67CEE508" w:rsidR="00DA4971" w:rsidRPr="00097DC6" w:rsidRDefault="00DA4971" w:rsidP="00DA4971">
      <w:pPr>
        <w:pStyle w:val="ListBullet"/>
        <w:numPr>
          <w:ilvl w:val="0"/>
          <w:numId w:val="1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1097D">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0424972" w14:textId="77777777" w:rsidR="00DA4971" w:rsidRPr="00097DC6" w:rsidRDefault="00DA4971" w:rsidP="00DA4971">
      <w:pPr>
        <w:pStyle w:val="ListParagraph"/>
        <w:numPr>
          <w:ilvl w:val="0"/>
          <w:numId w:val="12"/>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5A084EDD" w14:textId="77777777" w:rsidR="00DA4971" w:rsidRPr="003E5DA7" w:rsidRDefault="00DA4971" w:rsidP="00DA4971">
      <w:pPr>
        <w:pStyle w:val="ListBullet"/>
        <w:numPr>
          <w:ilvl w:val="0"/>
          <w:numId w:val="0"/>
        </w:numPr>
        <w:rPr>
          <w:i/>
          <w:color w:val="0000FF"/>
        </w:rPr>
      </w:pPr>
      <w:r w:rsidRPr="00097DC6">
        <w:rPr>
          <w:color w:val="0000FF"/>
        </w:rPr>
        <w:lastRenderedPageBreak/>
        <w:t>[</w:t>
      </w:r>
      <w:r w:rsidRPr="00097DC6">
        <w:rPr>
          <w:i/>
          <w:color w:val="0000FF"/>
        </w:rPr>
        <w:t xml:space="preserve">Insert if </w:t>
      </w:r>
      <w:r w:rsidRPr="003E5DA7">
        <w:rPr>
          <w:i/>
          <w:color w:val="0000FF"/>
        </w:rPr>
        <w:t xml:space="preserve">offering VBID Model benefits: </w:t>
      </w:r>
    </w:p>
    <w:p w14:paraId="0BC653D2"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528A6978" w14:textId="77777777" w:rsidR="00DA4971" w:rsidRPr="003E5DA7" w:rsidRDefault="00DA4971" w:rsidP="00DA4971">
      <w:pPr>
        <w:pStyle w:val="ListBullet"/>
        <w:numPr>
          <w:ilvl w:val="0"/>
          <w:numId w:val="11"/>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22FCF3B1" w14:textId="77777777" w:rsidR="00DA4971" w:rsidRPr="003E5DA7" w:rsidRDefault="00DA4971" w:rsidP="00DA4971">
      <w:pPr>
        <w:pStyle w:val="ListBullet"/>
        <w:numPr>
          <w:ilvl w:val="1"/>
          <w:numId w:val="11"/>
        </w:numPr>
        <w:tabs>
          <w:tab w:val="clear" w:pos="1800"/>
          <w:tab w:val="num" w:pos="1440"/>
        </w:tabs>
        <w:ind w:left="1440"/>
        <w:rPr>
          <w:i/>
          <w:color w:val="0000FF"/>
        </w:rPr>
      </w:pPr>
      <w:r w:rsidRPr="003E5DA7">
        <w:rPr>
          <w:i/>
          <w:color w:val="0000FF"/>
        </w:rPr>
        <w:t>[List all applicable chronic conditions here.]</w:t>
      </w:r>
    </w:p>
    <w:p w14:paraId="5D1D91A2" w14:textId="01A0A55A" w:rsidR="00DA4971" w:rsidRPr="003E5DA7" w:rsidRDefault="00DA4971" w:rsidP="00DA4971">
      <w:pPr>
        <w:pStyle w:val="ListBullet"/>
        <w:numPr>
          <w:ilvl w:val="1"/>
          <w:numId w:val="11"/>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2842CB">
        <w:rPr>
          <w:bCs/>
          <w:i/>
          <w:color w:val="0000FF"/>
        </w:rPr>
        <w:t>2022</w:t>
      </w:r>
      <w:r w:rsidRPr="003E5DA7">
        <w:rPr>
          <w:bCs/>
          <w:i/>
          <w:color w:val="0000FF"/>
        </w:rPr>
        <w:t xml:space="preserve"> Value-Based Insurance Design Communications and Marketing Guidelines</w:t>
      </w:r>
      <w:r w:rsidRPr="003E5DA7">
        <w:rPr>
          <w:i/>
          <w:color w:val="0000FF"/>
        </w:rPr>
        <w:t>).]</w:t>
      </w:r>
    </w:p>
    <w:p w14:paraId="5268E6DE" w14:textId="77777777" w:rsidR="00DA4971" w:rsidRPr="003E5DA7" w:rsidRDefault="00DA4971" w:rsidP="00DA4971">
      <w:pPr>
        <w:pStyle w:val="ListBullet"/>
        <w:numPr>
          <w:ilvl w:val="0"/>
          <w:numId w:val="11"/>
        </w:numPr>
        <w:rPr>
          <w:color w:val="0000FF"/>
        </w:rPr>
      </w:pPr>
      <w:r w:rsidRPr="003E5DA7">
        <w:rPr>
          <w:color w:val="0000FF"/>
        </w:rPr>
        <w:t>Please go to the “Help with Certain Chronic Conditions” row in the below Medical Benefits Chart for further detail.]</w:t>
      </w:r>
    </w:p>
    <w:p w14:paraId="1D6DA586"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273B51D" w14:textId="77777777" w:rsidR="00DA4971" w:rsidRPr="00D81CDA" w:rsidRDefault="00DA4971" w:rsidP="00DA4971">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F7CC2F" w14:textId="7CEF4EF5" w:rsidR="00DA4971" w:rsidRPr="00D81CDA" w:rsidRDefault="00DA4971" w:rsidP="00DA4971">
      <w:pPr>
        <w:pStyle w:val="ListBullet"/>
        <w:numPr>
          <w:ilvl w:val="0"/>
          <w:numId w:val="26"/>
        </w:numPr>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6C611F2F" w14:textId="5286E835" w:rsidR="00DA4971" w:rsidRPr="00D81CDA" w:rsidRDefault="00DA4971" w:rsidP="00DA4971">
      <w:pPr>
        <w:pStyle w:val="ListBullet"/>
        <w:numPr>
          <w:ilvl w:val="0"/>
          <w:numId w:val="23"/>
        </w:numPr>
        <w:rPr>
          <w:i/>
          <w:color w:val="0000FF"/>
        </w:rPr>
      </w:pPr>
      <w:r w:rsidRPr="00D81CDA">
        <w:rPr>
          <w:color w:val="0000FF"/>
        </w:rPr>
        <w:t xml:space="preserve">Because </w:t>
      </w:r>
      <w:r w:rsidRPr="00D81CDA">
        <w:rPr>
          <w:i/>
          <w:color w:val="0000FF"/>
        </w:rPr>
        <w:t xml:space="preserve">[insert </w:t>
      </w:r>
      <w:r w:rsidR="002842CB">
        <w:rPr>
          <w:i/>
          <w:color w:val="0000FF"/>
        </w:rPr>
        <w:t>2022</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sidR="00A525B1">
        <w:rPr>
          <w:color w:val="0000FF"/>
        </w:rPr>
        <w:t xml:space="preserve"> </w:t>
      </w:r>
      <w:r w:rsidRPr="00D81CDA">
        <w:rPr>
          <w:color w:val="0000FF"/>
        </w:rPr>
        <w:t>services, including advance care planning (ACP) services:</w:t>
      </w:r>
    </w:p>
    <w:p w14:paraId="64F62E81" w14:textId="0845BB37" w:rsidR="00DA4971" w:rsidRPr="00D81CDA" w:rsidRDefault="00DA4971" w:rsidP="00DA4971">
      <w:pPr>
        <w:pStyle w:val="ListBullet"/>
        <w:numPr>
          <w:ilvl w:val="1"/>
          <w:numId w:val="23"/>
        </w:numPr>
        <w:rPr>
          <w:i/>
          <w:color w:val="0000FF"/>
        </w:rPr>
      </w:pPr>
      <w:r w:rsidRPr="00D81CDA">
        <w:rPr>
          <w:i/>
          <w:color w:val="0000FF"/>
        </w:rPr>
        <w:t xml:space="preserve">[Include a summary of WHP services that are to reach all VBID plan enrollees in CY </w:t>
      </w:r>
      <w:r w:rsidR="002842CB">
        <w:rPr>
          <w:i/>
          <w:color w:val="0000FF"/>
        </w:rPr>
        <w:t>2022</w:t>
      </w:r>
      <w:r w:rsidRPr="00D81CDA">
        <w:rPr>
          <w:i/>
          <w:color w:val="0000FF"/>
        </w:rPr>
        <w:t>. The description must include language that WHP and ACP are voluntary and enrollees are free to decline the offers of WHP and ACP.]</w:t>
      </w:r>
    </w:p>
    <w:p w14:paraId="5363025F" w14:textId="77777777" w:rsidR="00DA4971" w:rsidRPr="00097DC6" w:rsidRDefault="00DA4971" w:rsidP="00DA4971">
      <w:pPr>
        <w:pStyle w:val="ListBullet"/>
        <w:numPr>
          <w:ilvl w:val="1"/>
          <w:numId w:val="23"/>
        </w:numPr>
        <w:rPr>
          <w:i/>
          <w:color w:val="0000FF"/>
        </w:rPr>
      </w:pPr>
      <w:r w:rsidRPr="00097DC6">
        <w:rPr>
          <w:i/>
          <w:color w:val="0000FF"/>
        </w:rPr>
        <w:t>[Include information on how and when the enrollee would be able to access WHP services.]</w:t>
      </w:r>
    </w:p>
    <w:p w14:paraId="185EEBDA" w14:textId="77777777" w:rsidR="00DA4971" w:rsidRPr="00097DC6" w:rsidRDefault="00DA4971" w:rsidP="00DA4971">
      <w:pPr>
        <w:pStyle w:val="ListBullet"/>
        <w:numPr>
          <w:ilvl w:val="0"/>
          <w:numId w:val="0"/>
        </w:numPr>
        <w:ind w:left="720" w:hanging="360"/>
        <w:rPr>
          <w:i/>
          <w:color w:val="0000FF"/>
        </w:rPr>
      </w:pPr>
      <w:r w:rsidRPr="00097DC6">
        <w:rPr>
          <w:i/>
          <w:color w:val="0000FF"/>
        </w:rPr>
        <w:t>[Instructions to plans offering WHP benefits:</w:t>
      </w:r>
    </w:p>
    <w:p w14:paraId="0C8ACEE8" w14:textId="19231DF1" w:rsidR="00DA4971" w:rsidRPr="00EC168C" w:rsidRDefault="00DA4971" w:rsidP="00EC168C">
      <w:pPr>
        <w:pStyle w:val="ListParagraph"/>
        <w:numPr>
          <w:ilvl w:val="0"/>
          <w:numId w:val="23"/>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w:t>
      </w:r>
      <w:r w:rsidR="00EC168C">
        <w:rPr>
          <w:i/>
          <w:color w:val="0000FF"/>
        </w:rPr>
        <w:t>may</w:t>
      </w:r>
      <w:r w:rsidRPr="00097DC6">
        <w:rPr>
          <w:i/>
          <w:color w:val="0000FF"/>
        </w:rPr>
        <w:t xml:space="preserve"> deliver to each VBID PBP enrollee a written summary of WHP benefits so that such enrollees are notified of the benefits for which they are eligible. </w:t>
      </w:r>
      <w:r w:rsidR="00EC168C">
        <w:rPr>
          <w:i/>
          <w:color w:val="0000FF"/>
        </w:rPr>
        <w:t>For VBID plans that choose to deliver a written notice,</w:t>
      </w:r>
      <w:r w:rsidR="00C0116F">
        <w:rPr>
          <w:i/>
          <w:color w:val="0000FF"/>
        </w:rPr>
        <w:t xml:space="preserve"> </w:t>
      </w:r>
      <w:r w:rsidRPr="00EC168C">
        <w:rPr>
          <w:i/>
          <w:color w:val="0000FF"/>
        </w:rPr>
        <w:t xml:space="preserve">VBID plans </w:t>
      </w:r>
      <w:r w:rsidR="00EC168C" w:rsidRPr="00EC168C">
        <w:rPr>
          <w:i/>
          <w:color w:val="0000FF"/>
        </w:rPr>
        <w:t>must</w:t>
      </w:r>
      <w:r w:rsidRPr="00EC168C">
        <w:rPr>
          <w:i/>
          <w:color w:val="0000FF"/>
        </w:rPr>
        <w:t xml:space="preserve"> follow the VBID guidance on communications for delivering </w:t>
      </w:r>
      <w:r w:rsidR="00C0116F">
        <w:rPr>
          <w:i/>
          <w:color w:val="0000FF"/>
        </w:rPr>
        <w:t xml:space="preserve">a written summary </w:t>
      </w:r>
      <w:r w:rsidRPr="00EC168C">
        <w:rPr>
          <w:i/>
          <w:color w:val="0000FF"/>
        </w:rPr>
        <w:t xml:space="preserve">when offering WHP benefits (See </w:t>
      </w:r>
      <w:r w:rsidRPr="00EC168C">
        <w:rPr>
          <w:bCs/>
          <w:i/>
          <w:color w:val="0000FF"/>
        </w:rPr>
        <w:t xml:space="preserve">CY </w:t>
      </w:r>
      <w:r w:rsidR="002842CB" w:rsidRPr="00EC168C">
        <w:rPr>
          <w:bCs/>
          <w:i/>
          <w:color w:val="0000FF"/>
        </w:rPr>
        <w:t>2022</w:t>
      </w:r>
      <w:r w:rsidRPr="00EC168C">
        <w:rPr>
          <w:bCs/>
          <w:i/>
          <w:color w:val="0000FF"/>
        </w:rPr>
        <w:t xml:space="preserve"> Value-Based Insurance Design Communications and Marketing Guidelines</w:t>
      </w:r>
      <w:r w:rsidRPr="00EC168C">
        <w:rPr>
          <w:i/>
          <w:color w:val="0000FF"/>
        </w:rPr>
        <w:t>).</w:t>
      </w:r>
    </w:p>
    <w:p w14:paraId="44306369" w14:textId="77777777" w:rsidR="00DA4971" w:rsidRPr="00710252" w:rsidRDefault="00DA4971" w:rsidP="00DA4971">
      <w:pPr>
        <w:pStyle w:val="ListParagraph"/>
        <w:numPr>
          <w:ilvl w:val="0"/>
          <w:numId w:val="23"/>
        </w:numPr>
        <w:spacing w:before="0" w:beforeAutospacing="0" w:after="120" w:afterAutospacing="0" w:line="248" w:lineRule="auto"/>
        <w:rPr>
          <w:i/>
          <w:color w:val="0000FF"/>
        </w:rPr>
      </w:pPr>
      <w:r w:rsidRPr="00097DC6">
        <w:rPr>
          <w:i/>
          <w:color w:val="0000FF"/>
        </w:rPr>
        <w:t>If applicable, plans should mention that enrollees may qualify for cost-sharing or co-payment reductions, as well as any rewards and incentives proposed to incentivize WHP].</w:t>
      </w:r>
    </w:p>
    <w:p w14:paraId="0F6297C7" w14:textId="77777777" w:rsidR="00DA4971" w:rsidRPr="00D81CDA" w:rsidRDefault="00DA4971" w:rsidP="00DA4971">
      <w:pPr>
        <w:pStyle w:val="ListBullet"/>
        <w:numPr>
          <w:ilvl w:val="0"/>
          <w:numId w:val="0"/>
        </w:numPr>
        <w:rPr>
          <w:i/>
          <w:color w:val="0000FF"/>
        </w:rPr>
      </w:pPr>
      <w:r w:rsidRPr="00D81CDA">
        <w:rPr>
          <w:color w:val="0000FF"/>
        </w:rPr>
        <w:lastRenderedPageBreak/>
        <w:t>[</w:t>
      </w:r>
      <w:r w:rsidRPr="00D81CDA">
        <w:rPr>
          <w:i/>
          <w:color w:val="0000FF"/>
        </w:rPr>
        <w:t xml:space="preserve">Insert if offering VBID flexibility benefits and targeted supplemental benefits to Low Income Subsidy (LIS) enrollees, as defined in the Plan Communication User Guide (PCUG): </w:t>
      </w:r>
    </w:p>
    <w:p w14:paraId="54655E98" w14:textId="027DE70B" w:rsidR="00DA4971" w:rsidRPr="00D81CDA" w:rsidRDefault="00DA4971" w:rsidP="00DA4971">
      <w:pPr>
        <w:pStyle w:val="ListBullet"/>
        <w:numPr>
          <w:ilvl w:val="0"/>
          <w:numId w:val="0"/>
        </w:numPr>
        <w:rPr>
          <w:color w:val="0000FF"/>
        </w:rPr>
      </w:pPr>
      <w:r w:rsidRPr="00D81CDA">
        <w:rPr>
          <w:color w:val="0000FF"/>
        </w:rPr>
        <w:t xml:space="preserve">Important Benefit Information for Enrollees Who Qualify for </w:t>
      </w:r>
      <w:r w:rsidR="0017400D">
        <w:rPr>
          <w:color w:val="0000FF"/>
        </w:rPr>
        <w:t>“</w:t>
      </w:r>
      <w:r w:rsidRPr="00D81CDA">
        <w:rPr>
          <w:color w:val="0000FF"/>
        </w:rPr>
        <w:t>Extra Help</w:t>
      </w:r>
      <w:r w:rsidR="0017400D">
        <w:rPr>
          <w:color w:val="0000FF"/>
        </w:rPr>
        <w:t>”</w:t>
      </w:r>
      <w:r w:rsidRPr="00D81CDA">
        <w:rPr>
          <w:color w:val="0000FF"/>
        </w:rPr>
        <w:t>:</w:t>
      </w:r>
    </w:p>
    <w:p w14:paraId="4FEADAFD" w14:textId="3F0D3C37" w:rsidR="00DA4971" w:rsidRPr="00D81CDA" w:rsidRDefault="00DA4971" w:rsidP="00DA4971">
      <w:pPr>
        <w:pStyle w:val="ListParagraph"/>
        <w:numPr>
          <w:ilvl w:val="0"/>
          <w:numId w:val="25"/>
        </w:numPr>
        <w:rPr>
          <w:color w:val="0000FF"/>
        </w:rPr>
      </w:pPr>
      <w:r w:rsidRPr="00D81CDA">
        <w:rPr>
          <w:color w:val="0000FF"/>
        </w:rPr>
        <w:t xml:space="preserve">If you receive </w:t>
      </w:r>
      <w:r w:rsidR="0017400D">
        <w:rPr>
          <w:color w:val="0000FF"/>
        </w:rPr>
        <w:t>“</w:t>
      </w:r>
      <w:r w:rsidRPr="00D81CDA">
        <w:rPr>
          <w:color w:val="0000FF"/>
        </w:rPr>
        <w:t>Extra Help</w:t>
      </w:r>
      <w:r w:rsidR="0017400D">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E7BF191" w14:textId="77777777" w:rsidR="00DA4971" w:rsidRPr="00D81CDA" w:rsidRDefault="00DA4971" w:rsidP="00DA4971">
      <w:pPr>
        <w:pStyle w:val="ListBullet"/>
        <w:numPr>
          <w:ilvl w:val="0"/>
          <w:numId w:val="11"/>
        </w:numPr>
        <w:rPr>
          <w:color w:val="0000FF"/>
        </w:rPr>
      </w:pPr>
      <w:r w:rsidRPr="00D81CDA">
        <w:rPr>
          <w:color w:val="0000FF"/>
        </w:rPr>
        <w:t>Please go to the Medical Benefits Chart in Chapter 4 for further detail.</w:t>
      </w:r>
    </w:p>
    <w:p w14:paraId="03EF2CE8" w14:textId="77777777" w:rsidR="00DA4971" w:rsidRPr="00097DC6" w:rsidRDefault="00DA4971" w:rsidP="00DA4971">
      <w:pPr>
        <w:pStyle w:val="ListBullet"/>
        <w:numPr>
          <w:ilvl w:val="0"/>
          <w:numId w:val="0"/>
        </w:numPr>
        <w:rPr>
          <w:i/>
          <w:color w:val="0000FF"/>
        </w:rPr>
      </w:pPr>
      <w:r w:rsidRPr="00097DC6">
        <w:rPr>
          <w:i/>
          <w:color w:val="0000FF"/>
        </w:rPr>
        <w:t xml:space="preserve"> [Instructions to plans offering VBID benefits for LIS Targeted Enrollees: </w:t>
      </w:r>
    </w:p>
    <w:p w14:paraId="099A82F9" w14:textId="0B99A1F0" w:rsidR="00DA4971" w:rsidRPr="00097DC6" w:rsidRDefault="00DA4971" w:rsidP="00DA4971">
      <w:pPr>
        <w:pStyle w:val="ListBullet"/>
        <w:numPr>
          <w:ilvl w:val="0"/>
          <w:numId w:val="24"/>
        </w:numPr>
        <w:rPr>
          <w:i/>
          <w:color w:val="0000FF"/>
        </w:rPr>
      </w:pPr>
      <w:r w:rsidRPr="00097DC6">
        <w:rPr>
          <w:i/>
          <w:color w:val="0000FF"/>
        </w:rPr>
        <w:t xml:space="preserve">Plans </w:t>
      </w:r>
      <w:r w:rsidR="00EC168C">
        <w:rPr>
          <w:i/>
          <w:color w:val="0000FF"/>
        </w:rPr>
        <w:t>may</w:t>
      </w:r>
      <w:r w:rsidRPr="00097DC6">
        <w:rPr>
          <w:i/>
          <w:color w:val="0000FF"/>
        </w:rPr>
        <w:t xml:space="preserve"> deliver to each LIS-targeted enrollee a written summary of those benefits so that such enrollees are notified of VBID benefits for which they are eligible.</w:t>
      </w:r>
      <w:r w:rsidR="00EC168C" w:rsidRPr="00EC168C">
        <w:rPr>
          <w:i/>
          <w:color w:val="0000FF"/>
        </w:rPr>
        <w:t xml:space="preserve"> </w:t>
      </w:r>
      <w:r w:rsidR="00EC168C">
        <w:rPr>
          <w:i/>
          <w:color w:val="0000FF"/>
        </w:rPr>
        <w:t>For VBID plans that choose to deliver a written notice,</w:t>
      </w:r>
      <w:r w:rsidRPr="00097DC6">
        <w:rPr>
          <w:i/>
          <w:color w:val="0000FF"/>
        </w:rPr>
        <w:t xml:space="preserve"> VBID plans </w:t>
      </w:r>
      <w:r w:rsidR="00EC168C">
        <w:rPr>
          <w:i/>
          <w:color w:val="0000FF"/>
        </w:rPr>
        <w:t>must</w:t>
      </w:r>
      <w:r w:rsidRPr="00097DC6">
        <w:rPr>
          <w:i/>
          <w:color w:val="0000FF"/>
        </w:rPr>
        <w:t xml:space="preserve"> follow the VBID guidance on communications for delivering such </w:t>
      </w:r>
      <w:r w:rsidR="00EC168C">
        <w:rPr>
          <w:i/>
          <w:color w:val="0000FF"/>
        </w:rPr>
        <w:t xml:space="preserve">a written </w:t>
      </w:r>
      <w:r w:rsidRPr="00097DC6">
        <w:rPr>
          <w:i/>
          <w:color w:val="0000FF"/>
        </w:rPr>
        <w:t xml:space="preserve">notice when offering targeted supplemental or VBID benefits. (See </w:t>
      </w:r>
      <w:r w:rsidRPr="00097DC6">
        <w:rPr>
          <w:bCs/>
          <w:i/>
          <w:color w:val="0000FF"/>
        </w:rPr>
        <w:t xml:space="preserve">CY </w:t>
      </w:r>
      <w:r w:rsidR="002842CB">
        <w:rPr>
          <w:bCs/>
          <w:i/>
          <w:color w:val="0000FF"/>
        </w:rPr>
        <w:t>2022</w:t>
      </w:r>
      <w:r w:rsidRPr="00097DC6">
        <w:rPr>
          <w:bCs/>
          <w:i/>
          <w:color w:val="0000FF"/>
        </w:rPr>
        <w:t xml:space="preserve"> Value-Based Insurance Design Communications and Marketing Guidelines</w:t>
      </w:r>
      <w:r w:rsidRPr="00097DC6">
        <w:rPr>
          <w:i/>
          <w:color w:val="0000FF"/>
        </w:rPr>
        <w:t xml:space="preserve">). </w:t>
      </w:r>
    </w:p>
    <w:p w14:paraId="079F30E6" w14:textId="46BBE99F" w:rsidR="00DA4971" w:rsidRPr="00097DC6" w:rsidRDefault="00DA4971" w:rsidP="00DA4971">
      <w:pPr>
        <w:pStyle w:val="ListBullet"/>
        <w:numPr>
          <w:ilvl w:val="0"/>
          <w:numId w:val="24"/>
        </w:numPr>
        <w:rPr>
          <w:i/>
          <w:color w:val="0000FF"/>
        </w:rPr>
      </w:pPr>
      <w:r w:rsidRPr="00097DC6">
        <w:rPr>
          <w:i/>
          <w:color w:val="0000FF"/>
        </w:rPr>
        <w:t>Plans who choose to reduce cost</w:t>
      </w:r>
      <w:r w:rsidR="000C0474">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0123A201" w14:textId="5CF52819" w:rsidR="00DA4971" w:rsidRPr="00097DC6" w:rsidRDefault="00DA4971" w:rsidP="00DA4971">
      <w:pPr>
        <w:pStyle w:val="ListBullet"/>
        <w:numPr>
          <w:ilvl w:val="0"/>
          <w:numId w:val="1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27938">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4F0AA78D" w14:textId="77777777" w:rsidR="00DA4971" w:rsidRPr="00C06CDE" w:rsidRDefault="00DA4971" w:rsidP="00DA4971">
      <w:pPr>
        <w:pStyle w:val="ListParagraph"/>
        <w:numPr>
          <w:ilvl w:val="0"/>
          <w:numId w:val="12"/>
        </w:numPr>
        <w:rPr>
          <w:i/>
          <w:color w:val="0000FF"/>
        </w:rPr>
      </w:pPr>
      <w:r w:rsidRPr="00097DC6">
        <w:rPr>
          <w:i/>
          <w:color w:val="0000FF"/>
        </w:rPr>
        <w:t>If applicable, plans with VBID should mention that members may qualify for a reduction or elimination of their cost sharing for Part D drugs.]</w:t>
      </w:r>
    </w:p>
    <w:p w14:paraId="66CAA5FC" w14:textId="77777777" w:rsidR="00DA4971" w:rsidRPr="00D81CDA" w:rsidRDefault="00DA4971" w:rsidP="00DA4971">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074EB115" w14:textId="77777777" w:rsidR="00DA4971" w:rsidRPr="00A41DB7" w:rsidRDefault="00DA4971" w:rsidP="00DA4971">
      <w:pPr>
        <w:pStyle w:val="ListBullet"/>
        <w:numPr>
          <w:ilvl w:val="0"/>
          <w:numId w:val="0"/>
        </w:numPr>
        <w:rPr>
          <w:i/>
          <w:color w:val="0000FF"/>
        </w:rPr>
      </w:pPr>
      <w:r w:rsidRPr="00A41DB7">
        <w:rPr>
          <w:color w:val="0000FF"/>
        </w:rPr>
        <w:t>Important Benefit Information for all VBID Plan Enrollees Eligible to Receive Cash or Monetary Rebates</w:t>
      </w:r>
    </w:p>
    <w:p w14:paraId="70EC21C2" w14:textId="0CA266AB" w:rsidR="00DA4971" w:rsidRPr="00A41DB7" w:rsidRDefault="00DA4971" w:rsidP="00DA4971">
      <w:pPr>
        <w:pStyle w:val="ListBullet"/>
        <w:numPr>
          <w:ilvl w:val="0"/>
          <w:numId w:val="23"/>
        </w:numPr>
        <w:rPr>
          <w:i/>
          <w:color w:val="0000FF"/>
        </w:rPr>
      </w:pPr>
      <w:r w:rsidRPr="00A41DB7">
        <w:rPr>
          <w:color w:val="0000FF"/>
        </w:rPr>
        <w:t xml:space="preserve">Because </w:t>
      </w:r>
      <w:r w:rsidRPr="00A41DB7">
        <w:rPr>
          <w:i/>
          <w:color w:val="0000FF"/>
        </w:rPr>
        <w:t xml:space="preserve">[insert </w:t>
      </w:r>
      <w:r w:rsidR="002842CB">
        <w:rPr>
          <w:i/>
          <w:color w:val="0000FF"/>
        </w:rPr>
        <w:t>2022</w:t>
      </w:r>
      <w:r w:rsidRPr="00A41DB7">
        <w:rPr>
          <w:i/>
          <w:color w:val="0000FF"/>
        </w:rPr>
        <w:t xml:space="preserve">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2DD7F2FC" w14:textId="131AF103" w:rsidR="00DA4971" w:rsidRDefault="00DA4971" w:rsidP="00DA4971">
      <w:pPr>
        <w:pStyle w:val="ListBullet"/>
        <w:numPr>
          <w:ilvl w:val="1"/>
          <w:numId w:val="23"/>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w:t>
      </w:r>
      <w:r w:rsidR="002842CB">
        <w:rPr>
          <w:i/>
          <w:color w:val="0000FF"/>
        </w:rPr>
        <w:t>2022</w:t>
      </w:r>
      <w:r w:rsidRPr="00A41DB7">
        <w:rPr>
          <w:i/>
          <w:color w:val="0000FF"/>
        </w:rPr>
        <w:t xml:space="preserve">. The description must include language that enrollees are free to decline the cash or monetary reward and how they would notify the plan of declining this supplemental benefit. Plans must also include an </w:t>
      </w:r>
      <w:r w:rsidRPr="00097DC6">
        <w:rPr>
          <w:i/>
          <w:color w:val="0000FF"/>
        </w:rPr>
        <w:t xml:space="preserve">explicit notice that addresses any potential tax implications for the </w:t>
      </w:r>
      <w:r w:rsidRPr="00097DC6">
        <w:rPr>
          <w:i/>
          <w:color w:val="0000FF"/>
        </w:rPr>
        <w:lastRenderedPageBreak/>
        <w:t xml:space="preserve">enrollee, </w:t>
      </w:r>
      <w:r w:rsidR="000C3321">
        <w:rPr>
          <w:i/>
          <w:color w:val="0000FF"/>
        </w:rPr>
        <w:t>unless granted an exception by CMS</w:t>
      </w:r>
      <w:r w:rsidR="000C3321" w:rsidRPr="00B02207">
        <w:rPr>
          <w:i/>
          <w:color w:val="0000FF"/>
        </w:rPr>
        <w:t>,</w:t>
      </w:r>
      <w:r w:rsidR="000C3321" w:rsidRPr="002D4BB2">
        <w:rPr>
          <w:i/>
          <w:color w:val="0000FF"/>
        </w:rPr>
        <w:t xml:space="preserve"> </w:t>
      </w:r>
      <w:r w:rsidRPr="00097DC6">
        <w:rPr>
          <w:i/>
          <w:color w:val="0000FF"/>
        </w:rPr>
        <w:t>including the combined impact or consequences of the Cash or Monetary Rebate and any Rewards and Incentives (if applicable).</w:t>
      </w:r>
      <w:r w:rsidRPr="00097DC6">
        <w:rPr>
          <w:color w:val="0000FF"/>
        </w:rPr>
        <w:t xml:space="preserve"> </w:t>
      </w:r>
      <w:r w:rsidRPr="00097DC6">
        <w:rPr>
          <w:i/>
          <w:color w:val="0000FF"/>
        </w:rPr>
        <w:t xml:space="preserve">(See CY </w:t>
      </w:r>
      <w:r w:rsidR="002842CB">
        <w:rPr>
          <w:i/>
          <w:color w:val="0000FF"/>
        </w:rPr>
        <w:t>2022</w:t>
      </w:r>
      <w:r w:rsidRPr="00097DC6">
        <w:rPr>
          <w:i/>
          <w:color w:val="0000FF"/>
        </w:rPr>
        <w:t xml:space="preserve"> Value-Based Insurance Design Communications and Marketing Guidelines).]</w:t>
      </w:r>
    </w:p>
    <w:p w14:paraId="5091696A" w14:textId="77777777" w:rsidR="00DA4971" w:rsidRPr="00710252" w:rsidRDefault="00DA4971" w:rsidP="00DA4971">
      <w:pPr>
        <w:pStyle w:val="ListBullet"/>
        <w:numPr>
          <w:ilvl w:val="0"/>
          <w:numId w:val="0"/>
        </w:numPr>
        <w:rPr>
          <w:i/>
          <w:color w:val="0000FF"/>
        </w:rPr>
      </w:pPr>
      <w:r w:rsidRPr="00095E3B">
        <w:rPr>
          <w:i/>
          <w:color w:val="0000FF"/>
        </w:rPr>
        <w:t>[Instructions to plans offering Cash or Monetary Rebates as a mandatory supplemental benefit:</w:t>
      </w:r>
    </w:p>
    <w:p w14:paraId="7585E65D" w14:textId="3E79A480" w:rsidR="00DA4971" w:rsidRDefault="00DA4971" w:rsidP="00DA4971">
      <w:pPr>
        <w:pStyle w:val="ListBullet"/>
        <w:numPr>
          <w:ilvl w:val="0"/>
          <w:numId w:val="13"/>
        </w:numPr>
        <w:rPr>
          <w:i/>
          <w:color w:val="0000FF"/>
        </w:rPr>
      </w:pPr>
      <w:r w:rsidRPr="00097DC6">
        <w:rPr>
          <w:i/>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w:t>
      </w:r>
      <w:bookmarkStart w:id="528" w:name="_Hlk64986444"/>
      <w:r w:rsidR="000C3321">
        <w:rPr>
          <w:i/>
          <w:color w:val="0000FF"/>
        </w:rPr>
        <w:t>unless granted an exception by CMS</w:t>
      </w:r>
      <w:bookmarkEnd w:id="528"/>
      <w:r w:rsidR="000C3321">
        <w:rPr>
          <w:i/>
          <w:color w:val="0000FF"/>
        </w:rPr>
        <w:t xml:space="preserve">, </w:t>
      </w:r>
      <w:r w:rsidRPr="00097DC6">
        <w:rPr>
          <w:i/>
          <w:color w:val="0000FF"/>
        </w:rPr>
        <w:t xml:space="preserve">including the combined impact or consequences of the Cash or Monetary Rebate and any Rewards and Incentives (if applicable). VBID plans </w:t>
      </w:r>
      <w:r w:rsidR="007766A3">
        <w:rPr>
          <w:i/>
          <w:color w:val="0000FF"/>
        </w:rPr>
        <w:t>must</w:t>
      </w:r>
      <w:r w:rsidRPr="00097DC6">
        <w:rPr>
          <w:i/>
          <w:color w:val="0000FF"/>
        </w:rPr>
        <w:t xml:space="preserve"> follow the VBID guidance on communications for delivering </w:t>
      </w:r>
      <w:r w:rsidR="007766A3">
        <w:rPr>
          <w:i/>
          <w:color w:val="0000FF"/>
        </w:rPr>
        <w:t xml:space="preserve">a written summary </w:t>
      </w:r>
      <w:r w:rsidRPr="00097DC6">
        <w:rPr>
          <w:i/>
          <w:color w:val="0000FF"/>
        </w:rPr>
        <w:t xml:space="preserve">when offering Cash or Monetary Rebate benefits. (See </w:t>
      </w:r>
      <w:r w:rsidRPr="00097DC6">
        <w:rPr>
          <w:bCs/>
          <w:i/>
          <w:color w:val="0000FF"/>
        </w:rPr>
        <w:t xml:space="preserve">CY </w:t>
      </w:r>
      <w:r w:rsidR="002842CB">
        <w:rPr>
          <w:bCs/>
          <w:i/>
          <w:color w:val="0000FF"/>
        </w:rPr>
        <w:t>2022</w:t>
      </w:r>
      <w:r w:rsidRPr="00097DC6">
        <w:rPr>
          <w:bCs/>
          <w:i/>
          <w:color w:val="0000FF"/>
        </w:rPr>
        <w:t xml:space="preserve"> Value-Based Insurance Design Communications and Marketing Guidelines</w:t>
      </w:r>
      <w:r w:rsidRPr="00097DC6">
        <w:rPr>
          <w:i/>
          <w:color w:val="0000FF"/>
        </w:rPr>
        <w:t>).]</w:t>
      </w:r>
    </w:p>
    <w:p w14:paraId="2CE37C57" w14:textId="77777777" w:rsidR="00DA4971" w:rsidRDefault="00DA4971" w:rsidP="00DA4971">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2E25E781"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7F2F07CA" w14:textId="45EF10B3" w:rsidR="00DA4971" w:rsidRPr="008B1F7A" w:rsidRDefault="00DA4971" w:rsidP="00DA4971">
      <w:pPr>
        <w:pStyle w:val="ListBullet"/>
        <w:numPr>
          <w:ilvl w:val="0"/>
          <w:numId w:val="23"/>
        </w:numPr>
        <w:rPr>
          <w:i/>
          <w:color w:val="0000FF"/>
        </w:rPr>
      </w:pPr>
      <w:r w:rsidRPr="008B1F7A">
        <w:rPr>
          <w:color w:val="0000FF"/>
        </w:rPr>
        <w:t xml:space="preserve">Because </w:t>
      </w:r>
      <w:r w:rsidRPr="008B1F7A">
        <w:rPr>
          <w:i/>
          <w:color w:val="0000FF"/>
        </w:rPr>
        <w:t xml:space="preserve">[insert </w:t>
      </w:r>
      <w:r w:rsidR="002842CB">
        <w:rPr>
          <w:i/>
          <w:color w:val="0000FF"/>
        </w:rPr>
        <w:t>2022</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4A4ADEF9" w14:textId="7366B30C" w:rsidR="00DA4971" w:rsidRDefault="00DA4971" w:rsidP="00DA4971">
      <w:pPr>
        <w:pStyle w:val="ListBullet"/>
        <w:numPr>
          <w:ilvl w:val="1"/>
          <w:numId w:val="23"/>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2842CB">
        <w:rPr>
          <w:i/>
          <w:color w:val="0000FF"/>
        </w:rPr>
        <w:t>2022</w:t>
      </w:r>
      <w:r w:rsidRPr="00097DC6">
        <w:rPr>
          <w:i/>
          <w:color w:val="0000FF"/>
        </w:rPr>
        <w:t xml:space="preserve">. The description must include language that enrollees are free to decline the benefit and how they would notify the plan of declining this supplemental benefit.] </w:t>
      </w:r>
    </w:p>
    <w:p w14:paraId="3558C369" w14:textId="77777777" w:rsidR="00DA4971" w:rsidRPr="00097DC6" w:rsidRDefault="00DA4971" w:rsidP="00DA4971">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55695FEB" w14:textId="2E8E2E29" w:rsidR="00DA4971" w:rsidRPr="00DA4971" w:rsidRDefault="00DA4971" w:rsidP="00992D4F">
      <w:pPr>
        <w:pStyle w:val="ListBullet"/>
        <w:numPr>
          <w:ilvl w:val="0"/>
          <w:numId w:val="13"/>
        </w:numPr>
        <w:rPr>
          <w:i/>
          <w:color w:val="0000FF"/>
        </w:rPr>
      </w:pPr>
      <w:r w:rsidRPr="00097DC6">
        <w:rPr>
          <w:i/>
          <w:color w:val="0000FF"/>
        </w:rPr>
        <w:t xml:space="preserve">Plans </w:t>
      </w:r>
      <w:r w:rsidR="007766A3">
        <w:rPr>
          <w:i/>
          <w:color w:val="0000FF"/>
        </w:rPr>
        <w:t>may</w:t>
      </w:r>
      <w:r w:rsidRPr="00097DC6">
        <w:rPr>
          <w:i/>
          <w:color w:val="0000FF"/>
        </w:rPr>
        <w:t xml:space="preserve"> deliver to each VBID PBP’s enrollee a written summary of coverage of new and existing technologies or FDA approved medical devices</w:t>
      </w:r>
      <w:r w:rsidR="000C3321">
        <w:rPr>
          <w:i/>
          <w:color w:val="0000FF"/>
        </w:rPr>
        <w:t xml:space="preserve"> </w:t>
      </w:r>
      <w:r w:rsidRPr="00097DC6">
        <w:rPr>
          <w:i/>
          <w:color w:val="0000FF"/>
        </w:rPr>
        <w:t xml:space="preserve">so that such enrollees are notified of the benefits for which they are eligible. </w:t>
      </w:r>
      <w:r w:rsidR="007766A3">
        <w:rPr>
          <w:i/>
          <w:color w:val="0000FF"/>
        </w:rPr>
        <w:t xml:space="preserve">For VBID plans that choose to deliver a written notice, </w:t>
      </w:r>
      <w:r w:rsidRPr="00097DC6">
        <w:rPr>
          <w:i/>
          <w:color w:val="0000FF"/>
        </w:rPr>
        <w:t xml:space="preserve">VBID plans </w:t>
      </w:r>
      <w:r w:rsidR="007766A3">
        <w:rPr>
          <w:i/>
          <w:color w:val="0000FF"/>
        </w:rPr>
        <w:t>must</w:t>
      </w:r>
      <w:r w:rsidRPr="00097DC6">
        <w:rPr>
          <w:i/>
          <w:color w:val="0000FF"/>
        </w:rPr>
        <w:t xml:space="preserve"> follow the VBID guidance on communications for delivering </w:t>
      </w:r>
      <w:r w:rsidR="007766A3">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sidR="002842CB">
        <w:rPr>
          <w:bCs/>
          <w:i/>
          <w:color w:val="0000FF"/>
        </w:rPr>
        <w:t>2022</w:t>
      </w:r>
      <w:r w:rsidRPr="00097DC6">
        <w:rPr>
          <w:bCs/>
          <w:i/>
          <w:color w:val="0000FF"/>
        </w:rPr>
        <w:t xml:space="preserve"> Value-Based Insurance Design Communications and Marketing Guidelines</w:t>
      </w:r>
      <w:r w:rsidRPr="00097DC6">
        <w:rPr>
          <w:i/>
          <w:color w:val="0000FF"/>
        </w:rPr>
        <w:t>).]</w:t>
      </w:r>
      <w:bookmarkEnd w:id="525"/>
    </w:p>
    <w:p w14:paraId="397D71C7" w14:textId="78B8678C" w:rsidR="004001EA" w:rsidRDefault="004001EA" w:rsidP="00DA4971">
      <w:pPr>
        <w:spacing w:before="0" w:beforeAutospacing="0" w:after="120" w:afterAutospacing="0"/>
        <w:rPr>
          <w:i/>
          <w:color w:val="0000FF"/>
        </w:rPr>
      </w:pPr>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526"/>
    <w:p w14:paraId="1C82B4A4" w14:textId="77777777" w:rsidR="004001EA" w:rsidRDefault="004001EA" w:rsidP="00DA4971">
      <w:pPr>
        <w:pStyle w:val="ListBullet"/>
        <w:numPr>
          <w:ilvl w:val="0"/>
          <w:numId w:val="12"/>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5D58A6C8" w14:textId="77777777" w:rsidR="004001EA" w:rsidRPr="00F31766" w:rsidRDefault="004001EA" w:rsidP="004001EA">
      <w:pPr>
        <w:pStyle w:val="ListBullet"/>
        <w:numPr>
          <w:ilvl w:val="1"/>
          <w:numId w:val="12"/>
        </w:numPr>
        <w:rPr>
          <w:i/>
          <w:color w:val="0000FF"/>
        </w:rPr>
      </w:pPr>
      <w:r w:rsidRPr="00F31766">
        <w:rPr>
          <w:i/>
          <w:color w:val="0000FF"/>
        </w:rPr>
        <w:t>[List all applicable chronic conditions here.]</w:t>
      </w:r>
    </w:p>
    <w:p w14:paraId="2D033121" w14:textId="77777777" w:rsidR="004001EA" w:rsidRDefault="004001EA" w:rsidP="004001EA">
      <w:pPr>
        <w:pStyle w:val="ListBullet"/>
        <w:numPr>
          <w:ilvl w:val="1"/>
          <w:numId w:val="12"/>
        </w:numPr>
        <w:rPr>
          <w:i/>
          <w:color w:val="0000FF"/>
        </w:rPr>
      </w:pPr>
      <w:r w:rsidRPr="00F31766">
        <w:rPr>
          <w:i/>
          <w:color w:val="0000FF"/>
        </w:rPr>
        <w:lastRenderedPageBreak/>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6E809D18" w14:textId="08B575D3" w:rsidR="004001EA" w:rsidRPr="007F66D7" w:rsidRDefault="004001EA" w:rsidP="004001EA">
      <w:pPr>
        <w:pStyle w:val="ListBullet"/>
        <w:numPr>
          <w:ilvl w:val="0"/>
          <w:numId w:val="12"/>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5717A751" w14:textId="77777777" w:rsidR="004001EA" w:rsidRPr="008752E7" w:rsidRDefault="004001EA" w:rsidP="004001EA">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360F7AC7" w14:textId="5A9B3316" w:rsidR="004001EA" w:rsidRPr="004001EA" w:rsidRDefault="004001EA" w:rsidP="004001EA">
      <w:pPr>
        <w:pStyle w:val="ListBullet"/>
        <w:numPr>
          <w:ilvl w:val="1"/>
          <w:numId w:val="12"/>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r w:rsidR="002578E3">
        <w:rPr>
          <w:i/>
          <w:color w:val="0000FF"/>
        </w:rPr>
        <w:t>]]</w:t>
      </w:r>
      <w:r w:rsidRPr="00412FC4">
        <w:rPr>
          <w:i/>
          <w:color w:val="0000FF"/>
        </w:rPr>
        <w:t xml:space="preserve"> </w:t>
      </w:r>
      <w:bookmarkEnd w:id="527"/>
    </w:p>
    <w:p w14:paraId="799899D6" w14:textId="1D8809C9"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6E529256" w14:textId="77777777" w:rsidR="002E1D1E" w:rsidRPr="00812AAE" w:rsidRDefault="002E1D1E" w:rsidP="00684AC5">
      <w:pPr>
        <w:widowControl w:val="0"/>
        <w:spacing w:after="120" w:afterAutospacing="0"/>
        <w:rPr>
          <w:rStyle w:val="2instructions"/>
          <w:bCs/>
        </w:rPr>
      </w:pPr>
      <w:r w:rsidRPr="00147DB2">
        <w:rPr>
          <w:rStyle w:val="2instructions"/>
          <w:bCs/>
          <w:i/>
          <w:smallCaps w:val="0"/>
          <w:color w:val="0000FF"/>
          <w:shd w:val="clear" w:color="auto" w:fill="auto"/>
        </w:rPr>
        <w:t>[Instructions</w:t>
      </w:r>
      <w:r w:rsidRPr="00147DB2">
        <w:rPr>
          <w:rStyle w:val="2instructions"/>
          <w:bCs/>
          <w:i/>
          <w:color w:val="0000FF"/>
          <w:shd w:val="clear" w:color="auto" w:fill="auto"/>
        </w:rPr>
        <w:t xml:space="preserve"> </w:t>
      </w:r>
      <w:r w:rsidRPr="00147DB2">
        <w:rPr>
          <w:rStyle w:val="2instructions"/>
          <w:bCs/>
          <w:i/>
          <w:smallCaps w:val="0"/>
          <w:color w:val="0000FF"/>
          <w:shd w:val="clear" w:color="auto" w:fill="auto"/>
        </w:rPr>
        <w:t>on completing benefits chart:</w:t>
      </w:r>
    </w:p>
    <w:p w14:paraId="70C4E726"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4CE48B06" w14:textId="6C8A81FA" w:rsidR="00786258" w:rsidRPr="00684AC5" w:rsidRDefault="00424836" w:rsidP="00684AC5">
      <w:pPr>
        <w:pStyle w:val="ListBullet"/>
        <w:rPr>
          <w:i/>
          <w:color w:val="0000FF"/>
        </w:rPr>
      </w:pPr>
      <w:r w:rsidRPr="00E718C4">
        <w:rPr>
          <w:i/>
          <w:color w:val="0000FF"/>
        </w:rPr>
        <w:t xml:space="preserve">If using Medicare FFS amounts (e.g. Inpatient and SNF cost sharing) the plan must insert the </w:t>
      </w:r>
      <w:r w:rsidR="002842CB">
        <w:rPr>
          <w:i/>
          <w:color w:val="0000FF"/>
        </w:rPr>
        <w:t>2021</w:t>
      </w:r>
      <w:r w:rsidRPr="00E718C4">
        <w:rPr>
          <w:i/>
          <w:color w:val="0000FF"/>
        </w:rPr>
        <w:t xml:space="preserve"> Medicare amounts and must insert: “These are </w:t>
      </w:r>
      <w:r w:rsidR="002842CB">
        <w:rPr>
          <w:i/>
          <w:color w:val="0000FF"/>
        </w:rPr>
        <w:t>2021</w:t>
      </w:r>
      <w:r w:rsidRPr="00E718C4">
        <w:rPr>
          <w:i/>
          <w:color w:val="0000FF"/>
        </w:rPr>
        <w:t xml:space="preserve"> cost</w:t>
      </w:r>
      <w:r w:rsidR="00B27938">
        <w:rPr>
          <w:i/>
          <w:color w:val="0000FF"/>
        </w:rPr>
        <w:t>-</w:t>
      </w:r>
      <w:r w:rsidRPr="00E718C4">
        <w:rPr>
          <w:i/>
          <w:color w:val="0000FF"/>
        </w:rPr>
        <w:t>sharing amo</w:t>
      </w:r>
      <w:r w:rsidR="004A1198">
        <w:rPr>
          <w:i/>
          <w:color w:val="0000FF"/>
        </w:rPr>
        <w:t xml:space="preserve">unts and may change for </w:t>
      </w:r>
      <w:r w:rsidR="002842CB">
        <w:rPr>
          <w:i/>
          <w:color w:val="0000FF"/>
        </w:rPr>
        <w:t>2022</w:t>
      </w:r>
      <w:r w:rsidR="004A1198">
        <w:rPr>
          <w:i/>
          <w:color w:val="0000FF"/>
        </w:rPr>
        <w:t xml:space="preserve">.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76B6468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49BBE78E" w14:textId="620A73EB" w:rsidR="00D84093" w:rsidRPr="00684AC5" w:rsidRDefault="00D84093" w:rsidP="00684AC5">
      <w:pPr>
        <w:pStyle w:val="ListBullet"/>
        <w:rPr>
          <w:i/>
          <w:color w:val="0000FF"/>
        </w:rPr>
      </w:pPr>
      <w:r w:rsidRPr="00684AC5">
        <w:rPr>
          <w:i/>
          <w:color w:val="0000FF"/>
        </w:rPr>
        <w:t>Optional supplemental benefits are not permitted within the chart; plans that would like to include information about optional supplemental benefits within the EOC may describe the</w:t>
      </w:r>
      <w:r w:rsidR="00576C82">
        <w:rPr>
          <w:i/>
          <w:color w:val="0000FF"/>
        </w:rPr>
        <w:t>se benefits within Section 2.2.</w:t>
      </w:r>
    </w:p>
    <w:p w14:paraId="48AF1604" w14:textId="3B81F190"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w:t>
      </w:r>
      <w:r w:rsidR="000C0474">
        <w:rPr>
          <w:i/>
          <w:color w:val="0000FF"/>
        </w:rPr>
        <w:t xml:space="preserve"> </w:t>
      </w:r>
      <w:r w:rsidR="002068E1" w:rsidRPr="00684AC5">
        <w:rPr>
          <w:i/>
          <w:color w:val="0000FF"/>
        </w:rPr>
        <w:t>sharing</w:t>
      </w:r>
      <w:r w:rsidRPr="00684AC5">
        <w:rPr>
          <w:i/>
          <w:color w:val="0000FF"/>
        </w:rPr>
        <w:t xml:space="preserve"> at network and out-of-network providers and facilities.</w:t>
      </w:r>
    </w:p>
    <w:p w14:paraId="7FEC72B6" w14:textId="5F348EBF" w:rsidR="00A17C70" w:rsidRPr="00684AC5" w:rsidRDefault="00A17C70" w:rsidP="00684AC5">
      <w:pPr>
        <w:pStyle w:val="ListBullet"/>
        <w:rPr>
          <w:i/>
          <w:color w:val="0000FF"/>
        </w:rPr>
      </w:pPr>
      <w:r w:rsidRPr="00684AC5">
        <w:rPr>
          <w:i/>
          <w:color w:val="0000FF"/>
        </w:rPr>
        <w:t>Plans that have tiered cost</w:t>
      </w:r>
      <w:r w:rsidR="000C0474">
        <w:rPr>
          <w:i/>
          <w:color w:val="0000FF"/>
        </w:rPr>
        <w:t xml:space="preserve"> </w:t>
      </w:r>
      <w:r w:rsidRPr="00684AC5">
        <w:rPr>
          <w:i/>
          <w:color w:val="0000FF"/>
        </w:rPr>
        <w:t xml:space="preserve">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w:t>
      </w:r>
      <w:r w:rsidR="000C0474">
        <w:rPr>
          <w:i/>
          <w:color w:val="0000FF"/>
        </w:rPr>
        <w:t xml:space="preserve"> </w:t>
      </w:r>
      <w:r w:rsidRPr="00684AC5">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F9B97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034CBBC3"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31CBDDCA" w14:textId="506BF3F1" w:rsidR="00D97990" w:rsidRPr="00684AC5" w:rsidRDefault="002E1D1E" w:rsidP="00684AC5">
      <w:pPr>
        <w:pStyle w:val="ListBullet"/>
        <w:rPr>
          <w:i/>
          <w:color w:val="0000FF"/>
        </w:rPr>
      </w:pPr>
      <w:r w:rsidRPr="00684AC5">
        <w:rPr>
          <w:i/>
          <w:color w:val="0000FF"/>
        </w:rPr>
        <w:t xml:space="preserve">Plans must describe any restrictive policies, limitations, or monetary limits that might impact a </w:t>
      </w:r>
      <w:r w:rsidR="004375AA">
        <w:rPr>
          <w:i/>
          <w:color w:val="0000FF"/>
        </w:rPr>
        <w:t>member</w:t>
      </w:r>
      <w:r w:rsidRPr="00684AC5">
        <w:rPr>
          <w:i/>
          <w:color w:val="0000FF"/>
        </w:rPr>
        <w:t>’s access to services within the chart.</w:t>
      </w:r>
    </w:p>
    <w:p w14:paraId="75085FD4"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D5149DD" w14:textId="3CBC3457" w:rsidR="00C33795" w:rsidRPr="00684AC5" w:rsidRDefault="00C33795" w:rsidP="00684AC5">
      <w:pPr>
        <w:pStyle w:val="ListBullet"/>
        <w:rPr>
          <w:i/>
          <w:color w:val="0000FF"/>
        </w:rPr>
      </w:pPr>
      <w:r w:rsidRPr="00684AC5">
        <w:rPr>
          <w:i/>
          <w:color w:val="0000FF"/>
        </w:rPr>
        <w:lastRenderedPageBreak/>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128B9B40" w14:textId="77777777" w:rsidR="002E1D1E" w:rsidRDefault="0088066A" w:rsidP="00AD2956">
      <w:pPr>
        <w:pStyle w:val="Heading5"/>
        <w:pageBreakBefore/>
      </w:pPr>
      <w:r w:rsidRPr="00F161FF">
        <w:lastRenderedPageBreak/>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125"/>
        <w:gridCol w:w="2989"/>
      </w:tblGrid>
      <w:tr w:rsidR="00391850" w:rsidRPr="00E70263" w14:paraId="7BDD9EBC"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10CF9250"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2CB30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7E25465" w14:textId="77777777" w:rsidTr="00836B18">
        <w:trPr>
          <w:cantSplit/>
          <w:jc w:val="center"/>
        </w:trPr>
        <w:tc>
          <w:tcPr>
            <w:tcW w:w="6125" w:type="dxa"/>
            <w:tcBorders>
              <w:top w:val="single" w:sz="24" w:space="0" w:color="595959"/>
              <w:left w:val="single" w:sz="24" w:space="0" w:color="595959"/>
              <w:bottom w:val="single" w:sz="24" w:space="0" w:color="595959"/>
            </w:tcBorders>
          </w:tcPr>
          <w:p w14:paraId="001F882A" w14:textId="0EF4E522"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54B75C18" w14:textId="2C5B8766" w:rsidR="00F15021" w:rsidRPr="00684AC5" w:rsidRDefault="00F464A2" w:rsidP="00AC0657">
            <w:pPr>
              <w:pStyle w:val="4points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54DE5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54044ED1" w14:textId="77777777" w:rsidTr="00836B18">
        <w:trPr>
          <w:cantSplit/>
          <w:jc w:val="center"/>
        </w:trPr>
        <w:tc>
          <w:tcPr>
            <w:tcW w:w="6125" w:type="dxa"/>
            <w:tcBorders>
              <w:top w:val="single" w:sz="24" w:space="0" w:color="595959"/>
              <w:left w:val="single" w:sz="24" w:space="0" w:color="595959"/>
              <w:bottom w:val="single" w:sz="24" w:space="0" w:color="595959"/>
            </w:tcBorders>
          </w:tcPr>
          <w:p w14:paraId="45E1339E" w14:textId="77777777" w:rsidR="00334819" w:rsidRPr="00D902A4" w:rsidRDefault="00334819" w:rsidP="00334819">
            <w:pPr>
              <w:pStyle w:val="TableBold12"/>
              <w:rPr>
                <w:noProof/>
                <w:lang w:bidi="ar-SA"/>
              </w:rPr>
            </w:pPr>
            <w:r w:rsidRPr="00D902A4">
              <w:rPr>
                <w:noProof/>
                <w:lang w:bidi="ar-SA"/>
              </w:rPr>
              <w:lastRenderedPageBreak/>
              <w:t xml:space="preserve">Acupuncture for chronic low back pain </w:t>
            </w:r>
          </w:p>
          <w:p w14:paraId="6B8619ED" w14:textId="77777777" w:rsidR="00334819" w:rsidRPr="00D902A4" w:rsidRDefault="00334819" w:rsidP="00334819">
            <w:pPr>
              <w:pStyle w:val="TableBold12"/>
              <w:rPr>
                <w:b w:val="0"/>
                <w:noProof/>
                <w:lang w:bidi="ar-SA"/>
              </w:rPr>
            </w:pPr>
            <w:r w:rsidRPr="00D902A4">
              <w:rPr>
                <w:b w:val="0"/>
                <w:noProof/>
                <w:lang w:bidi="ar-SA"/>
              </w:rPr>
              <w:t>Covered services include:</w:t>
            </w:r>
          </w:p>
          <w:p w14:paraId="129D77A9" w14:textId="77777777" w:rsidR="00334819" w:rsidRPr="00D902A4" w:rsidRDefault="00334819" w:rsidP="00334819">
            <w:pPr>
              <w:pStyle w:val="TableBold12"/>
              <w:rPr>
                <w:b w:val="0"/>
                <w:noProof/>
                <w:lang w:bidi="ar-SA"/>
              </w:rPr>
            </w:pPr>
            <w:r w:rsidRPr="00D902A4">
              <w:rPr>
                <w:b w:val="0"/>
                <w:noProof/>
                <w:lang w:bidi="ar-SA"/>
              </w:rPr>
              <w:t>Up to 12 visits in 90 days are covered for Medicare beneficiaries under the following circumstances:</w:t>
            </w:r>
          </w:p>
          <w:p w14:paraId="3E044ADD" w14:textId="77777777" w:rsidR="00334819" w:rsidRPr="00D902A4" w:rsidRDefault="00334819" w:rsidP="00334819">
            <w:pPr>
              <w:pStyle w:val="TableBold12"/>
              <w:rPr>
                <w:b w:val="0"/>
                <w:noProof/>
                <w:lang w:bidi="ar-SA"/>
              </w:rPr>
            </w:pPr>
            <w:r w:rsidRPr="00D902A4">
              <w:rPr>
                <w:b w:val="0"/>
                <w:noProof/>
                <w:lang w:bidi="ar-SA"/>
              </w:rPr>
              <w:t>For the purpose of this benefit, chronic low back pain is defined as:</w:t>
            </w:r>
          </w:p>
          <w:p w14:paraId="45B8CA2A" w14:textId="77777777" w:rsidR="00334819" w:rsidRDefault="00334819" w:rsidP="00334819">
            <w:pPr>
              <w:pStyle w:val="TableBold12"/>
              <w:numPr>
                <w:ilvl w:val="0"/>
                <w:numId w:val="21"/>
              </w:numPr>
              <w:rPr>
                <w:b w:val="0"/>
                <w:noProof/>
                <w:lang w:bidi="ar-SA"/>
              </w:rPr>
            </w:pPr>
            <w:r w:rsidRPr="00D902A4">
              <w:rPr>
                <w:b w:val="0"/>
                <w:noProof/>
                <w:lang w:bidi="ar-SA"/>
              </w:rPr>
              <w:t>Lasting 12 weeks or longer;</w:t>
            </w:r>
          </w:p>
          <w:p w14:paraId="5D308AD7" w14:textId="77777777" w:rsidR="00334819" w:rsidRDefault="00334819" w:rsidP="00334819">
            <w:pPr>
              <w:pStyle w:val="TableBold12"/>
              <w:numPr>
                <w:ilvl w:val="0"/>
                <w:numId w:val="21"/>
              </w:numPr>
              <w:rPr>
                <w:b w:val="0"/>
                <w:noProof/>
                <w:lang w:bidi="ar-SA"/>
              </w:rPr>
            </w:pPr>
            <w:r w:rsidRPr="00D902A4">
              <w:rPr>
                <w:b w:val="0"/>
                <w:noProof/>
                <w:lang w:bidi="ar-SA"/>
              </w:rPr>
              <w:t>nonspecific, in that it has no identifiable systemic cause (i.e., not associated with metastatic, inflammatory, infectious, etc. disease);</w:t>
            </w:r>
          </w:p>
          <w:p w14:paraId="2A4B554A" w14:textId="3CEEA810" w:rsidR="00334819" w:rsidRDefault="00334819" w:rsidP="00334819">
            <w:pPr>
              <w:pStyle w:val="TableBold12"/>
              <w:numPr>
                <w:ilvl w:val="0"/>
                <w:numId w:val="21"/>
              </w:numPr>
              <w:rPr>
                <w:b w:val="0"/>
                <w:noProof/>
                <w:lang w:bidi="ar-SA"/>
              </w:rPr>
            </w:pPr>
            <w:r w:rsidRPr="00D902A4">
              <w:rPr>
                <w:b w:val="0"/>
                <w:noProof/>
                <w:lang w:bidi="ar-SA"/>
              </w:rPr>
              <w:t>not associated with surgery; and</w:t>
            </w:r>
          </w:p>
          <w:p w14:paraId="2713C30A" w14:textId="77777777" w:rsidR="00334819" w:rsidRPr="00D902A4" w:rsidRDefault="00334819" w:rsidP="00334819">
            <w:pPr>
              <w:pStyle w:val="TableBold12"/>
              <w:numPr>
                <w:ilvl w:val="0"/>
                <w:numId w:val="21"/>
              </w:numPr>
              <w:rPr>
                <w:b w:val="0"/>
                <w:noProof/>
                <w:lang w:bidi="ar-SA"/>
              </w:rPr>
            </w:pPr>
            <w:r w:rsidRPr="00D902A4">
              <w:rPr>
                <w:b w:val="0"/>
                <w:noProof/>
                <w:lang w:bidi="ar-SA"/>
              </w:rPr>
              <w:t>not associated with pregnancy.</w:t>
            </w:r>
          </w:p>
          <w:p w14:paraId="3C2E113A" w14:textId="6188297D" w:rsidR="00334819" w:rsidRPr="00D902A4" w:rsidRDefault="00334819" w:rsidP="00334819">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93C83D5" w14:textId="6A39C699" w:rsidR="00792C29" w:rsidRPr="00AB04D7" w:rsidRDefault="00334819" w:rsidP="00792C29">
            <w:pPr>
              <w:pStyle w:val="4pointsafter"/>
            </w:pPr>
            <w:r w:rsidRPr="00D902A4">
              <w:rPr>
                <w:noProof/>
              </w:rPr>
              <w:t xml:space="preserve">Treatment must be discontinued if the patient is not improving or is regressing. </w:t>
            </w:r>
          </w:p>
          <w:p w14:paraId="41CAC046" w14:textId="77777777" w:rsidR="00AB04D7" w:rsidRPr="00D341DE" w:rsidRDefault="00AB04D7" w:rsidP="00AB04D7">
            <w:pPr>
              <w:pStyle w:val="4pointsafter"/>
              <w:rPr>
                <w:b/>
              </w:rPr>
            </w:pPr>
            <w:r>
              <w:t>Provider Requirements:</w:t>
            </w:r>
          </w:p>
          <w:p w14:paraId="00B1AC26" w14:textId="3A99FA7C" w:rsidR="00AB04D7" w:rsidRPr="00D341DE" w:rsidRDefault="00AB04D7" w:rsidP="00AC0657">
            <w:pPr>
              <w:pStyle w:val="4pointsafter"/>
            </w:pPr>
            <w:r w:rsidRPr="00D341DE">
              <w:t>Physicians (as defined in 1861(r)(1) of the Social Security Act (the Act) may furnish acupuncture in accordance with applicable state requirements.</w:t>
            </w:r>
          </w:p>
          <w:p w14:paraId="3B25E028" w14:textId="77777777" w:rsidR="00AB04D7" w:rsidRPr="00D341DE" w:rsidRDefault="00AB04D7" w:rsidP="00AC0657">
            <w:pPr>
              <w:pStyle w:val="4pointsafter"/>
            </w:pPr>
            <w:r w:rsidRPr="00D341DE">
              <w:t xml:space="preserve">Physician assistants (PAs), nurse practitioners (NPs)/clinical nurse specialists (CNSs) (as identified in 1861(aa)(5) of the Act), and auxiliary </w:t>
            </w:r>
            <w:r w:rsidRPr="00AC0657">
              <w:t>personnel</w:t>
            </w:r>
            <w:r w:rsidRPr="00D341DE">
              <w:t xml:space="preserve"> may furnish acupuncture if they meet all applicable state requirements and have:</w:t>
            </w:r>
          </w:p>
          <w:p w14:paraId="37153AC5" w14:textId="77777777" w:rsidR="00AB04D7" w:rsidRPr="00D341DE" w:rsidRDefault="00AB04D7" w:rsidP="00AB04D7">
            <w:pPr>
              <w:pStyle w:val="4pointsafter"/>
              <w:numPr>
                <w:ilvl w:val="0"/>
                <w:numId w:val="29"/>
              </w:numPr>
              <w:rPr>
                <w:iCs/>
              </w:rPr>
            </w:pPr>
            <w:r w:rsidRPr="00D341DE">
              <w:rPr>
                <w:iCs/>
              </w:rPr>
              <w:t>a masters or doctoral level degree in acupuncture or Oriental Medicine from a school accredited by the Accreditation Commission on Acupuncture and Oriental Medicine (ACAOM); and,</w:t>
            </w:r>
          </w:p>
          <w:p w14:paraId="447C6D82" w14:textId="77777777" w:rsidR="00AB04D7" w:rsidRPr="00D341DE" w:rsidRDefault="00AB04D7" w:rsidP="00AB04D7">
            <w:pPr>
              <w:pStyle w:val="4pointsafter"/>
              <w:numPr>
                <w:ilvl w:val="0"/>
                <w:numId w:val="29"/>
              </w:numPr>
              <w:rPr>
                <w:iCs/>
              </w:rPr>
            </w:pPr>
            <w:r w:rsidRPr="00D341DE">
              <w:rPr>
                <w:iCs/>
              </w:rPr>
              <w:t>a current, full, active, and unrestricted license to practice acupuncture in a State, Territory, or Commonwealth (i.e. Puerto Rico) of the United States, or District of Columbia.</w:t>
            </w:r>
          </w:p>
          <w:p w14:paraId="7481FB2D" w14:textId="77777777" w:rsidR="00AB04D7" w:rsidRPr="00D341DE" w:rsidRDefault="00AB04D7" w:rsidP="00AB04D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3EE39461" w14:textId="16767479" w:rsidR="00334819" w:rsidRPr="00684AC5" w:rsidRDefault="00334819" w:rsidP="00334819">
            <w:pPr>
              <w:pStyle w:val="TableBold12"/>
            </w:pPr>
            <w:r w:rsidRPr="00985170">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C01C23" w14:textId="2F2BBF9D" w:rsidR="00334819" w:rsidRPr="00684AC5" w:rsidRDefault="00334819" w:rsidP="0033481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A9391A">
              <w:rPr>
                <w:i/>
                <w:color w:val="0000FF"/>
              </w:rPr>
              <w:t>[List copays / coinsurance / deductible.</w:t>
            </w:r>
            <w:r>
              <w:rPr>
                <w:i/>
                <w:color w:val="0000FF"/>
              </w:rPr>
              <w:t>]</w:t>
            </w:r>
          </w:p>
        </w:tc>
      </w:tr>
      <w:tr w:rsidR="00500308" w:rsidRPr="00E70263" w14:paraId="77F92B8B" w14:textId="77777777" w:rsidTr="00836B18">
        <w:trPr>
          <w:cantSplit/>
          <w:jc w:val="center"/>
        </w:trPr>
        <w:tc>
          <w:tcPr>
            <w:tcW w:w="6125" w:type="dxa"/>
            <w:tcBorders>
              <w:top w:val="single" w:sz="24" w:space="0" w:color="595959"/>
              <w:left w:val="single" w:sz="24" w:space="0" w:color="595959"/>
              <w:bottom w:val="single" w:sz="24" w:space="0" w:color="595959"/>
            </w:tcBorders>
          </w:tcPr>
          <w:p w14:paraId="70CC87A5" w14:textId="77777777" w:rsidR="00500308" w:rsidRPr="00684AC5" w:rsidRDefault="00500308" w:rsidP="00D46E8D">
            <w:pPr>
              <w:pStyle w:val="TableBold12"/>
            </w:pPr>
            <w:r w:rsidRPr="00684AC5">
              <w:lastRenderedPageBreak/>
              <w:t>Ambulance services</w:t>
            </w:r>
          </w:p>
          <w:p w14:paraId="717CC6CA" w14:textId="64DCA111"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AE32B5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left w:val="nil"/>
              <w:bottom w:val="single" w:sz="24" w:space="0" w:color="595959"/>
              <w:right w:val="single" w:sz="24" w:space="0" w:color="595959"/>
            </w:tcBorders>
          </w:tcPr>
          <w:p w14:paraId="5802A177" w14:textId="5DBABCB6"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w:t>
            </w:r>
            <w:r w:rsidR="000C0474">
              <w:rPr>
                <w:i/>
                <w:color w:val="0000FF"/>
              </w:rPr>
              <w:t xml:space="preserve"> </w:t>
            </w:r>
            <w:r w:rsidR="002068E1" w:rsidRPr="00684AC5">
              <w:rPr>
                <w:i/>
                <w:color w:val="0000FF"/>
              </w:rPr>
              <w:t>sharing</w:t>
            </w:r>
            <w:r w:rsidRPr="00684AC5">
              <w:rPr>
                <w:i/>
                <w:color w:val="0000FF"/>
              </w:rPr>
              <w:t xml:space="preserve"> applies one-way or for round trips.]</w:t>
            </w:r>
          </w:p>
        </w:tc>
      </w:tr>
      <w:tr w:rsidR="00500308" w:rsidRPr="00E70263" w14:paraId="7A237599" w14:textId="77777777" w:rsidTr="00836B18">
        <w:trPr>
          <w:cantSplit/>
          <w:jc w:val="center"/>
        </w:trPr>
        <w:tc>
          <w:tcPr>
            <w:tcW w:w="6125" w:type="dxa"/>
            <w:tcBorders>
              <w:top w:val="single" w:sz="24" w:space="0" w:color="595959"/>
              <w:left w:val="single" w:sz="24" w:space="0" w:color="595959"/>
              <w:bottom w:val="single" w:sz="24" w:space="0" w:color="595959"/>
            </w:tcBorders>
          </w:tcPr>
          <w:p w14:paraId="2D08611E" w14:textId="607CA6AC"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5828BD9" w14:textId="17D762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6C3BD667" w14:textId="5CD8CE71"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left w:val="nil"/>
              <w:bottom w:val="single" w:sz="24" w:space="0" w:color="595959"/>
              <w:right w:val="single" w:sz="24" w:space="0" w:color="595959"/>
            </w:tcBorders>
          </w:tcPr>
          <w:p w14:paraId="4E9D0DB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FE7766D" w14:textId="77777777" w:rsidTr="00836B18">
        <w:trPr>
          <w:cantSplit/>
          <w:jc w:val="center"/>
        </w:trPr>
        <w:tc>
          <w:tcPr>
            <w:tcW w:w="6125" w:type="dxa"/>
            <w:tcBorders>
              <w:top w:val="single" w:sz="24" w:space="0" w:color="595959"/>
              <w:left w:val="single" w:sz="24" w:space="0" w:color="595959"/>
              <w:bottom w:val="single" w:sz="24" w:space="0" w:color="595959"/>
            </w:tcBorders>
          </w:tcPr>
          <w:p w14:paraId="3D636C2A"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394B38" w14:textId="42E2B6BE"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3077384"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32DC307" w14:textId="77777777" w:rsidTr="00836B18">
        <w:trPr>
          <w:cantSplit/>
          <w:jc w:val="center"/>
        </w:trPr>
        <w:tc>
          <w:tcPr>
            <w:tcW w:w="6125" w:type="dxa"/>
            <w:tcBorders>
              <w:top w:val="single" w:sz="24" w:space="0" w:color="595959"/>
              <w:left w:val="single" w:sz="24" w:space="0" w:color="595959"/>
              <w:bottom w:val="single" w:sz="24" w:space="0" w:color="595959"/>
            </w:tcBorders>
          </w:tcPr>
          <w:p w14:paraId="6DB72DF4"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276ADB4F" w14:textId="77777777" w:rsidR="00AD2956" w:rsidRPr="00684AC5" w:rsidRDefault="00F15021" w:rsidP="00DA6B67">
            <w:pPr>
              <w:pStyle w:val="4pointsbeforeandafter"/>
            </w:pPr>
            <w:r w:rsidRPr="00684AC5">
              <w:t>Covered services include:</w:t>
            </w:r>
          </w:p>
          <w:p w14:paraId="496C2E4E" w14:textId="77777777" w:rsidR="00F15021" w:rsidRPr="00684AC5" w:rsidRDefault="00F15021" w:rsidP="00DA6B67">
            <w:pPr>
              <w:pStyle w:val="4pointsbullet"/>
            </w:pPr>
            <w:r w:rsidRPr="00684AC5">
              <w:t>One baseline mammogram between the ages of 35 and 39</w:t>
            </w:r>
          </w:p>
          <w:p w14:paraId="5639408C" w14:textId="77777777" w:rsidR="00F15021" w:rsidRPr="00684AC5" w:rsidRDefault="00F15021" w:rsidP="00DA6B67">
            <w:pPr>
              <w:pStyle w:val="4pointsbullet"/>
              <w:rPr>
                <w:b/>
                <w:bCs/>
                <w:szCs w:val="30"/>
              </w:rPr>
            </w:pPr>
            <w:r w:rsidRPr="00684AC5">
              <w:t>One screening mammogram every 12 months for women age 40 and older</w:t>
            </w:r>
          </w:p>
          <w:p w14:paraId="6D6E2F5F" w14:textId="77777777" w:rsidR="00F15021" w:rsidRPr="00684AC5" w:rsidRDefault="00F15021" w:rsidP="00DA6B67">
            <w:pPr>
              <w:pStyle w:val="4pointsbullet"/>
              <w:rPr>
                <w:b/>
                <w:bCs/>
                <w:szCs w:val="30"/>
              </w:rPr>
            </w:pPr>
            <w:r w:rsidRPr="00684AC5">
              <w:t>Clinical breast exams once every 24 months</w:t>
            </w:r>
          </w:p>
          <w:p w14:paraId="371C3AA9"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left w:val="nil"/>
              <w:bottom w:val="single" w:sz="24" w:space="0" w:color="595959"/>
              <w:right w:val="single" w:sz="24" w:space="0" w:color="595959"/>
            </w:tcBorders>
          </w:tcPr>
          <w:p w14:paraId="510335A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16C1DDC5" w14:textId="77777777" w:rsidTr="00836B18">
        <w:trPr>
          <w:cantSplit/>
          <w:jc w:val="center"/>
        </w:trPr>
        <w:tc>
          <w:tcPr>
            <w:tcW w:w="6125" w:type="dxa"/>
            <w:tcBorders>
              <w:top w:val="single" w:sz="24" w:space="0" w:color="595959"/>
              <w:left w:val="single" w:sz="24" w:space="0" w:color="595959"/>
              <w:bottom w:val="single" w:sz="24" w:space="0" w:color="595959"/>
            </w:tcBorders>
          </w:tcPr>
          <w:p w14:paraId="0D9F8CFB" w14:textId="77777777" w:rsidR="00094CC3" w:rsidRDefault="00500308" w:rsidP="00D46E8D">
            <w:pPr>
              <w:pStyle w:val="TableBold12"/>
            </w:pPr>
            <w:r w:rsidRPr="00684AC5">
              <w:t>Cardiac rehabilitation services</w:t>
            </w:r>
          </w:p>
          <w:p w14:paraId="3CF03DD2"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7807A74"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E693D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336C61CE" w14:textId="77777777" w:rsidTr="00836B18">
        <w:trPr>
          <w:cantSplit/>
          <w:jc w:val="center"/>
        </w:trPr>
        <w:tc>
          <w:tcPr>
            <w:tcW w:w="6125" w:type="dxa"/>
            <w:tcBorders>
              <w:top w:val="single" w:sz="24" w:space="0" w:color="595959"/>
              <w:left w:val="single" w:sz="24" w:space="0" w:color="595959"/>
              <w:bottom w:val="single" w:sz="24" w:space="0" w:color="595959"/>
            </w:tcBorders>
          </w:tcPr>
          <w:p w14:paraId="2665996C"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22BB8952" w14:textId="31B9418C"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0F8FD467"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BD41D15"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7F905F" w14:textId="77777777" w:rsidTr="00836B18">
        <w:trPr>
          <w:cantSplit/>
          <w:jc w:val="center"/>
        </w:trPr>
        <w:tc>
          <w:tcPr>
            <w:tcW w:w="6125" w:type="dxa"/>
            <w:tcBorders>
              <w:top w:val="single" w:sz="24" w:space="0" w:color="595959"/>
              <w:left w:val="single" w:sz="24" w:space="0" w:color="595959"/>
              <w:bottom w:val="single" w:sz="24" w:space="0" w:color="595959"/>
            </w:tcBorders>
          </w:tcPr>
          <w:p w14:paraId="5FF0F7FF"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3A66DB8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16FFFD52"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5E643"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6DDDB867" w14:textId="77777777" w:rsidTr="00836B18">
        <w:trPr>
          <w:cantSplit/>
          <w:jc w:val="center"/>
        </w:trPr>
        <w:tc>
          <w:tcPr>
            <w:tcW w:w="6125" w:type="dxa"/>
            <w:tcBorders>
              <w:top w:val="single" w:sz="24" w:space="0" w:color="595959"/>
              <w:left w:val="single" w:sz="24" w:space="0" w:color="595959"/>
              <w:bottom w:val="single" w:sz="24" w:space="0" w:color="595959"/>
            </w:tcBorders>
          </w:tcPr>
          <w:p w14:paraId="50D28C6A" w14:textId="77777777" w:rsidR="00836B18" w:rsidRPr="00684AC5" w:rsidRDefault="00836B18" w:rsidP="00836B18">
            <w:pPr>
              <w:pStyle w:val="TableBold12"/>
            </w:pPr>
            <w:r w:rsidRPr="00FD078E">
              <w:rPr>
                <w:rFonts w:ascii="Arial" w:hAnsi="Arial"/>
                <w:noProof/>
                <w:position w:val="-6"/>
                <w:sz w:val="22"/>
                <w:lang w:bidi="ar-SA"/>
              </w:rPr>
              <w:lastRenderedPageBreak/>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38619ABF" w14:textId="77777777" w:rsidR="00836B18" w:rsidRPr="00684AC5" w:rsidRDefault="00836B18" w:rsidP="00836B18">
            <w:pPr>
              <w:pStyle w:val="4pointsbeforeandafter"/>
            </w:pPr>
            <w:r w:rsidRPr="00684AC5">
              <w:t>Covered services include:</w:t>
            </w:r>
          </w:p>
          <w:p w14:paraId="137A5BDE" w14:textId="77777777" w:rsidR="00836B18" w:rsidRPr="00684AC5" w:rsidRDefault="00836B18" w:rsidP="00836B18">
            <w:pPr>
              <w:pStyle w:val="4pointsbullet"/>
            </w:pPr>
            <w:r w:rsidRPr="00684AC5">
              <w:t>For all women: Pap tests and pelvic exams are covered once every 24 months</w:t>
            </w:r>
            <w:r w:rsidR="00576C82">
              <w:t>.</w:t>
            </w:r>
          </w:p>
          <w:p w14:paraId="58231C41"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55FFC3D3"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0086A2A"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53E034F0" w14:textId="77777777" w:rsidTr="00836B18">
        <w:trPr>
          <w:cantSplit/>
          <w:jc w:val="center"/>
        </w:trPr>
        <w:tc>
          <w:tcPr>
            <w:tcW w:w="6125" w:type="dxa"/>
            <w:tcBorders>
              <w:top w:val="single" w:sz="24" w:space="0" w:color="595959"/>
              <w:left w:val="single" w:sz="24" w:space="0" w:color="595959"/>
              <w:bottom w:val="single" w:sz="24" w:space="0" w:color="595959"/>
            </w:tcBorders>
          </w:tcPr>
          <w:p w14:paraId="6DF83DE1" w14:textId="77777777" w:rsidR="00836B18" w:rsidRPr="00684AC5" w:rsidRDefault="00836B18" w:rsidP="00836B18">
            <w:pPr>
              <w:pStyle w:val="TableBold12"/>
              <w:rPr>
                <w:bCs/>
              </w:rPr>
            </w:pPr>
            <w:r w:rsidRPr="00684AC5">
              <w:t>Chiropractic services</w:t>
            </w:r>
          </w:p>
          <w:p w14:paraId="676AC152" w14:textId="77777777" w:rsidR="00836B18" w:rsidRPr="00684AC5" w:rsidRDefault="00836B18" w:rsidP="00836B18">
            <w:pPr>
              <w:pStyle w:val="4pointsbeforeandafter"/>
            </w:pPr>
            <w:r w:rsidRPr="00684AC5">
              <w:t>Covered services include:</w:t>
            </w:r>
          </w:p>
          <w:p w14:paraId="058745E1"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3190691C"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1D1CA2"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6FEC8A3D" w14:textId="77777777" w:rsidTr="00836B18">
        <w:trPr>
          <w:cantSplit/>
          <w:jc w:val="center"/>
        </w:trPr>
        <w:tc>
          <w:tcPr>
            <w:tcW w:w="6125" w:type="dxa"/>
            <w:tcBorders>
              <w:top w:val="single" w:sz="24" w:space="0" w:color="595959"/>
              <w:left w:val="single" w:sz="24" w:space="0" w:color="595959"/>
              <w:bottom w:val="single" w:sz="24" w:space="0" w:color="595959"/>
            </w:tcBorders>
          </w:tcPr>
          <w:p w14:paraId="5B5BBCF8"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696D5181" w14:textId="77777777" w:rsidR="006E399E" w:rsidRPr="00684AC5" w:rsidRDefault="006E399E" w:rsidP="006E399E">
            <w:pPr>
              <w:pStyle w:val="4pointsbeforeandafter"/>
            </w:pPr>
            <w:r w:rsidRPr="00684AC5">
              <w:t>For people 50 and older, the following are covered:</w:t>
            </w:r>
          </w:p>
          <w:p w14:paraId="21DCB2C8" w14:textId="222BD4D6" w:rsidR="006E399E" w:rsidRPr="00684AC5" w:rsidRDefault="006E399E" w:rsidP="006E399E">
            <w:pPr>
              <w:pStyle w:val="4pointsbullet"/>
              <w:rPr>
                <w:b/>
                <w:bCs/>
                <w:szCs w:val="30"/>
              </w:rPr>
            </w:pPr>
            <w:r w:rsidRPr="00684AC5">
              <w:t>Flexible sigmoidoscopy (or screening barium enema as an alternative</w:t>
            </w:r>
            <w:r>
              <w:t>) every 48 months</w:t>
            </w:r>
          </w:p>
          <w:p w14:paraId="2AC3723B" w14:textId="77777777" w:rsidR="006E399E" w:rsidRDefault="006E399E" w:rsidP="006E399E">
            <w:pPr>
              <w:pStyle w:val="4pointsbeforeandafter"/>
            </w:pPr>
            <w:r>
              <w:t>One of the following every 12 months:</w:t>
            </w:r>
          </w:p>
          <w:p w14:paraId="27021787" w14:textId="77777777" w:rsidR="006E399E" w:rsidRDefault="006E399E" w:rsidP="006E399E">
            <w:pPr>
              <w:pStyle w:val="4pointsbullet"/>
              <w:rPr>
                <w:bCs/>
                <w:szCs w:val="30"/>
              </w:rPr>
            </w:pPr>
            <w:r>
              <w:rPr>
                <w:bCs/>
                <w:szCs w:val="30"/>
              </w:rPr>
              <w:t>Guaiac-based fecal occult blood test (gFOBT)</w:t>
            </w:r>
          </w:p>
          <w:p w14:paraId="164D6492" w14:textId="77777777" w:rsidR="006E399E" w:rsidRDefault="006E399E" w:rsidP="006E399E">
            <w:pPr>
              <w:pStyle w:val="4pointsbullet"/>
              <w:rPr>
                <w:bCs/>
                <w:szCs w:val="30"/>
              </w:rPr>
            </w:pPr>
            <w:r>
              <w:rPr>
                <w:bCs/>
                <w:szCs w:val="30"/>
              </w:rPr>
              <w:t>Fecal immunochemical test (FIT)</w:t>
            </w:r>
          </w:p>
          <w:p w14:paraId="3217F64E" w14:textId="77777777" w:rsidR="006E399E" w:rsidRDefault="006E399E" w:rsidP="006E399E">
            <w:pPr>
              <w:pStyle w:val="4pointsbeforeandafter"/>
            </w:pPr>
            <w:r>
              <w:t>DNA based colorectal screening every 3 years</w:t>
            </w:r>
          </w:p>
          <w:p w14:paraId="5C50C9D4" w14:textId="77777777" w:rsidR="006E399E" w:rsidRPr="00684AC5" w:rsidRDefault="006E399E" w:rsidP="006E399E">
            <w:pPr>
              <w:pStyle w:val="4pointsbeforeandafter"/>
            </w:pPr>
            <w:r w:rsidRPr="00684AC5">
              <w:t>For people at high risk of colorectal cancer, we cover:</w:t>
            </w:r>
          </w:p>
          <w:p w14:paraId="225BAC66" w14:textId="6BEF3779" w:rsidR="006E399E" w:rsidRPr="00684AC5" w:rsidRDefault="006E399E" w:rsidP="006E399E">
            <w:pPr>
              <w:pStyle w:val="4pointsbullet"/>
              <w:rPr>
                <w:b/>
                <w:bCs/>
                <w:szCs w:val="30"/>
              </w:rPr>
            </w:pPr>
            <w:r w:rsidRPr="00684AC5">
              <w:t xml:space="preserve">Screening colonoscopy (or screening barium enema as </w:t>
            </w:r>
            <w:r>
              <w:t>an alternative) every 24 months</w:t>
            </w:r>
          </w:p>
          <w:p w14:paraId="31F18B7D" w14:textId="77777777" w:rsidR="006E399E" w:rsidRPr="00684AC5" w:rsidRDefault="006E399E" w:rsidP="006E399E">
            <w:pPr>
              <w:pStyle w:val="4pointsbeforeandafter"/>
            </w:pPr>
            <w:r w:rsidRPr="00684AC5">
              <w:t>For people not at high risk of colorectal cancer, we cover:</w:t>
            </w:r>
          </w:p>
          <w:p w14:paraId="1A810A5C" w14:textId="0CBD52F9" w:rsidR="006E399E" w:rsidRPr="00684AC5" w:rsidRDefault="006E399E" w:rsidP="006E399E">
            <w:pPr>
              <w:pStyle w:val="4pointsbullet"/>
              <w:rPr>
                <w:b/>
                <w:bCs/>
                <w:szCs w:val="30"/>
              </w:rPr>
            </w:pPr>
            <w:r w:rsidRPr="00684AC5">
              <w:t>Screening colonoscopy every 10 years (120 months), but not within 48 mont</w:t>
            </w:r>
            <w:r>
              <w:t>hs of a screening sigmoidoscopy</w:t>
            </w:r>
          </w:p>
          <w:p w14:paraId="63773DFE"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92198E"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2FEB4616"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6E399E" w:rsidRPr="00E70263" w14:paraId="5E952303" w14:textId="77777777" w:rsidTr="00836B18">
        <w:trPr>
          <w:cantSplit/>
          <w:jc w:val="center"/>
        </w:trPr>
        <w:tc>
          <w:tcPr>
            <w:tcW w:w="6125" w:type="dxa"/>
            <w:tcBorders>
              <w:top w:val="single" w:sz="24" w:space="0" w:color="595959"/>
              <w:left w:val="single" w:sz="24" w:space="0" w:color="595959"/>
              <w:bottom w:val="single" w:sz="24" w:space="0" w:color="595959"/>
            </w:tcBorders>
          </w:tcPr>
          <w:p w14:paraId="6080349A" w14:textId="1565E52D" w:rsidR="006E399E" w:rsidRPr="00684AC5" w:rsidRDefault="006E399E" w:rsidP="006E399E">
            <w:pPr>
              <w:pStyle w:val="4pointsbeforeandafter"/>
              <w:rPr>
                <w:i/>
              </w:rPr>
            </w:pPr>
            <w:r w:rsidRPr="00684AC5">
              <w:rPr>
                <w:i/>
                <w:color w:val="0000FF"/>
              </w:rPr>
              <w:lastRenderedPageBreak/>
              <w:t>[Include row if applicable. If plan offers dental benefits as optional supplemental benefits, they should not be included in the chart. Plans may describ</w:t>
            </w:r>
            <w:r>
              <w:rPr>
                <w:i/>
                <w:color w:val="0000FF"/>
              </w:rPr>
              <w:t>e them in Section 2.2 instead.]</w:t>
            </w:r>
          </w:p>
          <w:p w14:paraId="316EEE42" w14:textId="77777777" w:rsidR="006E399E" w:rsidRPr="00684AC5" w:rsidRDefault="006E399E" w:rsidP="006E399E">
            <w:pPr>
              <w:pStyle w:val="TableBold12"/>
            </w:pPr>
            <w:r w:rsidRPr="00684AC5">
              <w:t>Dental services</w:t>
            </w:r>
          </w:p>
          <w:p w14:paraId="07B72C8D" w14:textId="3E957AC4" w:rsidR="006E399E" w:rsidRPr="00684AC5" w:rsidRDefault="006E399E" w:rsidP="006E399E">
            <w:pPr>
              <w:pStyle w:val="4pointsbeforeandafter"/>
              <w:rPr>
                <w:i/>
                <w:color w:val="0000FF"/>
              </w:rPr>
            </w:pPr>
            <w:r w:rsidRPr="00684AC5">
              <w:t>In general, preventive dental services (such as cleaning, routine dental exams, and dental x-rays) are not covered by Original Medicare. We cover:</w:t>
            </w:r>
          </w:p>
          <w:p w14:paraId="1934D725" w14:textId="12D2D59D" w:rsidR="006E399E" w:rsidRPr="00684AC5" w:rsidRDefault="006E399E" w:rsidP="006E399E">
            <w:pPr>
              <w:pStyle w:val="4pointsbeforeandafter"/>
              <w:rPr>
                <w:b/>
                <w:bCs/>
                <w:i/>
                <w:szCs w:val="30"/>
              </w:rPr>
            </w:pPr>
            <w:r w:rsidRPr="00684AC5">
              <w:rPr>
                <w:i/>
                <w:color w:val="0000FF"/>
              </w:rPr>
              <w:t>[List any additional benefits offered, such as</w:t>
            </w:r>
            <w:r>
              <w:rPr>
                <w:i/>
                <w:color w:val="0000FF"/>
              </w:rPr>
              <w:t xml:space="preserve"> routine dental care.]</w:t>
            </w:r>
          </w:p>
        </w:tc>
        <w:tc>
          <w:tcPr>
            <w:tcW w:w="2989" w:type="dxa"/>
            <w:tcBorders>
              <w:top w:val="single" w:sz="24" w:space="0" w:color="595959"/>
              <w:left w:val="nil"/>
              <w:bottom w:val="single" w:sz="24" w:space="0" w:color="595959"/>
              <w:right w:val="single" w:sz="24" w:space="0" w:color="595959"/>
            </w:tcBorders>
          </w:tcPr>
          <w:p w14:paraId="1B2E6994"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7370A079" w14:textId="77777777" w:rsidTr="00836B18">
        <w:trPr>
          <w:cantSplit/>
          <w:jc w:val="center"/>
        </w:trPr>
        <w:tc>
          <w:tcPr>
            <w:tcW w:w="6125" w:type="dxa"/>
            <w:tcBorders>
              <w:top w:val="single" w:sz="24" w:space="0" w:color="595959"/>
              <w:left w:val="single" w:sz="24" w:space="0" w:color="595959"/>
              <w:bottom w:val="single" w:sz="24" w:space="0" w:color="595959"/>
            </w:tcBorders>
          </w:tcPr>
          <w:p w14:paraId="1A6D1889"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66530F91" w14:textId="09E962E0" w:rsidR="006E399E" w:rsidRPr="00684AC5" w:rsidRDefault="006E399E" w:rsidP="006E399E">
            <w:pPr>
              <w:pStyle w:val="4pointsbeforeandafter"/>
              <w:rPr>
                <w:i/>
                <w:color w:val="0000FF"/>
              </w:rPr>
            </w:pPr>
            <w:r w:rsidRPr="00684AC5">
              <w:t>We cover one screening for depression per year. The screening must be done in a primary care setting that can provide follow-up treatment and</w:t>
            </w:r>
            <w:r>
              <w:t>/or</w:t>
            </w:r>
            <w:r w:rsidRPr="00684AC5">
              <w:t xml:space="preserve"> referrals.</w:t>
            </w:r>
          </w:p>
          <w:p w14:paraId="1B8918AD" w14:textId="77777777" w:rsidR="006E399E" w:rsidRPr="00684AC5" w:rsidRDefault="006E399E" w:rsidP="006E399E">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846702"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58FACB53" w14:textId="77777777" w:rsidTr="00836B18">
        <w:trPr>
          <w:cantSplit/>
          <w:jc w:val="center"/>
        </w:trPr>
        <w:tc>
          <w:tcPr>
            <w:tcW w:w="6125" w:type="dxa"/>
            <w:tcBorders>
              <w:top w:val="single" w:sz="24" w:space="0" w:color="595959"/>
              <w:left w:val="single" w:sz="24" w:space="0" w:color="595959"/>
              <w:bottom w:val="single" w:sz="24" w:space="0" w:color="595959"/>
            </w:tcBorders>
          </w:tcPr>
          <w:p w14:paraId="42C93FC3"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3D9FF4C8" w14:textId="662A589F"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3C7E676F"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5852F1CD" w14:textId="77777777" w:rsidR="006E399E" w:rsidRPr="00684AC5" w:rsidRDefault="006E399E" w:rsidP="006E399E">
            <w:pPr>
              <w:pStyle w:val="4pointsbeforeandafte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1133592" w14:textId="77777777" w:rsidR="006E399E" w:rsidRPr="00684AC5" w:rsidRDefault="006E399E" w:rsidP="006E399E">
            <w:pPr>
              <w:pStyle w:val="4pointsbeforeandafter"/>
              <w:rPr>
                <w:i/>
                <w:color w:val="0000FF"/>
              </w:rPr>
            </w:pPr>
            <w:r w:rsidRPr="00684AC5">
              <w:br/>
              <w:t>There is no coinsurance, copayment, or deductible for the Medicare covered diabetes screening tests.</w:t>
            </w:r>
          </w:p>
        </w:tc>
      </w:tr>
      <w:tr w:rsidR="006E399E" w:rsidRPr="00E70263" w14:paraId="5CE32F91" w14:textId="77777777" w:rsidTr="00836B18">
        <w:trPr>
          <w:cantSplit/>
          <w:jc w:val="center"/>
        </w:trPr>
        <w:tc>
          <w:tcPr>
            <w:tcW w:w="6125" w:type="dxa"/>
            <w:tcBorders>
              <w:top w:val="single" w:sz="24" w:space="0" w:color="595959"/>
              <w:left w:val="single" w:sz="24" w:space="0" w:color="595959"/>
              <w:bottom w:val="single" w:sz="24" w:space="0" w:color="595959"/>
            </w:tcBorders>
          </w:tcPr>
          <w:p w14:paraId="28570C37" w14:textId="77777777" w:rsidR="006E399E" w:rsidRPr="00684AC5" w:rsidRDefault="006E399E" w:rsidP="006E399E">
            <w:pPr>
              <w:pStyle w:val="TableBold12"/>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2E7C6FDA" w14:textId="77777777" w:rsidR="006E399E" w:rsidRPr="00684AC5" w:rsidRDefault="006E399E" w:rsidP="006E399E">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6DBB7D0" w14:textId="43DC48FE"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66279A8D"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1860F3F5" w14:textId="6E5B163C" w:rsidR="006E399E" w:rsidRPr="00684AC5" w:rsidRDefault="006E399E" w:rsidP="006E399E">
            <w:pPr>
              <w:pStyle w:val="4pointsbullet"/>
            </w:pPr>
            <w:r w:rsidRPr="00684AC5">
              <w:t>Diabetes self-management training is c</w:t>
            </w:r>
            <w:r>
              <w:t>overed under certain conditions</w:t>
            </w:r>
            <w:r w:rsidR="00322B73">
              <w:t>.</w:t>
            </w:r>
          </w:p>
          <w:p w14:paraId="5A7BC496"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318C60"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6E399E" w:rsidRPr="00E70263" w14:paraId="38132D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2A4AEB6" w14:textId="77777777" w:rsidR="006E399E" w:rsidRDefault="006E399E" w:rsidP="006E399E">
            <w:pPr>
              <w:pStyle w:val="TableBold12"/>
              <w:spacing w:before="80"/>
            </w:pPr>
            <w:r w:rsidRPr="00E70263">
              <w:lastRenderedPageBreak/>
              <w:t>Durable medical equipment</w:t>
            </w:r>
            <w:r>
              <w:t xml:space="preserve"> (DME)</w:t>
            </w:r>
            <w:r w:rsidRPr="00E70263">
              <w:t xml:space="preserve"> and related supplies</w:t>
            </w:r>
            <w:r>
              <w:t xml:space="preserve"> (continued)</w:t>
            </w:r>
          </w:p>
          <w:p w14:paraId="52CF3835" w14:textId="77777777" w:rsidR="006E399E" w:rsidRDefault="006E399E" w:rsidP="006E399E">
            <w:pPr>
              <w:pStyle w:val="4pointsbeforeandafter"/>
            </w:pPr>
            <w:r w:rsidRPr="00E70263">
              <w:t>(For a definition of “durable medical equipment,” Chapter 10 of this booklet.)</w:t>
            </w:r>
          </w:p>
          <w:p w14:paraId="72AC3D04" w14:textId="766A0E86" w:rsidR="006E399E" w:rsidRDefault="006E399E" w:rsidP="006E399E">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54ADB4A5" w14:textId="0F549C5C" w:rsidR="006E399E" w:rsidRDefault="006E399E" w:rsidP="006E399E">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26F7F0E4" w14:textId="753144CF" w:rsidR="006E399E" w:rsidRPr="00E70263" w:rsidRDefault="006E399E" w:rsidP="006E399E">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sidR="002842CB">
              <w:rPr>
                <w:bCs/>
                <w:i/>
                <w:color w:val="0000FF"/>
                <w:szCs w:val="30"/>
              </w:rPr>
              <w:t>2022</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10E1113B" w14:textId="03D204F4" w:rsidR="006E399E" w:rsidRPr="006F7F37" w:rsidRDefault="006E399E" w:rsidP="006E399E">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left w:val="nil"/>
              <w:bottom w:val="single" w:sz="24" w:space="0" w:color="595959"/>
              <w:right w:val="single" w:sz="24" w:space="0" w:color="595959"/>
            </w:tcBorders>
          </w:tcPr>
          <w:p w14:paraId="255EB2F7" w14:textId="77777777" w:rsidR="006E399E" w:rsidRPr="006F7F37" w:rsidRDefault="006E399E" w:rsidP="006E399E">
            <w:pPr>
              <w:pStyle w:val="TableBold12"/>
            </w:pPr>
            <w:r>
              <w:br/>
            </w:r>
          </w:p>
          <w:p w14:paraId="3D047FDA" w14:textId="77777777" w:rsidR="006E399E" w:rsidRDefault="006E399E" w:rsidP="006E399E">
            <w:pPr>
              <w:pStyle w:val="4pointsbeforeandafter"/>
            </w:pPr>
            <w:r w:rsidRPr="00E70263">
              <w:rPr>
                <w:i/>
                <w:color w:val="0000FF"/>
              </w:rPr>
              <w:t>[List copays / coinsurance / deductible]</w:t>
            </w:r>
          </w:p>
          <w:p w14:paraId="70A9AB0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618760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CFACB7" w14:textId="77777777" w:rsidR="006E399E" w:rsidRDefault="006E399E" w:rsidP="006E399E">
            <w:pPr>
              <w:pStyle w:val="TableBold12"/>
            </w:pPr>
            <w:r w:rsidRPr="00A40D58">
              <w:lastRenderedPageBreak/>
              <w:t xml:space="preserve">Durable medical equipment </w:t>
            </w:r>
            <w:r>
              <w:t xml:space="preserve">(DME) </w:t>
            </w:r>
            <w:r w:rsidRPr="00A40D58">
              <w:t>and related supplies</w:t>
            </w:r>
            <w:r>
              <w:t xml:space="preserve"> (continued)</w:t>
            </w:r>
          </w:p>
          <w:p w14:paraId="0421D3A2" w14:textId="6980C245" w:rsidR="006E399E" w:rsidRPr="00BF35AD" w:rsidRDefault="006E399E" w:rsidP="006E399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sidR="002842CB">
              <w:rPr>
                <w:bCs/>
                <w:i/>
                <w:color w:val="0000FF"/>
                <w:szCs w:val="30"/>
              </w:rPr>
              <w:t>2022</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002842CB">
              <w:rPr>
                <w:bCs/>
                <w:i/>
                <w:color w:val="0000FF"/>
                <w:szCs w:val="30"/>
              </w:rPr>
              <w:t>2022</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0C09797" w14:textId="77777777" w:rsidR="006E399E" w:rsidRPr="00E70263" w:rsidRDefault="006E399E" w:rsidP="006E399E">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784360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DAC8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7547E2" w14:textId="77777777" w:rsidR="006E399E" w:rsidRDefault="006E399E" w:rsidP="006E399E">
            <w:pPr>
              <w:pStyle w:val="TableBold12"/>
            </w:pPr>
            <w:r w:rsidRPr="00E70263">
              <w:lastRenderedPageBreak/>
              <w:t>Emergency care</w:t>
            </w:r>
          </w:p>
          <w:p w14:paraId="3553724F" w14:textId="77777777" w:rsidR="006E399E" w:rsidRPr="00E70263" w:rsidRDefault="006E399E" w:rsidP="006E399E">
            <w:pPr>
              <w:pStyle w:val="4pointsbeforeandafter"/>
            </w:pPr>
            <w:r w:rsidRPr="00E70263">
              <w:t>Emergency care refers to services that are:</w:t>
            </w:r>
          </w:p>
          <w:p w14:paraId="5D5505EE" w14:textId="77777777" w:rsidR="006E399E" w:rsidRPr="00E70263" w:rsidRDefault="006E399E" w:rsidP="006E399E">
            <w:pPr>
              <w:pStyle w:val="4pointsbullet"/>
            </w:pPr>
            <w:r w:rsidRPr="00E70263">
              <w:t>Furnished by a provider qualified to furnish emergency services, and</w:t>
            </w:r>
          </w:p>
          <w:p w14:paraId="21D1755F" w14:textId="77777777" w:rsidR="006E399E" w:rsidRPr="00E70263" w:rsidRDefault="006E399E" w:rsidP="006E399E">
            <w:pPr>
              <w:pStyle w:val="4pointsbullet"/>
            </w:pPr>
            <w:r w:rsidRPr="00E70263">
              <w:t>Needed to evaluate or stabilize an emergency medical condition</w:t>
            </w:r>
            <w:r>
              <w:t>.</w:t>
            </w:r>
          </w:p>
          <w:p w14:paraId="7B90854A" w14:textId="77777777" w:rsidR="006E399E" w:rsidRDefault="006E399E" w:rsidP="006E399E">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2566888" w14:textId="548ADCFB"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77F524F6" w14:textId="77777777" w:rsidR="006E399E" w:rsidRPr="00D46E8D" w:rsidRDefault="006E399E" w:rsidP="006E399E">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left w:val="nil"/>
              <w:bottom w:val="single" w:sz="24" w:space="0" w:color="595959"/>
              <w:right w:val="single" w:sz="24" w:space="0" w:color="595959"/>
            </w:tcBorders>
          </w:tcPr>
          <w:p w14:paraId="1297DF71" w14:textId="36CE054A" w:rsidR="006E399E" w:rsidRPr="00E70263" w:rsidRDefault="006E399E" w:rsidP="006E399E">
            <w:pPr>
              <w:spacing w:before="80" w:beforeAutospacing="0" w:after="80" w:afterAutospacing="0"/>
              <w:rPr>
                <w:i/>
                <w:color w:val="0000FF"/>
              </w:rPr>
            </w:pPr>
            <w:r w:rsidRPr="00E70263">
              <w:rPr>
                <w:i/>
                <w:color w:val="0000FF"/>
              </w:rPr>
              <w:br/>
              <w:t>[List copays / coinsurance. If applicable, explain that cost</w:t>
            </w:r>
            <w:r w:rsidR="000C0474">
              <w:rPr>
                <w:i/>
                <w:color w:val="0000FF"/>
              </w:rPr>
              <w:t xml:space="preserve"> </w:t>
            </w:r>
            <w:r w:rsidRPr="00E70263">
              <w:rPr>
                <w:i/>
                <w:color w:val="0000FF"/>
              </w:rPr>
              <w:t>sharing is waived if member admitted to hospital.]</w:t>
            </w:r>
          </w:p>
          <w:p w14:paraId="67639F15" w14:textId="585D235A" w:rsidR="006E399E" w:rsidRPr="00E70263" w:rsidRDefault="006E399E" w:rsidP="006E399E">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7882A55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579C46"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5B12FDDF" w14:textId="77777777" w:rsidR="006E399E" w:rsidRPr="00DA6B67" w:rsidRDefault="006E399E" w:rsidP="006E399E">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2A2490E" w14:textId="77777777" w:rsidR="006E399E" w:rsidRPr="00E70263" w:rsidRDefault="006E399E" w:rsidP="006E399E">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6D946E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D19501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0E4177" w14:textId="77777777" w:rsidR="006E399E" w:rsidRDefault="006E399E" w:rsidP="006E399E">
            <w:pPr>
              <w:pStyle w:val="TableBold12"/>
            </w:pPr>
            <w:r w:rsidRPr="00E70263">
              <w:lastRenderedPageBreak/>
              <w:t>Hearing services</w:t>
            </w:r>
          </w:p>
          <w:p w14:paraId="08F24F12"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52D01B09" w14:textId="77777777" w:rsidR="006E399E" w:rsidRPr="00DA6B67" w:rsidRDefault="006E399E" w:rsidP="006E399E">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14AA1CA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836337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F214E28" w14:textId="77777777" w:rsidR="006E399E" w:rsidRPr="00275683" w:rsidRDefault="006E399E" w:rsidP="006E399E">
            <w:pPr>
              <w:pStyle w:val="TableBold12"/>
            </w:pPr>
            <w:r>
              <w:t>Help with Certain Chronic Conditions</w:t>
            </w:r>
          </w:p>
          <w:p w14:paraId="2BC00DEE" w14:textId="77777777" w:rsidR="006E399E" w:rsidRPr="00275683" w:rsidRDefault="006E399E" w:rsidP="006E399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1E31C30" w14:textId="77777777" w:rsidR="006E399E" w:rsidRPr="00E70263" w:rsidRDefault="006E399E" w:rsidP="006E399E">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left w:val="nil"/>
              <w:bottom w:val="single" w:sz="24" w:space="0" w:color="595959"/>
              <w:right w:val="single" w:sz="24" w:space="0" w:color="595959"/>
            </w:tcBorders>
          </w:tcPr>
          <w:p w14:paraId="00BCFDD0" w14:textId="77777777" w:rsidR="006E399E" w:rsidRPr="00275683" w:rsidRDefault="006E399E" w:rsidP="006E399E">
            <w:pPr>
              <w:pStyle w:val="4pointsafter"/>
            </w:pPr>
          </w:p>
          <w:p w14:paraId="6D61B3A8"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39782C2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61BB4B" w14:textId="77777777" w:rsidR="006E399E" w:rsidRPr="00E70263" w:rsidRDefault="006E399E" w:rsidP="006E399E">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6A5AFC44" w14:textId="77777777" w:rsidR="006E399E" w:rsidRPr="00E70263" w:rsidRDefault="006E399E" w:rsidP="006E399E">
            <w:pPr>
              <w:pStyle w:val="4pointsbeforeandafter"/>
              <w:rPr>
                <w:rFonts w:ascii="Arial" w:hAnsi="Arial"/>
                <w:b/>
              </w:rPr>
            </w:pPr>
            <w:r w:rsidRPr="00E70263">
              <w:t>For people who ask for an HIV screening test or who are at increased risk for HIV infection, we cover:</w:t>
            </w:r>
          </w:p>
          <w:p w14:paraId="3F8CBC9B" w14:textId="77777777" w:rsidR="006E399E" w:rsidRPr="00E70263" w:rsidRDefault="006E399E" w:rsidP="006E399E">
            <w:pPr>
              <w:pStyle w:val="4pointsbullet"/>
              <w:rPr>
                <w:rFonts w:ascii="Arial" w:hAnsi="Arial" w:cs="Arial"/>
                <w:b/>
                <w:bCs/>
                <w:i/>
                <w:color w:val="000000"/>
              </w:rPr>
            </w:pPr>
            <w:r w:rsidRPr="00E70263">
              <w:t>One screening exam every 12 months</w:t>
            </w:r>
          </w:p>
          <w:p w14:paraId="152C6279" w14:textId="620B0CB8" w:rsidR="006E399E" w:rsidRPr="00E70263" w:rsidRDefault="006E399E" w:rsidP="006E399E">
            <w:pPr>
              <w:pStyle w:val="4pointsbeforeandafter"/>
            </w:pPr>
            <w:r w:rsidRPr="00E70263">
              <w:t>For women who are pregna</w:t>
            </w:r>
            <w:r>
              <w:t>nt, we cover:</w:t>
            </w:r>
          </w:p>
          <w:p w14:paraId="62CA7F77" w14:textId="77777777" w:rsidR="006E399E" w:rsidRPr="00E70263" w:rsidRDefault="006E399E" w:rsidP="006E399E">
            <w:pPr>
              <w:pStyle w:val="4pointsbullet"/>
              <w:rPr>
                <w:rFonts w:ascii="Arial" w:hAnsi="Arial" w:cs="Arial"/>
                <w:b/>
                <w:bCs/>
                <w:i/>
                <w:color w:val="000000"/>
              </w:rPr>
            </w:pPr>
            <w:r w:rsidRPr="00E70263">
              <w:t>Up to three screening exams during a pregnancy</w:t>
            </w:r>
          </w:p>
          <w:p w14:paraId="0D88EB53" w14:textId="77777777" w:rsidR="006E399E" w:rsidRPr="00E70263" w:rsidRDefault="006E399E" w:rsidP="006E399E">
            <w:pPr>
              <w:pStyle w:val="4pointsbeforeandafter"/>
            </w:pPr>
            <w:r w:rsidRPr="00DA6B6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8B882A0" w14:textId="77777777" w:rsidR="006E399E" w:rsidRPr="00E70263" w:rsidRDefault="006E399E" w:rsidP="006E399E">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70B457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42FA48" w14:textId="77777777" w:rsidR="006E399E" w:rsidRDefault="006E399E" w:rsidP="006E399E">
            <w:pPr>
              <w:pStyle w:val="TableBold12"/>
              <w:rPr>
                <w:bCs/>
              </w:rPr>
            </w:pPr>
            <w:r w:rsidRPr="00E70263">
              <w:lastRenderedPageBreak/>
              <w:t>Home health agency care</w:t>
            </w:r>
          </w:p>
          <w:p w14:paraId="6E8890BE" w14:textId="77777777" w:rsidR="006E399E" w:rsidRPr="00E70263" w:rsidRDefault="006E399E" w:rsidP="006E399E">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825BB25" w14:textId="77777777" w:rsidR="006E399E" w:rsidRDefault="006E399E" w:rsidP="006E399E">
            <w:pPr>
              <w:pStyle w:val="4pointsbeforeandafter"/>
            </w:pPr>
            <w:r w:rsidRPr="00E70263">
              <w:t>Covered services include, but are not limited to:</w:t>
            </w:r>
          </w:p>
          <w:p w14:paraId="2A892022" w14:textId="77777777" w:rsidR="006E399E" w:rsidRPr="00E70263" w:rsidRDefault="006E399E" w:rsidP="006E399E">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p>
          <w:p w14:paraId="69A279D6" w14:textId="77777777" w:rsidR="006E399E" w:rsidRPr="00E70263" w:rsidRDefault="006E399E" w:rsidP="006E399E">
            <w:pPr>
              <w:pStyle w:val="4pointsbullet"/>
            </w:pPr>
            <w:r w:rsidRPr="00E70263">
              <w:t>Physical therapy, occupational therapy, and speech therapy</w:t>
            </w:r>
          </w:p>
          <w:p w14:paraId="1928FD82" w14:textId="30E1E01E" w:rsidR="006E399E" w:rsidRPr="00E70263" w:rsidRDefault="006E399E" w:rsidP="006E399E">
            <w:pPr>
              <w:pStyle w:val="4pointsbullet"/>
              <w:rPr>
                <w:rFonts w:ascii="Arial" w:hAnsi="Arial" w:cs="Arial"/>
                <w:b/>
                <w:bCs/>
                <w:szCs w:val="30"/>
              </w:rPr>
            </w:pPr>
            <w:r w:rsidRPr="00E70263">
              <w:t>Me</w:t>
            </w:r>
            <w:r>
              <w:t>dical and social services</w:t>
            </w:r>
          </w:p>
          <w:p w14:paraId="549213E1" w14:textId="77777777" w:rsidR="006E399E" w:rsidRPr="00E70263" w:rsidRDefault="006E399E" w:rsidP="006E399E">
            <w:pPr>
              <w:pStyle w:val="4pointsbullet"/>
              <w:rPr>
                <w:rFonts w:ascii="Arial" w:hAnsi="Arial" w:cs="Arial"/>
                <w:b/>
                <w:bCs/>
                <w:szCs w:val="30"/>
              </w:rPr>
            </w:pPr>
            <w:r w:rsidRPr="00E70263">
              <w:t>Medical equipment and supplies</w:t>
            </w:r>
          </w:p>
        </w:tc>
        <w:tc>
          <w:tcPr>
            <w:tcW w:w="2989" w:type="dxa"/>
            <w:tcBorders>
              <w:top w:val="single" w:sz="24" w:space="0" w:color="595959"/>
              <w:left w:val="nil"/>
              <w:bottom w:val="single" w:sz="24" w:space="0" w:color="595959"/>
              <w:right w:val="single" w:sz="24" w:space="0" w:color="595959"/>
            </w:tcBorders>
          </w:tcPr>
          <w:p w14:paraId="03118CAA"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534DF4C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A7472B" w:rsidRPr="00E70263" w14:paraId="343CE9C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B3D27CE" w14:textId="77777777" w:rsidR="00A7472B" w:rsidRPr="00275683" w:rsidRDefault="00A7472B" w:rsidP="00A7472B">
            <w:pPr>
              <w:pStyle w:val="TableBold12"/>
            </w:pPr>
            <w:r w:rsidRPr="00275683">
              <w:t xml:space="preserve">Home </w:t>
            </w:r>
            <w:r>
              <w:t>infusion therapy</w:t>
            </w:r>
          </w:p>
          <w:p w14:paraId="742D0B16" w14:textId="2BE4054A" w:rsidR="00A7472B" w:rsidRPr="00275683" w:rsidRDefault="00A7472B" w:rsidP="00A7472B">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F0F3191" w14:textId="77777777" w:rsidR="00A7472B" w:rsidRPr="00275683" w:rsidRDefault="00A7472B" w:rsidP="00A7472B">
            <w:pPr>
              <w:pStyle w:val="4pointsafter"/>
            </w:pPr>
            <w:r w:rsidRPr="00275683">
              <w:t>Covered services include, but are not limited to:</w:t>
            </w:r>
          </w:p>
          <w:p w14:paraId="04ED7B25" w14:textId="77777777" w:rsidR="00A7472B" w:rsidRDefault="00A7472B" w:rsidP="00A7472B">
            <w:pPr>
              <w:pStyle w:val="4pointsbullet"/>
            </w:pPr>
            <w:r w:rsidRPr="00275683">
              <w:t>P</w:t>
            </w:r>
            <w:r w:rsidRPr="0031609A">
              <w:t>rofessional services, including nursing services, furnished in accordance with the plan of care</w:t>
            </w:r>
          </w:p>
          <w:p w14:paraId="2599EA79" w14:textId="77777777" w:rsidR="00A7472B" w:rsidRDefault="00A7472B" w:rsidP="00A7472B">
            <w:pPr>
              <w:pStyle w:val="4pointsbullet"/>
            </w:pPr>
            <w:r>
              <w:t>P</w:t>
            </w:r>
            <w:r w:rsidRPr="0031609A">
              <w:t>atient training and education not otherwise covered under the durable medical equipment benefit</w:t>
            </w:r>
          </w:p>
          <w:p w14:paraId="1CC4E7FF" w14:textId="77777777" w:rsidR="00A7472B" w:rsidRDefault="00A7472B" w:rsidP="00A7472B">
            <w:pPr>
              <w:pStyle w:val="4pointsbullet"/>
            </w:pPr>
            <w:r>
              <w:t>R</w:t>
            </w:r>
            <w:r w:rsidRPr="0031609A">
              <w:t>emote monitoring</w:t>
            </w:r>
          </w:p>
          <w:p w14:paraId="4904D26A" w14:textId="77777777" w:rsidR="00A7472B" w:rsidRDefault="00A7472B" w:rsidP="00A7472B">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A74EBD7" w14:textId="59090FDD" w:rsidR="00A7472B" w:rsidRPr="00E70263" w:rsidRDefault="00A7472B" w:rsidP="00A7472B">
            <w:pPr>
              <w:pStyle w:val="TableBold12"/>
            </w:pPr>
            <w:r w:rsidRPr="000D1D27">
              <w:rPr>
                <w:b w:val="0"/>
                <w:bCs/>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BB26594" w14:textId="77777777" w:rsidR="00A7472B" w:rsidRPr="00275683" w:rsidRDefault="00A7472B" w:rsidP="00A7472B">
            <w:pPr>
              <w:pStyle w:val="4pointsafter"/>
            </w:pPr>
          </w:p>
          <w:p w14:paraId="32885BF7" w14:textId="15EFC5DF" w:rsidR="00A7472B" w:rsidRPr="00E70263" w:rsidRDefault="00A7472B" w:rsidP="00A7472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30A385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19843D6" w14:textId="77777777" w:rsidR="006E399E" w:rsidRPr="005E46C8" w:rsidRDefault="006E399E" w:rsidP="000B0491">
            <w:pPr>
              <w:pStyle w:val="TableBold12"/>
              <w:rPr>
                <w:bCs/>
              </w:rPr>
            </w:pPr>
            <w:r w:rsidRPr="005E46C8">
              <w:lastRenderedPageBreak/>
              <w:t>Hospice care</w:t>
            </w:r>
          </w:p>
          <w:p w14:paraId="596F3ACA" w14:textId="0863D29C" w:rsidR="006E399E" w:rsidRPr="005E46C8" w:rsidRDefault="006E399E" w:rsidP="006E399E">
            <w:pPr>
              <w:pStyle w:val="4pointsbeforeandafter"/>
              <w:spacing w:line="228" w:lineRule="auto"/>
            </w:pPr>
            <w:r w:rsidRPr="005E46C8">
              <w:t xml:space="preserve">You may receive care from any Medicare-certified hospice program. </w:t>
            </w:r>
            <w:r w:rsidRPr="00147DB2">
              <w:rPr>
                <w:color w:val="000000"/>
              </w:rPr>
              <w:t xml:space="preserve">You are eligible for the hospice benefit when </w:t>
            </w:r>
            <w:r w:rsidRPr="00147DB2">
              <w:rPr>
                <w:color w:val="000000" w:themeColor="text1"/>
              </w:rPr>
              <w:t>y</w:t>
            </w:r>
            <w:r w:rsidRPr="005E46C8">
              <w:rPr>
                <w:color w:val="000000" w:themeColor="text1"/>
              </w:rPr>
              <w:t xml:space="preserve">our doctor and the hospice medical director have given you a terminal prognosis certifying that you’re terminally ill and have 6 months or less to live if your illness runs its normal course. </w:t>
            </w:r>
            <w:r w:rsidRPr="005E46C8">
              <w:t>Your hospice doctor can be a network provider or an out-of-network provider.</w:t>
            </w:r>
          </w:p>
          <w:p w14:paraId="1B2F2D41" w14:textId="77777777" w:rsidR="006E399E" w:rsidRPr="005E46C8" w:rsidRDefault="006E399E" w:rsidP="006E399E">
            <w:pPr>
              <w:pStyle w:val="4pointsbeforeandafter"/>
              <w:spacing w:line="228" w:lineRule="auto"/>
            </w:pPr>
            <w:r w:rsidRPr="005E46C8">
              <w:t>Covered services include:</w:t>
            </w:r>
          </w:p>
          <w:p w14:paraId="7BE7D03B" w14:textId="77777777" w:rsidR="006E399E" w:rsidRPr="005E46C8" w:rsidRDefault="006E399E" w:rsidP="006E399E">
            <w:pPr>
              <w:pStyle w:val="4pointsbullet"/>
              <w:spacing w:line="228" w:lineRule="auto"/>
            </w:pPr>
            <w:r w:rsidRPr="005E46C8">
              <w:t>Drugs for symptom control and pain relief</w:t>
            </w:r>
          </w:p>
          <w:p w14:paraId="072C5B6D" w14:textId="6DCC90FD" w:rsidR="006E399E" w:rsidRPr="005E46C8" w:rsidRDefault="006E399E" w:rsidP="006E399E">
            <w:pPr>
              <w:pStyle w:val="4pointsbullet"/>
              <w:spacing w:line="228" w:lineRule="auto"/>
            </w:pPr>
            <w:r w:rsidRPr="005E46C8">
              <w:t>Short-term respite care</w:t>
            </w:r>
          </w:p>
          <w:p w14:paraId="4BBC1EF7" w14:textId="77777777" w:rsidR="006E399E" w:rsidRPr="00147DB2" w:rsidRDefault="006E399E" w:rsidP="006E399E">
            <w:pPr>
              <w:pStyle w:val="4pointsbullet"/>
              <w:spacing w:line="228" w:lineRule="auto"/>
              <w:rPr>
                <w:b/>
                <w:bCs/>
                <w:szCs w:val="30"/>
              </w:rPr>
            </w:pPr>
            <w:r w:rsidRPr="005E46C8">
              <w:t>Home care</w:t>
            </w:r>
          </w:p>
          <w:p w14:paraId="0AFCD6AE" w14:textId="77777777" w:rsidR="006E399E" w:rsidRPr="005E46C8" w:rsidRDefault="006E399E" w:rsidP="006E399E">
            <w:pPr>
              <w:pStyle w:val="4pointsbeforeandafter"/>
              <w:spacing w:line="228" w:lineRule="auto"/>
            </w:pPr>
            <w:r w:rsidRPr="005E46C8">
              <w:rPr>
                <w:u w:val="single"/>
              </w:rPr>
              <w:t>For hospice services and for services that are covered by Medicare Part A or B and are related to your terminal prognosis</w:t>
            </w:r>
            <w:r w:rsidRPr="005E46C8">
              <w:t>: Original Medicare (rather than our plan) will pay for your hospice services and any Part A and Part B services related to your terminal prognosis</w:t>
            </w:r>
            <w:r w:rsidRPr="005E46C8">
              <w:rPr>
                <w:color w:val="000000"/>
              </w:rPr>
              <w:t>.</w:t>
            </w:r>
            <w:r w:rsidRPr="005E46C8">
              <w:t xml:space="preserve"> While you are in the hospice program, </w:t>
            </w:r>
            <w:r w:rsidRPr="005E46C8">
              <w:rPr>
                <w:color w:val="000000"/>
              </w:rPr>
              <w:t>your hospice provider will bill Original Medicare for the services that Original Medicare pays for.</w:t>
            </w:r>
          </w:p>
          <w:p w14:paraId="20C488BC" w14:textId="77777777" w:rsidR="006E399E" w:rsidRPr="005E46C8" w:rsidRDefault="006E399E" w:rsidP="006E399E">
            <w:pPr>
              <w:pStyle w:val="4pointsbeforeandafter"/>
              <w:spacing w:line="228" w:lineRule="auto"/>
            </w:pPr>
            <w:r w:rsidRPr="005E46C8">
              <w:rPr>
                <w:u w:val="single"/>
              </w:rPr>
              <w:t>For services that are covered by Medicare Part A or B and are not related to your terminal prognosis:</w:t>
            </w:r>
            <w:r w:rsidRPr="005E46C8">
              <w:t xml:space="preserve"> If you need non-emergency, non-urgently needed services that are covered under Medicare Part A or B and that are not related to your terminal prognosis, your cost for these services depends on whether you use a provider in our plan’s network:</w:t>
            </w:r>
          </w:p>
          <w:p w14:paraId="2EBE5EA1" w14:textId="77777777" w:rsidR="006E399E" w:rsidRPr="005E46C8" w:rsidRDefault="006E399E" w:rsidP="006E399E">
            <w:pPr>
              <w:pStyle w:val="4pointsbullet"/>
              <w:spacing w:line="228" w:lineRule="auto"/>
            </w:pPr>
            <w:r w:rsidRPr="005E46C8">
              <w:t>If you obtain the covered services from a network provider, you only pay the plan cost-sharing amount for in-network services.</w:t>
            </w:r>
          </w:p>
          <w:p w14:paraId="58410128" w14:textId="2AE3B5BE" w:rsidR="006E399E" w:rsidRPr="005E46C8" w:rsidRDefault="006E399E" w:rsidP="006E399E">
            <w:pPr>
              <w:pStyle w:val="4pointsbullet"/>
              <w:spacing w:line="228" w:lineRule="auto"/>
            </w:pPr>
            <w:r w:rsidRPr="005E46C8">
              <w:t>If you obtain the covered services from an out-of-network provider, you pay the plan cost</w:t>
            </w:r>
            <w:r w:rsidR="000C0474" w:rsidRPr="005E46C8">
              <w:t xml:space="preserve"> </w:t>
            </w:r>
            <w:r w:rsidRPr="005E46C8">
              <w:t>sharing for out-of-network services.</w:t>
            </w:r>
          </w:p>
          <w:p w14:paraId="50D63DFC" w14:textId="5336893F" w:rsidR="006E399E" w:rsidRPr="005E46C8" w:rsidRDefault="006E399E" w:rsidP="006E399E">
            <w:pPr>
              <w:pStyle w:val="4pointsbeforeandafter"/>
              <w:spacing w:line="228" w:lineRule="auto"/>
            </w:pPr>
            <w:r w:rsidRPr="005E46C8">
              <w:rPr>
                <w:u w:val="single"/>
              </w:rPr>
              <w:t>For services that are covered by</w:t>
            </w:r>
            <w:r w:rsidRPr="005E46C8">
              <w:rPr>
                <w:color w:val="0000FF"/>
                <w:u w:val="single"/>
              </w:rPr>
              <w:t xml:space="preserve"> </w:t>
            </w:r>
            <w:r w:rsidRPr="005E46C8">
              <w:rPr>
                <w:i/>
                <w:color w:val="0000FF"/>
                <w:u w:val="single"/>
              </w:rPr>
              <w:t xml:space="preserve">[insert </w:t>
            </w:r>
            <w:r w:rsidR="002842CB" w:rsidRPr="005E46C8">
              <w:rPr>
                <w:i/>
                <w:color w:val="0000FF"/>
                <w:u w:val="single"/>
              </w:rPr>
              <w:t>2022</w:t>
            </w:r>
            <w:r w:rsidRPr="005E46C8">
              <w:rPr>
                <w:i/>
                <w:color w:val="0000FF"/>
                <w:u w:val="single"/>
              </w:rPr>
              <w:t xml:space="preserve"> plan name]</w:t>
            </w:r>
            <w:r w:rsidRPr="005E46C8">
              <w:rPr>
                <w:u w:val="single"/>
              </w:rPr>
              <w:t xml:space="preserve"> but are not covered by Medicare Part A or B:</w:t>
            </w:r>
            <w:r w:rsidRPr="005E46C8">
              <w:t xml:space="preserve"> </w:t>
            </w:r>
            <w:r w:rsidRPr="005E46C8">
              <w:rPr>
                <w:i/>
                <w:color w:val="0000FF"/>
              </w:rPr>
              <w:t xml:space="preserve">[insert </w:t>
            </w:r>
            <w:r w:rsidR="002842CB" w:rsidRPr="005E46C8">
              <w:rPr>
                <w:i/>
                <w:color w:val="0000FF"/>
              </w:rPr>
              <w:t>2022</w:t>
            </w:r>
            <w:r w:rsidRPr="005E46C8">
              <w:rPr>
                <w:i/>
                <w:color w:val="0000FF"/>
              </w:rPr>
              <w:t xml:space="preserve"> plan name]</w:t>
            </w:r>
            <w:r w:rsidRPr="005E46C8">
              <w:t xml:space="preserve"> will continue to cover plan-covered services that are not covered under Part A or B whether or not they are related to your terminal prognosis. You pay your plan cost-sharing amount for these services.</w:t>
            </w:r>
          </w:p>
        </w:tc>
        <w:tc>
          <w:tcPr>
            <w:tcW w:w="2989" w:type="dxa"/>
            <w:tcBorders>
              <w:top w:val="single" w:sz="24" w:space="0" w:color="595959"/>
              <w:left w:val="nil"/>
              <w:bottom w:val="single" w:sz="24" w:space="0" w:color="595959"/>
              <w:right w:val="single" w:sz="24" w:space="0" w:color="595959"/>
            </w:tcBorders>
          </w:tcPr>
          <w:p w14:paraId="4614E050" w14:textId="122B5920"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sidR="002842CB">
              <w:rPr>
                <w:i/>
                <w:color w:val="0000FF"/>
              </w:rPr>
              <w:t>2022</w:t>
            </w:r>
            <w:r w:rsidRPr="00E70263">
              <w:rPr>
                <w:i/>
                <w:color w:val="0000FF"/>
              </w:rPr>
              <w:t xml:space="preserve"> plan name]</w:t>
            </w:r>
            <w:r>
              <w:t>.</w:t>
            </w:r>
          </w:p>
          <w:p w14:paraId="29EE28E4" w14:textId="12E10838" w:rsidR="006E399E" w:rsidRPr="00E70263" w:rsidRDefault="006E399E" w:rsidP="006E399E">
            <w:pPr>
              <w:pStyle w:val="4pointsbeforeandafter"/>
            </w:pPr>
            <w:r w:rsidRPr="00E70263">
              <w:rPr>
                <w:i/>
                <w:color w:val="0000FF"/>
              </w:rPr>
              <w:t>[Include information about cost</w:t>
            </w:r>
            <w:r w:rsidR="001649E7">
              <w:rPr>
                <w:i/>
                <w:color w:val="0000FF"/>
              </w:rPr>
              <w:t xml:space="preserve"> </w:t>
            </w:r>
            <w:r w:rsidRPr="00E70263">
              <w:rPr>
                <w:i/>
                <w:color w:val="0000FF"/>
              </w:rPr>
              <w:t>sharing for hospice consultation services if applicable.]</w:t>
            </w:r>
          </w:p>
        </w:tc>
      </w:tr>
      <w:tr w:rsidR="006E399E" w:rsidRPr="00E70263" w14:paraId="028CB7E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C4FD9B2" w14:textId="77777777" w:rsidR="006E399E" w:rsidRPr="00B23E88" w:rsidRDefault="006E399E" w:rsidP="000B0491">
            <w:pPr>
              <w:pStyle w:val="TableBold12"/>
            </w:pPr>
            <w:bookmarkStart w:id="529" w:name="_Hlk29487014"/>
            <w:r w:rsidRPr="00B23E88">
              <w:lastRenderedPageBreak/>
              <w:t>Hospice care (continued)</w:t>
            </w:r>
          </w:p>
          <w:bookmarkEnd w:id="529"/>
          <w:p w14:paraId="6E5F3031" w14:textId="49B743D0" w:rsidR="006E399E" w:rsidRDefault="006E399E" w:rsidP="006E399E">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t>ervices.</w:t>
            </w:r>
          </w:p>
          <w:p w14:paraId="54C8C049" w14:textId="77777777" w:rsidR="006E399E" w:rsidRPr="00E70263" w:rsidRDefault="006E399E" w:rsidP="006E399E">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left w:val="nil"/>
              <w:bottom w:val="single" w:sz="24" w:space="0" w:color="595959"/>
              <w:right w:val="single" w:sz="24" w:space="0" w:color="595959"/>
            </w:tcBorders>
          </w:tcPr>
          <w:p w14:paraId="34858D5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95E564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78A6BB" w14:textId="77777777" w:rsidR="006E399E" w:rsidRDefault="006E399E" w:rsidP="006E399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EA15783" w14:textId="77777777" w:rsidR="006E399E" w:rsidRDefault="006E399E" w:rsidP="006E399E">
            <w:pPr>
              <w:pStyle w:val="4pointsbeforeandafter"/>
            </w:pPr>
            <w:r w:rsidRPr="00E70263">
              <w:t>Covered Medicare Part B services include:</w:t>
            </w:r>
          </w:p>
          <w:p w14:paraId="5EA705A5" w14:textId="3703E1F3" w:rsidR="006E399E" w:rsidRPr="00E70263" w:rsidRDefault="006E399E" w:rsidP="006E399E">
            <w:pPr>
              <w:pStyle w:val="4pointsbullet"/>
            </w:pPr>
            <w:r w:rsidRPr="00E70263">
              <w:t>Pneumonia v</w:t>
            </w:r>
            <w:r>
              <w:t>accine</w:t>
            </w:r>
          </w:p>
          <w:p w14:paraId="4890689A" w14:textId="747F9C44"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6709B7BB" w14:textId="56A33EB2" w:rsidR="006E399E" w:rsidRPr="00E70263" w:rsidRDefault="006E399E" w:rsidP="006E399E">
            <w:pPr>
              <w:pStyle w:val="4pointsbullet"/>
            </w:pPr>
            <w:r w:rsidRPr="00E70263">
              <w:t>Hepatitis B vaccine if you are at high or intermediate</w:t>
            </w:r>
            <w:r>
              <w:t xml:space="preserve"> risk of getting Hepatitis B</w:t>
            </w:r>
          </w:p>
          <w:p w14:paraId="7ADA6E53" w14:textId="77777777" w:rsidR="006E399E" w:rsidRPr="00094CC3" w:rsidRDefault="006E399E" w:rsidP="006E399E">
            <w:pPr>
              <w:pStyle w:val="4pointsbullet"/>
              <w:rPr>
                <w:rFonts w:ascii="Arial" w:hAnsi="Arial" w:cs="Arial"/>
                <w:b/>
                <w:bCs/>
                <w:szCs w:val="30"/>
              </w:rPr>
            </w:pPr>
            <w:r w:rsidRPr="00E70263">
              <w:t>Other vaccines if you are at risk and they meet Medicare Part B coverage rules</w:t>
            </w:r>
          </w:p>
          <w:p w14:paraId="28C76DD9" w14:textId="77777777" w:rsidR="006E399E" w:rsidRPr="00094CC3" w:rsidRDefault="006E399E" w:rsidP="006E399E">
            <w:pPr>
              <w:pStyle w:val="4pointsbeforeandafter"/>
            </w:pPr>
            <w:r w:rsidRPr="00E70263">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5CDF5E0"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6E399E" w:rsidRPr="00E70263" w14:paraId="650DCE7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320118B" w14:textId="5BFBC82D" w:rsidR="006E399E" w:rsidRPr="00E70263" w:rsidRDefault="006E399E" w:rsidP="006E399E">
            <w:pPr>
              <w:pStyle w:val="TableBold12"/>
              <w:spacing w:line="228" w:lineRule="auto"/>
              <w:rPr>
                <w:bCs/>
              </w:rPr>
            </w:pPr>
            <w:r>
              <w:lastRenderedPageBreak/>
              <w:t>Inpatient hospital care</w:t>
            </w:r>
          </w:p>
          <w:p w14:paraId="404DED18"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088D8544" w14:textId="77777777" w:rsidR="006E399E" w:rsidRPr="00E70263" w:rsidRDefault="006E399E" w:rsidP="006E399E">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383E497C" w14:textId="77777777" w:rsidR="006E399E" w:rsidRPr="00E70263" w:rsidRDefault="006E399E" w:rsidP="006E399E">
            <w:pPr>
              <w:pStyle w:val="4pointsbullet"/>
              <w:spacing w:line="228" w:lineRule="auto"/>
            </w:pPr>
            <w:r w:rsidRPr="00E70263">
              <w:t>Semi-private room (or a private room if medically necessary)</w:t>
            </w:r>
          </w:p>
          <w:p w14:paraId="4895F456" w14:textId="77777777" w:rsidR="006E399E" w:rsidRPr="00E70263" w:rsidRDefault="006E399E" w:rsidP="006E399E">
            <w:pPr>
              <w:pStyle w:val="4pointsbullet"/>
              <w:spacing w:line="228" w:lineRule="auto"/>
            </w:pPr>
            <w:r w:rsidRPr="00E70263">
              <w:t>Meals including special diets</w:t>
            </w:r>
          </w:p>
          <w:p w14:paraId="3BCB5C5C" w14:textId="77777777" w:rsidR="006E399E" w:rsidRPr="00E70263" w:rsidRDefault="006E399E" w:rsidP="006E399E">
            <w:pPr>
              <w:pStyle w:val="4pointsbullet"/>
              <w:spacing w:line="228" w:lineRule="auto"/>
            </w:pPr>
            <w:r w:rsidRPr="00E70263">
              <w:t>Regular nursing services</w:t>
            </w:r>
          </w:p>
          <w:p w14:paraId="03A31C74" w14:textId="77777777" w:rsidR="006E399E" w:rsidRPr="00E70263" w:rsidRDefault="006E399E" w:rsidP="006E399E">
            <w:pPr>
              <w:pStyle w:val="4pointsbullet"/>
              <w:spacing w:line="228" w:lineRule="auto"/>
            </w:pPr>
            <w:r w:rsidRPr="00E70263">
              <w:t>Costs of special care units (such as intensive care or coronary care units)</w:t>
            </w:r>
          </w:p>
          <w:p w14:paraId="23873841" w14:textId="77777777" w:rsidR="006E399E" w:rsidRPr="00E70263" w:rsidRDefault="006E399E" w:rsidP="006E399E">
            <w:pPr>
              <w:pStyle w:val="4pointsbullet"/>
              <w:spacing w:line="228" w:lineRule="auto"/>
            </w:pPr>
            <w:r w:rsidRPr="00E70263">
              <w:t>Drugs and medications</w:t>
            </w:r>
          </w:p>
          <w:p w14:paraId="1585CC3D" w14:textId="77777777" w:rsidR="006E399E" w:rsidRPr="00E70263" w:rsidRDefault="006E399E" w:rsidP="006E399E">
            <w:pPr>
              <w:pStyle w:val="4pointsbullet"/>
              <w:spacing w:line="228" w:lineRule="auto"/>
            </w:pPr>
            <w:r w:rsidRPr="00E70263">
              <w:t>Lab tests</w:t>
            </w:r>
          </w:p>
          <w:p w14:paraId="48F90398" w14:textId="77777777" w:rsidR="006E399E" w:rsidRPr="00E70263" w:rsidRDefault="006E399E" w:rsidP="006E399E">
            <w:pPr>
              <w:pStyle w:val="4pointsbullet"/>
              <w:spacing w:line="228" w:lineRule="auto"/>
            </w:pPr>
            <w:r w:rsidRPr="00E70263">
              <w:t>X-rays and other radiology services</w:t>
            </w:r>
          </w:p>
          <w:p w14:paraId="140BCA58" w14:textId="77777777" w:rsidR="006E399E" w:rsidRPr="00E70263" w:rsidRDefault="006E399E" w:rsidP="006E399E">
            <w:pPr>
              <w:pStyle w:val="4pointsbullet"/>
              <w:spacing w:line="228" w:lineRule="auto"/>
            </w:pPr>
            <w:r w:rsidRPr="00E70263">
              <w:t>Necessary surgical and medical supplies</w:t>
            </w:r>
          </w:p>
          <w:p w14:paraId="235E4991" w14:textId="77777777" w:rsidR="006E399E" w:rsidRPr="00E70263" w:rsidRDefault="006E399E" w:rsidP="006E399E">
            <w:pPr>
              <w:pStyle w:val="4pointsbullet"/>
              <w:spacing w:line="228" w:lineRule="auto"/>
            </w:pPr>
            <w:r w:rsidRPr="00E70263">
              <w:t>Use of appliances, such as wheelchairs</w:t>
            </w:r>
          </w:p>
          <w:p w14:paraId="733910F8" w14:textId="77777777" w:rsidR="006E399E" w:rsidRPr="00E70263" w:rsidRDefault="006E399E" w:rsidP="006E399E">
            <w:pPr>
              <w:pStyle w:val="4pointsbullet"/>
              <w:spacing w:line="228" w:lineRule="auto"/>
            </w:pPr>
            <w:r w:rsidRPr="00E70263">
              <w:t>Operating and recovery room costs</w:t>
            </w:r>
          </w:p>
          <w:p w14:paraId="6F4CFD5E" w14:textId="77777777" w:rsidR="006E399E" w:rsidRPr="00E70263" w:rsidRDefault="006E399E" w:rsidP="006E399E">
            <w:pPr>
              <w:pStyle w:val="4pointsbullet"/>
              <w:spacing w:line="228" w:lineRule="auto"/>
            </w:pPr>
            <w:r w:rsidRPr="00E70263">
              <w:t>Physical, occupational, and speech language therapy</w:t>
            </w:r>
          </w:p>
          <w:p w14:paraId="77A0E1FA" w14:textId="77777777" w:rsidR="006E399E" w:rsidRDefault="006E399E" w:rsidP="006E399E">
            <w:pPr>
              <w:pStyle w:val="4pointsbullet"/>
              <w:spacing w:line="228" w:lineRule="auto"/>
            </w:pPr>
            <w:r w:rsidRPr="00E70263">
              <w:t>Inpatient substance abuse services</w:t>
            </w:r>
          </w:p>
          <w:p w14:paraId="720A2423" w14:textId="3393CBAC" w:rsidR="006E399E" w:rsidRPr="00E70263" w:rsidRDefault="006E399E" w:rsidP="006E399E">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sidR="002842CB">
              <w:rPr>
                <w:i/>
                <w:color w:val="0000FF"/>
              </w:rPr>
              <w:t>2022</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0A193759" w14:textId="0B786407" w:rsidR="006E399E" w:rsidRPr="00BF35AD" w:rsidRDefault="006E399E" w:rsidP="006E399E">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w:t>
            </w:r>
            <w:r w:rsidR="001649E7">
              <w:rPr>
                <w:i/>
                <w:color w:val="0000FF"/>
              </w:rPr>
              <w:t xml:space="preserve"> </w:t>
            </w:r>
            <w:r w:rsidRPr="002C2E89">
              <w:rPr>
                <w:i/>
                <w:color w:val="0000FF"/>
              </w:rPr>
              <w:t>sharing</w:t>
            </w:r>
            <w:r w:rsidRPr="00F5400E">
              <w:rPr>
                <w:i/>
                <w:color w:val="0000FF"/>
              </w:rPr>
              <w:t xml:space="preserve"> that is charged during a benefit period.]</w:t>
            </w:r>
            <w:r w:rsidRPr="00E70263">
              <w:rPr>
                <w:color w:val="0000FF"/>
              </w:rPr>
              <w:t>]</w:t>
            </w:r>
            <w:r w:rsidRPr="00BF35AD">
              <w:rPr>
                <w:i/>
                <w:color w:val="0000FF"/>
              </w:rPr>
              <w:t xml:space="preserve"> </w:t>
            </w:r>
          </w:p>
          <w:p w14:paraId="046D02B7" w14:textId="3DF91E30" w:rsidR="006E399E" w:rsidRPr="000474F7" w:rsidRDefault="006E399E" w:rsidP="006E399E">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cost</w:t>
            </w:r>
            <w:r w:rsidR="001649E7">
              <w:rPr>
                <w:i/>
                <w:color w:val="0000FF"/>
              </w:rPr>
              <w:t xml:space="preserve"> </w:t>
            </w:r>
            <w:r w:rsidRPr="002C2E89">
              <w:rPr>
                <w:i/>
                <w:color w:val="0000FF"/>
              </w:rPr>
              <w:t xml:space="preserve">sharing will be applied. If it is charged on a per admission basis, include: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368154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DB79176" w14:textId="77777777" w:rsidR="006E399E" w:rsidRPr="00E70263" w:rsidRDefault="006E399E" w:rsidP="006E399E">
            <w:pPr>
              <w:pStyle w:val="TableBold12"/>
              <w:rPr>
                <w:bCs/>
              </w:rPr>
            </w:pPr>
            <w:r w:rsidRPr="00E70263">
              <w:lastRenderedPageBreak/>
              <w:t xml:space="preserve">Inpatient hospital care </w:t>
            </w:r>
            <w:r>
              <w:t>(continued)</w:t>
            </w:r>
          </w:p>
          <w:p w14:paraId="665445F7" w14:textId="77777777" w:rsidR="006E399E" w:rsidRPr="00E70263" w:rsidRDefault="006E399E" w:rsidP="006E399E">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E70263">
              <w:rPr>
                <w:i/>
                <w:color w:val="0000FF"/>
              </w:rPr>
              <w:t>[Modify as necessary if the plan begins coverage with an earlier pint.]</w:t>
            </w:r>
          </w:p>
          <w:p w14:paraId="4A0CF65D" w14:textId="77777777" w:rsidR="006E399E" w:rsidRPr="00E70263" w:rsidRDefault="006E399E" w:rsidP="006E399E">
            <w:pPr>
              <w:pStyle w:val="4pointsbullet"/>
            </w:pPr>
            <w:r w:rsidRPr="00E70263">
              <w:t>Physician services</w:t>
            </w:r>
          </w:p>
          <w:p w14:paraId="6E541B42" w14:textId="77777777" w:rsidR="006E399E" w:rsidRPr="00E70263" w:rsidRDefault="006E399E" w:rsidP="006E399E">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BA6AC23" w14:textId="670233DE" w:rsidR="006E399E" w:rsidRPr="00E70263" w:rsidRDefault="006E399E" w:rsidP="006E399E">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rsidR="00404767">
              <w:rPr>
                <w:bCs/>
                <w:color w:val="211D1E"/>
              </w:rPr>
              <w:t xml:space="preserve"> </w:t>
            </w:r>
            <w:hyperlink r:id="rId28" w:history="1">
              <w:r w:rsidR="003068D4">
                <w:rPr>
                  <w:rStyle w:val="Hyperlink"/>
                </w:rPr>
                <w:t>www.medicare.gov/Pubs/pdf/11435-Are-You-an-Inpatient-or-Outpatient.pdf</w:t>
              </w:r>
            </w:hyperlink>
            <w:r w:rsidR="003068D4">
              <w:t xml:space="preserve"> </w:t>
            </w:r>
            <w:r w:rsidRPr="00E70263">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3426899E" w14:textId="77777777" w:rsidR="006E399E" w:rsidRDefault="006E399E" w:rsidP="006E399E">
            <w:pPr>
              <w:pStyle w:val="4pointsbeforeandafter"/>
            </w:pPr>
          </w:p>
          <w:p w14:paraId="457A3024" w14:textId="2B723DEC" w:rsidR="006E399E" w:rsidRDefault="006E399E" w:rsidP="006E399E">
            <w:pPr>
              <w:pStyle w:val="4pointsbeforeandafter"/>
            </w:pPr>
            <w:r w:rsidRPr="00BF35AD">
              <w:rPr>
                <w:i/>
                <w:color w:val="0000FF"/>
              </w:rPr>
              <w:t xml:space="preserve">[If inpatient </w:t>
            </w:r>
            <w:r w:rsidRPr="00F5400E">
              <w:rPr>
                <w:i/>
                <w:color w:val="0000FF"/>
              </w:rPr>
              <w:t>cost</w:t>
            </w:r>
            <w:r w:rsidR="001649E7">
              <w:rPr>
                <w:i/>
                <w:color w:val="0000FF"/>
              </w:rPr>
              <w:t xml:space="preserve"> </w:t>
            </w:r>
            <w:r w:rsidRPr="00F5400E">
              <w:rPr>
                <w:i/>
                <w:color w:val="0000FF"/>
              </w:rPr>
              <w:t>sharing</w:t>
            </w:r>
            <w:r w:rsidRPr="00E70263">
              <w:rPr>
                <w:i/>
                <w:color w:val="0000FF"/>
              </w:rPr>
              <w:t xml:space="preserve"> varies based on hospital tier, enter that cost</w:t>
            </w:r>
            <w:r w:rsidR="001649E7">
              <w:rPr>
                <w:i/>
                <w:color w:val="0000FF"/>
              </w:rPr>
              <w:t xml:space="preserve"> </w:t>
            </w:r>
            <w:r w:rsidRPr="00E70263">
              <w:rPr>
                <w:i/>
                <w:color w:val="0000FF"/>
              </w:rPr>
              <w:t>sharing in the data entry fields.]</w:t>
            </w:r>
          </w:p>
          <w:p w14:paraId="7B95A253" w14:textId="664FBA47" w:rsidR="006E399E" w:rsidRPr="00094CC3" w:rsidRDefault="006E399E" w:rsidP="006E399E">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474AA1F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A9DE4E8" w14:textId="77777777" w:rsidR="006E399E" w:rsidRDefault="006E399E" w:rsidP="006E399E">
            <w:pPr>
              <w:pStyle w:val="TableBold12"/>
            </w:pPr>
            <w:r w:rsidRPr="00E70263">
              <w:lastRenderedPageBreak/>
              <w:t>Inpatient mental health care</w:t>
            </w:r>
          </w:p>
          <w:p w14:paraId="36635BDE" w14:textId="77777777" w:rsidR="006E399E" w:rsidRPr="00E70263" w:rsidRDefault="006E399E" w:rsidP="006E399E">
            <w:pPr>
              <w:pStyle w:val="4pointsbullet"/>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1CC82759" w14:textId="0B5BE49F" w:rsidR="006E399E" w:rsidRPr="00BF35AD" w:rsidRDefault="006E399E" w:rsidP="006E399E">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w:t>
            </w:r>
            <w:r w:rsidR="001649E7">
              <w:rPr>
                <w:i/>
                <w:color w:val="0000FF"/>
              </w:rPr>
              <w:t xml:space="preserve"> </w:t>
            </w:r>
            <w:r w:rsidRPr="00E70263">
              <w:rPr>
                <w:i/>
                <w:color w:val="0000FF"/>
              </w:rPr>
              <w:t>sharing that is charged during a benefit period.]</w:t>
            </w:r>
            <w:r w:rsidRPr="00E70263">
              <w:rPr>
                <w:color w:val="0000FF"/>
              </w:rPr>
              <w:t>]</w:t>
            </w:r>
          </w:p>
          <w:p w14:paraId="459A30B0" w14:textId="35603A0E" w:rsidR="006E399E" w:rsidRPr="00E70263" w:rsidRDefault="006E399E" w:rsidP="006E399E">
            <w:pPr>
              <w:spacing w:before="80" w:beforeAutospacing="0" w:after="80" w:afterAutospacing="0"/>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riginal Medicare or plan-defined benefit period, explain here when the cost</w:t>
            </w:r>
            <w:r w:rsidR="001649E7">
              <w:rPr>
                <w:i/>
                <w:color w:val="0000FF"/>
              </w:rPr>
              <w:t xml:space="preserve"> </w:t>
            </w:r>
            <w:r w:rsidRPr="00E70263">
              <w:rPr>
                <w:i/>
                <w:color w:val="0000FF"/>
              </w:rPr>
              <w:t xml:space="preserve">sharing will be applied. If it is charged on a per admission basis, include: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1C0AAD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35166B" w14:textId="77777777" w:rsidR="006E399E" w:rsidRDefault="006E399E" w:rsidP="006E399E">
            <w:pPr>
              <w:pStyle w:val="TableBold12"/>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p>
          <w:p w14:paraId="30A9C07E" w14:textId="30677816" w:rsidR="006E399E" w:rsidRPr="000474F7" w:rsidRDefault="006E399E" w:rsidP="006E399E">
            <w:pPr>
              <w:pStyle w:val="4pointsbeforeandafter"/>
              <w:rPr>
                <w:i/>
              </w:rPr>
            </w:pPr>
            <w:r w:rsidRPr="000474F7">
              <w:rPr>
                <w:i/>
                <w:color w:val="0000FF"/>
              </w:rPr>
              <w:t>[Plans with no day limitations on a plan’s hospital or skilled nursing facility (SNF) coverage may modify or d</w:t>
            </w:r>
            <w:r>
              <w:rPr>
                <w:i/>
                <w:color w:val="0000FF"/>
              </w:rPr>
              <w:t>elete this row as appropriate.]</w:t>
            </w:r>
          </w:p>
          <w:p w14:paraId="7B4A6F65"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1A07CC9" w14:textId="77777777" w:rsidR="006E399E" w:rsidRPr="00E70263" w:rsidRDefault="006E399E" w:rsidP="006E399E">
            <w:pPr>
              <w:pStyle w:val="4pointsbullet"/>
            </w:pPr>
            <w:r w:rsidRPr="00E70263">
              <w:t>Physician services</w:t>
            </w:r>
          </w:p>
          <w:p w14:paraId="34E0180B" w14:textId="77777777" w:rsidR="006E399E" w:rsidRPr="00E70263" w:rsidRDefault="006E399E" w:rsidP="006E399E">
            <w:pPr>
              <w:pStyle w:val="4pointsbullet"/>
            </w:pPr>
            <w:r w:rsidRPr="00E70263">
              <w:t>Diagnostic tests (like lab tests)</w:t>
            </w:r>
          </w:p>
          <w:p w14:paraId="14071C90" w14:textId="77777777" w:rsidR="006E399E" w:rsidRPr="00E70263" w:rsidRDefault="006E399E" w:rsidP="006E399E">
            <w:pPr>
              <w:pStyle w:val="4pointsbullet"/>
            </w:pPr>
            <w:r w:rsidRPr="00E70263">
              <w:t>X-ray, radium, and isotope therapy including technician materials and services</w:t>
            </w:r>
          </w:p>
          <w:p w14:paraId="6FDF8D7C" w14:textId="77777777" w:rsidR="006E399E" w:rsidRPr="00E70263" w:rsidRDefault="006E399E" w:rsidP="006E399E">
            <w:pPr>
              <w:pStyle w:val="4pointsbullet"/>
            </w:pPr>
            <w:r w:rsidRPr="00E70263">
              <w:t>Surgical dressings</w:t>
            </w:r>
          </w:p>
          <w:p w14:paraId="6E43D1B2" w14:textId="77777777" w:rsidR="006E399E" w:rsidRPr="00E70263" w:rsidRDefault="006E399E" w:rsidP="006E399E">
            <w:pPr>
              <w:pStyle w:val="4pointsbullet"/>
            </w:pPr>
            <w:r w:rsidRPr="00E70263">
              <w:t>Splints, casts and other devices used to reduce fractures and dislocations</w:t>
            </w:r>
          </w:p>
          <w:p w14:paraId="3AD0790C" w14:textId="77777777" w:rsidR="006E399E" w:rsidRPr="00E70263" w:rsidRDefault="006E399E" w:rsidP="006E399E">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AC0A40A" w14:textId="77777777" w:rsidR="006E399E" w:rsidRPr="00E70263" w:rsidRDefault="006E399E" w:rsidP="006E399E">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7B61F5EF" w14:textId="77777777" w:rsidR="006E399E" w:rsidRPr="00E70263" w:rsidRDefault="006E399E" w:rsidP="006E399E">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left w:val="nil"/>
              <w:bottom w:val="single" w:sz="24" w:space="0" w:color="595959"/>
              <w:right w:val="single" w:sz="24" w:space="0" w:color="595959"/>
            </w:tcBorders>
          </w:tcPr>
          <w:p w14:paraId="7824DE0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39661399"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6C0EAF6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BB37F0" w14:textId="77777777" w:rsidR="006E399E" w:rsidRDefault="006E399E" w:rsidP="006E399E">
            <w:pPr>
              <w:pStyle w:val="TableBold12"/>
            </w:pPr>
            <w:r w:rsidRPr="00FD078E">
              <w:rPr>
                <w:rFonts w:ascii="Arial" w:hAnsi="Arial"/>
                <w:b w:val="0"/>
                <w:noProof/>
                <w:position w:val="-6"/>
                <w:sz w:val="22"/>
                <w:lang w:bidi="ar-SA"/>
              </w:rPr>
              <w:lastRenderedPageBreak/>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Medical nutrition therapy</w:t>
            </w:r>
          </w:p>
          <w:p w14:paraId="095DEC8D" w14:textId="0843CF8A"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t>by your doctor.</w:t>
            </w:r>
          </w:p>
          <w:p w14:paraId="73488216"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3FB36DEB" w14:textId="77777777" w:rsidR="006E399E" w:rsidRPr="000474F7" w:rsidRDefault="006E399E" w:rsidP="006E399E">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8CA7D0" w14:textId="77777777" w:rsidR="006E399E" w:rsidRPr="00E70263" w:rsidRDefault="006E399E" w:rsidP="006E39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28AEE7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6CD2C6" w14:textId="77777777" w:rsidR="006E399E" w:rsidRDefault="006E399E" w:rsidP="00FE7018">
            <w:pPr>
              <w:pStyle w:val="TableBold11"/>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0BDEB83F" w14:textId="77777777" w:rsidR="006E399E" w:rsidRDefault="006E399E" w:rsidP="00FE7018">
            <w:pPr>
              <w:spacing w:before="0" w:beforeAutospacing="0" w:after="160" w:afterAutospacing="0" w:line="259" w:lineRule="auto"/>
            </w:pPr>
            <w:r w:rsidRPr="00840279">
              <w:t>MDPP services will be covered for eligible Medicare beneficiaries un</w:t>
            </w:r>
            <w:r>
              <w:t>der all Medicare health plans.</w:t>
            </w:r>
          </w:p>
          <w:p w14:paraId="7A4EF2D8" w14:textId="77777777" w:rsidR="006E399E" w:rsidRPr="00FD078E" w:rsidRDefault="006E399E" w:rsidP="00FE7018">
            <w:pPr>
              <w:pStyle w:val="TableBold12"/>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left w:val="nil"/>
              <w:bottom w:val="single" w:sz="24" w:space="0" w:color="595959"/>
              <w:right w:val="single" w:sz="24" w:space="0" w:color="595959"/>
            </w:tcBorders>
          </w:tcPr>
          <w:p w14:paraId="41C73DE2"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139DD2DB"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6E399E" w:rsidRPr="00E70263" w14:paraId="385264B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8F553A7" w14:textId="45C5C2A4" w:rsidR="006E399E" w:rsidRDefault="006E399E" w:rsidP="006E399E">
            <w:pPr>
              <w:pStyle w:val="TableBold12"/>
            </w:pPr>
            <w:r w:rsidRPr="00E70263">
              <w:lastRenderedPageBreak/>
              <w:t>Med</w:t>
            </w:r>
            <w:r>
              <w:t>icare Part B</w:t>
            </w:r>
            <w:r w:rsidR="00F14BB7">
              <w:t xml:space="preserve"> </w:t>
            </w:r>
            <w:r>
              <w:t>prescription drugs</w:t>
            </w:r>
          </w:p>
          <w:p w14:paraId="1FCA347F" w14:textId="519CC118" w:rsidR="00D31746" w:rsidRPr="001B4DCD" w:rsidRDefault="00D31746" w:rsidP="00D31746">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96665E">
              <w:rPr>
                <w:i/>
                <w:color w:val="0000FF"/>
                <w:lang w:bidi="en-US"/>
              </w:rPr>
              <w:t xml:space="preserve"> as well as a link to a list of drugs that will be subject to Part B step therapy. The link may be updated throughout the year and any changes need to be added at least 30 days prior to implementation per 42 CFR </w:t>
            </w:r>
            <w:r w:rsidR="00061B2E" w:rsidRPr="00061B2E">
              <w:rPr>
                <w:i/>
                <w:color w:val="0000FF"/>
                <w:lang w:bidi="en-US"/>
              </w:rPr>
              <w:t>42.1</w:t>
            </w:r>
            <w:r w:rsidR="000903CD">
              <w:rPr>
                <w:i/>
                <w:color w:val="0000FF"/>
                <w:lang w:bidi="en-US"/>
              </w:rPr>
              <w:t>1</w:t>
            </w:r>
            <w:r w:rsidR="00061B2E" w:rsidRPr="00061B2E">
              <w:rPr>
                <w:i/>
                <w:color w:val="0000FF"/>
                <w:lang w:bidi="en-US"/>
              </w:rPr>
              <w:t>1(d)</w:t>
            </w:r>
            <w:r w:rsidRPr="001B4DCD">
              <w:rPr>
                <w:i/>
                <w:color w:val="0000FF"/>
                <w:lang w:bidi="en-US"/>
              </w:rPr>
              <w:t>]</w:t>
            </w:r>
          </w:p>
          <w:p w14:paraId="2B4CA6BB" w14:textId="5D0575D9" w:rsidR="00D31746" w:rsidRPr="00275683" w:rsidRDefault="00D31746" w:rsidP="00D31746">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7A3BC114" w14:textId="09E5AA0B" w:rsidR="006E399E" w:rsidRPr="00E70263" w:rsidRDefault="006E399E" w:rsidP="006E399E">
            <w:pPr>
              <w:pStyle w:val="4pointsbullet"/>
              <w:rPr>
                <w:shd w:val="clear" w:color="auto" w:fill="B3B3B3"/>
              </w:rPr>
            </w:pPr>
            <w:r w:rsidRPr="00E70263">
              <w:t>Drugs that usually aren’t self-administered by the patient and are injected or infused while you are getting physician, hospital outpatient, or ambu</w:t>
            </w:r>
            <w:r>
              <w:t>latory surgical center services</w:t>
            </w:r>
          </w:p>
          <w:p w14:paraId="616B0DB5" w14:textId="0250C805" w:rsidR="006E399E" w:rsidRPr="00E70263" w:rsidRDefault="006E399E" w:rsidP="006E399E">
            <w:pPr>
              <w:pStyle w:val="4pointsbullet"/>
            </w:pPr>
            <w:r w:rsidRPr="00E70263">
              <w:t xml:space="preserve">Drugs you take using durable medical equipment (such as nebulizers) that were authorized by </w:t>
            </w:r>
            <w:r w:rsidRPr="00E70263">
              <w:rPr>
                <w:iCs/>
              </w:rPr>
              <w:t>the plan</w:t>
            </w:r>
          </w:p>
          <w:p w14:paraId="62F9B2E4" w14:textId="77777777" w:rsidR="006E399E" w:rsidRPr="00E70263" w:rsidRDefault="006E399E" w:rsidP="006E399E">
            <w:pPr>
              <w:pStyle w:val="4pointsbullet"/>
            </w:pPr>
            <w:r w:rsidRPr="00E70263">
              <w:t>Clotting factors you give yourself by injection if you have hemophilia</w:t>
            </w:r>
          </w:p>
          <w:p w14:paraId="2050C260" w14:textId="77777777" w:rsidR="006E399E" w:rsidRPr="00E70263" w:rsidRDefault="006E399E" w:rsidP="006E399E">
            <w:pPr>
              <w:pStyle w:val="4pointsbullet"/>
            </w:pPr>
            <w:r w:rsidRPr="00E70263">
              <w:t>Immunosuppressive Drugs, if you were enrolled in Medicare Part A at the time of the organ transplant</w:t>
            </w:r>
          </w:p>
          <w:p w14:paraId="553DA5C7" w14:textId="77777777" w:rsidR="006E399E" w:rsidRPr="00E70263" w:rsidRDefault="006E399E" w:rsidP="006E399E">
            <w:pPr>
              <w:pStyle w:val="4pointsbullet"/>
            </w:pPr>
            <w:r w:rsidRPr="00E70263">
              <w:t>Injectable osteoporosis drugs, if you are homebound, have a bone fracture that a doctor certifies was related to post-menopausal osteoporosis, and cannot self-administer the drug</w:t>
            </w:r>
          </w:p>
          <w:p w14:paraId="390DB961" w14:textId="77777777" w:rsidR="006E399E" w:rsidRPr="00E70263" w:rsidRDefault="006E399E" w:rsidP="006E399E">
            <w:pPr>
              <w:pStyle w:val="4pointsbullet"/>
            </w:pPr>
            <w:r w:rsidRPr="00E70263">
              <w:t>Antigens</w:t>
            </w:r>
          </w:p>
          <w:p w14:paraId="5E8DA244" w14:textId="77777777" w:rsidR="006E399E" w:rsidRPr="00E70263" w:rsidRDefault="006E399E" w:rsidP="006E399E">
            <w:pPr>
              <w:pStyle w:val="4pointsbullet"/>
            </w:pPr>
            <w:r w:rsidRPr="00E70263">
              <w:t>Certain oral anti-cancer drugs and anti-nausea drugs</w:t>
            </w:r>
          </w:p>
          <w:p w14:paraId="7A96F759" w14:textId="77777777" w:rsidR="006E399E" w:rsidRPr="00E70263" w:rsidRDefault="006E399E" w:rsidP="006E399E">
            <w:pPr>
              <w:pStyle w:val="4pointsbullet"/>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p>
          <w:p w14:paraId="3524983C" w14:textId="7DE6DD29" w:rsidR="007B427B" w:rsidRPr="007B427B" w:rsidRDefault="006E399E" w:rsidP="007B427B">
            <w:pPr>
              <w:pStyle w:val="4pointsbullet"/>
              <w:contextualSpacing w:val="0"/>
              <w:rPr>
                <w:rFonts w:ascii="Arial" w:hAnsi="Arial" w:cs="Arial"/>
                <w:b/>
                <w:bCs/>
                <w:szCs w:val="30"/>
              </w:rPr>
            </w:pPr>
            <w:r w:rsidRPr="00E70263">
              <w:t>Intravenous Immune Globulin for the home treatment of primary immune deficiency diseases</w:t>
            </w:r>
          </w:p>
          <w:p w14:paraId="24F9EFC3" w14:textId="77777777" w:rsidR="007B427B" w:rsidRDefault="007B427B" w:rsidP="007B427B">
            <w:pPr>
              <w:pStyle w:val="4pointsbullet"/>
              <w:numPr>
                <w:ilvl w:val="0"/>
                <w:numId w:val="0"/>
              </w:numPr>
              <w:contextualSpacing w:val="0"/>
              <w:rPr>
                <w:color w:val="0000FF"/>
              </w:rPr>
            </w:pPr>
            <w:r w:rsidRPr="007B427B">
              <w:rPr>
                <w:color w:val="0000FF"/>
              </w:rPr>
              <w:t>[</w:t>
            </w:r>
            <w:r w:rsidRPr="00D4014B">
              <w:rPr>
                <w:i/>
                <w:color w:val="0000FF"/>
              </w:rPr>
              <w:t>insert if applicable:</w:t>
            </w:r>
            <w:r w:rsidRPr="00D4014B">
              <w:rPr>
                <w:color w:val="0000FF"/>
              </w:rPr>
              <w:t xml:space="preserve"> The following link will take you to a list of Part B Drugs that may be subject to Step Therapy: </w:t>
            </w:r>
            <w:r w:rsidRPr="00D4014B">
              <w:rPr>
                <w:i/>
                <w:color w:val="0000FF"/>
              </w:rPr>
              <w:t>insert link</w:t>
            </w:r>
            <w:r w:rsidRPr="00D4014B">
              <w:rPr>
                <w:color w:val="0000FF"/>
              </w:rPr>
              <w:t xml:space="preserve">] </w:t>
            </w:r>
          </w:p>
          <w:p w14:paraId="0C9BF9B6" w14:textId="1C2D3AAC" w:rsidR="00D4014B" w:rsidRPr="00D4014B" w:rsidRDefault="00D4014B" w:rsidP="00D4014B">
            <w:pPr>
              <w:pStyle w:val="4pointsbeforeandafter"/>
            </w:pPr>
            <w:r w:rsidRPr="00754A56">
              <w:t xml:space="preserve">We also cover some vaccines under our </w:t>
            </w:r>
            <w:r>
              <w:t>Part B</w:t>
            </w:r>
            <w:r w:rsidRPr="00754A56">
              <w:t xml:space="preserve"> prescription drug benefit. </w:t>
            </w:r>
          </w:p>
        </w:tc>
        <w:tc>
          <w:tcPr>
            <w:tcW w:w="2989" w:type="dxa"/>
            <w:tcBorders>
              <w:top w:val="single" w:sz="24" w:space="0" w:color="595959"/>
              <w:left w:val="nil"/>
              <w:bottom w:val="single" w:sz="24" w:space="0" w:color="595959"/>
              <w:right w:val="single" w:sz="24" w:space="0" w:color="595959"/>
            </w:tcBorders>
          </w:tcPr>
          <w:p w14:paraId="56C76FA4" w14:textId="1A00A254" w:rsidR="006E399E" w:rsidRDefault="006E399E" w:rsidP="006E399E">
            <w:pPr>
              <w:pStyle w:val="NoSpacing"/>
            </w:pPr>
          </w:p>
          <w:p w14:paraId="404DE042" w14:textId="77777777" w:rsidR="006E399E"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A0708">
              <w:rPr>
                <w:i/>
                <w:color w:val="0000FF"/>
              </w:rPr>
              <w:t>[List copays / coinsurance / deductible]</w:t>
            </w:r>
          </w:p>
          <w:p w14:paraId="3C12CD15" w14:textId="39BD13F8" w:rsidR="006E399E" w:rsidRPr="004A0708" w:rsidRDefault="00F14BB7"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03643">
              <w:rPr>
                <w:i/>
                <w:color w:val="0000FF"/>
              </w:rPr>
              <w:t>[Indicate whether drugs may be subject to step therapy]</w:t>
            </w:r>
          </w:p>
        </w:tc>
      </w:tr>
      <w:tr w:rsidR="006E399E" w:rsidRPr="00E70263" w14:paraId="76B4235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BED8768" w14:textId="77777777" w:rsidR="006E399E" w:rsidRPr="00F5400E" w:rsidRDefault="006E399E" w:rsidP="006E399E">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727087F4" w14:textId="77777777" w:rsidR="006E399E" w:rsidRPr="00E70263" w:rsidRDefault="006E399E" w:rsidP="006E399E">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1CA069" w14:textId="77777777" w:rsidR="006E399E" w:rsidRPr="00E70263" w:rsidRDefault="006E399E" w:rsidP="006E399E">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F42D740" w14:textId="77777777" w:rsidR="006E399E" w:rsidRDefault="006E399E" w:rsidP="006E399E">
            <w:pPr>
              <w:widowControl w:val="0"/>
              <w:autoSpaceDE w:val="0"/>
              <w:autoSpaceDN w:val="0"/>
              <w:adjustRightInd w:val="0"/>
              <w:spacing w:before="80" w:beforeAutospacing="0" w:after="80" w:afterAutospacing="0"/>
            </w:pPr>
            <w:r w:rsidRPr="00E70263">
              <w:br/>
            </w:r>
          </w:p>
          <w:p w14:paraId="42489CCC" w14:textId="77777777" w:rsidR="006E399E" w:rsidRPr="00E70263" w:rsidRDefault="006E399E" w:rsidP="006E399E">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676CA25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78CD50" w14:textId="2E9AE3F9"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5697703" w14:textId="6E26F5B9" w:rsidR="00A43EF2" w:rsidRDefault="006842AF" w:rsidP="00A43EF2">
            <w:pPr>
              <w:pStyle w:val="4pointsafter"/>
            </w:pPr>
            <w:r>
              <w:t xml:space="preserve"> </w:t>
            </w:r>
            <w:r w:rsidR="00A43EF2" w:rsidRPr="000D1D04">
              <w:t xml:space="preserve">Members of our plan </w:t>
            </w:r>
            <w:r>
              <w:t xml:space="preserve">with opioid use disorder (OUD) can </w:t>
            </w:r>
            <w:r w:rsidR="00A43EF2" w:rsidRPr="000D1D04">
              <w:t xml:space="preserve">receive coverage </w:t>
            </w:r>
            <w:r>
              <w:t>of services</w:t>
            </w:r>
            <w:r w:rsidRPr="000D1D04">
              <w:t xml:space="preserve"> </w:t>
            </w:r>
            <w:r>
              <w:t xml:space="preserve">to treat OUD through an Opioid Treatment Program (OTP) which includes the following services </w:t>
            </w:r>
            <w:r w:rsidR="00A43EF2" w:rsidRPr="00F8709C">
              <w:t xml:space="preserve">: </w:t>
            </w:r>
          </w:p>
          <w:p w14:paraId="219B3397" w14:textId="4C712EA4" w:rsidR="006842AF" w:rsidRDefault="006842AF" w:rsidP="00A43EF2">
            <w:pPr>
              <w:pStyle w:val="4pointsbullet"/>
            </w:pPr>
            <w:r>
              <w:t>U.S. Food and Drug Administration (</w:t>
            </w:r>
            <w:r w:rsidR="00A43EF2" w:rsidRPr="00F8709C">
              <w:t>FDA</w:t>
            </w:r>
            <w:r>
              <w:t>)</w:t>
            </w:r>
            <w:r w:rsidR="00A43EF2" w:rsidRPr="00F8709C">
              <w:t xml:space="preserve">-approved opioid agonist and antagonist </w:t>
            </w:r>
            <w:r>
              <w:t xml:space="preserve">medication-assisted </w:t>
            </w:r>
            <w:r w:rsidR="00A43EF2" w:rsidRPr="00F8709C">
              <w:t xml:space="preserve">treatment </w:t>
            </w:r>
            <w:r>
              <w:t xml:space="preserve">(MAT) </w:t>
            </w:r>
            <w:r w:rsidR="00A43EF2" w:rsidRPr="00F8709C">
              <w:t>medications</w:t>
            </w:r>
            <w:r>
              <w:t>.</w:t>
            </w:r>
            <w:r w:rsidR="00A43EF2" w:rsidRPr="00F8709C">
              <w:t xml:space="preserve"> </w:t>
            </w:r>
          </w:p>
          <w:p w14:paraId="1A079F29" w14:textId="773F0DC8" w:rsidR="00A43EF2" w:rsidRDefault="006842AF" w:rsidP="00A43EF2">
            <w:pPr>
              <w:pStyle w:val="4pointsbullet"/>
            </w:pPr>
            <w:r>
              <w:t>D</w:t>
            </w:r>
            <w:r w:rsidR="00A43EF2" w:rsidRPr="00F8709C">
              <w:t xml:space="preserve">ispensing and administration of </w:t>
            </w:r>
            <w:r>
              <w:t xml:space="preserve">MAT </w:t>
            </w:r>
            <w:r w:rsidR="00A43EF2" w:rsidRPr="00F8709C">
              <w:t xml:space="preserve">medications </w:t>
            </w:r>
            <w:r>
              <w:t>(</w:t>
            </w:r>
            <w:r w:rsidR="00A43EF2" w:rsidRPr="00F8709C">
              <w:t>if applicable</w:t>
            </w:r>
            <w:r>
              <w:t>)</w:t>
            </w:r>
          </w:p>
          <w:p w14:paraId="31719F0B" w14:textId="77777777" w:rsidR="00A43EF2" w:rsidRDefault="00A43EF2" w:rsidP="00A43EF2">
            <w:pPr>
              <w:pStyle w:val="4pointsbullet"/>
            </w:pPr>
            <w:r>
              <w:t>S</w:t>
            </w:r>
            <w:r w:rsidRPr="00F8709C">
              <w:t xml:space="preserve">ubstance use counseling </w:t>
            </w:r>
          </w:p>
          <w:p w14:paraId="6EEF36D8" w14:textId="77777777" w:rsidR="00A43EF2" w:rsidRDefault="00A43EF2" w:rsidP="00A43EF2">
            <w:pPr>
              <w:pStyle w:val="4pointsbullet"/>
            </w:pPr>
            <w:r>
              <w:t>I</w:t>
            </w:r>
            <w:r w:rsidRPr="00F8709C">
              <w:t xml:space="preserve">ndividual and group therapy </w:t>
            </w:r>
          </w:p>
          <w:p w14:paraId="6A17F21B" w14:textId="22A5F8DD" w:rsidR="00A43EF2" w:rsidRDefault="00A43EF2" w:rsidP="00A43EF2">
            <w:pPr>
              <w:pStyle w:val="4pointsbullet"/>
            </w:pPr>
            <w:r>
              <w:t>T</w:t>
            </w:r>
            <w:r w:rsidRPr="00F8709C">
              <w:t>oxicology testing</w:t>
            </w:r>
          </w:p>
          <w:p w14:paraId="31D3E5DE" w14:textId="77777777" w:rsidR="006842AF" w:rsidRDefault="006842AF" w:rsidP="006842AF">
            <w:pPr>
              <w:pStyle w:val="4pointsbullet"/>
            </w:pPr>
            <w:r>
              <w:t>Intake activities</w:t>
            </w:r>
          </w:p>
          <w:p w14:paraId="5448E8C9" w14:textId="10D7187B" w:rsidR="006842AF" w:rsidRDefault="006842AF" w:rsidP="006842AF">
            <w:pPr>
              <w:pStyle w:val="4pointsbullet"/>
            </w:pPr>
            <w:r>
              <w:t>Periodic assessments</w:t>
            </w:r>
          </w:p>
          <w:p w14:paraId="4B127F36" w14:textId="531D13EA" w:rsidR="00A43EF2" w:rsidRPr="00FD078E" w:rsidRDefault="00A43EF2" w:rsidP="00A43EF2">
            <w:pPr>
              <w:pStyle w:val="TableBold12"/>
              <w:rPr>
                <w:rFonts w:ascii="Arial" w:hAnsi="Arial"/>
                <w:b w:val="0"/>
                <w:noProof/>
                <w:position w:val="-6"/>
                <w:sz w:val="22"/>
                <w:lang w:bidi="ar-SA"/>
              </w:rPr>
            </w:pPr>
            <w:r w:rsidRPr="004D0ADC">
              <w:rPr>
                <w:b w:val="0"/>
                <w:i/>
                <w:color w:val="0000FF"/>
              </w:rPr>
              <w:t xml:space="preserve">[Plans can include other covered items and services </w:t>
            </w:r>
            <w:r w:rsidR="00585C1B">
              <w:rPr>
                <w:b w:val="0"/>
                <w:i/>
                <w:color w:val="0000FF"/>
              </w:rPr>
              <w:t>as</w:t>
            </w:r>
            <w:r w:rsidRPr="004D0ADC">
              <w:rPr>
                <w:b w:val="0"/>
                <w:i/>
                <w:color w:val="0000FF"/>
              </w:rPr>
              <w:t xml:space="preserve"> appropriate (not to include meals and transportation).]</w:t>
            </w:r>
          </w:p>
        </w:tc>
        <w:tc>
          <w:tcPr>
            <w:tcW w:w="2989" w:type="dxa"/>
            <w:tcBorders>
              <w:top w:val="single" w:sz="24" w:space="0" w:color="595959"/>
              <w:left w:val="nil"/>
              <w:bottom w:val="single" w:sz="24" w:space="0" w:color="595959"/>
              <w:right w:val="single" w:sz="24" w:space="0" w:color="595959"/>
            </w:tcBorders>
          </w:tcPr>
          <w:p w14:paraId="1FA71210" w14:textId="7BC65913" w:rsidR="00A43EF2" w:rsidRPr="00E70263" w:rsidRDefault="00A43EF2" w:rsidP="00A43EF2">
            <w:pPr>
              <w:widowControl w:val="0"/>
              <w:autoSpaceDE w:val="0"/>
              <w:autoSpaceDN w:val="0"/>
              <w:adjustRightInd w:val="0"/>
              <w:spacing w:before="80" w:beforeAutospacing="0" w:after="80" w:afterAutospacing="0"/>
            </w:pPr>
            <w:r w:rsidRPr="00275683">
              <w:rPr>
                <w:i/>
                <w:color w:val="0000FF"/>
              </w:rPr>
              <w:t>[List copays / coinsurance / deductible]</w:t>
            </w:r>
          </w:p>
        </w:tc>
      </w:tr>
      <w:tr w:rsidR="00A43EF2" w:rsidRPr="00E70263" w14:paraId="548E72F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BC834A" w14:textId="77777777" w:rsidR="00A43EF2" w:rsidRDefault="00A43EF2" w:rsidP="00A43EF2">
            <w:pPr>
              <w:pStyle w:val="TableBold12"/>
            </w:pPr>
            <w:r w:rsidRPr="00E70263">
              <w:lastRenderedPageBreak/>
              <w:t>Outpatient diagnostic tests and therapeutic services and supplies</w:t>
            </w:r>
          </w:p>
          <w:p w14:paraId="1605A133" w14:textId="77777777" w:rsidR="00A43EF2" w:rsidRDefault="00A43EF2" w:rsidP="00A43EF2">
            <w:pPr>
              <w:pStyle w:val="4pointsbeforeandafter"/>
            </w:pPr>
            <w:r w:rsidRPr="00E70263">
              <w:t>Covered services include, but are not limited to:</w:t>
            </w:r>
          </w:p>
          <w:p w14:paraId="7105E9FB" w14:textId="77777777" w:rsidR="00A43EF2" w:rsidRDefault="00A43EF2" w:rsidP="00A43EF2">
            <w:pPr>
              <w:pStyle w:val="4pointsbullet"/>
            </w:pPr>
            <w:r w:rsidRPr="00E70263">
              <w:t>X-rays</w:t>
            </w:r>
          </w:p>
          <w:p w14:paraId="0AEE34D4"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F6D5931" w14:textId="3B77173C" w:rsidR="00A43EF2" w:rsidRPr="00E70263" w:rsidRDefault="00A43EF2" w:rsidP="00A43EF2">
            <w:pPr>
              <w:pStyle w:val="4pointsbullet"/>
            </w:pPr>
            <w:r w:rsidRPr="00E70263">
              <w:t>Surgic</w:t>
            </w:r>
            <w:r>
              <w:t>al supplies, such as dressings</w:t>
            </w:r>
          </w:p>
          <w:p w14:paraId="5103A523" w14:textId="77777777" w:rsidR="00A43EF2" w:rsidRPr="00E70263" w:rsidRDefault="00A43EF2" w:rsidP="00A43EF2">
            <w:pPr>
              <w:pStyle w:val="4pointsbullet"/>
            </w:pPr>
            <w:r w:rsidRPr="00E70263">
              <w:t>Splints, casts and other devices used to reduce fractures and dislocations</w:t>
            </w:r>
          </w:p>
          <w:p w14:paraId="13E2FEC4" w14:textId="77777777" w:rsidR="00A43EF2" w:rsidRPr="00E70263" w:rsidRDefault="00A43EF2" w:rsidP="00A43EF2">
            <w:pPr>
              <w:pStyle w:val="4pointsbullet"/>
            </w:pPr>
            <w:r w:rsidRPr="00E70263">
              <w:t>Laboratory tests</w:t>
            </w:r>
          </w:p>
          <w:p w14:paraId="065470E2"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DA324F">
              <w:rPr>
                <w:i/>
                <w:color w:val="0000FF"/>
              </w:rPr>
              <w:t>[Modify as necessary if the plan begins coverage with an earlier pint.]</w:t>
            </w:r>
          </w:p>
          <w:p w14:paraId="707B531C" w14:textId="77777777" w:rsidR="00A43EF2" w:rsidRPr="00E70263" w:rsidRDefault="00A43EF2" w:rsidP="00A43EF2">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46303E2D"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3CE187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71B9C" w:rsidRPr="00E70263" w14:paraId="505927E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986E3DA" w14:textId="73043668" w:rsidR="00580711" w:rsidRDefault="00580711" w:rsidP="00580711">
            <w:pPr>
              <w:pStyle w:val="TableBold12"/>
            </w:pPr>
            <w:r>
              <w:lastRenderedPageBreak/>
              <w:t xml:space="preserve">Outpatient </w:t>
            </w:r>
            <w:r w:rsidR="00784498">
              <w:t>h</w:t>
            </w:r>
            <w:r>
              <w:t xml:space="preserve">ospital </w:t>
            </w:r>
            <w:r w:rsidR="00784498">
              <w:t>o</w:t>
            </w:r>
            <w:r>
              <w:t>bservation</w:t>
            </w:r>
          </w:p>
          <w:p w14:paraId="66DFEAF3"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3745546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9C4C5DE" w14:textId="77777777" w:rsidR="00580711" w:rsidRPr="00275683" w:rsidRDefault="00580711" w:rsidP="0058071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82D3E70" w14:textId="5A8CC4BB" w:rsidR="00871B9C" w:rsidRPr="00580711" w:rsidRDefault="00580711" w:rsidP="00580711">
            <w:pPr>
              <w:pStyle w:val="TableBold12"/>
              <w:rPr>
                <w:b w:val="0"/>
              </w:rPr>
            </w:pPr>
            <w:r w:rsidRPr="00580711">
              <w:rPr>
                <w:b w:val="0"/>
              </w:rPr>
              <w:t>You can also find more information in a Medicare fact sheet called “</w:t>
            </w:r>
            <w:r w:rsidRPr="00076225">
              <w:rPr>
                <w:b w:val="0"/>
                <w:bCs/>
              </w:rPr>
              <w:t>Are You a Hospital Inpatient or Outpatient? If You Have Medicare – Ask!” This fact sheet is available on the Web at</w:t>
            </w:r>
            <w:r w:rsidRPr="00580711">
              <w:rPr>
                <w:b w:val="0"/>
              </w:rPr>
              <w:t xml:space="preserve"> </w:t>
            </w:r>
            <w:hyperlink r:id="rId29" w:history="1">
              <w:r w:rsidR="00076225" w:rsidRPr="00076225">
                <w:rPr>
                  <w:rStyle w:val="Hyperlink"/>
                  <w:b w:val="0"/>
                  <w:bCs/>
                </w:rPr>
                <w:t>www.medicare.gov/Pubs/pdf/11435-Are-You-an-Inpatient-or-Outpatient.pdf</w:t>
              </w:r>
            </w:hyperlink>
            <w:r w:rsidR="00076225" w:rsidRPr="00076225">
              <w:rPr>
                <w:b w:val="0"/>
                <w:bCs/>
              </w:rPr>
              <w:t xml:space="preserve"> </w:t>
            </w:r>
            <w:r w:rsidRPr="00580711">
              <w:rPr>
                <w:b w:val="0"/>
              </w:rPr>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2AC12FF2" w14:textId="05F5C914" w:rsidR="00871B9C" w:rsidRPr="00E70263" w:rsidRDefault="00580711"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A43EF2" w:rsidRPr="00E70263" w14:paraId="330010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DC40DE" w14:textId="32171477" w:rsidR="00A43EF2" w:rsidRDefault="00A43EF2" w:rsidP="00A43EF2">
            <w:pPr>
              <w:pStyle w:val="TableBold12"/>
            </w:pPr>
            <w:r>
              <w:lastRenderedPageBreak/>
              <w:t>Outpatient hospital services</w:t>
            </w:r>
          </w:p>
          <w:p w14:paraId="57B18320" w14:textId="47E4804E" w:rsidR="00A43EF2" w:rsidRPr="00E70263" w:rsidRDefault="00A43EF2" w:rsidP="00A43EF2">
            <w:pPr>
              <w:pStyle w:val="4pointsbeforeandafter"/>
            </w:pPr>
            <w:r w:rsidRPr="00E70263">
              <w:t>We cover medically-necessary services you get in the outpatient department of a hospital for diagnosis or treatment of an illne</w:t>
            </w:r>
            <w:r>
              <w:t>ss or injury.</w:t>
            </w:r>
          </w:p>
          <w:p w14:paraId="500053D7" w14:textId="77777777" w:rsidR="00A43EF2" w:rsidRPr="00E70263" w:rsidRDefault="00A43EF2" w:rsidP="00A43EF2">
            <w:pPr>
              <w:pStyle w:val="4pointsbeforeandafter"/>
            </w:pPr>
            <w:r w:rsidRPr="00E70263">
              <w:t>Covered services include, but are not limited to:</w:t>
            </w:r>
          </w:p>
          <w:p w14:paraId="379D4A8E" w14:textId="77777777" w:rsidR="00A43EF2" w:rsidRPr="00E70263" w:rsidRDefault="00A43EF2" w:rsidP="00A43EF2">
            <w:pPr>
              <w:pStyle w:val="4pointsbullet"/>
            </w:pPr>
            <w:r w:rsidRPr="00E70263">
              <w:t>Services in an emergency department or outpatient clinic, such as observation services or outpatient</w:t>
            </w:r>
            <w:r w:rsidRPr="00E70263" w:rsidDel="00B77B2B">
              <w:t xml:space="preserve"> </w:t>
            </w:r>
            <w:r w:rsidRPr="00E70263">
              <w:t>surgery</w:t>
            </w:r>
          </w:p>
          <w:p w14:paraId="2841EF32" w14:textId="77777777" w:rsidR="00A43EF2" w:rsidRPr="00E70263" w:rsidRDefault="00A43EF2" w:rsidP="00A43EF2">
            <w:pPr>
              <w:pStyle w:val="4pointsbullet"/>
            </w:pPr>
            <w:r w:rsidRPr="00E70263">
              <w:t>Laboratory and diagnostic tests billed by the hospital</w:t>
            </w:r>
          </w:p>
          <w:p w14:paraId="04822131" w14:textId="18230209" w:rsidR="00A43EF2" w:rsidRPr="00E70263" w:rsidRDefault="00A43EF2" w:rsidP="00A43EF2">
            <w:pPr>
              <w:pStyle w:val="4pointsbullet"/>
            </w:pPr>
            <w:r w:rsidRPr="00E70263">
              <w:t>Mental health care, including care in a partial-hospitalization program, if a doctor certifies that inpatient treatme</w:t>
            </w:r>
            <w:r>
              <w:t>nt would be required without it</w:t>
            </w:r>
          </w:p>
          <w:p w14:paraId="0F4007FB" w14:textId="77777777" w:rsidR="00A43EF2" w:rsidRPr="00E70263" w:rsidRDefault="00A43EF2" w:rsidP="00A43EF2">
            <w:pPr>
              <w:pStyle w:val="4pointsbullet"/>
            </w:pPr>
            <w:r w:rsidRPr="00E70263">
              <w:t>X-rays and other radiology services billed by the hospital</w:t>
            </w:r>
          </w:p>
          <w:p w14:paraId="267EDDFC" w14:textId="77777777" w:rsidR="00A43EF2" w:rsidRPr="00E70263" w:rsidRDefault="00A43EF2" w:rsidP="00A43EF2">
            <w:pPr>
              <w:pStyle w:val="4pointsbullet"/>
            </w:pPr>
            <w:r w:rsidRPr="00E70263">
              <w:t>Medical supplies such as splints and casts</w:t>
            </w:r>
          </w:p>
          <w:p w14:paraId="6C16D00E" w14:textId="77777777" w:rsidR="00A43EF2" w:rsidRPr="00E70263" w:rsidRDefault="00A43EF2" w:rsidP="00A43EF2">
            <w:pPr>
              <w:pStyle w:val="4pointsbullet"/>
            </w:pPr>
            <w:r w:rsidRPr="00E70263">
              <w:t>Certain drugs and biologicals that you can’t give yourself</w:t>
            </w:r>
          </w:p>
          <w:p w14:paraId="42389C2D" w14:textId="77777777" w:rsidR="00A43EF2" w:rsidRPr="00E70263" w:rsidRDefault="00A43EF2" w:rsidP="00A43EF2">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0CC4431" w14:textId="65642827" w:rsidR="00A43EF2" w:rsidRPr="00E70263" w:rsidRDefault="00A43EF2" w:rsidP="00A43EF2">
            <w:pPr>
              <w:pStyle w:val="4pointsbeforeandafter"/>
            </w:pPr>
            <w:r w:rsidRPr="00E70263">
              <w:t>You can also find more information in a Medicare fact sheet called “</w:t>
            </w:r>
            <w:r w:rsidRPr="00DC5D59">
              <w:rPr>
                <w:bCs/>
              </w:rPr>
              <w:t>Are You a Hospital Inpatient or Outpatient? If You Have Medicare – Ask!” This fact sheet is available on the Web at</w:t>
            </w:r>
            <w:r w:rsidR="003D5B81" w:rsidRPr="00DC5D59">
              <w:rPr>
                <w:bCs/>
              </w:rPr>
              <w:t xml:space="preserve"> </w:t>
            </w:r>
            <w:hyperlink r:id="rId30" w:history="1">
              <w:r w:rsidR="00DC5D59" w:rsidRPr="00DC5D59">
                <w:rPr>
                  <w:rStyle w:val="Hyperlink"/>
                </w:rPr>
                <w:t>www.medicare.gov/Pubs/pdf/11435-Are-You-an-Inpatient-or-Outpatient.pdf</w:t>
              </w:r>
            </w:hyperlink>
            <w:r w:rsidR="00DC5D59" w:rsidRPr="00076225">
              <w:rPr>
                <w:b/>
                <w:bCs/>
              </w:rPr>
              <w:t xml:space="preserve"> </w:t>
            </w:r>
            <w:r w:rsidRPr="00E70263">
              <w:t>or by calling 1-800-MEDICARE (1-800-633-4227). TTY users call 1-877-486-2048. You can call these numbers for free, 24 hours a day, 7 days a week.</w:t>
            </w:r>
          </w:p>
          <w:p w14:paraId="0760B71D" w14:textId="77777777" w:rsidR="00A43EF2" w:rsidRPr="00E70263" w:rsidRDefault="00A43EF2" w:rsidP="00A43EF2">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45D8690"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AB16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48749E3" w14:textId="77777777" w:rsidR="00A43EF2" w:rsidRDefault="00A43EF2" w:rsidP="00A43EF2">
            <w:pPr>
              <w:pStyle w:val="TableBold12"/>
            </w:pPr>
            <w:r w:rsidRPr="00E70263">
              <w:t>Outpatient mental health care</w:t>
            </w:r>
          </w:p>
          <w:p w14:paraId="752A5570" w14:textId="2C211E87" w:rsidR="00A43EF2" w:rsidRPr="00E70263" w:rsidRDefault="00A43EF2" w:rsidP="00A43EF2">
            <w:pPr>
              <w:pStyle w:val="4pointsbeforeandafter"/>
              <w:rPr>
                <w:sz w:val="12"/>
              </w:rPr>
            </w:pPr>
            <w:r w:rsidRPr="00E70263">
              <w:t>Covered service</w:t>
            </w:r>
            <w:r>
              <w:t>s include:</w:t>
            </w:r>
          </w:p>
          <w:p w14:paraId="741CB0EE" w14:textId="407ED2C8" w:rsidR="00A43EF2" w:rsidRPr="00E70263" w:rsidRDefault="00A43EF2" w:rsidP="00A43EF2">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BBC956C"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CBD068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07EECA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378C9E" w14:textId="77777777" w:rsidR="00A43EF2" w:rsidRDefault="00A43EF2" w:rsidP="00A43EF2">
            <w:pPr>
              <w:pStyle w:val="TableBold12"/>
            </w:pPr>
            <w:r w:rsidRPr="00E70263">
              <w:lastRenderedPageBreak/>
              <w:t>Outpatient rehabilitation services</w:t>
            </w:r>
          </w:p>
          <w:p w14:paraId="651A65DC" w14:textId="77777777" w:rsidR="00A43EF2" w:rsidRPr="00E70263" w:rsidRDefault="00A43EF2" w:rsidP="00A43EF2">
            <w:pPr>
              <w:pStyle w:val="4pointsbeforeandafter"/>
            </w:pPr>
            <w:r w:rsidRPr="00E70263">
              <w:t>Covered services include: physical therapy, occupational therapy, and speech language therapy.</w:t>
            </w:r>
          </w:p>
          <w:p w14:paraId="40C2884E" w14:textId="77777777" w:rsidR="00A43EF2" w:rsidRPr="00E70263" w:rsidRDefault="00A43EF2" w:rsidP="00A43EF2">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left w:val="nil"/>
              <w:bottom w:val="single" w:sz="24" w:space="0" w:color="595959"/>
              <w:right w:val="single" w:sz="24" w:space="0" w:color="595959"/>
            </w:tcBorders>
          </w:tcPr>
          <w:p w14:paraId="01F3FAF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10BA3B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EEA506A" w14:textId="77777777" w:rsidR="00A43EF2" w:rsidRPr="00E70263" w:rsidRDefault="00A43EF2" w:rsidP="00A43EF2">
            <w:pPr>
              <w:pStyle w:val="TableBold12"/>
            </w:pPr>
            <w:r w:rsidRPr="00E70263">
              <w:t>Outpatient substance abuse services</w:t>
            </w:r>
          </w:p>
          <w:p w14:paraId="2E1BDD33" w14:textId="77777777" w:rsidR="00A43EF2" w:rsidRPr="000474F7" w:rsidRDefault="00A43EF2" w:rsidP="00A43EF2">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7E01AB0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A43EF2" w:rsidRPr="00E70263" w14:paraId="4C4FC46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942102" w14:textId="77777777" w:rsidR="00A43EF2" w:rsidRPr="00812EC1" w:rsidRDefault="00A43EF2" w:rsidP="00A43EF2">
            <w:pPr>
              <w:pStyle w:val="TableBold12"/>
            </w:pPr>
            <w:r w:rsidRPr="00812EC1">
              <w:t>Outpatient surgery, including services provided at hospital outpatient facilities and ambulatory surgical centers</w:t>
            </w:r>
          </w:p>
          <w:p w14:paraId="0BC323CB" w14:textId="7E6C2BEE" w:rsidR="00A43EF2" w:rsidRPr="00E70263" w:rsidRDefault="00A43EF2" w:rsidP="00A43EF2">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“outpatient.”</w:t>
            </w:r>
          </w:p>
        </w:tc>
        <w:tc>
          <w:tcPr>
            <w:tcW w:w="2989" w:type="dxa"/>
            <w:tcBorders>
              <w:top w:val="single" w:sz="24" w:space="0" w:color="595959"/>
              <w:left w:val="nil"/>
              <w:bottom w:val="single" w:sz="24" w:space="0" w:color="595959"/>
              <w:right w:val="single" w:sz="24" w:space="0" w:color="595959"/>
            </w:tcBorders>
          </w:tcPr>
          <w:p w14:paraId="5840E2F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565A91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2E260B" w14:textId="77777777" w:rsidR="00A43EF2" w:rsidRPr="00E70263" w:rsidRDefault="00A43EF2" w:rsidP="00A43EF2">
            <w:pPr>
              <w:pStyle w:val="TableBold12"/>
            </w:pPr>
            <w:r w:rsidRPr="00E70263">
              <w:t>Partial hospitalization services</w:t>
            </w:r>
          </w:p>
          <w:p w14:paraId="24763530" w14:textId="208F4C3D" w:rsidR="00A43EF2" w:rsidRPr="00E70263" w:rsidRDefault="00A43EF2" w:rsidP="00A43EF2">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left w:val="nil"/>
              <w:bottom w:val="single" w:sz="24" w:space="0" w:color="595959"/>
              <w:right w:val="single" w:sz="24" w:space="0" w:color="595959"/>
            </w:tcBorders>
          </w:tcPr>
          <w:p w14:paraId="65E326F6"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792C29" w:rsidRPr="00E70263" w14:paraId="712224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F35B22B" w14:textId="77777777" w:rsidR="00792C29" w:rsidRPr="00FE7018" w:rsidRDefault="00792C29" w:rsidP="00792C29">
            <w:pPr>
              <w:pStyle w:val="TableBold12"/>
              <w:spacing w:line="228" w:lineRule="auto"/>
            </w:pPr>
            <w:r w:rsidRPr="00FE7018">
              <w:lastRenderedPageBreak/>
              <w:t>Physician/Practitioner services, including doctor’s office visits</w:t>
            </w:r>
          </w:p>
          <w:p w14:paraId="5A00FA08" w14:textId="77777777" w:rsidR="00792C29" w:rsidRPr="00FE7018" w:rsidRDefault="00792C29" w:rsidP="00792C29">
            <w:pPr>
              <w:pStyle w:val="4pointsbeforeandafter"/>
              <w:spacing w:line="228" w:lineRule="auto"/>
            </w:pPr>
            <w:r w:rsidRPr="00FE7018">
              <w:t>Covered services include:</w:t>
            </w:r>
          </w:p>
          <w:p w14:paraId="7284D9A6" w14:textId="77777777" w:rsidR="00792C29" w:rsidRPr="00FE7018" w:rsidRDefault="00792C29" w:rsidP="00792C29">
            <w:pPr>
              <w:pStyle w:val="4pointsbullet"/>
              <w:spacing w:line="228" w:lineRule="auto"/>
            </w:pPr>
            <w:r w:rsidRPr="00FE7018">
              <w:t>Medically-necessary medical care or surgery services furnished in a physician’s office, certified ambulatory surgical center, hospital outpatient department, or any other location</w:t>
            </w:r>
          </w:p>
          <w:p w14:paraId="6D9E9FDA" w14:textId="77777777" w:rsidR="00792C29" w:rsidRPr="00FE7018" w:rsidRDefault="00792C29" w:rsidP="00792C29">
            <w:pPr>
              <w:pStyle w:val="4pointsbullet"/>
              <w:spacing w:line="228" w:lineRule="auto"/>
            </w:pPr>
            <w:r w:rsidRPr="00FE7018">
              <w:t>Consultation, diagnosis, and treatment by a specialist</w:t>
            </w:r>
          </w:p>
          <w:p w14:paraId="7967536C" w14:textId="77777777" w:rsidR="00792C29" w:rsidRPr="00FE7018" w:rsidRDefault="00792C29" w:rsidP="00792C29">
            <w:pPr>
              <w:pStyle w:val="4pointsbullet"/>
              <w:spacing w:line="228" w:lineRule="auto"/>
              <w:rPr>
                <w:b/>
                <w:i/>
                <w:color w:val="000000"/>
              </w:rPr>
            </w:pPr>
            <w:r w:rsidRPr="00FE7018">
              <w:t xml:space="preserve">Basic hearing and balance exams performed by your </w:t>
            </w:r>
            <w:r w:rsidRPr="00FE7018">
              <w:rPr>
                <w:rFonts w:eastAsia="MS Mincho"/>
                <w:color w:val="0000FF"/>
              </w:rPr>
              <w:t>[</w:t>
            </w:r>
            <w:r w:rsidRPr="00FE7018">
              <w:rPr>
                <w:rFonts w:eastAsia="MS Mincho"/>
                <w:i/>
                <w:color w:val="0000FF"/>
              </w:rPr>
              <w:t>insert as applicable:</w:t>
            </w:r>
            <w:r w:rsidRPr="00FE7018">
              <w:rPr>
                <w:rFonts w:eastAsia="MS Mincho"/>
                <w:color w:val="0000FF"/>
              </w:rPr>
              <w:t xml:space="preserve"> PCP </w:t>
            </w:r>
            <w:r w:rsidRPr="00FE7018">
              <w:rPr>
                <w:rFonts w:eastAsia="MS Mincho"/>
                <w:i/>
                <w:color w:val="0000FF"/>
              </w:rPr>
              <w:t>OR</w:t>
            </w:r>
            <w:r w:rsidRPr="00FE7018">
              <w:rPr>
                <w:rFonts w:eastAsia="MS Mincho"/>
                <w:color w:val="0000FF"/>
              </w:rPr>
              <w:t xml:space="preserve"> specialist]</w:t>
            </w:r>
            <w:r w:rsidRPr="00FE7018">
              <w:t>, if your doctor orders it to see if you need medical treatment</w:t>
            </w:r>
          </w:p>
          <w:p w14:paraId="0BF83F5D" w14:textId="77777777" w:rsidR="00792C29" w:rsidRPr="00FE7018" w:rsidRDefault="00792C29" w:rsidP="00792C29">
            <w:pPr>
              <w:pStyle w:val="4pointsbullet"/>
              <w:spacing w:line="228" w:lineRule="auto"/>
              <w:rPr>
                <w:b/>
                <w:color w:val="0000FF"/>
              </w:rPr>
            </w:pPr>
            <w:r w:rsidRPr="00FE7018">
              <w:rPr>
                <w:color w:val="0000FF"/>
              </w:rPr>
              <w:t>[</w:t>
            </w:r>
            <w:r w:rsidRPr="00FE7018">
              <w:rPr>
                <w:i/>
                <w:color w:val="0000FF"/>
              </w:rPr>
              <w:t xml:space="preserve">Insert if providing any </w:t>
            </w:r>
            <w:r w:rsidRPr="00FE7018">
              <w:rPr>
                <w:i/>
                <w:color w:val="0000FF"/>
                <w:u w:val="single"/>
              </w:rPr>
              <w:t>MA additional telehealth benefits</w:t>
            </w:r>
            <w:r w:rsidRPr="00FE7018">
              <w:rPr>
                <w:i/>
                <w:color w:val="0000FF"/>
              </w:rPr>
              <w:t xml:space="preserve"> consistent with 42 CFR § 422.135 in the plan’s CMS-approved Plan Benefit Package submission:</w:t>
            </w:r>
            <w:r w:rsidRPr="00FE7018">
              <w:rPr>
                <w:color w:val="0000FF"/>
              </w:rPr>
              <w:t xml:space="preserve"> Certain telehealth services, including: </w:t>
            </w:r>
            <w:r w:rsidRPr="00FE7018">
              <w:rPr>
                <w:i/>
                <w:color w:val="0000FF"/>
              </w:rPr>
              <w:t xml:space="preserve">[insert </w:t>
            </w:r>
            <w:r>
              <w:rPr>
                <w:i/>
                <w:color w:val="0000FF"/>
              </w:rPr>
              <w:t xml:space="preserve">general description of covered MA additional telehealth benefits, i.e., the </w:t>
            </w:r>
            <w:r w:rsidRPr="00FE7018">
              <w:rPr>
                <w:i/>
                <w:color w:val="0000FF"/>
              </w:rPr>
              <w:t>specific Part B service(s) the plan has identified as clinically appropriate to furnish through electronic exchange when the provider is not in the same location as the enrollee</w:t>
            </w:r>
            <w:r>
              <w:rPr>
                <w:i/>
                <w:color w:val="0000FF"/>
              </w:rPr>
              <w:t>. Plans may wish to refer enrollees to their medical coverage policy here.</w:t>
            </w:r>
            <w:r w:rsidRPr="00FE7018">
              <w:rPr>
                <w:i/>
                <w:color w:val="0000FF"/>
              </w:rPr>
              <w:t>]</w:t>
            </w:r>
            <w:r w:rsidRPr="00FE7018">
              <w:rPr>
                <w:color w:val="0000FF"/>
              </w:rPr>
              <w:t xml:space="preserve"> </w:t>
            </w:r>
          </w:p>
          <w:p w14:paraId="4DA38044" w14:textId="77777777" w:rsidR="00792C29" w:rsidRPr="00B54E54" w:rsidRDefault="00792C29" w:rsidP="00792C29">
            <w:pPr>
              <w:pStyle w:val="4pointsbullet"/>
              <w:numPr>
                <w:ilvl w:val="1"/>
                <w:numId w:val="6"/>
              </w:numPr>
              <w:ind w:left="750"/>
              <w:rPr>
                <w:b/>
                <w:i/>
                <w:color w:val="000000"/>
              </w:rPr>
            </w:pPr>
            <w:r w:rsidRPr="00FE7018">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B54E54">
              <w:rPr>
                <w:i/>
                <w:color w:val="0000FF"/>
              </w:rPr>
              <w:t>[</w:t>
            </w:r>
            <w:r>
              <w:rPr>
                <w:i/>
                <w:color w:val="0000FF"/>
              </w:rPr>
              <w:t>Modify as necessary</w:t>
            </w:r>
            <w:r w:rsidRPr="00B54E54">
              <w:rPr>
                <w:i/>
                <w:color w:val="0000FF"/>
              </w:rPr>
              <w:t xml:space="preserve"> if plan benefits include out-of-network coverage of additional telehealth services as mandatory supplemental benefits.]</w:t>
            </w:r>
          </w:p>
          <w:p w14:paraId="147C945C" w14:textId="77777777" w:rsidR="00792C29" w:rsidRPr="00FE7018" w:rsidRDefault="00792C29" w:rsidP="00792C29">
            <w:pPr>
              <w:pStyle w:val="4pointsbullet"/>
              <w:numPr>
                <w:ilvl w:val="1"/>
                <w:numId w:val="6"/>
              </w:numPr>
              <w:spacing w:line="228" w:lineRule="auto"/>
              <w:ind w:left="750"/>
              <w:rPr>
                <w:b/>
                <w:i/>
                <w:color w:val="000000"/>
              </w:rPr>
            </w:pPr>
            <w:r w:rsidRPr="00FE7018">
              <w:rPr>
                <w:i/>
                <w:color w:val="0000FF"/>
              </w:rPr>
              <w:t>[List the available means of electronic exchange used for each Part B service offered as an MA additional telehealth benefit along with any other access instructions that may apply.]]</w:t>
            </w:r>
          </w:p>
          <w:p w14:paraId="555391BC" w14:textId="78CBC4F1" w:rsidR="00792C29" w:rsidRPr="00FE7018" w:rsidRDefault="00792C29" w:rsidP="000B0491">
            <w:pPr>
              <w:pStyle w:val="4pointsbullet"/>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89" w:type="dxa"/>
            <w:tcBorders>
              <w:top w:val="single" w:sz="24" w:space="0" w:color="595959"/>
              <w:left w:val="nil"/>
              <w:bottom w:val="single" w:sz="24" w:space="0" w:color="595959"/>
              <w:right w:val="single" w:sz="24" w:space="0" w:color="595959"/>
            </w:tcBorders>
          </w:tcPr>
          <w:p w14:paraId="7291F530" w14:textId="77777777" w:rsidR="00792C29" w:rsidRDefault="00792C29"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E70263">
              <w:rPr>
                <w:i/>
                <w:color w:val="0000FF"/>
              </w:rPr>
              <w:t>[List copays / coinsurance / deductible]</w:t>
            </w:r>
          </w:p>
          <w:p w14:paraId="020ABDDB" w14:textId="64781D35" w:rsidR="00792C29" w:rsidRPr="00E70263" w:rsidRDefault="00792C29"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43EF2" w:rsidRPr="00E70263" w14:paraId="54C97CF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B61D708" w14:textId="711C7BF3" w:rsidR="000B0491" w:rsidRPr="00FE7018" w:rsidRDefault="000B0491" w:rsidP="000B0491">
            <w:pPr>
              <w:pStyle w:val="TableBold12"/>
              <w:spacing w:line="228" w:lineRule="auto"/>
            </w:pPr>
            <w:r w:rsidRPr="00FE7018">
              <w:lastRenderedPageBreak/>
              <w:t>Physician/Practitioner services, including doctor’s office visits</w:t>
            </w:r>
            <w:r>
              <w:t xml:space="preserve"> (continued)</w:t>
            </w:r>
          </w:p>
          <w:p w14:paraId="34595EF5" w14:textId="77777777" w:rsidR="000B0491" w:rsidRPr="000B0491" w:rsidRDefault="000B0491" w:rsidP="00016CD8">
            <w:pPr>
              <w:pStyle w:val="4pointsbullet"/>
              <w:rPr>
                <w:b/>
              </w:rPr>
            </w:pPr>
            <w:r>
              <w:t>Telehealth services for monthly end-stage renal disease-related visits for home dialysis members in a hospital-based or critical access hospital-based renal dialysis center, renal dialysis facility, or the member’s home</w:t>
            </w:r>
          </w:p>
          <w:p w14:paraId="76BD8C70" w14:textId="192ED2CA" w:rsidR="000B0491" w:rsidRPr="000B0491" w:rsidRDefault="000B0491" w:rsidP="00016CD8">
            <w:pPr>
              <w:pStyle w:val="4pointsbullet"/>
              <w:rPr>
                <w:b/>
              </w:rPr>
            </w:pPr>
            <w:r>
              <w:t>Telehealth services to diagnose, evaluate, or treat symptoms of a stroke, regardless of your location</w:t>
            </w:r>
            <w:r w:rsidRPr="00792C29">
              <w:rPr>
                <w:bCs/>
              </w:rPr>
              <w:t xml:space="preserve"> </w:t>
            </w:r>
          </w:p>
          <w:p w14:paraId="7EB72FBC" w14:textId="0A804AAD" w:rsidR="009A2FDC" w:rsidRPr="00792C29" w:rsidRDefault="00016CD8" w:rsidP="00016CD8">
            <w:pPr>
              <w:pStyle w:val="4pointsbullet"/>
              <w:rPr>
                <w:b/>
              </w:rPr>
            </w:pPr>
            <w:r w:rsidRPr="00792C29">
              <w:rPr>
                <w:bCs/>
              </w:rPr>
              <w:t>Telehealth services for members with a substance use disorder or co-occurring mental health disorder, regardless of their location</w:t>
            </w:r>
          </w:p>
          <w:p w14:paraId="54AF4CE9" w14:textId="77777777" w:rsidR="009A2FDC" w:rsidRPr="00792C29" w:rsidRDefault="009A2FDC" w:rsidP="009A2FDC">
            <w:pPr>
              <w:pStyle w:val="4pointsbullet"/>
              <w:rPr>
                <w:b/>
              </w:rPr>
            </w:pPr>
            <w:r w:rsidRPr="00792C29">
              <w:t xml:space="preserve">Virtual check-ins (for example, by phone or video chat) with your doctor for 5-10 minutes </w:t>
            </w:r>
            <w:r w:rsidRPr="00792C29">
              <w:rPr>
                <w:b/>
                <w:u w:val="single"/>
              </w:rPr>
              <w:t>if</w:t>
            </w:r>
            <w:r w:rsidRPr="00792C29">
              <w:t>:</w:t>
            </w:r>
          </w:p>
          <w:p w14:paraId="64266C2C" w14:textId="77777777" w:rsidR="009A2FDC" w:rsidRPr="00792C29" w:rsidRDefault="009A2FDC" w:rsidP="009A2FDC">
            <w:pPr>
              <w:pStyle w:val="4pointsbullet"/>
              <w:numPr>
                <w:ilvl w:val="1"/>
                <w:numId w:val="6"/>
              </w:numPr>
              <w:ind w:left="756"/>
              <w:rPr>
                <w:b/>
              </w:rPr>
            </w:pPr>
            <w:r w:rsidRPr="00792C29">
              <w:t xml:space="preserve">You’re not a new patient </w:t>
            </w:r>
            <w:r w:rsidRPr="00792C29">
              <w:rPr>
                <w:b/>
              </w:rPr>
              <w:t>and</w:t>
            </w:r>
          </w:p>
          <w:p w14:paraId="3110B28C" w14:textId="77777777" w:rsidR="009A2FDC" w:rsidRPr="00792C29" w:rsidRDefault="009A2FDC" w:rsidP="009A2FDC">
            <w:pPr>
              <w:pStyle w:val="4pointsbullet"/>
              <w:numPr>
                <w:ilvl w:val="1"/>
                <w:numId w:val="6"/>
              </w:numPr>
              <w:ind w:left="756"/>
              <w:rPr>
                <w:b/>
              </w:rPr>
            </w:pPr>
            <w:r w:rsidRPr="00792C29">
              <w:t xml:space="preserve">The check-in isn’t related to an office visit in the past 7 days </w:t>
            </w:r>
            <w:r w:rsidRPr="00792C29">
              <w:rPr>
                <w:b/>
              </w:rPr>
              <w:t>and</w:t>
            </w:r>
          </w:p>
          <w:p w14:paraId="689E612D" w14:textId="77777777" w:rsidR="009A2FDC" w:rsidRPr="00792C29" w:rsidRDefault="009A2FDC" w:rsidP="009A2FDC">
            <w:pPr>
              <w:pStyle w:val="4pointsbullet"/>
              <w:numPr>
                <w:ilvl w:val="1"/>
                <w:numId w:val="6"/>
              </w:numPr>
              <w:ind w:left="756"/>
              <w:rPr>
                <w:b/>
              </w:rPr>
            </w:pPr>
            <w:r w:rsidRPr="00792C29">
              <w:t>The check-in doesn’t lead to an office visit within 24 hours or the soonest available appointment</w:t>
            </w:r>
          </w:p>
          <w:p w14:paraId="1F02DDA8" w14:textId="77777777" w:rsidR="009A2FDC" w:rsidRPr="00792C29" w:rsidRDefault="009A2FDC" w:rsidP="009A2FDC">
            <w:pPr>
              <w:pStyle w:val="4pointsbullet"/>
              <w:rPr>
                <w:b/>
              </w:rPr>
            </w:pPr>
            <w:r w:rsidRPr="00792C29">
              <w:t xml:space="preserve">Evaluation of video and/or images you send to your doctor, and interpretation and follow-up by your doctor within 24 hours </w:t>
            </w:r>
            <w:r w:rsidRPr="00792C29">
              <w:rPr>
                <w:b/>
                <w:u w:val="single"/>
              </w:rPr>
              <w:t>if</w:t>
            </w:r>
            <w:r w:rsidRPr="00792C29">
              <w:t>:</w:t>
            </w:r>
          </w:p>
          <w:p w14:paraId="4BFE357F" w14:textId="77777777" w:rsidR="009A2FDC" w:rsidRPr="00792C29" w:rsidRDefault="009A2FDC" w:rsidP="009A2FDC">
            <w:pPr>
              <w:pStyle w:val="4pointsbullet"/>
              <w:numPr>
                <w:ilvl w:val="1"/>
                <w:numId w:val="6"/>
              </w:numPr>
              <w:ind w:left="756"/>
              <w:rPr>
                <w:b/>
              </w:rPr>
            </w:pPr>
            <w:r w:rsidRPr="00792C29">
              <w:t xml:space="preserve">You’re not a new patient </w:t>
            </w:r>
            <w:r w:rsidRPr="00792C29">
              <w:rPr>
                <w:b/>
              </w:rPr>
              <w:t>and</w:t>
            </w:r>
          </w:p>
          <w:p w14:paraId="72571D34" w14:textId="77777777" w:rsidR="009A2FDC" w:rsidRPr="00792C29" w:rsidRDefault="009A2FDC" w:rsidP="009A2FDC">
            <w:pPr>
              <w:pStyle w:val="4pointsbullet"/>
              <w:numPr>
                <w:ilvl w:val="1"/>
                <w:numId w:val="6"/>
              </w:numPr>
              <w:ind w:left="756"/>
              <w:rPr>
                <w:b/>
              </w:rPr>
            </w:pPr>
            <w:r w:rsidRPr="00792C29">
              <w:t xml:space="preserve">The evaluation isn’t related to an office visit in the past 7 days </w:t>
            </w:r>
            <w:r w:rsidRPr="00792C29">
              <w:rPr>
                <w:b/>
              </w:rPr>
              <w:t>and</w:t>
            </w:r>
          </w:p>
          <w:p w14:paraId="13084C74" w14:textId="77777777" w:rsidR="009A2FDC" w:rsidRPr="0012772C" w:rsidRDefault="009A2FDC" w:rsidP="009A2FDC">
            <w:pPr>
              <w:pStyle w:val="4pointsbullet"/>
              <w:numPr>
                <w:ilvl w:val="1"/>
                <w:numId w:val="6"/>
              </w:numPr>
              <w:ind w:left="756"/>
              <w:rPr>
                <w:b/>
              </w:rPr>
            </w:pPr>
            <w:r>
              <w:t>The evaluation doesn’t lead to an office visit within 24 hours or the soonest available appointment</w:t>
            </w:r>
          </w:p>
          <w:p w14:paraId="1C25F52F" w14:textId="4BECC28E" w:rsidR="00871B9C" w:rsidRPr="00FE7018" w:rsidRDefault="00871B9C" w:rsidP="00FE7018">
            <w:pPr>
              <w:pStyle w:val="4pointsbullet"/>
              <w:spacing w:line="228" w:lineRule="auto"/>
              <w:rPr>
                <w:b/>
                <w:color w:val="0000FF"/>
              </w:rPr>
            </w:pPr>
            <w:r w:rsidRPr="00FE7018">
              <w:t xml:space="preserve">Consultation your doctor has with other </w:t>
            </w:r>
            <w:r w:rsidR="00FB1083" w:rsidRPr="00FE7018">
              <w:t>doctors by</w:t>
            </w:r>
            <w:r w:rsidRPr="00FE7018">
              <w:t xml:space="preserve"> phone, internet, or electronic health record </w:t>
            </w:r>
          </w:p>
          <w:p w14:paraId="10934C80" w14:textId="77777777" w:rsidR="00A43EF2" w:rsidRPr="00FE7018" w:rsidRDefault="00A43EF2" w:rsidP="00FE7018">
            <w:pPr>
              <w:pStyle w:val="4pointsbullet"/>
              <w:spacing w:line="228" w:lineRule="auto"/>
              <w:rPr>
                <w:b/>
                <w:bCs/>
                <w:i/>
                <w:szCs w:val="30"/>
              </w:rPr>
            </w:pPr>
            <w:r w:rsidRPr="00FE7018">
              <w:t xml:space="preserve">Second opinion </w:t>
            </w:r>
            <w:r w:rsidRPr="00FE7018">
              <w:rPr>
                <w:color w:val="0000FF"/>
              </w:rPr>
              <w:t>[</w:t>
            </w:r>
            <w:r w:rsidRPr="00FE7018">
              <w:rPr>
                <w:i/>
                <w:color w:val="0000FF"/>
              </w:rPr>
              <w:t>Insert if</w:t>
            </w:r>
            <w:r w:rsidRPr="00FE7018" w:rsidDel="00EA7566">
              <w:rPr>
                <w:i/>
                <w:color w:val="0000FF"/>
              </w:rPr>
              <w:t xml:space="preserve"> </w:t>
            </w:r>
            <w:r w:rsidRPr="00FE7018">
              <w:rPr>
                <w:i/>
                <w:color w:val="0000FF"/>
              </w:rPr>
              <w:t xml:space="preserve">appropriate: </w:t>
            </w:r>
            <w:r w:rsidRPr="00FE7018">
              <w:rPr>
                <w:color w:val="0000FF"/>
              </w:rPr>
              <w:t>by another network provider]</w:t>
            </w:r>
            <w:r w:rsidRPr="00FE7018">
              <w:t xml:space="preserve"> prior to surgery</w:t>
            </w:r>
          </w:p>
          <w:p w14:paraId="7DEA7C66" w14:textId="77777777" w:rsidR="00A43EF2" w:rsidRPr="00FE7018" w:rsidRDefault="00A43EF2" w:rsidP="00FE7018">
            <w:pPr>
              <w:pStyle w:val="4pointsbullet"/>
              <w:spacing w:line="228" w:lineRule="auto"/>
              <w:rPr>
                <w:b/>
                <w:bCs/>
                <w:i/>
                <w:szCs w:val="30"/>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B35436" w14:textId="77777777" w:rsidR="00A43EF2" w:rsidRPr="00FE7018" w:rsidRDefault="00A43EF2" w:rsidP="00FE7018">
            <w:pPr>
              <w:pStyle w:val="4pointsbeforeandafter"/>
              <w:spacing w:line="228" w:lineRule="auto"/>
              <w:rPr>
                <w:b/>
                <w:bCs/>
                <w:szCs w:val="30"/>
              </w:rPr>
            </w:pPr>
            <w:r w:rsidRPr="00FE7018">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5FB4D18" w14:textId="131A49E8" w:rsidR="00871B9C" w:rsidRPr="00E7026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A43EF2" w:rsidRPr="00E70263" w14:paraId="2B5BD7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0CB009E" w14:textId="77777777" w:rsidR="00A43EF2" w:rsidRDefault="00A43EF2" w:rsidP="00A43EF2">
            <w:pPr>
              <w:pStyle w:val="TableBold12"/>
            </w:pPr>
            <w:r w:rsidRPr="00E70263">
              <w:lastRenderedPageBreak/>
              <w:t>Podiatry services</w:t>
            </w:r>
          </w:p>
          <w:p w14:paraId="16E389CA" w14:textId="77777777" w:rsidR="00A43EF2" w:rsidRDefault="00A43EF2" w:rsidP="00A43EF2">
            <w:pPr>
              <w:pStyle w:val="4pointsbeforeandafter"/>
            </w:pPr>
            <w:r w:rsidRPr="00E70263">
              <w:t>Covered services include:</w:t>
            </w:r>
          </w:p>
          <w:p w14:paraId="3229BC70"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062ED50E" w14:textId="77777777" w:rsidR="00A43EF2" w:rsidRPr="00E70263" w:rsidRDefault="00A43EF2" w:rsidP="00A43EF2">
            <w:pPr>
              <w:pStyle w:val="4pointsbullet"/>
              <w:rPr>
                <w:rFonts w:ascii="Arial" w:hAnsi="Arial" w:cs="Arial"/>
                <w:b/>
                <w:bCs/>
                <w:szCs w:val="30"/>
              </w:rPr>
            </w:pPr>
            <w:r w:rsidRPr="00E70263">
              <w:t>Routine foot care for members with certain medical conditions affecting the lower limbs</w:t>
            </w:r>
          </w:p>
          <w:p w14:paraId="4DB02EA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FBDD0B"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6D1191A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D5F5273"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4CEB0FCB" w14:textId="77777777" w:rsidR="00A43EF2" w:rsidRDefault="00A43EF2" w:rsidP="00A43EF2">
            <w:pPr>
              <w:pStyle w:val="4pointsbeforeandafter"/>
            </w:pPr>
            <w:r w:rsidRPr="00E70263">
              <w:t>For men age 50 and older, covered services include the following - once every 12 months:</w:t>
            </w:r>
          </w:p>
          <w:p w14:paraId="70C9CF10" w14:textId="77777777" w:rsidR="00A43EF2" w:rsidRPr="00E70263" w:rsidRDefault="00A43EF2" w:rsidP="00A43EF2">
            <w:pPr>
              <w:pStyle w:val="4pointsbullet"/>
            </w:pPr>
            <w:r w:rsidRPr="00E70263">
              <w:t>Digital rectal exam</w:t>
            </w:r>
          </w:p>
          <w:p w14:paraId="09197D5F" w14:textId="77777777" w:rsidR="00A43EF2" w:rsidRPr="00E70263" w:rsidRDefault="00A43EF2" w:rsidP="00A43EF2">
            <w:pPr>
              <w:pStyle w:val="4pointsbullet"/>
              <w:rPr>
                <w:rFonts w:ascii="Arial" w:hAnsi="Arial" w:cs="Arial"/>
                <w:b/>
                <w:bCs/>
                <w:szCs w:val="30"/>
              </w:rPr>
            </w:pPr>
            <w:r w:rsidRPr="00E70263">
              <w:t>Prostate Specific Antigen (PSA) test</w:t>
            </w:r>
          </w:p>
          <w:p w14:paraId="31EB4FF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68C31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A43EF2" w:rsidRPr="00E70263" w14:paraId="69D3366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0D0835" w14:textId="77777777" w:rsidR="00A43EF2" w:rsidRDefault="00A43EF2" w:rsidP="00A43EF2">
            <w:pPr>
              <w:pStyle w:val="TableBold12"/>
            </w:pPr>
            <w:r w:rsidRPr="00E70263">
              <w:t>Prosthetic devices and related supplies</w:t>
            </w:r>
          </w:p>
          <w:p w14:paraId="4D00CBF8" w14:textId="6C8803B9" w:rsidR="00A43EF2" w:rsidRPr="00E70263" w:rsidRDefault="00A43EF2" w:rsidP="00A43EF2">
            <w:pPr>
              <w:pStyle w:val="4pointsbeforeandafter"/>
              <w:rPr>
                <w:rFonts w:ascii="Arial" w:hAnsi="Arial" w:cs="Arial"/>
                <w:b/>
                <w:bCs/>
                <w:szCs w:val="30"/>
              </w:rPr>
            </w:pPr>
            <w:r w:rsidRPr="00E7026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t>is section for more detail.</w:t>
            </w:r>
          </w:p>
        </w:tc>
        <w:tc>
          <w:tcPr>
            <w:tcW w:w="2989" w:type="dxa"/>
            <w:tcBorders>
              <w:top w:val="single" w:sz="24" w:space="0" w:color="595959"/>
              <w:left w:val="nil"/>
              <w:bottom w:val="single" w:sz="24" w:space="0" w:color="595959"/>
              <w:right w:val="single" w:sz="24" w:space="0" w:color="595959"/>
            </w:tcBorders>
          </w:tcPr>
          <w:p w14:paraId="329DC67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1E9788D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6DB7E63" w14:textId="77777777" w:rsidR="00A43EF2" w:rsidRDefault="00A43EF2" w:rsidP="00A43EF2">
            <w:pPr>
              <w:pStyle w:val="TableBold12"/>
            </w:pPr>
            <w:r w:rsidRPr="00A0442C">
              <w:t>Pulmonary rehabilitation services</w:t>
            </w:r>
          </w:p>
          <w:p w14:paraId="0D8C7BCD"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1762729" w14:textId="77777777" w:rsidR="00A43EF2" w:rsidRPr="00E70263" w:rsidRDefault="00A43EF2" w:rsidP="00A43EF2">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C938DF"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EB010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669AB66" w14:textId="77777777" w:rsidR="00A43EF2" w:rsidRPr="000474F7" w:rsidRDefault="00A43EF2" w:rsidP="00A43EF2">
            <w:pPr>
              <w:pStyle w:val="TableBold12"/>
            </w:pPr>
            <w:r w:rsidRPr="00FD078E">
              <w:rPr>
                <w:rFonts w:ascii="Arial" w:hAnsi="Arial"/>
                <w:b w:val="0"/>
                <w:noProof/>
                <w:position w:val="-6"/>
                <w:sz w:val="22"/>
                <w:lang w:bidi="ar-SA"/>
              </w:rPr>
              <w:lastRenderedPageBreak/>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0EE1353C" w14:textId="6C4D8DE6"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alcohol</w:t>
            </w:r>
            <w:r>
              <w:t>, but aren’t alcohol dependent.</w:t>
            </w:r>
          </w:p>
          <w:p w14:paraId="70C3F5B7" w14:textId="4CFEAE91" w:rsidR="00A43EF2" w:rsidRPr="00E70263" w:rsidRDefault="00A43EF2" w:rsidP="00A43EF2">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28B67327"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6C7ACD"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248589C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6DF6F9"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1CA86D40" w14:textId="37BA210A" w:rsidR="00A43EF2" w:rsidRDefault="00A43EF2" w:rsidP="00A43EF2">
            <w:pPr>
              <w:pStyle w:val="4pointsbeforeandafter"/>
            </w:pPr>
            <w:r>
              <w:t>For qualified individuals, a LDCT is covered every 12 months.</w:t>
            </w:r>
          </w:p>
          <w:p w14:paraId="0473EBF9" w14:textId="05648C14" w:rsidR="00A43EF2" w:rsidRDefault="00A43EF2" w:rsidP="00A43EF2">
            <w:pPr>
              <w:pStyle w:val="4pointsbeforeandafter"/>
            </w:pPr>
            <w:r w:rsidRPr="002A346D">
              <w:rPr>
                <w:b/>
              </w:rPr>
              <w:t xml:space="preserve">Eligible </w:t>
            </w:r>
            <w:r>
              <w:rPr>
                <w:b/>
              </w:rPr>
              <w:t>members</w:t>
            </w:r>
            <w:r w:rsidRPr="002A346D">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E305A04" w14:textId="7CDB018A" w:rsidR="00A43EF2" w:rsidRPr="002E63BE" w:rsidRDefault="00A43EF2" w:rsidP="00A43EF2">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w:t>
            </w:r>
            <w:r>
              <w:t>its.</w:t>
            </w:r>
          </w:p>
        </w:tc>
        <w:tc>
          <w:tcPr>
            <w:tcW w:w="2989" w:type="dxa"/>
            <w:tcBorders>
              <w:top w:val="single" w:sz="24" w:space="0" w:color="595959"/>
              <w:left w:val="nil"/>
              <w:bottom w:val="single" w:sz="24" w:space="0" w:color="595959"/>
              <w:right w:val="single" w:sz="24" w:space="0" w:color="595959"/>
            </w:tcBorders>
          </w:tcPr>
          <w:p w14:paraId="4FFA2BE3" w14:textId="77777777" w:rsidR="00A43EF2" w:rsidRDefault="00A43EF2" w:rsidP="00A43EF2">
            <w:pPr>
              <w:pStyle w:val="4pointsbeforeandafter"/>
            </w:pPr>
          </w:p>
          <w:p w14:paraId="4B72749D" w14:textId="77777777" w:rsidR="00A43EF2" w:rsidRDefault="00A43EF2" w:rsidP="00A43EF2">
            <w:pPr>
              <w:pStyle w:val="4pointsbeforeandafter"/>
            </w:pPr>
          </w:p>
          <w:p w14:paraId="00F07A04" w14:textId="1511A64B" w:rsidR="00A43EF2" w:rsidRPr="00E70263" w:rsidRDefault="00A43EF2" w:rsidP="00A43EF2">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 making visit or for the LDCT.</w:t>
            </w:r>
          </w:p>
        </w:tc>
      </w:tr>
      <w:tr w:rsidR="00A43EF2" w:rsidRPr="00E70263" w14:paraId="351EEF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04469B" w14:textId="77777777" w:rsidR="00A43EF2" w:rsidRPr="00F5400E" w:rsidRDefault="00A43EF2" w:rsidP="00A43EF2">
            <w:pPr>
              <w:pStyle w:val="TableBold12"/>
              <w:rPr>
                <w:bCs/>
              </w:rPr>
            </w:pPr>
            <w:r w:rsidRPr="00FD078E">
              <w:rPr>
                <w:rFonts w:ascii="Arial" w:hAnsi="Arial"/>
                <w:b w:val="0"/>
                <w:noProof/>
                <w:position w:val="-6"/>
                <w:sz w:val="22"/>
                <w:lang w:bidi="ar-SA"/>
              </w:rPr>
              <w:lastRenderedPageBreak/>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69157213"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6C62937"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B281120"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25D310"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B4F00A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EE4F66E" w14:textId="584572E5" w:rsidR="00A43EF2" w:rsidRDefault="00A43EF2" w:rsidP="00A43EF2">
            <w:pPr>
              <w:pStyle w:val="TableBold12"/>
            </w:pPr>
            <w:r w:rsidRPr="00E70263">
              <w:t>S</w:t>
            </w:r>
            <w:r>
              <w:t>ervices to treat kidney disease</w:t>
            </w:r>
          </w:p>
          <w:p w14:paraId="30CED18C" w14:textId="7B58D400" w:rsidR="00A43EF2" w:rsidRPr="00E70263" w:rsidRDefault="00A43EF2" w:rsidP="00A43EF2">
            <w:pPr>
              <w:pStyle w:val="4pointsbeforeandafter"/>
              <w:rPr>
                <w:sz w:val="12"/>
              </w:rPr>
            </w:pPr>
            <w:r w:rsidRPr="00E70263">
              <w:t>Covered services include</w:t>
            </w:r>
            <w:r>
              <w:t>:</w:t>
            </w:r>
          </w:p>
          <w:p w14:paraId="0949BDCE" w14:textId="77777777" w:rsidR="00A43EF2" w:rsidRPr="00E70263" w:rsidRDefault="00A43EF2" w:rsidP="00A43EF2">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03486C" w14:textId="4C7DAC4A" w:rsidR="00A43EF2" w:rsidRPr="00E70263" w:rsidRDefault="00A43EF2" w:rsidP="00A43EF2">
            <w:pPr>
              <w:pStyle w:val="4pointsbullet"/>
            </w:pPr>
            <w:r w:rsidRPr="00E70263">
              <w:t>Outpatient dialysis treatments (including dialysis treatments when temporarily out of the service a</w:t>
            </w:r>
            <w:r>
              <w:t>rea, as explained in Chapter 3)</w:t>
            </w:r>
          </w:p>
          <w:p w14:paraId="31FE471A" w14:textId="77777777" w:rsidR="00A43EF2" w:rsidRPr="00E70263" w:rsidRDefault="00A43EF2" w:rsidP="00A43EF2">
            <w:pPr>
              <w:pStyle w:val="4pointsbullet"/>
            </w:pPr>
            <w:r w:rsidRPr="00E70263">
              <w:t>Inpatient dialysis treatments (if you are admitted as an inpatient to a hospital for special care)</w:t>
            </w:r>
          </w:p>
          <w:p w14:paraId="02FA91A2" w14:textId="77777777" w:rsidR="00A43EF2" w:rsidRPr="00E70263" w:rsidRDefault="00A43EF2" w:rsidP="00A43EF2">
            <w:pPr>
              <w:pStyle w:val="4pointsbullet"/>
            </w:pPr>
            <w:r w:rsidRPr="00E70263">
              <w:t>Self-dialysis training (includes training for you and anyone helping you with your home dialysis treatments)</w:t>
            </w:r>
          </w:p>
          <w:p w14:paraId="61B19784" w14:textId="77777777" w:rsidR="00A43EF2" w:rsidRPr="00E70263" w:rsidRDefault="00A43EF2" w:rsidP="00A43EF2">
            <w:pPr>
              <w:pStyle w:val="4pointsbullet"/>
            </w:pPr>
            <w:r w:rsidRPr="00E70263">
              <w:t>Home dialysis equipment and supplies</w:t>
            </w:r>
          </w:p>
          <w:p w14:paraId="750E8E7A" w14:textId="77777777" w:rsidR="00A43EF2" w:rsidRPr="00E70263" w:rsidRDefault="00A43EF2" w:rsidP="00A43EF2">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4A7CC1E6" w14:textId="77777777" w:rsidR="00A43EF2" w:rsidRPr="00E70263" w:rsidRDefault="00A43EF2" w:rsidP="00A43EF2">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left w:val="nil"/>
              <w:bottom w:val="single" w:sz="24" w:space="0" w:color="595959"/>
              <w:right w:val="single" w:sz="24" w:space="0" w:color="595959"/>
            </w:tcBorders>
          </w:tcPr>
          <w:p w14:paraId="2F277DD5"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19130FB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2B763F0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D8D557" w14:textId="77777777" w:rsidR="00A43EF2" w:rsidRDefault="00A43EF2" w:rsidP="00A43EF2">
            <w:pPr>
              <w:pStyle w:val="TableBold12"/>
              <w:spacing w:line="228" w:lineRule="auto"/>
            </w:pPr>
            <w:r w:rsidRPr="00E70263">
              <w:lastRenderedPageBreak/>
              <w:t>Skilled nursing facility (SNF) care</w:t>
            </w:r>
          </w:p>
          <w:p w14:paraId="497D602B" w14:textId="77777777" w:rsidR="00A43EF2" w:rsidRDefault="00A43EF2" w:rsidP="00A43EF2">
            <w:pPr>
              <w:pStyle w:val="4pointsbeforeandafter"/>
              <w:spacing w:line="228" w:lineRule="auto"/>
            </w:pPr>
            <w:r w:rsidRPr="00E70263">
              <w:t>(For a definition of “skilled nursing facility care,” see Chapter 10 of this booklet. Skilled nursing facilities are sometimes called “SNFs.”)</w:t>
            </w:r>
          </w:p>
          <w:p w14:paraId="69DF2B4F" w14:textId="77777777" w:rsidR="00A43EF2" w:rsidRDefault="00A43EF2" w:rsidP="00A43EF2">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318D5FCD" w14:textId="77777777" w:rsidR="00A43EF2" w:rsidRPr="00E70263" w:rsidRDefault="00A43EF2" w:rsidP="00A43EF2">
            <w:pPr>
              <w:pStyle w:val="4pointsbullet"/>
              <w:spacing w:before="0" w:line="228" w:lineRule="auto"/>
            </w:pPr>
            <w:r w:rsidRPr="00E70263">
              <w:t>Semiprivate room (or a private room if medically necessary)</w:t>
            </w:r>
          </w:p>
          <w:p w14:paraId="17A0F6BE" w14:textId="77777777" w:rsidR="00A43EF2" w:rsidRPr="00E70263" w:rsidRDefault="00A43EF2" w:rsidP="00A43EF2">
            <w:pPr>
              <w:pStyle w:val="4pointsbullet"/>
              <w:spacing w:line="228" w:lineRule="auto"/>
            </w:pPr>
            <w:r w:rsidRPr="00E70263">
              <w:t>Meals, including special diets</w:t>
            </w:r>
          </w:p>
          <w:p w14:paraId="1526A481" w14:textId="77777777" w:rsidR="00A43EF2" w:rsidRPr="00E70263" w:rsidRDefault="00A43EF2" w:rsidP="00A43EF2">
            <w:pPr>
              <w:pStyle w:val="4pointsbullet"/>
              <w:spacing w:line="228" w:lineRule="auto"/>
            </w:pPr>
            <w:r w:rsidRPr="00E70263">
              <w:t>Skilled nursing services</w:t>
            </w:r>
          </w:p>
          <w:p w14:paraId="0681954D" w14:textId="77777777" w:rsidR="00A43EF2" w:rsidRPr="00E70263" w:rsidRDefault="00A43EF2" w:rsidP="00A43EF2">
            <w:pPr>
              <w:pStyle w:val="4pointsbullet"/>
              <w:spacing w:line="228" w:lineRule="auto"/>
            </w:pPr>
            <w:r w:rsidRPr="00E70263">
              <w:t>Physical therapy, occupational therapy, and speech therapy</w:t>
            </w:r>
          </w:p>
          <w:p w14:paraId="3449536F" w14:textId="52D6F45A" w:rsidR="00A43EF2" w:rsidRPr="00E70263" w:rsidRDefault="00A43EF2" w:rsidP="00A43EF2">
            <w:pPr>
              <w:pStyle w:val="4pointsbullet"/>
              <w:spacing w:line="228" w:lineRule="auto"/>
            </w:pPr>
            <w:r w:rsidRPr="00E70263">
              <w:t>Drugs administered to you as part of your plan of care (This includes substances that are naturally present in the body, su</w:t>
            </w:r>
            <w:r>
              <w:t>ch as blood clotting factors.)</w:t>
            </w:r>
          </w:p>
          <w:p w14:paraId="7C12A675" w14:textId="77777777" w:rsidR="00A43EF2" w:rsidRPr="00E70263" w:rsidRDefault="00A43EF2" w:rsidP="00A43EF2">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 xml:space="preserve">. </w:t>
            </w:r>
            <w:r w:rsidRPr="00E70263">
              <w:rPr>
                <w:i/>
                <w:color w:val="0000FF"/>
              </w:rPr>
              <w:t>[Modify as necessary if the plan begins coverage with an earlier pint.]</w:t>
            </w:r>
          </w:p>
          <w:p w14:paraId="7288CE3D" w14:textId="77777777" w:rsidR="00A43EF2" w:rsidRPr="00E70263" w:rsidRDefault="00A43EF2" w:rsidP="00A43EF2">
            <w:pPr>
              <w:pStyle w:val="4pointsbullet"/>
              <w:spacing w:line="228" w:lineRule="auto"/>
            </w:pPr>
            <w:r w:rsidRPr="00E70263">
              <w:t>Medical and surgical supplies ordinarily provided by SNFs</w:t>
            </w:r>
          </w:p>
          <w:p w14:paraId="055CDE31" w14:textId="77777777" w:rsidR="00A43EF2" w:rsidRPr="00E70263" w:rsidRDefault="00A43EF2" w:rsidP="00A43EF2">
            <w:pPr>
              <w:pStyle w:val="4pointsbullet"/>
              <w:spacing w:line="228" w:lineRule="auto"/>
            </w:pPr>
            <w:r w:rsidRPr="00E70263">
              <w:t>Laboratory tests ordinarily provided by SNFs</w:t>
            </w:r>
          </w:p>
          <w:p w14:paraId="56C4C428" w14:textId="77777777" w:rsidR="00A43EF2" w:rsidRPr="00E70263" w:rsidRDefault="00A43EF2" w:rsidP="00A43EF2">
            <w:pPr>
              <w:pStyle w:val="4pointsbullet"/>
              <w:spacing w:line="228" w:lineRule="auto"/>
            </w:pPr>
            <w:r w:rsidRPr="00E70263">
              <w:t>X-rays and other radiology services ordinarily provided by SNFs</w:t>
            </w:r>
          </w:p>
          <w:p w14:paraId="55A621E0" w14:textId="77777777" w:rsidR="00A43EF2" w:rsidRPr="00E70263" w:rsidRDefault="00A43EF2" w:rsidP="00A43EF2">
            <w:pPr>
              <w:pStyle w:val="4pointsbullet"/>
              <w:spacing w:line="228" w:lineRule="auto"/>
              <w:rPr>
                <w:b/>
              </w:rPr>
            </w:pPr>
            <w:r w:rsidRPr="00E70263">
              <w:t>Use of appliances such as wheelchairs ordinarily provided by SNFs</w:t>
            </w:r>
          </w:p>
          <w:p w14:paraId="616E6511" w14:textId="77777777" w:rsidR="00A43EF2" w:rsidRPr="00E70263" w:rsidRDefault="00A43EF2" w:rsidP="00A43EF2">
            <w:pPr>
              <w:pStyle w:val="4pointsbullet"/>
              <w:spacing w:line="228" w:lineRule="auto"/>
              <w:rPr>
                <w:b/>
              </w:rPr>
            </w:pPr>
            <w:r w:rsidRPr="00E70263">
              <w:t>Physician/Practitioner services</w:t>
            </w:r>
          </w:p>
          <w:p w14:paraId="63281D15" w14:textId="74514B4E" w:rsidR="00A43EF2" w:rsidRPr="00E70263" w:rsidRDefault="00A43EF2" w:rsidP="00A43EF2">
            <w:pPr>
              <w:pStyle w:val="4pointsbeforeandafter"/>
              <w:spacing w:after="0" w:line="228" w:lineRule="auto"/>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4F09BA7" w14:textId="77777777" w:rsidR="00A43EF2" w:rsidRPr="00E70263" w:rsidRDefault="00A43EF2" w:rsidP="00A43EF2">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D901428" w14:textId="6D96E04E" w:rsidR="00A43EF2" w:rsidRPr="00E70263" w:rsidRDefault="00A43EF2" w:rsidP="00A43EF2">
            <w:pPr>
              <w:pStyle w:val="4pointsbullet"/>
              <w:spacing w:after="0" w:line="228" w:lineRule="auto"/>
            </w:pPr>
            <w:r w:rsidRPr="00E70263">
              <w:t>A SNF where your spouse</w:t>
            </w:r>
            <w:r w:rsidR="00930CC2">
              <w:t xml:space="preserve"> </w:t>
            </w:r>
            <w:r w:rsidRPr="00E70263">
              <w:t>is living at the time you leave the hospital</w:t>
            </w:r>
          </w:p>
        </w:tc>
        <w:tc>
          <w:tcPr>
            <w:tcW w:w="2989" w:type="dxa"/>
            <w:tcBorders>
              <w:top w:val="single" w:sz="24" w:space="0" w:color="595959"/>
              <w:left w:val="nil"/>
              <w:bottom w:val="single" w:sz="24" w:space="0" w:color="595959"/>
              <w:right w:val="single" w:sz="24" w:space="0" w:color="595959"/>
            </w:tcBorders>
          </w:tcPr>
          <w:p w14:paraId="4B622F1A" w14:textId="1B767D5F"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w:t>
            </w:r>
            <w:r w:rsidR="001649E7">
              <w:rPr>
                <w:i/>
                <w:color w:val="0000FF"/>
              </w:rPr>
              <w:t xml:space="preserve"> </w:t>
            </w:r>
            <w:r w:rsidRPr="00E70263">
              <w:rPr>
                <w:i/>
                <w:color w:val="0000FF"/>
              </w:rPr>
              <w:t>sharing is based on benefit period, include definition/explanation of BID approved benefit period here.]</w:t>
            </w:r>
          </w:p>
          <w:p w14:paraId="10B5D9EE" w14:textId="77777777" w:rsidR="00A43EF2" w:rsidRPr="00E70263" w:rsidRDefault="00A43EF2" w:rsidP="00A43EF2">
            <w:pPr>
              <w:spacing w:before="80" w:beforeAutospacing="0" w:after="80" w:afterAutospacing="0"/>
              <w:rPr>
                <w:bCs/>
                <w:i/>
                <w:snapToGrid w:val="0"/>
              </w:rPr>
            </w:pPr>
          </w:p>
        </w:tc>
      </w:tr>
      <w:tr w:rsidR="00A43EF2" w:rsidRPr="00E70263" w14:paraId="0E77DA74"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25BBE09" w14:textId="77777777" w:rsidR="00A43EF2" w:rsidRDefault="00A43EF2" w:rsidP="00A43EF2">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49653B5" w14:textId="32FD0D73" w:rsidR="00A43EF2" w:rsidRPr="00E70263" w:rsidRDefault="00A43EF2" w:rsidP="00A43EF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56162B15" w14:textId="1CD25BC0"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w:t>
            </w:r>
            <w:r w:rsidR="001649E7">
              <w:t xml:space="preserve"> </w:t>
            </w:r>
            <w:r w:rsidRPr="00E70263">
              <w:t>sharing. Each counseling attempt includes up to four face-to-face visits.</w:t>
            </w:r>
          </w:p>
          <w:p w14:paraId="2B7FA6C9"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B2E44E9" w14:textId="77777777" w:rsidR="00A43EF2" w:rsidRDefault="00A43EF2" w:rsidP="00A43EF2">
            <w:pPr>
              <w:pStyle w:val="NoSpacing"/>
              <w:keepNext/>
              <w:spacing w:before="80" w:after="80"/>
            </w:pPr>
          </w:p>
          <w:p w14:paraId="19167AF5" w14:textId="77777777" w:rsidR="00A43EF2" w:rsidRPr="00AD2956" w:rsidRDefault="00A43EF2" w:rsidP="00A43EF2">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C21DF5" w:rsidRPr="00E70263" w14:paraId="7792AD9D"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1497278" w14:textId="77777777" w:rsidR="00C21DF5" w:rsidRDefault="00C21DF5" w:rsidP="00C21DF5">
            <w:pPr>
              <w:pStyle w:val="TableHeaderSide"/>
            </w:pPr>
            <w:r>
              <w:t>Special Supplemental Benefits for the Chronically Ill</w:t>
            </w:r>
          </w:p>
          <w:p w14:paraId="29B9674C" w14:textId="77777777" w:rsidR="00C21DF5" w:rsidRPr="00C21DF5" w:rsidRDefault="00C21DF5" w:rsidP="00C21DF5">
            <w:pPr>
              <w:pStyle w:val="TableBold12"/>
              <w:rPr>
                <w:b w:val="0"/>
                <w:i/>
                <w:color w:val="0000FF"/>
              </w:rPr>
            </w:pPr>
            <w:r w:rsidRPr="00C21DF5">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5D4A3C0D" w14:textId="48BC9245" w:rsidR="00C21DF5" w:rsidRPr="00FD078E" w:rsidRDefault="00C21DF5" w:rsidP="00C21DF5">
            <w:pPr>
              <w:pStyle w:val="TableBold12"/>
              <w:rPr>
                <w:rFonts w:ascii="Arial" w:hAnsi="Arial"/>
                <w:b w:val="0"/>
                <w:noProof/>
                <w:position w:val="-6"/>
                <w:sz w:val="22"/>
                <w:lang w:bidi="ar-SA"/>
              </w:rPr>
            </w:pPr>
            <w:r w:rsidRPr="00CD6379">
              <w:rPr>
                <w:b w:val="0"/>
                <w:i/>
                <w:color w:val="0000FF"/>
              </w:rPr>
              <w:t>If this benefit is not applicable, plans should delete this row.</w:t>
            </w:r>
            <w:r w:rsidRPr="00992767">
              <w:rPr>
                <w:b w:val="0"/>
                <w:i/>
                <w:color w:val="0000FF"/>
              </w:rPr>
              <w:t>]</w:t>
            </w:r>
          </w:p>
        </w:tc>
        <w:tc>
          <w:tcPr>
            <w:tcW w:w="2989" w:type="dxa"/>
            <w:tcBorders>
              <w:top w:val="single" w:sz="24" w:space="0" w:color="595959"/>
              <w:left w:val="nil"/>
              <w:bottom w:val="single" w:sz="24" w:space="0" w:color="595959"/>
              <w:right w:val="single" w:sz="24" w:space="0" w:color="595959"/>
            </w:tcBorders>
          </w:tcPr>
          <w:p w14:paraId="5560CA0A" w14:textId="77777777" w:rsidR="00C21DF5" w:rsidRPr="00C21DF5" w:rsidRDefault="00C21DF5" w:rsidP="00C21DF5">
            <w:pPr>
              <w:pStyle w:val="4pointsafter"/>
              <w:rPr>
                <w:i/>
                <w:color w:val="0000FF"/>
              </w:rPr>
            </w:pPr>
          </w:p>
          <w:p w14:paraId="03EEB497" w14:textId="7D33C489" w:rsidR="00C21DF5" w:rsidRDefault="00C21DF5" w:rsidP="00C21DF5">
            <w:pPr>
              <w:pStyle w:val="NoSpacing"/>
              <w:keepNext/>
              <w:spacing w:before="80" w:after="80"/>
            </w:pPr>
            <w:r w:rsidRPr="00C21DF5">
              <w:rPr>
                <w:i/>
                <w:color w:val="0000FF"/>
              </w:rPr>
              <w:t>[List copays / coinsurance / deductible]</w:t>
            </w:r>
          </w:p>
        </w:tc>
      </w:tr>
      <w:tr w:rsidR="00C21DF5" w:rsidRPr="00E70263" w14:paraId="4C76F676"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25A7A3D" w14:textId="77777777" w:rsidR="00C21DF5" w:rsidRPr="00A9391A" w:rsidRDefault="00C21DF5" w:rsidP="00C21DF5">
            <w:pPr>
              <w:pStyle w:val="TableBold12"/>
              <w:rPr>
                <w:rStyle w:val="A12"/>
                <w:szCs w:val="22"/>
              </w:rPr>
            </w:pPr>
            <w:r>
              <w:lastRenderedPageBreak/>
              <w:t>Supervised Exercise Therapy (SET)</w:t>
            </w:r>
            <w:r w:rsidRPr="00A9391A">
              <w:rPr>
                <w:rStyle w:val="A12"/>
                <w:szCs w:val="22"/>
              </w:rPr>
              <w:t xml:space="preserve"> </w:t>
            </w:r>
          </w:p>
          <w:p w14:paraId="241049C8" w14:textId="6909A8D6" w:rsidR="00C21DF5" w:rsidRDefault="00C21DF5" w:rsidP="00C21DF5">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sidR="006B6FD0">
              <w:rPr>
                <w:rStyle w:val="A12"/>
                <w:szCs w:val="22"/>
              </w:rPr>
              <w:t xml:space="preserve"> </w:t>
            </w:r>
            <w:r w:rsidR="006B6FD0" w:rsidRPr="00487390">
              <w:rPr>
                <w:rStyle w:val="A12"/>
                <w:color w:val="0000FF"/>
                <w:szCs w:val="22"/>
              </w:rPr>
              <w:t>[</w:t>
            </w:r>
            <w:r w:rsidR="006B6FD0" w:rsidRPr="006B6FD0">
              <w:rPr>
                <w:rStyle w:val="A12"/>
                <w:i/>
                <w:color w:val="0000FF"/>
                <w:szCs w:val="22"/>
              </w:rPr>
              <w:t>Optional:</w:t>
            </w:r>
            <w:r w:rsidRPr="006B6FD0">
              <w:rPr>
                <w:rStyle w:val="A12"/>
                <w:color w:val="0000FF"/>
                <w:szCs w:val="22"/>
              </w:rPr>
              <w:t xml:space="preserve"> </w:t>
            </w:r>
            <w:r w:rsidRPr="00487390">
              <w:rPr>
                <w:rStyle w:val="A12"/>
                <w:color w:val="0000FF"/>
                <w:szCs w:val="22"/>
              </w:rPr>
              <w:t>and a referral for PAD from the physician responsible for PAD treatment</w:t>
            </w:r>
            <w:r w:rsidR="006B6FD0" w:rsidRPr="006B6FD0">
              <w:rPr>
                <w:rStyle w:val="A12"/>
                <w:color w:val="0000FF"/>
                <w:szCs w:val="22"/>
              </w:rPr>
              <w:t>]</w:t>
            </w:r>
            <w:r w:rsidRPr="006B6FD0">
              <w:rPr>
                <w:rStyle w:val="A12"/>
                <w:color w:val="000000" w:themeColor="text1"/>
                <w:szCs w:val="22"/>
              </w:rPr>
              <w:t xml:space="preserve">. </w:t>
            </w:r>
          </w:p>
          <w:p w14:paraId="1FEB4C68" w14:textId="77777777" w:rsidR="00C21DF5" w:rsidRDefault="00C21DF5" w:rsidP="00C21DF5">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20DF07F3" w14:textId="77777777" w:rsidR="00C21DF5" w:rsidRPr="00B52513" w:rsidRDefault="00C21DF5" w:rsidP="00C21DF5">
            <w:pPr>
              <w:pStyle w:val="4pointsafter"/>
              <w:rPr>
                <w:rStyle w:val="A12"/>
                <w:szCs w:val="22"/>
              </w:rPr>
            </w:pPr>
            <w:r>
              <w:rPr>
                <w:rStyle w:val="A12"/>
                <w:szCs w:val="22"/>
              </w:rPr>
              <w:t>The SET program must</w:t>
            </w:r>
            <w:r w:rsidRPr="00B52513">
              <w:rPr>
                <w:rStyle w:val="A12"/>
                <w:szCs w:val="22"/>
              </w:rPr>
              <w:t>:</w:t>
            </w:r>
          </w:p>
          <w:p w14:paraId="2740CAC6" w14:textId="77777777" w:rsidR="00C21DF5" w:rsidRPr="00C33226" w:rsidRDefault="00C21DF5" w:rsidP="00C21DF5">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7BAFCB11" w14:textId="77777777" w:rsidR="00C21DF5" w:rsidRPr="00C33226" w:rsidRDefault="00C21DF5" w:rsidP="00C21DF5">
            <w:pPr>
              <w:pStyle w:val="4pointsbullet"/>
              <w:rPr>
                <w:rStyle w:val="A12"/>
              </w:rPr>
            </w:pPr>
            <w:r w:rsidRPr="00C33226">
              <w:rPr>
                <w:rStyle w:val="A12"/>
                <w:szCs w:val="22"/>
              </w:rPr>
              <w:t>Be conducted in a hospital outpatient setting or a physician’s office</w:t>
            </w:r>
          </w:p>
          <w:p w14:paraId="220E53C6" w14:textId="77777777" w:rsidR="00C21DF5" w:rsidRPr="00C33226" w:rsidRDefault="00C21DF5" w:rsidP="00C21DF5">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AB08B81" w14:textId="77777777" w:rsidR="00C21DF5" w:rsidRPr="00C33226" w:rsidRDefault="00C21DF5" w:rsidP="00C21DF5">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01E48CAA" w14:textId="77777777" w:rsidR="00C21DF5" w:rsidRPr="00A96C31" w:rsidRDefault="00C21DF5" w:rsidP="00C21DF5">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25B9A1FD" w14:textId="37F4FD19" w:rsidR="00C21DF5" w:rsidRPr="00FD078E" w:rsidRDefault="00C21DF5" w:rsidP="00C21DF5">
            <w:pPr>
              <w:pStyle w:val="TableBold12"/>
              <w:rPr>
                <w:rFonts w:ascii="Arial" w:hAnsi="Arial"/>
                <w:b w:val="0"/>
                <w:noProof/>
                <w:position w:val="-6"/>
                <w:sz w:val="22"/>
                <w:lang w:bidi="ar-SA"/>
              </w:rPr>
            </w:pPr>
            <w:r w:rsidRPr="00B45177">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43F2DB2"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D882EC4" w14:textId="36C90139" w:rsidR="00C21DF5" w:rsidRDefault="00C21DF5" w:rsidP="00C21DF5">
            <w:pPr>
              <w:pStyle w:val="NoSpacing"/>
              <w:keepNext/>
              <w:spacing w:before="80" w:after="80"/>
            </w:pPr>
            <w:r w:rsidRPr="00275683">
              <w:rPr>
                <w:i/>
                <w:color w:val="0000FF"/>
              </w:rPr>
              <w:t>[List copays / coinsurance / deductible]</w:t>
            </w:r>
          </w:p>
        </w:tc>
      </w:tr>
      <w:tr w:rsidR="00C21DF5" w:rsidRPr="00E70263" w14:paraId="243133A1"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0458A0" w14:textId="77777777" w:rsidR="00C21DF5" w:rsidRDefault="00C21DF5" w:rsidP="00C21DF5">
            <w:pPr>
              <w:pStyle w:val="TableBold12"/>
            </w:pPr>
            <w:r w:rsidRPr="00E70263">
              <w:t xml:space="preserve">Urgently needed </w:t>
            </w:r>
            <w:r>
              <w:t>services</w:t>
            </w:r>
          </w:p>
          <w:p w14:paraId="6CC8CCB6" w14:textId="6052DB1D" w:rsidR="00C21DF5" w:rsidRDefault="00C21DF5" w:rsidP="00C21DF5">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w:t>
            </w:r>
            <w:r>
              <w:t>ly unavailable or inaccessible.</w:t>
            </w:r>
          </w:p>
          <w:p w14:paraId="6E62531B" w14:textId="77777777" w:rsidR="00C21DF5" w:rsidRDefault="00C21DF5" w:rsidP="00C21DF5">
            <w:pPr>
              <w:pStyle w:val="4pointsbeforeandafter"/>
            </w:pPr>
            <w:r>
              <w:rPr>
                <w:color w:val="211D1E"/>
              </w:rPr>
              <w:t>Cost sharing for necessary urgently needed services furnished out-of-network is the same as for such services furnished in-network.</w:t>
            </w:r>
          </w:p>
          <w:p w14:paraId="4D1B2FB7" w14:textId="77777777" w:rsidR="00C21DF5" w:rsidRPr="00D46E8D" w:rsidRDefault="00C21DF5" w:rsidP="00C21DF5">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27025187" w14:textId="77777777" w:rsidR="00C21DF5" w:rsidRDefault="00C21DF5" w:rsidP="00C21DF5">
            <w:pPr>
              <w:pStyle w:val="4pointsbeforeandafter"/>
            </w:pPr>
          </w:p>
          <w:p w14:paraId="1EFE7DEA"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C21DF5" w:rsidRPr="00E70263" w14:paraId="170E293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6751E" w14:textId="77777777" w:rsidR="00C21DF5" w:rsidRDefault="00C21DF5" w:rsidP="00C21DF5">
            <w:pPr>
              <w:pStyle w:val="TableBold12"/>
              <w:rPr>
                <w:rFonts w:cs="Arial"/>
                <w:bCs/>
                <w:szCs w:val="30"/>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3D17BA45" w14:textId="77777777" w:rsidR="00C21DF5" w:rsidRDefault="00C21DF5" w:rsidP="00C21DF5">
            <w:pPr>
              <w:pStyle w:val="4pointsbeforeandafter"/>
            </w:pPr>
            <w:r w:rsidRPr="00E70263">
              <w:t>Covered services include:</w:t>
            </w:r>
          </w:p>
          <w:p w14:paraId="5251AFA6" w14:textId="77777777"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22CC5131" w14:textId="3D7C4655" w:rsidR="00C21DF5" w:rsidRPr="001B194B" w:rsidRDefault="00C21DF5" w:rsidP="00C21DF5">
            <w:pPr>
              <w:pStyle w:val="4pointsbullet"/>
              <w:rPr>
                <w:rFonts w:ascii="Arial" w:hAnsi="Arial" w:cs="Arial"/>
                <w:b/>
                <w:bCs/>
                <w:szCs w:val="30"/>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African-Americans who are age 50 and older</w:t>
            </w:r>
            <w:r>
              <w:t>, and Hispanic Americans who are 65 or older.</w:t>
            </w:r>
          </w:p>
          <w:p w14:paraId="13538F22" w14:textId="77777777" w:rsidR="00C21DF5" w:rsidRPr="000474F7" w:rsidRDefault="00C21DF5" w:rsidP="00C21DF5">
            <w:pPr>
              <w:pStyle w:val="4pointsbullet"/>
              <w:rPr>
                <w:rFonts w:ascii="Arial" w:hAnsi="Arial" w:cs="Arial"/>
                <w:b/>
                <w:bCs/>
                <w:szCs w:val="30"/>
              </w:rPr>
            </w:pPr>
            <w:r>
              <w:t>For people with diabetes, screening for diabetic retinopathy is covered once per year.</w:t>
            </w:r>
          </w:p>
          <w:p w14:paraId="07A6C606" w14:textId="04B2767E" w:rsidR="00C21DF5" w:rsidRPr="000474F7" w:rsidRDefault="00C21DF5" w:rsidP="00C21DF5">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4079046" w14:textId="77777777" w:rsidR="00C21DF5" w:rsidRPr="000474F7" w:rsidRDefault="00C21DF5" w:rsidP="00C21DF5">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51369AD4"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36DEA935"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C21DF5" w:rsidRPr="00E70263" w14:paraId="64600FE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4F664B" w14:textId="49A79E4C"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r w:rsidR="00545222">
              <w:t>v</w:t>
            </w:r>
            <w:r w:rsidRPr="00E70263">
              <w:t xml:space="preserve">isit </w:t>
            </w:r>
          </w:p>
          <w:p w14:paraId="2213F9C7" w14:textId="7253FE93" w:rsidR="00C21DF5" w:rsidRPr="00E70263" w:rsidRDefault="00C21DF5" w:rsidP="00C21DF5">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73621969" w14:textId="77777777" w:rsidR="00C21DF5" w:rsidRPr="00E70263" w:rsidRDefault="00C21DF5" w:rsidP="00C21DF5">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left w:val="nil"/>
              <w:bottom w:val="single" w:sz="24" w:space="0" w:color="595959"/>
              <w:right w:val="single" w:sz="24" w:space="0" w:color="595959"/>
            </w:tcBorders>
          </w:tcPr>
          <w:p w14:paraId="1575D459" w14:textId="77777777" w:rsidR="00C21DF5" w:rsidRPr="00E70263" w:rsidRDefault="00C21DF5" w:rsidP="00C21DF5">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544F0C40" w14:textId="77777777" w:rsidR="002E1D1E" w:rsidRPr="00E70263" w:rsidRDefault="002E1D1E" w:rsidP="0047126A">
      <w:pPr>
        <w:pStyle w:val="Heading4"/>
      </w:pPr>
      <w:bookmarkStart w:id="530" w:name="_Toc109315570"/>
      <w:bookmarkStart w:id="531" w:name="_Toc377645930"/>
      <w:bookmarkStart w:id="532" w:name="_Toc377651903"/>
      <w:bookmarkStart w:id="533" w:name="_Toc513627625"/>
      <w:bookmarkStart w:id="534" w:name="_Toc471758909"/>
      <w:bookmarkStart w:id="535" w:name="_Toc72849020"/>
      <w:r w:rsidRPr="00E70263">
        <w:lastRenderedPageBreak/>
        <w:t>Section 2.2</w:t>
      </w:r>
      <w:r w:rsidRPr="00E70263">
        <w:tab/>
        <w:t>Extra “optional supplemental” benefit</w:t>
      </w:r>
      <w:r w:rsidR="002614D3" w:rsidRPr="00E70263">
        <w:t>s</w:t>
      </w:r>
      <w:r w:rsidRPr="00E70263">
        <w:t xml:space="preserve"> you can buy</w:t>
      </w:r>
      <w:bookmarkEnd w:id="530"/>
      <w:bookmarkEnd w:id="531"/>
      <w:bookmarkEnd w:id="532"/>
      <w:bookmarkEnd w:id="533"/>
      <w:bookmarkEnd w:id="534"/>
      <w:bookmarkEnd w:id="535"/>
    </w:p>
    <w:p w14:paraId="7795CC56"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2CED847D" w14:textId="4834A93F"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6DC477A6" w14:textId="77777777" w:rsidR="00111354" w:rsidRDefault="00111354" w:rsidP="00111354">
      <w:pPr>
        <w:rPr>
          <w:i/>
          <w:color w:val="0000FF"/>
        </w:rPr>
      </w:pPr>
      <w:bookmarkStart w:id="536" w:name="_Hlk7177575"/>
      <w:bookmarkStart w:id="537" w:name="_Hlk7182283"/>
      <w:r w:rsidRPr="00111354">
        <w:rPr>
          <w:i/>
          <w:color w:val="0000FF"/>
        </w:rPr>
        <w:t>[</w:t>
      </w:r>
      <w:r>
        <w:rPr>
          <w:i/>
          <w:iCs/>
          <w:color w:val="0000FF"/>
        </w:rPr>
        <w:t>Insert if applicable</w:t>
      </w:r>
      <w:r>
        <w:rPr>
          <w:color w:val="0000FF"/>
        </w:rPr>
        <w:t xml:space="preserve">: </w:t>
      </w:r>
      <w:r>
        <w:rPr>
          <w:i/>
          <w:color w:val="0000FF"/>
        </w:rPr>
        <w:t>Special Supplemental Benefits for the Chronically Ill:</w:t>
      </w:r>
    </w:p>
    <w:bookmarkEnd w:id="536"/>
    <w:p w14:paraId="274DA011" w14:textId="2CE71D4F" w:rsidR="00111354" w:rsidRPr="00111354" w:rsidRDefault="00111354" w:rsidP="00111354">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bookmarkEnd w:id="537"/>
    </w:p>
    <w:p w14:paraId="7B456C0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314E1306" w14:textId="77777777" w:rsidR="002E1D1E" w:rsidRPr="00F161FF" w:rsidRDefault="002E1D1E" w:rsidP="0047126A">
      <w:pPr>
        <w:pStyle w:val="Heading4"/>
        <w:rPr>
          <w:color w:val="0000FF"/>
        </w:rPr>
      </w:pPr>
      <w:bookmarkStart w:id="538" w:name="_Toc377645931"/>
      <w:bookmarkStart w:id="539" w:name="_Toc377651904"/>
      <w:bookmarkStart w:id="540" w:name="_Toc513627626"/>
      <w:bookmarkStart w:id="541" w:name="_Toc471758910"/>
      <w:bookmarkStart w:id="542" w:name="_Toc72849021"/>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8"/>
      <w:bookmarkEnd w:id="539"/>
      <w:bookmarkEnd w:id="540"/>
      <w:bookmarkEnd w:id="541"/>
      <w:bookmarkEnd w:id="542"/>
    </w:p>
    <w:p w14:paraId="1B3C95F0" w14:textId="4D5EC8AB"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7E50D9F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EC711BA" w14:textId="43499627"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2842CB">
        <w:rPr>
          <w:i/>
          <w:color w:val="0000FF"/>
        </w:rPr>
        <w:t>2022</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35FFF88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37EEBC98" w14:textId="77777777" w:rsidR="002E1D1E" w:rsidRPr="00E70263" w:rsidRDefault="002E1D1E" w:rsidP="0047126A">
      <w:pPr>
        <w:pStyle w:val="Heading3"/>
        <w:rPr>
          <w:sz w:val="12"/>
        </w:rPr>
      </w:pPr>
      <w:bookmarkStart w:id="543" w:name="_Toc109315571"/>
      <w:bookmarkStart w:id="544" w:name="_Toc377645932"/>
      <w:bookmarkStart w:id="545" w:name="_Toc377651905"/>
      <w:bookmarkStart w:id="546" w:name="_Toc377652624"/>
      <w:bookmarkStart w:id="547" w:name="_Toc377652699"/>
      <w:bookmarkStart w:id="548" w:name="_Toc513627627"/>
      <w:bookmarkStart w:id="549" w:name="_Toc471758911"/>
      <w:bookmarkStart w:id="550" w:name="_Toc72849022"/>
      <w:r w:rsidRPr="00E70263">
        <w:lastRenderedPageBreak/>
        <w:t>SECTION 3</w:t>
      </w:r>
      <w:r w:rsidRPr="00E70263">
        <w:tab/>
        <w:t xml:space="preserve">What </w:t>
      </w:r>
      <w:r w:rsidR="00C335CB">
        <w:t>services</w:t>
      </w:r>
      <w:r w:rsidRPr="00E70263">
        <w:t xml:space="preserve"> are not covered by the plan?</w:t>
      </w:r>
      <w:bookmarkEnd w:id="543"/>
      <w:bookmarkEnd w:id="544"/>
      <w:bookmarkEnd w:id="545"/>
      <w:bookmarkEnd w:id="546"/>
      <w:bookmarkEnd w:id="547"/>
      <w:bookmarkEnd w:id="548"/>
      <w:bookmarkEnd w:id="549"/>
      <w:bookmarkEnd w:id="550"/>
    </w:p>
    <w:p w14:paraId="5CC5F3BA" w14:textId="77777777" w:rsidR="002E1D1E" w:rsidRPr="00E70263" w:rsidRDefault="002E1D1E" w:rsidP="0047126A">
      <w:pPr>
        <w:pStyle w:val="Heading4"/>
        <w:rPr>
          <w:smallCaps/>
          <w:color w:val="0000FF"/>
          <w:sz w:val="12"/>
        </w:rPr>
      </w:pPr>
      <w:bookmarkStart w:id="551" w:name="_Toc109315572"/>
      <w:bookmarkStart w:id="552" w:name="_Toc377645933"/>
      <w:bookmarkStart w:id="553" w:name="_Toc377651906"/>
      <w:bookmarkStart w:id="554" w:name="_Toc513627628"/>
      <w:bookmarkStart w:id="555" w:name="_Toc471758912"/>
      <w:bookmarkStart w:id="556" w:name="_Toc72849023"/>
      <w:r w:rsidRPr="00E70263">
        <w:t>Section 3.1</w:t>
      </w:r>
      <w:r w:rsidRPr="00E70263">
        <w:tab/>
      </w:r>
      <w:r w:rsidR="00C335CB">
        <w:t>Services</w:t>
      </w:r>
      <w:r w:rsidRPr="00E70263">
        <w:t xml:space="preserve"> we do </w:t>
      </w:r>
      <w:r w:rsidRPr="00E70263">
        <w:rPr>
          <w:i/>
        </w:rPr>
        <w:t>not</w:t>
      </w:r>
      <w:r w:rsidRPr="00E70263">
        <w:t xml:space="preserve"> cover</w:t>
      </w:r>
      <w:bookmarkEnd w:id="551"/>
      <w:r w:rsidRPr="00E70263">
        <w:t xml:space="preserve"> (exclusions)</w:t>
      </w:r>
      <w:bookmarkEnd w:id="552"/>
      <w:bookmarkEnd w:id="553"/>
      <w:bookmarkEnd w:id="554"/>
      <w:bookmarkEnd w:id="555"/>
      <w:bookmarkEnd w:id="556"/>
    </w:p>
    <w:p w14:paraId="3123FE9D" w14:textId="13AC81C8" w:rsidR="002E1D1E" w:rsidRPr="00E70263" w:rsidRDefault="002E1D1E" w:rsidP="00792C29">
      <w:pPr>
        <w:rPr>
          <w:lang w:bidi="en-US"/>
        </w:rPr>
      </w:pPr>
      <w:bookmarkStart w:id="557" w:name="_Toc167005714"/>
      <w:bookmarkStart w:id="558" w:name="_Toc167006022"/>
      <w:bookmarkStart w:id="559" w:name="_Toc167682595"/>
      <w:r w:rsidRPr="00E70263">
        <w:rPr>
          <w:lang w:bidi="en-US"/>
        </w:rPr>
        <w:t xml:space="preserve">This section tells you what </w:t>
      </w:r>
      <w:r w:rsidR="00C335CB">
        <w:rPr>
          <w:lang w:bidi="en-US"/>
        </w:rPr>
        <w:t>services</w:t>
      </w:r>
      <w:r w:rsidRPr="00E70263">
        <w:rPr>
          <w:lang w:bidi="en-US"/>
        </w:rPr>
        <w:t xml:space="preserve"> are “excluded”</w:t>
      </w:r>
      <w:r w:rsidR="00672C2C">
        <w:rPr>
          <w:lang w:bidi="en-US"/>
        </w:rPr>
        <w:t xml:space="preserve"> from Medicare coverage and therefore,</w:t>
      </w:r>
      <w:r w:rsidR="004A1198">
        <w:rPr>
          <w:lang w:bidi="en-US"/>
        </w:rPr>
        <w:t xml:space="preserve"> are not covered by this plan. </w:t>
      </w:r>
      <w:r w:rsidR="00672C2C">
        <w:rPr>
          <w:lang w:bidi="en-US"/>
        </w:rPr>
        <w:t xml:space="preserve">If a </w:t>
      </w:r>
      <w:r w:rsidR="00C335CB">
        <w:rPr>
          <w:lang w:bidi="en-US"/>
        </w:rPr>
        <w:t>service</w:t>
      </w:r>
      <w:r w:rsidR="00672C2C">
        <w:rPr>
          <w:lang w:bidi="en-US"/>
        </w:rPr>
        <w:t xml:space="preserve"> is “e</w:t>
      </w:r>
      <w:r w:rsidRPr="00E70263">
        <w:rPr>
          <w:lang w:bidi="en-US"/>
        </w:rPr>
        <w:t>xcluded</w:t>
      </w:r>
      <w:r w:rsidR="00672C2C">
        <w:rPr>
          <w:lang w:bidi="en-US"/>
        </w:rPr>
        <w:t>,” it</w:t>
      </w:r>
      <w:r w:rsidRPr="00E70263">
        <w:rPr>
          <w:lang w:bidi="en-US"/>
        </w:rPr>
        <w:t xml:space="preserve"> means that th</w:t>
      </w:r>
      <w:r w:rsidR="00672C2C">
        <w:rPr>
          <w:lang w:bidi="en-US"/>
        </w:rPr>
        <w:t>is</w:t>
      </w:r>
      <w:r w:rsidRPr="00E70263">
        <w:rPr>
          <w:lang w:bidi="en-US"/>
        </w:rPr>
        <w:t xml:space="preserve"> plan doesn’t cover the </w:t>
      </w:r>
      <w:r w:rsidR="00C335CB">
        <w:rPr>
          <w:lang w:bidi="en-US"/>
        </w:rPr>
        <w:t>service</w:t>
      </w:r>
      <w:r w:rsidR="00B05554">
        <w:rPr>
          <w:lang w:bidi="en-US"/>
        </w:rPr>
        <w:t>.</w:t>
      </w:r>
    </w:p>
    <w:p w14:paraId="4CEB90EB"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5F96C0C8" w14:textId="2E9F2705" w:rsidR="002E1D1E" w:rsidRPr="00E70263" w:rsidDel="00D063C7" w:rsidRDefault="002E1D1E" w:rsidP="00792C29">
      <w:pPr>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xml:space="preserve">, you must pay for them yourself. We won’t pay for the </w:t>
      </w:r>
      <w:r w:rsidR="000C583F" w:rsidRPr="00E70263">
        <w:rPr>
          <w:lang w:bidi="en-US"/>
        </w:rPr>
        <w:t xml:space="preserve">excluded </w:t>
      </w:r>
      <w:r w:rsidRPr="00E70263">
        <w:rPr>
          <w:lang w:bidi="en-US"/>
        </w:rPr>
        <w:t xml:space="preserve">medical </w:t>
      </w:r>
      <w:r w:rsidR="00C335CB">
        <w:rPr>
          <w:lang w:bidi="en-US"/>
        </w:rPr>
        <w:t>services</w:t>
      </w:r>
      <w:r w:rsidRPr="00E70263">
        <w:rPr>
          <w:lang w:bidi="en-US"/>
        </w:rPr>
        <w:t xml:space="preserve"> listed </w:t>
      </w:r>
      <w:r w:rsidR="007F27CD">
        <w:rPr>
          <w:lang w:bidi="en-US"/>
        </w:rPr>
        <w:t>in the chart below except under the specific conditions listed.</w:t>
      </w:r>
      <w:r w:rsidRPr="00E70263">
        <w:rPr>
          <w:lang w:bidi="en-US"/>
        </w:rPr>
        <w:t xml:space="preserve"> The only exception: </w:t>
      </w:r>
      <w:r w:rsidR="00F92BA6">
        <w:rPr>
          <w:lang w:bidi="en-US"/>
        </w:rPr>
        <w:t>w</w:t>
      </w:r>
      <w:r w:rsidR="00E9697E">
        <w:rPr>
          <w:lang w:bidi="en-US"/>
        </w:rPr>
        <w:t>e will pay if</w:t>
      </w:r>
      <w:r w:rsidR="00E9697E" w:rsidRPr="00E70263">
        <w:rPr>
          <w:lang w:bidi="en-US"/>
        </w:rPr>
        <w:t xml:space="preserve"> </w:t>
      </w:r>
      <w:r w:rsidRPr="00E70263">
        <w:rPr>
          <w:lang w:bidi="en-US"/>
        </w:rPr>
        <w:t xml:space="preserve">a </w:t>
      </w:r>
      <w:r w:rsidR="00C335CB">
        <w:rPr>
          <w:lang w:bidi="en-US"/>
        </w:rPr>
        <w:t>service</w:t>
      </w:r>
      <w:r w:rsidRPr="00E70263">
        <w:rPr>
          <w:lang w:bidi="en-US"/>
        </w:rPr>
        <w:t xml:space="preserve"> </w:t>
      </w:r>
      <w:r w:rsidR="0089399B">
        <w:rPr>
          <w:lang w:bidi="en-US"/>
        </w:rPr>
        <w:t>i</w:t>
      </w:r>
      <w:r w:rsidRPr="00E70263">
        <w:rPr>
          <w:lang w:bidi="en-US"/>
        </w:rPr>
        <w:t xml:space="preserve">n the </w:t>
      </w:r>
      <w:r w:rsidR="0089399B">
        <w:rPr>
          <w:lang w:bidi="en-US"/>
        </w:rPr>
        <w:t>chart</w:t>
      </w:r>
      <w:r w:rsidRPr="00E70263">
        <w:rPr>
          <w:lang w:bidi="en-US"/>
        </w:rPr>
        <w:t xml:space="preserve"> </w:t>
      </w:r>
      <w:r w:rsidR="00F92BA6">
        <w:rPr>
          <w:lang w:bidi="en-US"/>
        </w:rPr>
        <w:t xml:space="preserve">below </w:t>
      </w:r>
      <w:r w:rsidRPr="00E70263">
        <w:rPr>
          <w:lang w:bidi="en-US"/>
        </w:rPr>
        <w:t xml:space="preserve">is found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Section 5.3 in this booklet.)</w:t>
      </w:r>
      <w:bookmarkEnd w:id="557"/>
      <w:bookmarkEnd w:id="558"/>
      <w:bookmarkEnd w:id="559"/>
    </w:p>
    <w:p w14:paraId="72C52C74" w14:textId="77777777" w:rsidR="007154F4" w:rsidRDefault="00D8171F" w:rsidP="00792C29">
      <w:pPr>
        <w:rPr>
          <w:b/>
          <w:bCs/>
          <w:lang w:bidi="en-US"/>
        </w:rPr>
      </w:pPr>
      <w:r>
        <w:rPr>
          <w:lang w:bidi="en-US"/>
        </w:rPr>
        <w:t>All</w:t>
      </w:r>
      <w:r w:rsidR="002E1D1E" w:rsidRPr="00E70263">
        <w:rPr>
          <w:lang w:bidi="en-US"/>
        </w:rPr>
        <w:t xml:space="preserve"> exclusions or limitations</w:t>
      </w:r>
      <w:r>
        <w:rPr>
          <w:lang w:bidi="en-US"/>
        </w:rPr>
        <w:t xml:space="preserve"> on</w:t>
      </w:r>
      <w:r w:rsidR="00C335CB">
        <w:rPr>
          <w:lang w:bidi="en-US"/>
        </w:rPr>
        <w:t xml:space="preserve"> services</w:t>
      </w:r>
      <w:r>
        <w:rPr>
          <w:lang w:bidi="en-US"/>
        </w:rPr>
        <w:t xml:space="preserve"> are</w:t>
      </w:r>
      <w:r w:rsidR="002E1D1E" w:rsidRPr="00E70263">
        <w:rPr>
          <w:lang w:bidi="en-US"/>
        </w:rPr>
        <w:t xml:space="preserve"> described in the Benefits Chart or</w:t>
      </w:r>
      <w:r>
        <w:rPr>
          <w:lang w:bidi="en-US"/>
        </w:rPr>
        <w:t xml:space="preserve"> in the chart below.</w:t>
      </w:r>
    </w:p>
    <w:p w14:paraId="7A0C66F0" w14:textId="77AF143E" w:rsidR="002E1D1E" w:rsidRDefault="007154F4" w:rsidP="00792C29">
      <w:pPr>
        <w:rPr>
          <w:b/>
          <w:lang w:bidi="en-US"/>
        </w:rPr>
      </w:pPr>
      <w:r>
        <w:rPr>
          <w:lang w:bidi="en-US"/>
        </w:rPr>
        <w:t>Even if you receive the excluded services at an emergency facility, the excluded services are still not covered and our plan will not pay for them.</w:t>
      </w:r>
    </w:p>
    <w:p w14:paraId="52DF1E6D" w14:textId="77777777" w:rsidR="001E04F9" w:rsidRDefault="001E04F9" w:rsidP="001E04F9">
      <w:pPr>
        <w:rPr>
          <w:i/>
          <w:color w:val="0000FF"/>
        </w:rPr>
      </w:pPr>
      <w:r w:rsidRPr="00717152">
        <w:rPr>
          <w:i/>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74E73E35" w14:textId="77777777" w:rsidTr="00DD73E4">
        <w:trPr>
          <w:cantSplit/>
          <w:tblHeader/>
        </w:trPr>
        <w:tc>
          <w:tcPr>
            <w:tcW w:w="3239" w:type="dxa"/>
            <w:shd w:val="pct12" w:color="auto" w:fill="auto"/>
          </w:tcPr>
          <w:p w14:paraId="7DC35007" w14:textId="77777777" w:rsidR="002464FB" w:rsidRPr="002464FB" w:rsidRDefault="002464FB" w:rsidP="00DD73E4">
            <w:pPr>
              <w:spacing w:before="0" w:beforeAutospacing="0" w:after="0" w:afterAutospacing="0"/>
              <w:rPr>
                <w:rFonts w:ascii="Times New Roman" w:hAnsi="Times New Roman" w:cs="Times New Roman"/>
                <w:b/>
              </w:rPr>
            </w:pPr>
            <w:bookmarkStart w:id="560" w:name="_Hlk59203324"/>
            <w:r w:rsidRPr="002464FB">
              <w:rPr>
                <w:rFonts w:ascii="Times New Roman" w:hAnsi="Times New Roman" w:cs="Times New Roman"/>
                <w:b/>
              </w:rPr>
              <w:t>Services not covered by Medicare</w:t>
            </w:r>
          </w:p>
        </w:tc>
        <w:tc>
          <w:tcPr>
            <w:tcW w:w="2276" w:type="dxa"/>
            <w:shd w:val="pct12" w:color="auto" w:fill="auto"/>
          </w:tcPr>
          <w:p w14:paraId="48E21F25" w14:textId="77777777" w:rsidR="002464FB" w:rsidRPr="002464FB" w:rsidRDefault="002464FB" w:rsidP="00DD73E4">
            <w:pPr>
              <w:spacing w:before="0" w:beforeAutospacing="0" w:after="0" w:afterAutospacing="0"/>
              <w:rPr>
                <w:rFonts w:ascii="Times New Roman" w:hAnsi="Times New Roman" w:cs="Times New Roman"/>
                <w:b/>
              </w:rPr>
            </w:pPr>
            <w:r w:rsidRPr="002464FB">
              <w:rPr>
                <w:rFonts w:ascii="Times New Roman" w:hAnsi="Times New Roman" w:cs="Times New Roman"/>
                <w:b/>
              </w:rPr>
              <w:t>Not covered under any condition</w:t>
            </w:r>
          </w:p>
        </w:tc>
        <w:tc>
          <w:tcPr>
            <w:tcW w:w="3785" w:type="dxa"/>
            <w:shd w:val="pct12" w:color="auto" w:fill="auto"/>
          </w:tcPr>
          <w:p w14:paraId="25D198FF" w14:textId="77777777" w:rsidR="002464FB" w:rsidRPr="002464FB" w:rsidRDefault="002464FB" w:rsidP="00DD73E4">
            <w:pPr>
              <w:spacing w:before="0" w:beforeAutospacing="0" w:after="0" w:afterAutospacing="0"/>
              <w:rPr>
                <w:rFonts w:ascii="Times New Roman" w:hAnsi="Times New Roman" w:cs="Times New Roman"/>
                <w:b/>
              </w:rPr>
            </w:pPr>
            <w:r w:rsidRPr="002464FB">
              <w:rPr>
                <w:rFonts w:ascii="Times New Roman" w:hAnsi="Times New Roman" w:cs="Times New Roman"/>
                <w:b/>
              </w:rPr>
              <w:t>Covered only under specific conditions</w:t>
            </w:r>
          </w:p>
        </w:tc>
      </w:tr>
      <w:tr w:rsidR="002464FB" w:rsidRPr="000C3D28" w14:paraId="3DC2B8A3" w14:textId="77777777" w:rsidTr="00DD73E4">
        <w:trPr>
          <w:cantSplit/>
        </w:trPr>
        <w:tc>
          <w:tcPr>
            <w:tcW w:w="3239" w:type="dxa"/>
          </w:tcPr>
          <w:p w14:paraId="664A73B5"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145DBB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92D7994" w14:textId="25825CBD" w:rsidR="003613EB" w:rsidRPr="003613EB" w:rsidRDefault="00146CB8" w:rsidP="00146CB8">
            <w:pPr>
              <w:pStyle w:val="ListParagraph"/>
              <w:spacing w:before="0" w:beforeAutospacing="0" w:after="0" w:afterAutospacing="0"/>
              <w:ind w:left="1440"/>
              <w:rPr>
                <w:b/>
              </w:rPr>
            </w:pPr>
            <w:r w:rsidRPr="002464FB">
              <w:rPr>
                <w:b/>
                <w:noProof/>
              </w:rPr>
              <w:drawing>
                <wp:inline distT="0" distB="0" distL="0" distR="0" wp14:anchorId="152C8B2A" wp14:editId="68E38F31">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0AEA14" w14:textId="71A745CB" w:rsidR="003613EB" w:rsidRPr="00146CB8" w:rsidRDefault="003613EB" w:rsidP="00146CB8">
            <w:pPr>
              <w:spacing w:before="0" w:beforeAutospacing="0" w:after="0" w:afterAutospacing="0"/>
              <w:rPr>
                <w:rFonts w:ascii="Times New Roman" w:hAnsi="Times New Roman" w:cs="Times New Roman"/>
                <w:bCs/>
              </w:rPr>
            </w:pPr>
            <w:r w:rsidRPr="00146CB8">
              <w:rPr>
                <w:rFonts w:ascii="Times New Roman" w:hAnsi="Times New Roman" w:cs="Times New Roman"/>
                <w:bCs/>
              </w:rPr>
              <w:t>Covered for chronic low back pain</w:t>
            </w:r>
          </w:p>
        </w:tc>
      </w:tr>
      <w:tr w:rsidR="002464FB" w:rsidRPr="000C3D28" w14:paraId="6F438430" w14:textId="77777777" w:rsidTr="00DD73E4">
        <w:trPr>
          <w:cantSplit/>
        </w:trPr>
        <w:tc>
          <w:tcPr>
            <w:tcW w:w="3239" w:type="dxa"/>
          </w:tcPr>
          <w:p w14:paraId="723227F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Cosmetic surgery or procedures</w:t>
            </w:r>
          </w:p>
        </w:tc>
        <w:tc>
          <w:tcPr>
            <w:tcW w:w="2276" w:type="dxa"/>
          </w:tcPr>
          <w:p w14:paraId="09344C0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54A665"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04CDED29" wp14:editId="6B0FF3B1">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88036F9" w14:textId="137326FF" w:rsidR="002464FB" w:rsidRDefault="002464FB" w:rsidP="000B0491">
            <w:pPr>
              <w:spacing w:before="0" w:beforeAutospacing="0" w:after="0" w:afterAutospacing="0"/>
              <w:contextualSpacing/>
              <w:rPr>
                <w:rFonts w:ascii="Times New Roman" w:hAnsi="Times New Roman" w:cs="Times New Roman"/>
              </w:rPr>
            </w:pPr>
            <w:r w:rsidRPr="002464FB">
              <w:rPr>
                <w:rFonts w:ascii="Times New Roman" w:hAnsi="Times New Roman" w:cs="Times New Roman"/>
              </w:rPr>
              <w:t>Covered in cases of an accidental injury or for improvement of the functioning of a malformed body member.</w:t>
            </w:r>
          </w:p>
          <w:p w14:paraId="19C9D6D6" w14:textId="77777777" w:rsidR="002464FB" w:rsidRPr="002464FB" w:rsidRDefault="002464FB" w:rsidP="000B0491">
            <w:pPr>
              <w:rPr>
                <w:rFonts w:ascii="Times New Roman" w:hAnsi="Times New Roman" w:cs="Times New Roman"/>
                <w:b/>
                <w:noProof/>
              </w:rPr>
            </w:pPr>
            <w:r w:rsidRPr="002464FB">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0BC745D7" w14:textId="77777777" w:rsidTr="00DD73E4">
        <w:trPr>
          <w:cantSplit/>
        </w:trPr>
        <w:tc>
          <w:tcPr>
            <w:tcW w:w="3239" w:type="dxa"/>
          </w:tcPr>
          <w:p w14:paraId="610BD81E" w14:textId="77777777" w:rsidR="00147DB2" w:rsidRDefault="002464FB" w:rsidP="00DD73E4">
            <w:pPr>
              <w:spacing w:after="120"/>
              <w:rPr>
                <w:rFonts w:ascii="Times New Roman" w:hAnsi="Times New Roman" w:cs="Times New Roman"/>
              </w:rPr>
            </w:pPr>
            <w:r w:rsidRPr="002464FB">
              <w:rPr>
                <w:rFonts w:ascii="Times New Roman" w:hAnsi="Times New Roman" w:cs="Times New Roman"/>
              </w:rPr>
              <w:t>Custodial care is care provided in a nursing home, hospice, or other facility setting when you do not require skilled medical care or skilled nursing care.</w:t>
            </w:r>
          </w:p>
          <w:p w14:paraId="22124C80" w14:textId="714E39C9"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30D7E34"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E04B72C" wp14:editId="75F40625">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7AF511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2E89BC85" w14:textId="77777777" w:rsidTr="00DD73E4">
        <w:trPr>
          <w:cantSplit/>
        </w:trPr>
        <w:tc>
          <w:tcPr>
            <w:tcW w:w="3239" w:type="dxa"/>
          </w:tcPr>
          <w:p w14:paraId="76CEF21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7C2A43E7"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C7BF651"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3AA575F1"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2D9CC09D" wp14:editId="71961495">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BB48A36" w14:textId="43BDC9FD" w:rsidR="002464FB" w:rsidRPr="002464FB" w:rsidRDefault="002464FB" w:rsidP="00DD73E4">
            <w:pPr>
              <w:spacing w:before="0" w:beforeAutospacing="0" w:after="0" w:afterAutospacing="0"/>
              <w:rPr>
                <w:rFonts w:ascii="Times New Roman" w:hAnsi="Times New Roman" w:cs="Times New Roman"/>
              </w:rPr>
            </w:pPr>
            <w:r w:rsidRPr="002464FB">
              <w:rPr>
                <w:rFonts w:ascii="Times New Roman" w:hAnsi="Times New Roman" w:cs="Times New Roman"/>
              </w:rPr>
              <w:t>May be covered by Original Medicare under a Medicare-approved clinical research study or by our plan.</w:t>
            </w:r>
          </w:p>
          <w:p w14:paraId="18271628" w14:textId="77777777" w:rsidR="002464FB" w:rsidRPr="002464FB" w:rsidRDefault="002464FB" w:rsidP="000B0491">
            <w:pPr>
              <w:rPr>
                <w:rFonts w:ascii="Times New Roman" w:hAnsi="Times New Roman" w:cs="Times New Roman"/>
                <w:b/>
              </w:rPr>
            </w:pPr>
            <w:r w:rsidRPr="002464FB">
              <w:rPr>
                <w:rFonts w:ascii="Times New Roman" w:hAnsi="Times New Roman" w:cs="Times New Roman"/>
              </w:rPr>
              <w:t>(See Chapter 3, Section 5 for more information on clinical research studies.)</w:t>
            </w:r>
          </w:p>
        </w:tc>
      </w:tr>
      <w:tr w:rsidR="002464FB" w:rsidRPr="000C3D28" w14:paraId="08BA4CF5" w14:textId="77777777" w:rsidTr="00DD73E4">
        <w:trPr>
          <w:cantSplit/>
        </w:trPr>
        <w:tc>
          <w:tcPr>
            <w:tcW w:w="3239" w:type="dxa"/>
          </w:tcPr>
          <w:p w14:paraId="751218C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524E4C2F"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25A09842" wp14:editId="1CFDE6D5">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0CD8D8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2700DEC" w14:textId="77777777" w:rsidTr="00DD73E4">
        <w:trPr>
          <w:cantSplit/>
        </w:trPr>
        <w:tc>
          <w:tcPr>
            <w:tcW w:w="3239" w:type="dxa"/>
          </w:tcPr>
          <w:p w14:paraId="6E2704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69DA323C"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38D3E76" wp14:editId="6CA220D6">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C609BA"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9660736" w14:textId="77777777" w:rsidTr="00DD73E4">
        <w:trPr>
          <w:cantSplit/>
        </w:trPr>
        <w:tc>
          <w:tcPr>
            <w:tcW w:w="3239" w:type="dxa"/>
          </w:tcPr>
          <w:p w14:paraId="0FD2D933"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26E3316D"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22D2A822" wp14:editId="0688D388">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EBE96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7E64633" w14:textId="77777777" w:rsidTr="00DD73E4">
        <w:trPr>
          <w:cantSplit/>
        </w:trPr>
        <w:tc>
          <w:tcPr>
            <w:tcW w:w="3239" w:type="dxa"/>
          </w:tcPr>
          <w:p w14:paraId="7A2F609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Homemaker services include basic household assistance, including light housekeeping or light meal preparation.</w:t>
            </w:r>
          </w:p>
        </w:tc>
        <w:tc>
          <w:tcPr>
            <w:tcW w:w="2276" w:type="dxa"/>
          </w:tcPr>
          <w:p w14:paraId="0699164A"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4A27BE34" wp14:editId="71B8BAC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F8C69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CC2BC7E" w14:textId="77777777" w:rsidTr="00DD73E4">
        <w:trPr>
          <w:cantSplit/>
        </w:trPr>
        <w:tc>
          <w:tcPr>
            <w:tcW w:w="3239" w:type="dxa"/>
          </w:tcPr>
          <w:p w14:paraId="781FDBB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793D8087"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6E1BDEE" wp14:editId="2D402D4D">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78B4F4"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26AB57BD" w14:textId="77777777" w:rsidTr="00DD73E4">
        <w:trPr>
          <w:cantSplit/>
        </w:trPr>
        <w:tc>
          <w:tcPr>
            <w:tcW w:w="3239" w:type="dxa"/>
          </w:tcPr>
          <w:p w14:paraId="55C63565"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2FFB34D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5326EB14"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1216B4A6" wp14:editId="0C1CF756">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7154957" w14:textId="77777777" w:rsidR="002464FB" w:rsidRPr="002464FB" w:rsidRDefault="002464FB" w:rsidP="000B0491">
            <w:pPr>
              <w:spacing w:before="0" w:beforeAutospacing="0" w:after="0" w:afterAutospacing="0"/>
              <w:rPr>
                <w:rFonts w:ascii="Times New Roman" w:hAnsi="Times New Roman" w:cs="Times New Roman"/>
                <w:b/>
                <w:noProof/>
              </w:rPr>
            </w:pPr>
            <w:r w:rsidRPr="002464FB">
              <w:rPr>
                <w:rFonts w:ascii="Times New Roman" w:hAnsi="Times New Roman" w:cs="Times New Roman"/>
              </w:rPr>
              <w:t>Dental care required to treat illness or injury may be covered as inpatient or outpatient care.</w:t>
            </w:r>
          </w:p>
        </w:tc>
      </w:tr>
      <w:tr w:rsidR="002464FB" w:rsidRPr="000C3D28" w14:paraId="69271668" w14:textId="77777777" w:rsidTr="00DD73E4">
        <w:trPr>
          <w:cantSplit/>
        </w:trPr>
        <w:tc>
          <w:tcPr>
            <w:tcW w:w="3239" w:type="dxa"/>
          </w:tcPr>
          <w:p w14:paraId="1651ABE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p>
        </w:tc>
        <w:tc>
          <w:tcPr>
            <w:tcW w:w="2276" w:type="dxa"/>
          </w:tcPr>
          <w:p w14:paraId="563D7AC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F9B789D"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4E49461A" wp14:editId="6C13458F">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A6ED67B" w14:textId="77777777" w:rsidR="002464FB" w:rsidRPr="002464FB" w:rsidRDefault="002464FB" w:rsidP="000B0491">
            <w:pPr>
              <w:spacing w:before="0" w:beforeAutospacing="0" w:after="0" w:afterAutospacing="0"/>
              <w:rPr>
                <w:rFonts w:ascii="Times New Roman" w:hAnsi="Times New Roman" w:cs="Times New Roman"/>
                <w:b/>
                <w:noProof/>
              </w:rPr>
            </w:pPr>
            <w:r w:rsidRPr="002464FB">
              <w:rPr>
                <w:rFonts w:ascii="Times New Roman" w:hAnsi="Times New Roman" w:cs="Times New Roman"/>
              </w:rPr>
              <w:t>If shoes are part of a leg brace and are included in the cost of the brace, or the shoes are for a person with diabetic foot disease.</w:t>
            </w:r>
          </w:p>
        </w:tc>
      </w:tr>
      <w:tr w:rsidR="002464FB" w:rsidRPr="000C3D28" w14:paraId="4DC2E653" w14:textId="77777777" w:rsidTr="00DD73E4">
        <w:trPr>
          <w:cantSplit/>
        </w:trPr>
        <w:tc>
          <w:tcPr>
            <w:tcW w:w="3239" w:type="dxa"/>
          </w:tcPr>
          <w:p w14:paraId="1B9378F0"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Personal items in your room at a hospital or a skilled nursing facility, such as a telephone or a television.</w:t>
            </w:r>
          </w:p>
        </w:tc>
        <w:tc>
          <w:tcPr>
            <w:tcW w:w="2276" w:type="dxa"/>
          </w:tcPr>
          <w:p w14:paraId="03934AE9"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3A60714A" wp14:editId="20E704EB">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AD7734"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65368E4" w14:textId="77777777" w:rsidTr="00DD73E4">
        <w:trPr>
          <w:cantSplit/>
        </w:trPr>
        <w:tc>
          <w:tcPr>
            <w:tcW w:w="3239" w:type="dxa"/>
          </w:tcPr>
          <w:p w14:paraId="490ACF39"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3EBCAC14"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67224418"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59B46776" wp14:editId="78F20DA1">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89B3BD7" w14:textId="77777777" w:rsidR="002464FB" w:rsidRPr="002464FB" w:rsidRDefault="002464FB" w:rsidP="000B0491">
            <w:pPr>
              <w:spacing w:before="0" w:beforeAutospacing="0" w:after="0" w:afterAutospacing="0"/>
              <w:rPr>
                <w:rFonts w:ascii="Times New Roman" w:hAnsi="Times New Roman" w:cs="Times New Roman"/>
              </w:rPr>
            </w:pPr>
            <w:r w:rsidRPr="002464FB">
              <w:rPr>
                <w:rFonts w:ascii="Times New Roman" w:hAnsi="Times New Roman" w:cs="Times New Roman"/>
              </w:rPr>
              <w:t>Covered only when medically necessary.</w:t>
            </w:r>
          </w:p>
        </w:tc>
      </w:tr>
      <w:tr w:rsidR="002464FB" w:rsidRPr="000C3D28" w14:paraId="3AF3E4E5" w14:textId="77777777" w:rsidTr="00DD73E4">
        <w:trPr>
          <w:cantSplit/>
        </w:trPr>
        <w:tc>
          <w:tcPr>
            <w:tcW w:w="3239" w:type="dxa"/>
          </w:tcPr>
          <w:p w14:paraId="28EBDF1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7BDAADFA"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7901CBAD" wp14:editId="54EFA528">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F513F3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9AB0946" w14:textId="77777777" w:rsidTr="00DD73E4">
        <w:trPr>
          <w:cantSplit/>
        </w:trPr>
        <w:tc>
          <w:tcPr>
            <w:tcW w:w="3239" w:type="dxa"/>
          </w:tcPr>
          <w:p w14:paraId="39A107F3"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71BAB830" w14:textId="77777777" w:rsidR="002464FB" w:rsidRPr="002464FB" w:rsidRDefault="002464FB" w:rsidP="00DD73E4">
            <w:pPr>
              <w:spacing w:after="120"/>
              <w:rPr>
                <w:rFonts w:ascii="Times New Roman" w:hAnsi="Times New Roman" w:cs="Times New Roman"/>
              </w:rPr>
            </w:pPr>
          </w:p>
        </w:tc>
        <w:tc>
          <w:tcPr>
            <w:tcW w:w="2276" w:type="dxa"/>
          </w:tcPr>
          <w:p w14:paraId="2338EB2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A1BEE2"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089FCC5F" wp14:editId="75700E02">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24D924" w14:textId="77777777" w:rsidR="002464FB" w:rsidRPr="002464FB" w:rsidRDefault="002464FB" w:rsidP="000B0491">
            <w:pPr>
              <w:spacing w:before="0" w:beforeAutospacing="0" w:after="0" w:afterAutospacing="0"/>
              <w:rPr>
                <w:rFonts w:ascii="Times New Roman" w:hAnsi="Times New Roman" w:cs="Times New Roman"/>
                <w:b/>
                <w:noProof/>
              </w:rPr>
            </w:pPr>
            <w:r w:rsidRPr="002464FB">
              <w:rPr>
                <w:rFonts w:ascii="Times New Roman" w:hAnsi="Times New Roman" w:cs="Times New Roman"/>
              </w:rPr>
              <w:t xml:space="preserve">Manual manipulation of the spine to correct a subluxation is covered. </w:t>
            </w:r>
          </w:p>
        </w:tc>
      </w:tr>
      <w:tr w:rsidR="002464FB" w:rsidRPr="000C3D28" w14:paraId="17ABA84F" w14:textId="77777777" w:rsidTr="00DD73E4">
        <w:trPr>
          <w:cantSplit/>
        </w:trPr>
        <w:tc>
          <w:tcPr>
            <w:tcW w:w="3239" w:type="dxa"/>
          </w:tcPr>
          <w:p w14:paraId="318FC269"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7321F2E9"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66D65717" wp14:editId="47D7EAA4">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870BA65"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C558818" w14:textId="77777777" w:rsidTr="00DD73E4">
        <w:trPr>
          <w:cantSplit/>
        </w:trPr>
        <w:tc>
          <w:tcPr>
            <w:tcW w:w="3239" w:type="dxa"/>
          </w:tcPr>
          <w:p w14:paraId="2F649CA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41DB07EA"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ACB73E7"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415174E3" wp14:editId="6CFE041A">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A2A1ADE" w14:textId="77777777" w:rsidR="002464FB" w:rsidRPr="002464FB" w:rsidRDefault="002464FB" w:rsidP="000B0491">
            <w:pPr>
              <w:spacing w:before="0" w:beforeAutospacing="0" w:after="0" w:afterAutospacing="0"/>
              <w:rPr>
                <w:rFonts w:ascii="Times New Roman" w:hAnsi="Times New Roman" w:cs="Times New Roman"/>
                <w:b/>
                <w:noProof/>
              </w:rPr>
            </w:pPr>
            <w:r w:rsidRPr="002464FB">
              <w:rPr>
                <w:rFonts w:ascii="Times New Roman" w:hAnsi="Times New Roman" w:cs="Times New Roman"/>
              </w:rPr>
              <w:t>Eye exam and one pair of eyeglasses (or contact lenses) are covered for people after cataract surgery.</w:t>
            </w:r>
          </w:p>
        </w:tc>
      </w:tr>
      <w:tr w:rsidR="002464FB" w:rsidRPr="000C3D28" w14:paraId="08C64981" w14:textId="77777777" w:rsidTr="00DD73E4">
        <w:trPr>
          <w:cantSplit/>
        </w:trPr>
        <w:tc>
          <w:tcPr>
            <w:tcW w:w="3239" w:type="dxa"/>
          </w:tcPr>
          <w:p w14:paraId="7852EB90"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023F46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1E645F26"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67F038E7" wp14:editId="05C3DFA5">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A30A14" w14:textId="77777777" w:rsidR="002464FB" w:rsidRPr="002464FB" w:rsidRDefault="002464FB" w:rsidP="000B0491">
            <w:pPr>
              <w:spacing w:before="0" w:beforeAutospacing="0" w:after="0" w:afterAutospacing="0"/>
              <w:rPr>
                <w:rFonts w:ascii="Times New Roman" w:hAnsi="Times New Roman" w:cs="Times New Roman"/>
                <w:b/>
                <w:noProof/>
              </w:rPr>
            </w:pPr>
            <w:r w:rsidRPr="002464FB">
              <w:rPr>
                <w:rFonts w:ascii="Times New Roman" w:hAnsi="Times New Roman" w:cs="Times New Roman"/>
              </w:rPr>
              <w:t>Some limited coverage provided according to Medicare guidelines (e.g., if you have diabetes).</w:t>
            </w:r>
          </w:p>
        </w:tc>
      </w:tr>
      <w:tr w:rsidR="002464FB" w:rsidRPr="000C3D28" w14:paraId="7AD9BE9D" w14:textId="77777777" w:rsidTr="00DD73E4">
        <w:trPr>
          <w:cantSplit/>
        </w:trPr>
        <w:tc>
          <w:tcPr>
            <w:tcW w:w="3239" w:type="dxa"/>
          </w:tcPr>
          <w:p w14:paraId="39FEA21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Routine hearing exams, hearing aids, or exams to fit hearing aids.</w:t>
            </w:r>
          </w:p>
        </w:tc>
        <w:tc>
          <w:tcPr>
            <w:tcW w:w="2276" w:type="dxa"/>
          </w:tcPr>
          <w:p w14:paraId="789D5073"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46677BBB" wp14:editId="0B029705">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2454E5"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5B43CC2" w14:textId="77777777" w:rsidTr="00DD73E4">
        <w:trPr>
          <w:cantSplit/>
        </w:trPr>
        <w:tc>
          <w:tcPr>
            <w:tcW w:w="3239" w:type="dxa"/>
          </w:tcPr>
          <w:p w14:paraId="0E727CA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Services considered not reasonable and necessary, according to the standards of Original Medicare</w:t>
            </w:r>
          </w:p>
        </w:tc>
        <w:tc>
          <w:tcPr>
            <w:tcW w:w="2276" w:type="dxa"/>
          </w:tcPr>
          <w:p w14:paraId="5925EB90"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7D68455F" wp14:editId="243A544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CAD0AD"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36630864" w14:textId="77777777" w:rsidTr="00DD73E4">
        <w:trPr>
          <w:cantSplit/>
        </w:trPr>
        <w:tc>
          <w:tcPr>
            <w:tcW w:w="3239" w:type="dxa"/>
          </w:tcPr>
          <w:p w14:paraId="4E8BDC5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Supportive devices for the feet</w:t>
            </w:r>
          </w:p>
        </w:tc>
        <w:tc>
          <w:tcPr>
            <w:tcW w:w="2276" w:type="dxa"/>
          </w:tcPr>
          <w:p w14:paraId="66916EE4"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745806E1" w14:textId="77777777" w:rsidR="002464FB" w:rsidRPr="002464FB" w:rsidRDefault="002464FB" w:rsidP="00DD73E4">
            <w:pPr>
              <w:spacing w:before="0" w:beforeAutospacing="0" w:after="0" w:afterAutospacing="0"/>
              <w:jc w:val="center"/>
              <w:rPr>
                <w:rFonts w:ascii="Times New Roman" w:hAnsi="Times New Roman" w:cs="Times New Roman"/>
              </w:rPr>
            </w:pPr>
            <w:r w:rsidRPr="002464FB">
              <w:rPr>
                <w:b/>
                <w:noProof/>
              </w:rPr>
              <w:drawing>
                <wp:inline distT="0" distB="0" distL="0" distR="0" wp14:anchorId="6CC12BD8" wp14:editId="49BBF2CE">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0CCEB6" w14:textId="77777777" w:rsidR="002464FB" w:rsidRPr="002464FB" w:rsidRDefault="002464FB" w:rsidP="000B0491">
            <w:pPr>
              <w:spacing w:before="0" w:beforeAutospacing="0" w:after="0" w:afterAutospacing="0"/>
              <w:rPr>
                <w:rFonts w:ascii="Times New Roman" w:hAnsi="Times New Roman" w:cs="Times New Roman"/>
              </w:rPr>
            </w:pPr>
            <w:r w:rsidRPr="002464FB">
              <w:rPr>
                <w:rFonts w:ascii="Times New Roman" w:hAnsi="Times New Roman" w:cs="Times New Roman"/>
              </w:rPr>
              <w:t>Orthopedic or therapeutic shoes for people with diabetic foot disease.</w:t>
            </w:r>
          </w:p>
        </w:tc>
      </w:tr>
    </w:tbl>
    <w:p w14:paraId="540C0132"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61" w:name="_1_Introduction"/>
      <w:bookmarkStart w:id="562" w:name="_Thank_you_for"/>
      <w:bookmarkStart w:id="563" w:name="_2_How_You"/>
      <w:bookmarkStart w:id="564" w:name="_2_How_You_Get_Care"/>
      <w:bookmarkStart w:id="565" w:name="_2._Your_Costs"/>
      <w:bookmarkStart w:id="566" w:name="_Toc109322042"/>
      <w:bookmarkStart w:id="567" w:name="_Toc110619996"/>
      <w:bookmarkEnd w:id="472"/>
      <w:bookmarkEnd w:id="560"/>
      <w:bookmarkEnd w:id="561"/>
      <w:bookmarkEnd w:id="562"/>
      <w:bookmarkEnd w:id="563"/>
      <w:bookmarkEnd w:id="564"/>
      <w:bookmarkEnd w:id="565"/>
    </w:p>
    <w:p w14:paraId="6B96C7CF" w14:textId="77777777" w:rsidR="00C346D9" w:rsidRDefault="00C346D9" w:rsidP="00C346D9">
      <w:bookmarkStart w:id="568" w:name="_Toc377652625"/>
      <w:bookmarkStart w:id="569" w:name="_Toc377652700"/>
    </w:p>
    <w:p w14:paraId="127C3894" w14:textId="77777777" w:rsidR="00C346D9" w:rsidRDefault="00C346D9" w:rsidP="00C346D9">
      <w:pPr>
        <w:pStyle w:val="DivChapter"/>
      </w:pPr>
      <w:r w:rsidRPr="00E70263">
        <w:t>Chapter 5</w:t>
      </w:r>
    </w:p>
    <w:p w14:paraId="42933A4A" w14:textId="77777777" w:rsidR="00C346D9" w:rsidRDefault="00C346D9" w:rsidP="00C346D9">
      <w:pPr>
        <w:pStyle w:val="DivName"/>
      </w:pPr>
      <w:r w:rsidRPr="00E70263">
        <w:t>Asking us to pay our share of a bill you have received for covered medical services</w:t>
      </w:r>
    </w:p>
    <w:p w14:paraId="25300F63" w14:textId="77777777" w:rsidR="002E1D1E" w:rsidRDefault="00DC3CCC" w:rsidP="00FF263A">
      <w:pPr>
        <w:pStyle w:val="Heading2"/>
      </w:pPr>
      <w:bookmarkStart w:id="570" w:name="Ch5"/>
      <w:r w:rsidRPr="00E70263">
        <w:lastRenderedPageBreak/>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66"/>
      <w:bookmarkEnd w:id="567"/>
      <w:bookmarkEnd w:id="568"/>
      <w:bookmarkEnd w:id="569"/>
      <w:bookmarkEnd w:id="570"/>
    </w:p>
    <w:p w14:paraId="24EAF916" w14:textId="40A34683"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0B0491">
        <w:t>SECTION 1</w:t>
      </w:r>
      <w:r w:rsidR="000B0491">
        <w:rPr>
          <w:rFonts w:asciiTheme="minorHAnsi" w:eastAsiaTheme="minorEastAsia" w:hAnsiTheme="minorHAnsi" w:cstheme="minorBidi"/>
          <w:b w:val="0"/>
          <w:sz w:val="22"/>
          <w:szCs w:val="22"/>
        </w:rPr>
        <w:tab/>
      </w:r>
      <w:r w:rsidR="000B0491">
        <w:t>Situations in which you should ask us to pay our share of the cost of your covered services</w:t>
      </w:r>
      <w:r w:rsidR="000B0491">
        <w:tab/>
      </w:r>
      <w:r w:rsidR="000B0491">
        <w:fldChar w:fldCharType="begin"/>
      </w:r>
      <w:r w:rsidR="000B0491">
        <w:instrText xml:space="preserve"> PAGEREF _Toc72849265 \h </w:instrText>
      </w:r>
      <w:r w:rsidR="000B0491">
        <w:fldChar w:fldCharType="separate"/>
      </w:r>
      <w:r w:rsidR="000B0491">
        <w:t>99</w:t>
      </w:r>
      <w:r w:rsidR="000B0491">
        <w:fldChar w:fldCharType="end"/>
      </w:r>
    </w:p>
    <w:p w14:paraId="656291D6" w14:textId="6C72F554"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_Toc72849266 \h </w:instrText>
      </w:r>
      <w:r>
        <w:fldChar w:fldCharType="separate"/>
      </w:r>
      <w:r>
        <w:t>99</w:t>
      </w:r>
      <w:r>
        <w:fldChar w:fldCharType="end"/>
      </w:r>
    </w:p>
    <w:p w14:paraId="1181BE93" w14:textId="778E867D"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_Toc72849267 \h </w:instrText>
      </w:r>
      <w:r>
        <w:fldChar w:fldCharType="separate"/>
      </w:r>
      <w:r>
        <w:t>101</w:t>
      </w:r>
      <w:r>
        <w:fldChar w:fldCharType="end"/>
      </w:r>
    </w:p>
    <w:p w14:paraId="3978BC3C" w14:textId="0F55111E"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_Toc72849268 \h </w:instrText>
      </w:r>
      <w:r>
        <w:fldChar w:fldCharType="separate"/>
      </w:r>
      <w:r>
        <w:t>101</w:t>
      </w:r>
      <w:r>
        <w:fldChar w:fldCharType="end"/>
      </w:r>
    </w:p>
    <w:p w14:paraId="67DA116D" w14:textId="26C8B5AF"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_Toc72849269 \h </w:instrText>
      </w:r>
      <w:r>
        <w:fldChar w:fldCharType="separate"/>
      </w:r>
      <w:r>
        <w:t>102</w:t>
      </w:r>
      <w:r>
        <w:fldChar w:fldCharType="end"/>
      </w:r>
    </w:p>
    <w:p w14:paraId="33DB7550" w14:textId="4B5CB9AD"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_Toc72849270 \h </w:instrText>
      </w:r>
      <w:r>
        <w:fldChar w:fldCharType="separate"/>
      </w:r>
      <w:r>
        <w:t>102</w:t>
      </w:r>
      <w:r>
        <w:fldChar w:fldCharType="end"/>
      </w:r>
    </w:p>
    <w:p w14:paraId="05305B6D" w14:textId="6B389310" w:rsidR="000B0491" w:rsidRDefault="000B049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_Toc72849271 \h </w:instrText>
      </w:r>
      <w:r>
        <w:fldChar w:fldCharType="separate"/>
      </w:r>
      <w:r>
        <w:t>102</w:t>
      </w:r>
      <w:r>
        <w:fldChar w:fldCharType="end"/>
      </w:r>
    </w:p>
    <w:p w14:paraId="48CE1DF9" w14:textId="2B302483" w:rsidR="008C3852" w:rsidRPr="00C346D9" w:rsidRDefault="008C3852" w:rsidP="00C346D9">
      <w:r>
        <w:rPr>
          <w:rFonts w:ascii="Arial" w:hAnsi="Arial"/>
          <w:b/>
          <w:noProof/>
          <w:szCs w:val="20"/>
        </w:rPr>
        <w:fldChar w:fldCharType="end"/>
      </w:r>
      <w:bookmarkStart w:id="571" w:name="_Toc377646127"/>
      <w:bookmarkStart w:id="572" w:name="_Toc377646401"/>
      <w:bookmarkStart w:id="573" w:name="_Toc377651907"/>
      <w:bookmarkStart w:id="574" w:name="_Toc109316581"/>
      <w:bookmarkStart w:id="575" w:name="S5"/>
      <w:r w:rsidRPr="00C346D9">
        <w:br w:type="page"/>
      </w:r>
    </w:p>
    <w:p w14:paraId="2660C043" w14:textId="10FCF385" w:rsidR="002E1D1E" w:rsidRPr="00E70263" w:rsidRDefault="002E1D1E" w:rsidP="0047126A">
      <w:pPr>
        <w:pStyle w:val="Heading3"/>
        <w:rPr>
          <w:sz w:val="12"/>
        </w:rPr>
      </w:pPr>
      <w:bookmarkStart w:id="576" w:name="_Toc377652626"/>
      <w:bookmarkStart w:id="577" w:name="_Toc377652701"/>
      <w:bookmarkStart w:id="578" w:name="_Toc513627609"/>
      <w:bookmarkStart w:id="579" w:name="_Toc471759935"/>
      <w:bookmarkStart w:id="580" w:name="_Toc72849265"/>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71"/>
      <w:bookmarkEnd w:id="572"/>
      <w:bookmarkEnd w:id="573"/>
      <w:bookmarkEnd w:id="574"/>
      <w:bookmarkEnd w:id="576"/>
      <w:bookmarkEnd w:id="577"/>
      <w:bookmarkEnd w:id="578"/>
      <w:bookmarkEnd w:id="579"/>
      <w:bookmarkEnd w:id="580"/>
    </w:p>
    <w:p w14:paraId="68BC85E8" w14:textId="77777777" w:rsidR="002E1D1E" w:rsidRPr="00E70263" w:rsidRDefault="002E1D1E" w:rsidP="0047126A">
      <w:pPr>
        <w:pStyle w:val="Heading4"/>
      </w:pPr>
      <w:bookmarkStart w:id="581" w:name="_Toc109316582"/>
      <w:bookmarkStart w:id="582" w:name="_Toc377646128"/>
      <w:bookmarkStart w:id="583" w:name="_Toc377646402"/>
      <w:bookmarkStart w:id="584" w:name="_Toc377651908"/>
      <w:bookmarkStart w:id="585" w:name="_Toc513627610"/>
      <w:bookmarkStart w:id="586" w:name="_Toc471759936"/>
      <w:bookmarkStart w:id="587" w:name="_Toc72849266"/>
      <w:r w:rsidRPr="00E70263">
        <w:t>Section 1.1</w:t>
      </w:r>
      <w:r w:rsidRPr="00E70263">
        <w:tab/>
        <w:t>If you pay our plan’s share of the cost of your covered services, or if you receive a bill, you can ask us for payment</w:t>
      </w:r>
      <w:bookmarkEnd w:id="581"/>
      <w:bookmarkEnd w:id="582"/>
      <w:bookmarkEnd w:id="583"/>
      <w:bookmarkEnd w:id="584"/>
      <w:bookmarkEnd w:id="585"/>
      <w:bookmarkEnd w:id="586"/>
      <w:bookmarkEnd w:id="587"/>
    </w:p>
    <w:p w14:paraId="2369FEA2" w14:textId="06CC3520" w:rsidR="002E1D1E" w:rsidRPr="00E70263" w:rsidRDefault="002E1D1E" w:rsidP="002E1D1E">
      <w:pPr>
        <w:autoSpaceDE w:val="0"/>
        <w:autoSpaceDN w:val="0"/>
        <w:adjustRightInd w:val="0"/>
        <w:spacing w:after="120"/>
      </w:pPr>
      <w:r w:rsidRPr="00E70263">
        <w:t>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w:t>
      </w:r>
      <w:r w:rsidR="000A6875">
        <w:t>s that are covered by our plan.</w:t>
      </w:r>
    </w:p>
    <w:p w14:paraId="345A4F2A" w14:textId="04945008"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0A6875">
        <w:t>will pay the provider directly.</w:t>
      </w:r>
    </w:p>
    <w:p w14:paraId="079BCE96"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F50F92D"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0742563" w14:textId="02216335" w:rsidR="002E1D1E" w:rsidRPr="00E70263" w:rsidRDefault="002E1D1E" w:rsidP="002E1D1E">
      <w:pPr>
        <w:spacing w:before="120" w:beforeAutospacing="0" w:after="0" w:afterAutospacing="0"/>
        <w:ind w:left="360"/>
      </w:pPr>
      <w:r w:rsidRPr="00E70263">
        <w:t>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w:t>
      </w:r>
      <w:r w:rsidR="000A6875">
        <w:t>f the cost.</w:t>
      </w:r>
    </w:p>
    <w:p w14:paraId="62CB327C" w14:textId="77777777" w:rsidR="002E1D1E" w:rsidRPr="00E70263" w:rsidRDefault="002E1D1E" w:rsidP="002B1F56">
      <w:pPr>
        <w:numPr>
          <w:ilvl w:val="0"/>
          <w:numId w:val="1"/>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285CB1FD" w14:textId="6029ED40" w:rsidR="002E1D1E" w:rsidRPr="00E70263" w:rsidRDefault="002E1D1E" w:rsidP="002B1F56">
      <w:pPr>
        <w:numPr>
          <w:ilvl w:val="0"/>
          <w:numId w:val="1"/>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w:t>
      </w:r>
      <w:r w:rsidR="000A6875">
        <w:t>payments you have already made.</w:t>
      </w:r>
    </w:p>
    <w:p w14:paraId="072502D1" w14:textId="3331CB35" w:rsidR="002E1D1E" w:rsidRPr="00E70263" w:rsidRDefault="002E1D1E" w:rsidP="002B1F56">
      <w:pPr>
        <w:numPr>
          <w:ilvl w:val="1"/>
          <w:numId w:val="1"/>
        </w:numPr>
        <w:spacing w:before="0" w:beforeAutospacing="0" w:after="120" w:afterAutospacing="0"/>
      </w:pPr>
      <w:r w:rsidRPr="00E70263">
        <w:t xml:space="preserve">If the provider is owed anything, we </w:t>
      </w:r>
      <w:r w:rsidR="000A6875">
        <w:t>will pay the provider directly.</w:t>
      </w:r>
    </w:p>
    <w:p w14:paraId="31E9BF7A" w14:textId="77777777" w:rsidR="002E1D1E" w:rsidRPr="00E70263" w:rsidRDefault="002E1D1E" w:rsidP="002B1F56">
      <w:pPr>
        <w:numPr>
          <w:ilvl w:val="1"/>
          <w:numId w:val="1"/>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F6383F5" w14:textId="03CCED65" w:rsidR="002E1D1E" w:rsidRPr="00E70263" w:rsidRDefault="002E1D1E" w:rsidP="002B1F56">
      <w:pPr>
        <w:numPr>
          <w:ilvl w:val="0"/>
          <w:numId w:val="1"/>
        </w:numPr>
        <w:tabs>
          <w:tab w:val="left" w:pos="900"/>
        </w:tabs>
        <w:spacing w:before="0" w:beforeAutospacing="0" w:after="120" w:afterAutospacing="0"/>
        <w:ind w:left="900"/>
      </w:pPr>
      <w:r w:rsidRPr="00147DB2">
        <w:rPr>
          <w:bCs/>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57CA49A2" w14:textId="77777777" w:rsidR="002E1D1E" w:rsidRPr="00E70263" w:rsidRDefault="002E1D1E" w:rsidP="006F7F37">
      <w:pPr>
        <w:pStyle w:val="Heading5"/>
        <w:spacing w:after="200" w:afterAutospacing="0"/>
        <w:ind w:left="360" w:hanging="360"/>
      </w:pPr>
      <w:r w:rsidRPr="00E70263">
        <w:lastRenderedPageBreak/>
        <w:t>2.</w:t>
      </w:r>
      <w:r w:rsidRPr="00E70263">
        <w:tab/>
        <w:t>When a network provider sends you a bill you think you should not pay</w:t>
      </w:r>
    </w:p>
    <w:p w14:paraId="0677C0F8" w14:textId="2DD8974B"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3B3299E6" w14:textId="4ACA0F22"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0A6875">
        <w:rPr>
          <w:color w:val="000000"/>
        </w:rPr>
        <w:t>Section 1.6.</w:t>
      </w:r>
    </w:p>
    <w:p w14:paraId="1F46E20D" w14:textId="0968F766"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7D5AC9DC" w14:textId="77777777" w:rsidR="002E1D1E" w:rsidRPr="00E70263" w:rsidRDefault="002E1D1E" w:rsidP="002B1F56">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EFF0585" w14:textId="77777777"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388377E3" w14:textId="7F967871"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The enrollment date may</w:t>
      </w:r>
      <w:r w:rsidR="000A6875">
        <w:t xml:space="preserve"> even have occurred last year.)</w:t>
      </w:r>
    </w:p>
    <w:p w14:paraId="269B1EA0"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27F2ADD4" w14:textId="4BDBF19D"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p>
    <w:p w14:paraId="24035F5B"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306DE885"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037E1495" w14:textId="77777777" w:rsidR="002E1D1E" w:rsidRPr="00E70263" w:rsidRDefault="002E1D1E" w:rsidP="0047126A">
      <w:pPr>
        <w:pStyle w:val="Heading3"/>
        <w:rPr>
          <w:sz w:val="12"/>
        </w:rPr>
      </w:pPr>
      <w:bookmarkStart w:id="588" w:name="_Toc109316583"/>
      <w:bookmarkStart w:id="589" w:name="_Toc377646129"/>
      <w:bookmarkStart w:id="590" w:name="_Toc377646403"/>
      <w:bookmarkStart w:id="591" w:name="_Toc377651909"/>
      <w:bookmarkStart w:id="592" w:name="_Toc377652627"/>
      <w:bookmarkStart w:id="593" w:name="_Toc377652702"/>
      <w:bookmarkStart w:id="594" w:name="_Toc513627611"/>
      <w:bookmarkStart w:id="595" w:name="_Toc471759937"/>
      <w:bookmarkStart w:id="596" w:name="_Toc72849267"/>
      <w:r w:rsidRPr="00E70263">
        <w:lastRenderedPageBreak/>
        <w:t>SECTION 2</w:t>
      </w:r>
      <w:r w:rsidRPr="00E70263">
        <w:tab/>
        <w:t>How to ask us to pay you back or to pay a bill you have received</w:t>
      </w:r>
      <w:bookmarkEnd w:id="588"/>
      <w:bookmarkEnd w:id="589"/>
      <w:bookmarkEnd w:id="590"/>
      <w:bookmarkEnd w:id="591"/>
      <w:bookmarkEnd w:id="592"/>
      <w:bookmarkEnd w:id="593"/>
      <w:bookmarkEnd w:id="594"/>
      <w:bookmarkEnd w:id="595"/>
      <w:bookmarkEnd w:id="596"/>
    </w:p>
    <w:p w14:paraId="16E83893" w14:textId="77777777" w:rsidR="002E1D1E" w:rsidRPr="00E70263" w:rsidRDefault="002E1D1E" w:rsidP="00B87A47">
      <w:pPr>
        <w:pStyle w:val="Heading4"/>
      </w:pPr>
      <w:bookmarkStart w:id="597" w:name="_Toc377646130"/>
      <w:bookmarkStart w:id="598" w:name="_Toc377646404"/>
      <w:bookmarkStart w:id="599" w:name="_Toc513627612"/>
      <w:bookmarkStart w:id="600" w:name="_Toc513721748"/>
      <w:bookmarkStart w:id="601" w:name="_Toc72849268"/>
      <w:bookmarkStart w:id="602" w:name="_Toc109316584"/>
      <w:r w:rsidRPr="00E70263">
        <w:t>Section 2.1</w:t>
      </w:r>
      <w:r w:rsidRPr="00E70263">
        <w:tab/>
        <w:t>How and where to send us your request for payment</w:t>
      </w:r>
      <w:bookmarkEnd w:id="597"/>
      <w:bookmarkEnd w:id="598"/>
      <w:bookmarkEnd w:id="599"/>
      <w:bookmarkEnd w:id="600"/>
      <w:bookmarkEnd w:id="601"/>
    </w:p>
    <w:bookmarkEnd w:id="602"/>
    <w:p w14:paraId="65CF2BD4"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57D14858" w14:textId="5329530B"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12D13A21"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FAFB58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12D36545" w14:textId="24CC7EB8" w:rsidR="002E1D1E" w:rsidRPr="00E70263" w:rsidRDefault="002E1D1E" w:rsidP="00C346D9">
      <w:pPr>
        <w:tabs>
          <w:tab w:val="left" w:pos="9360"/>
        </w:tabs>
        <w:rPr>
          <w:i/>
          <w:color w:val="0000FF"/>
        </w:rPr>
      </w:pPr>
      <w:r w:rsidRPr="00E70263">
        <w:t xml:space="preserve">Mail your request for payment together with any bills or </w:t>
      </w:r>
      <w:r w:rsidR="008F545B">
        <w:t xml:space="preserve">paid </w:t>
      </w:r>
      <w:r w:rsidRPr="00E70263">
        <w:t>receipts to us at this address:</w:t>
      </w:r>
    </w:p>
    <w:p w14:paraId="52E0B326"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1145A3A8" w14:textId="77777777"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37A41842" w14:textId="66D4B87E"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[plans may edit section title as necessary</w:t>
      </w:r>
      <w:r w:rsidRPr="00487390">
        <w:rPr>
          <w:i/>
          <w:color w:val="0000FF"/>
        </w:rPr>
        <w:t xml:space="preserve">] </w:t>
      </w:r>
      <w:r w:rsidRPr="00E9248B">
        <w:rPr>
          <w:i/>
          <w:color w:val="0000FF"/>
        </w:rPr>
        <w:t xml:space="preserve">Where to send a request </w:t>
      </w:r>
      <w:r w:rsidR="00E9248B">
        <w:rPr>
          <w:i/>
          <w:color w:val="0000FF"/>
        </w:rPr>
        <w:t>asking</w:t>
      </w:r>
      <w:r w:rsidR="00767A4C" w:rsidRPr="00E9248B">
        <w:rPr>
          <w:i/>
          <w:color w:val="0000FF"/>
        </w:rPr>
        <w:t xml:space="preserve"> </w:t>
      </w:r>
      <w:r w:rsidRPr="00E9248B">
        <w:rPr>
          <w:i/>
          <w:color w:val="0000FF"/>
        </w:rPr>
        <w:t>us to pay for our share of the cost for medical care or a drug you have received</w:t>
      </w:r>
      <w:r w:rsidRPr="00E70263">
        <w:rPr>
          <w:color w:val="0000FF"/>
        </w:rPr>
        <w:t>.]</w:t>
      </w:r>
    </w:p>
    <w:p w14:paraId="2D43669B"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0DC41EDB"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37E0632B" w14:textId="77777777" w:rsidR="002E1D1E" w:rsidRPr="00E70263" w:rsidRDefault="002E1D1E" w:rsidP="0047126A">
      <w:pPr>
        <w:pStyle w:val="Heading3"/>
        <w:rPr>
          <w:sz w:val="12"/>
        </w:rPr>
      </w:pPr>
      <w:bookmarkStart w:id="603" w:name="_Toc109316585"/>
      <w:bookmarkStart w:id="604" w:name="_Toc377646131"/>
      <w:bookmarkStart w:id="605" w:name="_Toc377646405"/>
      <w:bookmarkStart w:id="606" w:name="_Toc377651910"/>
      <w:bookmarkStart w:id="607" w:name="_Toc377652628"/>
      <w:bookmarkStart w:id="608" w:name="_Toc377652703"/>
      <w:bookmarkStart w:id="609" w:name="_Toc513627613"/>
      <w:bookmarkStart w:id="610" w:name="_Toc471759938"/>
      <w:bookmarkStart w:id="611" w:name="_Toc72849269"/>
      <w:r w:rsidRPr="00E70263">
        <w:lastRenderedPageBreak/>
        <w:t>SECTION 3</w:t>
      </w:r>
      <w:r w:rsidRPr="00E70263">
        <w:tab/>
        <w:t>We will consider your request for payment and say yes or no</w:t>
      </w:r>
      <w:bookmarkEnd w:id="603"/>
      <w:bookmarkEnd w:id="604"/>
      <w:bookmarkEnd w:id="605"/>
      <w:bookmarkEnd w:id="606"/>
      <w:bookmarkEnd w:id="607"/>
      <w:bookmarkEnd w:id="608"/>
      <w:bookmarkEnd w:id="609"/>
      <w:bookmarkEnd w:id="610"/>
      <w:bookmarkEnd w:id="611"/>
    </w:p>
    <w:p w14:paraId="36493786" w14:textId="77777777" w:rsidR="002E1D1E" w:rsidRPr="00E70263" w:rsidRDefault="002E1D1E" w:rsidP="00B54368">
      <w:pPr>
        <w:pStyle w:val="Heading4"/>
      </w:pPr>
      <w:bookmarkStart w:id="612" w:name="_Toc109316586"/>
      <w:bookmarkStart w:id="613" w:name="_Toc377646132"/>
      <w:bookmarkStart w:id="614" w:name="_Toc377646406"/>
      <w:bookmarkStart w:id="615" w:name="_Toc513627614"/>
      <w:bookmarkStart w:id="616" w:name="_Toc471759939"/>
      <w:bookmarkStart w:id="617" w:name="_Toc72849270"/>
      <w:r w:rsidRPr="00E70263">
        <w:t>Section 3.1</w:t>
      </w:r>
      <w:r w:rsidRPr="00E70263">
        <w:tab/>
        <w:t>We check to see whether we should cover the service and how much we owe</w:t>
      </w:r>
      <w:bookmarkEnd w:id="612"/>
      <w:bookmarkEnd w:id="613"/>
      <w:bookmarkEnd w:id="614"/>
      <w:bookmarkEnd w:id="615"/>
      <w:bookmarkEnd w:id="616"/>
      <w:bookmarkEnd w:id="617"/>
    </w:p>
    <w:p w14:paraId="31E3CD6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0B4C757D" w14:textId="07BCAEDD"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00674E1C">
        <w:t>.)</w:t>
      </w:r>
    </w:p>
    <w:p w14:paraId="0F43FA4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3DE63729" w14:textId="77777777" w:rsidR="002E1D1E" w:rsidRPr="00E70263" w:rsidRDefault="002E1D1E" w:rsidP="00B54368">
      <w:pPr>
        <w:pStyle w:val="Heading4"/>
      </w:pPr>
      <w:bookmarkStart w:id="618" w:name="_Toc109316587"/>
      <w:bookmarkStart w:id="619" w:name="_Toc377646133"/>
      <w:bookmarkStart w:id="620" w:name="_Toc377646407"/>
      <w:bookmarkStart w:id="621" w:name="_Toc513627615"/>
      <w:bookmarkStart w:id="622" w:name="_Toc471759940"/>
      <w:bookmarkStart w:id="623" w:name="_Toc72849271"/>
      <w:r w:rsidRPr="00E70263">
        <w:t>Section 3.2</w:t>
      </w:r>
      <w:r w:rsidRPr="00E70263">
        <w:tab/>
        <w:t>If we tell you that we will not pay for all or part of the medical care, you can make an appeal</w:t>
      </w:r>
      <w:bookmarkEnd w:id="618"/>
      <w:bookmarkEnd w:id="619"/>
      <w:bookmarkEnd w:id="620"/>
      <w:bookmarkEnd w:id="621"/>
      <w:bookmarkEnd w:id="622"/>
      <w:bookmarkEnd w:id="623"/>
    </w:p>
    <w:p w14:paraId="43DEFBE8"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5C72CF38" w14:textId="4131B8EA" w:rsidR="00DC3CCC" w:rsidRPr="00E70263" w:rsidRDefault="002E1D1E" w:rsidP="00717152">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Start w:id="624" w:name="_Toc109471759"/>
      <w:bookmarkEnd w:id="575"/>
    </w:p>
    <w:p w14:paraId="3B846C50" w14:textId="77777777" w:rsidR="00E1224E" w:rsidRDefault="00E1224E" w:rsidP="00E1224E">
      <w:bookmarkStart w:id="625" w:name="_Toc109322043"/>
      <w:bookmarkStart w:id="626" w:name="_Toc110619997"/>
      <w:bookmarkStart w:id="627" w:name="_Toc377652629"/>
      <w:bookmarkStart w:id="628" w:name="_Toc377652704"/>
      <w:bookmarkEnd w:id="624"/>
    </w:p>
    <w:p w14:paraId="623C1227" w14:textId="77777777" w:rsidR="00E1224E" w:rsidRDefault="00E1224E" w:rsidP="00E1224E">
      <w:pPr>
        <w:pStyle w:val="DivChapter"/>
      </w:pPr>
      <w:r w:rsidRPr="00E70263">
        <w:t>Chapter 6</w:t>
      </w:r>
    </w:p>
    <w:p w14:paraId="35913AE2" w14:textId="77777777" w:rsidR="00E1224E" w:rsidRDefault="00E1224E" w:rsidP="00E1224E">
      <w:pPr>
        <w:pStyle w:val="DivName"/>
      </w:pPr>
      <w:r w:rsidRPr="00E70263">
        <w:t>Your rights and responsibilities</w:t>
      </w:r>
    </w:p>
    <w:p w14:paraId="1F8CCC57" w14:textId="77777777" w:rsidR="002E1D1E" w:rsidRDefault="00CF7260" w:rsidP="00FF263A">
      <w:pPr>
        <w:pStyle w:val="Heading2"/>
      </w:pPr>
      <w:bookmarkStart w:id="629" w:name="Ch6"/>
      <w:r w:rsidRPr="00E70263">
        <w:lastRenderedPageBreak/>
        <w:t>Chapter 6</w:t>
      </w:r>
      <w:r w:rsidR="002E1D1E" w:rsidRPr="00E70263">
        <w:t>.</w:t>
      </w:r>
      <w:r w:rsidR="002E1D1E" w:rsidRPr="00E70263">
        <w:tab/>
        <w:t>Your rights and responsibilities</w:t>
      </w:r>
      <w:bookmarkEnd w:id="625"/>
      <w:bookmarkEnd w:id="626"/>
      <w:bookmarkEnd w:id="627"/>
      <w:bookmarkEnd w:id="628"/>
      <w:bookmarkEnd w:id="629"/>
    </w:p>
    <w:p w14:paraId="4AA12B25" w14:textId="5907C3E0"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0B0491">
        <w:t>SECTION 1</w:t>
      </w:r>
      <w:r w:rsidR="000B0491">
        <w:rPr>
          <w:rFonts w:asciiTheme="minorHAnsi" w:eastAsiaTheme="minorEastAsia" w:hAnsiTheme="minorHAnsi" w:cstheme="minorBidi"/>
          <w:b w:val="0"/>
          <w:sz w:val="22"/>
          <w:szCs w:val="22"/>
        </w:rPr>
        <w:tab/>
      </w:r>
      <w:r w:rsidR="000B0491">
        <w:t>Our plan must honor your rights as a member of the plan</w:t>
      </w:r>
      <w:r w:rsidR="000B0491">
        <w:tab/>
      </w:r>
      <w:r w:rsidR="000B0491">
        <w:fldChar w:fldCharType="begin"/>
      </w:r>
      <w:r w:rsidR="000B0491">
        <w:instrText xml:space="preserve"> PAGEREF _Toc72849272 \h </w:instrText>
      </w:r>
      <w:r w:rsidR="000B0491">
        <w:fldChar w:fldCharType="separate"/>
      </w:r>
      <w:r w:rsidR="000B0491">
        <w:t>105</w:t>
      </w:r>
      <w:r w:rsidR="000B0491">
        <w:fldChar w:fldCharType="end"/>
      </w:r>
    </w:p>
    <w:p w14:paraId="2400F718" w14:textId="293E31D4"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473193">
        <w:rPr>
          <w:i/>
          <w:color w:val="0000FF"/>
        </w:rPr>
        <w:t>[Plans may edit the section heading and content to reflect the types of alternate format materials available to plan members. Plans may not edit references to language except as noted below.]</w:t>
      </w:r>
      <w:r w:rsidRPr="00473193">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_Toc72849273 \h </w:instrText>
      </w:r>
      <w:r>
        <w:fldChar w:fldCharType="separate"/>
      </w:r>
      <w:r>
        <w:t>105</w:t>
      </w:r>
      <w:r>
        <w:fldChar w:fldCharType="end"/>
      </w:r>
    </w:p>
    <w:p w14:paraId="54142697" w14:textId="58881962" w:rsidR="000B0491" w:rsidRDefault="000B049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_Toc72849274 \h </w:instrText>
      </w:r>
      <w:r>
        <w:fldChar w:fldCharType="separate"/>
      </w:r>
      <w:r>
        <w:t>105</w:t>
      </w:r>
      <w:r>
        <w:fldChar w:fldCharType="end"/>
      </w:r>
    </w:p>
    <w:p w14:paraId="241944A7" w14:textId="585F5E41" w:rsidR="000B0491" w:rsidRDefault="000B049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_Toc72849275 \h </w:instrText>
      </w:r>
      <w:r>
        <w:fldChar w:fldCharType="separate"/>
      </w:r>
      <w:r>
        <w:t>106</w:t>
      </w:r>
      <w:r>
        <w:fldChar w:fldCharType="end"/>
      </w:r>
    </w:p>
    <w:p w14:paraId="786B6D51" w14:textId="685CC830" w:rsidR="000B0491" w:rsidRDefault="000B049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_Toc72849276 \h </w:instrText>
      </w:r>
      <w:r>
        <w:fldChar w:fldCharType="separate"/>
      </w:r>
      <w:r>
        <w:t>107</w:t>
      </w:r>
      <w:r>
        <w:fldChar w:fldCharType="end"/>
      </w:r>
    </w:p>
    <w:p w14:paraId="4C4DB489" w14:textId="0EF4D1C5" w:rsidR="000B0491" w:rsidRDefault="000B049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_Toc72849277 \h </w:instrText>
      </w:r>
      <w:r>
        <w:fldChar w:fldCharType="separate"/>
      </w:r>
      <w:r>
        <w:t>108</w:t>
      </w:r>
      <w:r>
        <w:fldChar w:fldCharType="end"/>
      </w:r>
    </w:p>
    <w:p w14:paraId="5C13CC33" w14:textId="63BBF915" w:rsidR="000B0491" w:rsidRDefault="000B049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_Toc72849278 \h </w:instrText>
      </w:r>
      <w:r>
        <w:fldChar w:fldCharType="separate"/>
      </w:r>
      <w:r>
        <w:t>110</w:t>
      </w:r>
      <w:r>
        <w:fldChar w:fldCharType="end"/>
      </w:r>
    </w:p>
    <w:p w14:paraId="7E8DB7F6" w14:textId="049932F4" w:rsidR="000B0491" w:rsidRDefault="000B049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_Toc72849279 \h </w:instrText>
      </w:r>
      <w:r>
        <w:fldChar w:fldCharType="separate"/>
      </w:r>
      <w:r>
        <w:t>110</w:t>
      </w:r>
      <w:r>
        <w:fldChar w:fldCharType="end"/>
      </w:r>
    </w:p>
    <w:p w14:paraId="1DD746BD" w14:textId="4073BE98" w:rsidR="000B0491" w:rsidRDefault="000B049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_Toc72849280 \h </w:instrText>
      </w:r>
      <w:r>
        <w:fldChar w:fldCharType="separate"/>
      </w:r>
      <w:r>
        <w:t>111</w:t>
      </w:r>
      <w:r>
        <w:fldChar w:fldCharType="end"/>
      </w:r>
    </w:p>
    <w:p w14:paraId="66C18990" w14:textId="07B02C75"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_Toc72849281 \h </w:instrText>
      </w:r>
      <w:r>
        <w:fldChar w:fldCharType="separate"/>
      </w:r>
      <w:r>
        <w:t>111</w:t>
      </w:r>
      <w:r>
        <w:fldChar w:fldCharType="end"/>
      </w:r>
    </w:p>
    <w:p w14:paraId="29C74F67" w14:textId="3C38F3F9"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_Toc72849282 \h </w:instrText>
      </w:r>
      <w:r>
        <w:fldChar w:fldCharType="separate"/>
      </w:r>
      <w:r>
        <w:t>111</w:t>
      </w:r>
      <w:r>
        <w:fldChar w:fldCharType="end"/>
      </w:r>
    </w:p>
    <w:p w14:paraId="0AC6A585" w14:textId="5E3DE015" w:rsidR="008C3852" w:rsidRPr="00E10998" w:rsidRDefault="008C3852" w:rsidP="008C3852">
      <w:r>
        <w:rPr>
          <w:rFonts w:ascii="Arial" w:hAnsi="Arial"/>
          <w:b/>
          <w:noProof/>
          <w:szCs w:val="20"/>
        </w:rPr>
        <w:fldChar w:fldCharType="end"/>
      </w:r>
    </w:p>
    <w:p w14:paraId="01C8A2C2"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9188BE0" w14:textId="77777777" w:rsidR="008C3852" w:rsidRPr="00E1224E" w:rsidRDefault="008C3852" w:rsidP="00E1224E">
      <w:bookmarkStart w:id="630" w:name="_Toc109316666"/>
      <w:bookmarkStart w:id="631" w:name="_Toc377646197"/>
      <w:bookmarkStart w:id="632" w:name="_Toc377651911"/>
      <w:bookmarkStart w:id="633" w:name="S6"/>
      <w:r w:rsidRPr="00E1224E">
        <w:br w:type="page"/>
      </w:r>
    </w:p>
    <w:p w14:paraId="0DBAC7FA" w14:textId="77777777" w:rsidR="002E1D1E" w:rsidRPr="00F5400E" w:rsidRDefault="002E1D1E" w:rsidP="0047126A">
      <w:pPr>
        <w:pStyle w:val="Heading3"/>
        <w:rPr>
          <w:sz w:val="12"/>
        </w:rPr>
      </w:pPr>
      <w:bookmarkStart w:id="634" w:name="_Toc377652630"/>
      <w:bookmarkStart w:id="635" w:name="_Toc377652705"/>
      <w:bookmarkStart w:id="636" w:name="_Toc471760042"/>
      <w:bookmarkStart w:id="637" w:name="_Toc72849272"/>
      <w:r w:rsidRPr="002C2E89">
        <w:lastRenderedPageBreak/>
        <w:t>SECTION 1</w:t>
      </w:r>
      <w:r w:rsidRPr="002C2E89">
        <w:tab/>
        <w:t>Our plan must honor your rights as a member of the plan</w:t>
      </w:r>
      <w:bookmarkEnd w:id="630"/>
      <w:bookmarkEnd w:id="631"/>
      <w:bookmarkEnd w:id="632"/>
      <w:bookmarkEnd w:id="634"/>
      <w:bookmarkEnd w:id="635"/>
      <w:bookmarkEnd w:id="636"/>
      <w:bookmarkEnd w:id="637"/>
    </w:p>
    <w:p w14:paraId="519683BF" w14:textId="05D849E3" w:rsidR="002E1D1E" w:rsidRPr="00E70263" w:rsidRDefault="002E1D1E" w:rsidP="0047126A">
      <w:pPr>
        <w:pStyle w:val="Heading4"/>
      </w:pPr>
      <w:bookmarkStart w:id="638" w:name="_Toc109316667"/>
      <w:bookmarkStart w:id="639" w:name="_Toc377646198"/>
      <w:bookmarkStart w:id="640" w:name="_Toc377651912"/>
      <w:bookmarkStart w:id="641" w:name="_Toc471760043"/>
      <w:bookmarkStart w:id="642" w:name="_Toc72849273"/>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(in languages other than English, in </w:t>
      </w:r>
      <w:r w:rsidR="00BC4635">
        <w:t>b</w:t>
      </w:r>
      <w:r w:rsidRPr="005C7B95">
        <w:t>raille, in large print, or other alternate formats, etc.)</w:t>
      </w:r>
      <w:bookmarkEnd w:id="638"/>
      <w:bookmarkEnd w:id="639"/>
      <w:bookmarkEnd w:id="640"/>
      <w:bookmarkEnd w:id="641"/>
      <w:bookmarkEnd w:id="642"/>
    </w:p>
    <w:p w14:paraId="1649215A"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0E912528"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14B307E" w14:textId="53CC7AE9" w:rsidR="002E1D1E" w:rsidRPr="00E70263" w:rsidRDefault="002E1D1E" w:rsidP="004418AA">
      <w:r w:rsidRPr="00E70263">
        <w:t xml:space="preserve">Our plan has people and </w:t>
      </w:r>
      <w:r w:rsidR="00C73658" w:rsidRPr="00E70263">
        <w:t xml:space="preserve">free </w:t>
      </w:r>
      <w:r w:rsidR="007D77CF" w:rsidRPr="00E70263">
        <w:t xml:space="preserve">interpreter </w:t>
      </w:r>
      <w:r w:rsidRPr="00E70263">
        <w:t xml:space="preserve">services available to answer questions from </w:t>
      </w:r>
      <w:r w:rsidR="00E51F7C">
        <w:t xml:space="preserve">disabled and </w:t>
      </w:r>
      <w:r w:rsidRPr="00E70263">
        <w:t xml:space="preserve">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p>
    <w:p w14:paraId="17C5CB2F" w14:textId="429D83A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 Contact information is included in this Evidence of Coverage or with this mailing</w:t>
      </w:r>
      <w:r w:rsidR="00E51F7C" w:rsidRPr="00052110">
        <w:t>,</w:t>
      </w:r>
      <w:r w:rsidR="00E51F7C">
        <w:t xml:space="preserve"> or you may contact </w:t>
      </w:r>
      <w:r w:rsidR="00E51F7C" w:rsidRPr="00116993">
        <w:rPr>
          <w:i/>
          <w:color w:val="0000FF"/>
        </w:rPr>
        <w:t>[plan customer service]</w:t>
      </w:r>
      <w:r w:rsidR="00E51F7C" w:rsidRPr="00116993">
        <w:rPr>
          <w:color w:val="0000FF"/>
        </w:rPr>
        <w:t xml:space="preserve"> </w:t>
      </w:r>
      <w:r w:rsidR="00E51F7C">
        <w:t>for additional information.</w:t>
      </w:r>
      <w:r w:rsidRPr="00E70263">
        <w:t xml:space="preserve"> </w:t>
      </w:r>
    </w:p>
    <w:p w14:paraId="1A10983A" w14:textId="5F1353C8" w:rsidR="002E1D1E" w:rsidRPr="00E70263" w:rsidRDefault="002E1D1E" w:rsidP="0047126A">
      <w:pPr>
        <w:pStyle w:val="Heading4"/>
      </w:pPr>
      <w:bookmarkStart w:id="643" w:name="_Toc377646200"/>
      <w:bookmarkStart w:id="644" w:name="_Toc377651914"/>
      <w:bookmarkStart w:id="645" w:name="_Toc471760045"/>
      <w:bookmarkStart w:id="646" w:name="_Toc72849274"/>
      <w:bookmarkStart w:id="647" w:name="_Toc109316669"/>
      <w:r w:rsidRPr="00E70263">
        <w:t>Section 1.</w:t>
      </w:r>
      <w:r w:rsidR="00921135">
        <w:t>2</w:t>
      </w:r>
      <w:r w:rsidRPr="00E70263">
        <w:tab/>
        <w:t>We must ensure that you get timely access to your covered services</w:t>
      </w:r>
      <w:bookmarkEnd w:id="643"/>
      <w:bookmarkEnd w:id="644"/>
      <w:bookmarkEnd w:id="645"/>
      <w:bookmarkEnd w:id="646"/>
      <w:r w:rsidRPr="00E70263">
        <w:t xml:space="preserve"> </w:t>
      </w:r>
      <w:bookmarkEnd w:id="647"/>
    </w:p>
    <w:p w14:paraId="09ACADDC" w14:textId="2D228D0E"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p>
    <w:p w14:paraId="40967AA8"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7EC5F89" w14:textId="77777777" w:rsidR="002E1D1E" w:rsidRPr="00E70263" w:rsidRDefault="002E1D1E" w:rsidP="002E1D1E">
      <w:pPr>
        <w:spacing w:before="0" w:beforeAutospacing="0"/>
        <w:rPr>
          <w:i/>
          <w:color w:val="0000FF"/>
        </w:rPr>
      </w:pPr>
      <w:r w:rsidRPr="00E70263">
        <w:rPr>
          <w:i/>
          <w:color w:val="0000FF"/>
        </w:rPr>
        <w:lastRenderedPageBreak/>
        <w:t>[Regional PPOs: Explain how members will obtain care at in-plan rates in any areas of its region where the plan has a limited contracted provider network.]</w:t>
      </w:r>
    </w:p>
    <w:p w14:paraId="721A092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BDEC73B" w14:textId="3E8AE87C" w:rsidR="002E1D1E" w:rsidRPr="00E70263" w:rsidRDefault="002E1D1E" w:rsidP="0047126A">
      <w:pPr>
        <w:pStyle w:val="Heading4"/>
      </w:pPr>
      <w:bookmarkStart w:id="648" w:name="_Toc109316670"/>
      <w:bookmarkStart w:id="649" w:name="_Toc377646201"/>
      <w:bookmarkStart w:id="650" w:name="_Toc377651915"/>
      <w:bookmarkStart w:id="651" w:name="_Toc471760046"/>
      <w:bookmarkStart w:id="652" w:name="_Toc72849275"/>
      <w:r w:rsidRPr="00E70263">
        <w:t>Section 1.</w:t>
      </w:r>
      <w:r w:rsidR="00921135">
        <w:t>3</w:t>
      </w:r>
      <w:r w:rsidRPr="00E70263">
        <w:tab/>
        <w:t>We must protect the privacy of your personal health information</w:t>
      </w:r>
      <w:bookmarkEnd w:id="648"/>
      <w:bookmarkEnd w:id="649"/>
      <w:bookmarkEnd w:id="650"/>
      <w:bookmarkEnd w:id="651"/>
      <w:bookmarkEnd w:id="652"/>
    </w:p>
    <w:p w14:paraId="5C8E122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515B356A"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331CF5C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90DBE10" w14:textId="77777777" w:rsidR="002E1D1E" w:rsidRPr="00E70263" w:rsidRDefault="002E1D1E" w:rsidP="0047126A">
      <w:pPr>
        <w:pStyle w:val="Heading5"/>
      </w:pPr>
      <w:r w:rsidRPr="00E70263">
        <w:t>How do we protect the privacy of your health information?</w:t>
      </w:r>
    </w:p>
    <w:p w14:paraId="1F4165CC" w14:textId="77777777" w:rsidR="002E1D1E" w:rsidRPr="00E70263" w:rsidRDefault="002E1D1E" w:rsidP="00E1224E">
      <w:pPr>
        <w:pStyle w:val="ListBullet"/>
      </w:pPr>
      <w:r w:rsidRPr="00E70263">
        <w:t xml:space="preserve">We make sure that unauthorized people don’t see or change your records. </w:t>
      </w:r>
    </w:p>
    <w:p w14:paraId="2AEB11DC"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1718FB18"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346576DA"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338D465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4DD03379" w14:textId="77777777" w:rsidR="002E1D1E" w:rsidRPr="00E70263" w:rsidRDefault="002E1D1E" w:rsidP="0047126A">
      <w:pPr>
        <w:pStyle w:val="Heading5"/>
      </w:pPr>
      <w:r w:rsidRPr="00E70263">
        <w:t xml:space="preserve">You can see the information in your records and know how it has been shared with others </w:t>
      </w:r>
    </w:p>
    <w:p w14:paraId="475387D1"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w:t>
      </w:r>
      <w:r w:rsidRPr="00E70263">
        <w:lastRenderedPageBreak/>
        <w:t xml:space="preserve">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8E351D" w14:textId="77777777" w:rsidR="002E1D1E" w:rsidRPr="00E70263" w:rsidRDefault="002E1D1E" w:rsidP="00E1224E">
      <w:r w:rsidRPr="00E70263">
        <w:t xml:space="preserve">You have the right to know how your health information has been shared with others for any purposes that are not routine. </w:t>
      </w:r>
    </w:p>
    <w:p w14:paraId="6C9891B8"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341B272C"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10BA890C" w14:textId="4A7E5EE8" w:rsidR="002E1D1E" w:rsidRPr="00E70263" w:rsidRDefault="002E1D1E" w:rsidP="0047126A">
      <w:pPr>
        <w:pStyle w:val="Heading4"/>
      </w:pPr>
      <w:bookmarkStart w:id="653" w:name="_Toc109316671"/>
      <w:bookmarkStart w:id="654" w:name="_Toc377646202"/>
      <w:bookmarkStart w:id="655" w:name="_Toc377651916"/>
      <w:bookmarkStart w:id="656" w:name="_Toc471760047"/>
      <w:bookmarkStart w:id="657" w:name="_Toc72849276"/>
      <w:r w:rsidRPr="00E70263">
        <w:t>Section 1.</w:t>
      </w:r>
      <w:r w:rsidR="00921135">
        <w:t>4</w:t>
      </w:r>
      <w:r w:rsidRPr="00E70263">
        <w:tab/>
        <w:t>We must give you information about the plan, its network of providers, and your covered services</w:t>
      </w:r>
      <w:bookmarkEnd w:id="653"/>
      <w:bookmarkEnd w:id="654"/>
      <w:bookmarkEnd w:id="655"/>
      <w:bookmarkEnd w:id="656"/>
      <w:bookmarkEnd w:id="657"/>
    </w:p>
    <w:p w14:paraId="5F283E77"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25F14269" w14:textId="17CA2575" w:rsidR="002E1D1E" w:rsidRPr="00E70263" w:rsidRDefault="002E1D1E" w:rsidP="002E1D1E">
      <w:r w:rsidRPr="00E70263">
        <w:t xml:space="preserve">As a member of </w:t>
      </w:r>
      <w:r w:rsidR="0001701B" w:rsidRPr="00E70263">
        <w:rPr>
          <w:i/>
          <w:color w:val="0000FF"/>
        </w:rPr>
        <w:t xml:space="preserve">[insert </w:t>
      </w:r>
      <w:r w:rsidR="002842CB">
        <w:rPr>
          <w:i/>
          <w:color w:val="0000FF"/>
        </w:rPr>
        <w:t>2022</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38D6E31"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53C9228B"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63F190B" w14:textId="77777777" w:rsidR="002E1D1E" w:rsidRPr="004F02BC" w:rsidRDefault="002E1D1E" w:rsidP="00E1224E">
      <w:pPr>
        <w:pStyle w:val="ListBullet"/>
        <w:keepNext/>
        <w:rPr>
          <w:iCs/>
        </w:rPr>
      </w:pPr>
      <w:r w:rsidRPr="004F02BC">
        <w:rPr>
          <w:b/>
        </w:rPr>
        <w:t xml:space="preserve">Information about our network providers. </w:t>
      </w:r>
    </w:p>
    <w:p w14:paraId="1DB0A014"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1BF9D405"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5A47727F"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02005233"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15E1CC2"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2821B16" w14:textId="77777777" w:rsidR="002E1D1E" w:rsidRPr="004F02BC" w:rsidRDefault="002E1D1E" w:rsidP="00E1224E">
      <w:pPr>
        <w:pStyle w:val="ListBullet2"/>
      </w:pPr>
      <w:r w:rsidRPr="004F02BC">
        <w:lastRenderedPageBreak/>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04561F52"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6FC37DF" w14:textId="17BFED57" w:rsidR="002E1D1E" w:rsidRPr="004F02BC" w:rsidRDefault="002E1D1E" w:rsidP="00E1224E">
      <w:pPr>
        <w:pStyle w:val="ListBullet2"/>
      </w:pPr>
      <w:r w:rsidRPr="004F02BC">
        <w:t>If a medical service is not covered for you, or if your coverage is restricted in some way, you can ask us for a written explanation. You have the right to this explanation even if you received the medical service fr</w:t>
      </w:r>
      <w:r w:rsidR="004A1198">
        <w:t>om an out-of-network provider.</w:t>
      </w:r>
    </w:p>
    <w:p w14:paraId="44F850DC"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0542E2AA"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1FE45F5" w14:textId="69F1A910" w:rsidR="002E1D1E" w:rsidRPr="00E70263" w:rsidRDefault="002E1D1E" w:rsidP="0047126A">
      <w:pPr>
        <w:pStyle w:val="Heading4"/>
      </w:pPr>
      <w:bookmarkStart w:id="658" w:name="_Toc109316672"/>
      <w:bookmarkStart w:id="659" w:name="_Toc377646203"/>
      <w:bookmarkStart w:id="660" w:name="_Toc377651917"/>
      <w:bookmarkStart w:id="661" w:name="_Toc471760048"/>
      <w:bookmarkStart w:id="662" w:name="_Toc72849277"/>
      <w:r w:rsidRPr="00E70263">
        <w:t>Section 1.</w:t>
      </w:r>
      <w:r w:rsidR="00921135">
        <w:t>5</w:t>
      </w:r>
      <w:r w:rsidRPr="00E70263">
        <w:tab/>
        <w:t>We must support your right to make decisions about your care</w:t>
      </w:r>
      <w:bookmarkEnd w:id="658"/>
      <w:bookmarkEnd w:id="659"/>
      <w:bookmarkEnd w:id="660"/>
      <w:bookmarkEnd w:id="661"/>
      <w:bookmarkEnd w:id="662"/>
    </w:p>
    <w:p w14:paraId="42CEBCAB" w14:textId="77777777" w:rsidR="002E1D1E" w:rsidRPr="00E70263" w:rsidRDefault="002E1D1E" w:rsidP="0047126A">
      <w:pPr>
        <w:pStyle w:val="Heading5"/>
      </w:pPr>
      <w:r w:rsidRPr="00E70263">
        <w:t>You have the right to know your treatment options and participate in decisions about your health care</w:t>
      </w:r>
    </w:p>
    <w:p w14:paraId="1028BEEC"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06310C33"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22ADB74D"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D5DD657"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3F4D1DA" w14:textId="4D8659ED"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23509E" w14:textId="77777777" w:rsidR="002E1D1E" w:rsidRPr="00E70263" w:rsidRDefault="002E1D1E" w:rsidP="00E1224E">
      <w:pPr>
        <w:pStyle w:val="ListBullet"/>
        <w:rPr>
          <w:rFonts w:ascii="Arial" w:hAnsi="Arial" w:cs="Arial"/>
          <w:b/>
        </w:rPr>
      </w:pPr>
      <w:r w:rsidRPr="00E70263">
        <w:rPr>
          <w:b/>
        </w:rPr>
        <w:lastRenderedPageBreak/>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FD88EA0"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01E43FB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2C6CC358"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38ED079"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E0AA1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DE92E88"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55AB0806" w14:textId="77777777" w:rsidR="002E1D1E" w:rsidRPr="00E70263" w:rsidRDefault="002E1D1E" w:rsidP="00E1224E">
      <w:r w:rsidRPr="00E70263">
        <w:t>If you want to use an “advance directive” to give your instructions, here is what to do:</w:t>
      </w:r>
    </w:p>
    <w:p w14:paraId="1D5FA83F"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9C63919"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44896779"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6535C4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270903E4"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1FE6F65B" w14:textId="77777777" w:rsidR="002E1D1E" w:rsidRPr="00E70263" w:rsidRDefault="002E1D1E" w:rsidP="00E1224E">
      <w:pPr>
        <w:pStyle w:val="ListBullet"/>
      </w:pPr>
      <w:r w:rsidRPr="00E70263">
        <w:lastRenderedPageBreak/>
        <w:t>If you have not signed an advance directive form, the hospital has forms available and will ask if you want to sign one.</w:t>
      </w:r>
    </w:p>
    <w:p w14:paraId="7A85C13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518795" w14:textId="77777777" w:rsidR="002E1D1E" w:rsidRPr="00E70263" w:rsidRDefault="002E1D1E" w:rsidP="008553A0">
      <w:pPr>
        <w:pStyle w:val="Heading5"/>
      </w:pPr>
      <w:r w:rsidRPr="00E70263">
        <w:t>What if your instructions are not followed?</w:t>
      </w:r>
    </w:p>
    <w:p w14:paraId="6ACB5909"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16239C7E" w14:textId="49AB6A2F" w:rsidR="002E1D1E" w:rsidRPr="00E70263" w:rsidRDefault="002E1D1E" w:rsidP="0047126A">
      <w:pPr>
        <w:pStyle w:val="Heading4"/>
      </w:pPr>
      <w:bookmarkStart w:id="663" w:name="_Toc109316673"/>
      <w:bookmarkStart w:id="664" w:name="_Toc377646204"/>
      <w:bookmarkStart w:id="665" w:name="_Toc377651918"/>
      <w:bookmarkStart w:id="666" w:name="_Toc471760049"/>
      <w:bookmarkStart w:id="667" w:name="_Toc72849278"/>
      <w:r w:rsidRPr="00E70263">
        <w:t>Section 1.</w:t>
      </w:r>
      <w:r w:rsidR="00921135">
        <w:t>6</w:t>
      </w:r>
      <w:r w:rsidRPr="00E70263">
        <w:tab/>
        <w:t>You have the right to make complaints and to ask us to reconsider decisions we have made</w:t>
      </w:r>
      <w:bookmarkEnd w:id="663"/>
      <w:bookmarkEnd w:id="664"/>
      <w:bookmarkEnd w:id="665"/>
      <w:bookmarkEnd w:id="666"/>
      <w:bookmarkEnd w:id="667"/>
    </w:p>
    <w:p w14:paraId="6F3748BD" w14:textId="0DB7CCC6"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w:t>
      </w:r>
      <w:r w:rsidR="004A1198">
        <w:t>and complaints. </w:t>
      </w:r>
      <w:r w:rsidRPr="004418AA">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36EE78FD"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5A46556" w14:textId="3DB997D6" w:rsidR="002E1D1E" w:rsidRPr="00E70263" w:rsidRDefault="002E1D1E" w:rsidP="0047126A">
      <w:pPr>
        <w:pStyle w:val="Heading4"/>
      </w:pPr>
      <w:bookmarkStart w:id="668" w:name="_Toc109316674"/>
      <w:bookmarkStart w:id="669" w:name="_Toc377646205"/>
      <w:bookmarkStart w:id="670" w:name="_Toc377651919"/>
      <w:bookmarkStart w:id="671" w:name="_Toc471760050"/>
      <w:bookmarkStart w:id="672" w:name="_Toc72849279"/>
      <w:r w:rsidRPr="00E70263">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68"/>
      <w:bookmarkEnd w:id="669"/>
      <w:bookmarkEnd w:id="670"/>
      <w:bookmarkEnd w:id="671"/>
      <w:bookmarkEnd w:id="672"/>
    </w:p>
    <w:p w14:paraId="3ED095DE" w14:textId="77777777" w:rsidR="002E1D1E" w:rsidRPr="00E70263" w:rsidRDefault="002E1D1E" w:rsidP="0047126A">
      <w:pPr>
        <w:pStyle w:val="Heading5"/>
      </w:pPr>
      <w:r w:rsidRPr="00E70263">
        <w:t>If it is about discrimination, call the Office for Civil Rights</w:t>
      </w:r>
    </w:p>
    <w:p w14:paraId="631248C7"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4F7EE00C" w14:textId="77777777" w:rsidR="002E1D1E" w:rsidRPr="00E70263" w:rsidRDefault="002E1D1E" w:rsidP="0047126A">
      <w:pPr>
        <w:pStyle w:val="Heading5"/>
      </w:pPr>
      <w:r w:rsidRPr="00E70263">
        <w:t>Is it about something else?</w:t>
      </w:r>
    </w:p>
    <w:p w14:paraId="5165F976"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501FFA2F" w14:textId="77777777" w:rsidR="002E1D1E" w:rsidRPr="00E70263" w:rsidRDefault="002E1D1E" w:rsidP="00E1224E">
      <w:pPr>
        <w:pStyle w:val="ListBullet"/>
      </w:pPr>
      <w:r w:rsidRPr="00E70263">
        <w:lastRenderedPageBreak/>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5CDC080"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15EF020" w14:textId="4AF2CD44"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w:t>
      </w:r>
      <w:r w:rsidR="004A1198">
        <w:t>rs should call 1-877-486-2048.</w:t>
      </w:r>
    </w:p>
    <w:p w14:paraId="622EDEC1" w14:textId="037BD509" w:rsidR="002E1D1E" w:rsidRPr="00E70263" w:rsidRDefault="002E1D1E" w:rsidP="0047126A">
      <w:pPr>
        <w:pStyle w:val="Heading4"/>
      </w:pPr>
      <w:bookmarkStart w:id="673" w:name="_Toc109316675"/>
      <w:bookmarkStart w:id="674" w:name="_Toc377646206"/>
      <w:bookmarkStart w:id="675" w:name="_Toc377651920"/>
      <w:bookmarkStart w:id="676" w:name="_Toc471760051"/>
      <w:bookmarkStart w:id="677" w:name="_Toc72849280"/>
      <w:r w:rsidRPr="00E70263">
        <w:t>Section 1.</w:t>
      </w:r>
      <w:r w:rsidR="00921135">
        <w:t>8</w:t>
      </w:r>
      <w:r w:rsidRPr="00E70263">
        <w:tab/>
        <w:t>How to get more information about your rights</w:t>
      </w:r>
      <w:bookmarkEnd w:id="673"/>
      <w:bookmarkEnd w:id="674"/>
      <w:bookmarkEnd w:id="675"/>
      <w:bookmarkEnd w:id="676"/>
      <w:bookmarkEnd w:id="677"/>
    </w:p>
    <w:p w14:paraId="3B2477F1" w14:textId="77777777" w:rsidR="002E1D1E" w:rsidRPr="00E70263" w:rsidRDefault="002E1D1E" w:rsidP="002E1D1E">
      <w:r w:rsidRPr="00E70263">
        <w:t xml:space="preserve">There are several places where you can get more information about your rights: </w:t>
      </w:r>
    </w:p>
    <w:p w14:paraId="011A2CA0"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42EA1F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C0817CF" w14:textId="77777777" w:rsidR="002E1D1E" w:rsidRPr="00E70263" w:rsidRDefault="002E1D1E" w:rsidP="00E1224E">
      <w:pPr>
        <w:pStyle w:val="ListBullet"/>
      </w:pPr>
      <w:r w:rsidRPr="00E70263">
        <w:t xml:space="preserve">You can contact </w:t>
      </w:r>
      <w:r w:rsidRPr="00E70263">
        <w:rPr>
          <w:b/>
        </w:rPr>
        <w:t>Medicare</w:t>
      </w:r>
      <w:r w:rsidRPr="00E70263">
        <w:t>.</w:t>
      </w:r>
    </w:p>
    <w:p w14:paraId="0D864368" w14:textId="7753DAB4"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32" w:history="1">
        <w:r w:rsidR="00F62328" w:rsidRPr="00C85D41">
          <w:rPr>
            <w:rStyle w:val="Hyperlink"/>
          </w:rPr>
          <w:t>www.medicare.gov/Pubs/pdf/11534-Medicare-Rights-and-Protections.pdf</w:t>
        </w:r>
      </w:hyperlink>
      <w:r w:rsidR="00F53186" w:rsidRPr="00E70263">
        <w:t>.)</w:t>
      </w:r>
      <w:r w:rsidR="00C21210">
        <w:t xml:space="preserve"> </w:t>
      </w:r>
    </w:p>
    <w:p w14:paraId="72D4B323"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64E9350E" w14:textId="77777777" w:rsidR="002E1D1E" w:rsidRPr="00E70263" w:rsidRDefault="002E1D1E" w:rsidP="0047126A">
      <w:pPr>
        <w:pStyle w:val="Heading3"/>
        <w:rPr>
          <w:sz w:val="12"/>
        </w:rPr>
      </w:pPr>
      <w:bookmarkStart w:id="678" w:name="_Toc109316676"/>
      <w:bookmarkStart w:id="679" w:name="_Toc377646207"/>
      <w:bookmarkStart w:id="680" w:name="_Toc377651921"/>
      <w:bookmarkStart w:id="681" w:name="_Toc377652631"/>
      <w:bookmarkStart w:id="682" w:name="_Toc377652706"/>
      <w:bookmarkStart w:id="683" w:name="_Toc471760052"/>
      <w:bookmarkStart w:id="684" w:name="_Toc72849281"/>
      <w:r w:rsidRPr="00E70263">
        <w:t>SECTION 2</w:t>
      </w:r>
      <w:r w:rsidRPr="00E70263">
        <w:tab/>
        <w:t>You have some responsibilities as a member of the plan</w:t>
      </w:r>
      <w:bookmarkEnd w:id="678"/>
      <w:bookmarkEnd w:id="679"/>
      <w:bookmarkEnd w:id="680"/>
      <w:bookmarkEnd w:id="681"/>
      <w:bookmarkEnd w:id="682"/>
      <w:bookmarkEnd w:id="683"/>
      <w:bookmarkEnd w:id="684"/>
    </w:p>
    <w:p w14:paraId="61A5574A" w14:textId="77777777" w:rsidR="002E1D1E" w:rsidRPr="00E70263" w:rsidRDefault="002E1D1E" w:rsidP="0047126A">
      <w:pPr>
        <w:pStyle w:val="Heading4"/>
      </w:pPr>
      <w:bookmarkStart w:id="685" w:name="_Toc109316677"/>
      <w:bookmarkStart w:id="686" w:name="_Toc377646208"/>
      <w:bookmarkStart w:id="687" w:name="_Toc377651922"/>
      <w:bookmarkStart w:id="688" w:name="_Toc471760053"/>
      <w:bookmarkStart w:id="689" w:name="_Toc72849282"/>
      <w:r w:rsidRPr="00E70263">
        <w:t>Section 2.1</w:t>
      </w:r>
      <w:r w:rsidRPr="00E70263">
        <w:tab/>
        <w:t>What are your responsibilities?</w:t>
      </w:r>
      <w:bookmarkEnd w:id="685"/>
      <w:bookmarkEnd w:id="686"/>
      <w:bookmarkEnd w:id="687"/>
      <w:bookmarkEnd w:id="688"/>
      <w:bookmarkEnd w:id="689"/>
    </w:p>
    <w:p w14:paraId="1F129FBB"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2886875A"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4C0346EF"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34C5245A"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0A106F42" w14:textId="77777777" w:rsidR="002E1D1E" w:rsidRPr="00E70263" w:rsidRDefault="002E1D1E" w:rsidP="00E1224E">
      <w:pPr>
        <w:pStyle w:val="ListBullet2"/>
      </w:pPr>
      <w:r w:rsidRPr="00E70263">
        <w:lastRenderedPageBreak/>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3388F34C"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7EA668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66D150C"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1CD67CC"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4013A8F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4D45095B"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C84D6CD"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3F316225"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48F0007"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xml:space="preserve">. </w:t>
      </w:r>
      <w:r w:rsidR="00DE2893">
        <w:t>S</w:t>
      </w:r>
      <w:r w:rsidRPr="00E70263">
        <w:t>ome plan members must pay a premium for Medicare Part A</w:t>
      </w:r>
      <w:r w:rsidR="00DE2893">
        <w:t>.</w:t>
      </w:r>
      <w:r w:rsidRPr="00E70263">
        <w:t xml:space="preserve"> </w:t>
      </w:r>
      <w:r w:rsidR="00DE2893">
        <w:t>M</w:t>
      </w:r>
      <w:r w:rsidRPr="00E70263">
        <w:t>ost plan members must pay a premium for Medicare Part B to remain a member of the plan.</w:t>
      </w:r>
    </w:p>
    <w:p w14:paraId="5D00FD89" w14:textId="46CEC753"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w:t>
      </w:r>
      <w:r w:rsidR="007D62BD" w:rsidRPr="00F3310B">
        <w:rPr>
          <w:color w:val="0000FF"/>
        </w:rPr>
        <w:t xml:space="preserve"> </w:t>
      </w:r>
      <w:r w:rsidR="006458F6" w:rsidRPr="00F3310B">
        <w:rPr>
          <w:color w:val="0000FF"/>
        </w:rPr>
        <w:t>or</w:t>
      </w:r>
      <w:r w:rsidRPr="00E70263">
        <w:rPr>
          <w:color w:val="0000FF"/>
        </w:rPr>
        <w:t xml:space="preserve"> coinsurance (a percentage of the total cost)]</w:t>
      </w:r>
      <w:r w:rsidRPr="00E70263">
        <w:t xml:space="preserve">. Chapter 4 tells what you must pay for your medical services. </w:t>
      </w:r>
    </w:p>
    <w:p w14:paraId="0A0B4751"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DBB9A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51111A2B" w14:textId="77777777" w:rsidR="002E1D1E" w:rsidRPr="004E03C2" w:rsidRDefault="002E1D1E" w:rsidP="00E1224E">
      <w:pPr>
        <w:pStyle w:val="ListBullet"/>
      </w:pPr>
      <w:r w:rsidRPr="004E03C2">
        <w:rPr>
          <w:b/>
        </w:rPr>
        <w:lastRenderedPageBreak/>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1825C7CE"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C6ED7B0"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4355816F"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42535AF6"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12D56ED4"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21097E3B" w14:textId="77777777" w:rsidR="007B76AA" w:rsidRPr="00E70263" w:rsidRDefault="002E1D1E" w:rsidP="00717152">
      <w:pPr>
        <w:pStyle w:val="ListBullet2"/>
      </w:pPr>
      <w:r w:rsidRPr="00E70263">
        <w:t>For more information on how to reach us, including our mailing address, please see Chapter 2.</w:t>
      </w:r>
      <w:bookmarkEnd w:id="633"/>
    </w:p>
    <w:p w14:paraId="043C4E4A"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189430D8" w14:textId="77777777" w:rsidR="00E1224E" w:rsidRDefault="00E1224E" w:rsidP="00E1224E">
      <w:bookmarkStart w:id="690" w:name="_Toc109322044"/>
      <w:bookmarkStart w:id="691" w:name="_Toc110619998"/>
      <w:bookmarkStart w:id="692" w:name="_Toc377652632"/>
      <w:bookmarkStart w:id="693" w:name="_Toc377652707"/>
    </w:p>
    <w:p w14:paraId="08229EA5" w14:textId="77777777" w:rsidR="00A11D15" w:rsidRDefault="00E1224E" w:rsidP="00A11D15">
      <w:pPr>
        <w:pStyle w:val="DivChapter"/>
      </w:pPr>
      <w:r w:rsidRPr="00E70263">
        <w:t>Chapter 7</w:t>
      </w:r>
    </w:p>
    <w:p w14:paraId="332CE10E"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5BC2AA01" w14:textId="77777777" w:rsidR="002E1D1E" w:rsidRDefault="00C149FC" w:rsidP="00FF263A">
      <w:pPr>
        <w:pStyle w:val="Heading2"/>
      </w:pPr>
      <w:bookmarkStart w:id="694" w:name="Ch7"/>
      <w:r w:rsidRPr="00E70263">
        <w:lastRenderedPageBreak/>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90"/>
      <w:bookmarkEnd w:id="691"/>
      <w:bookmarkEnd w:id="692"/>
      <w:bookmarkEnd w:id="693"/>
      <w:bookmarkEnd w:id="694"/>
    </w:p>
    <w:p w14:paraId="5F1F627C" w14:textId="38E1E8F7"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0B0491">
        <w:t>SECTION 1</w:t>
      </w:r>
      <w:r w:rsidR="000B0491">
        <w:rPr>
          <w:rFonts w:asciiTheme="minorHAnsi" w:eastAsiaTheme="minorEastAsia" w:hAnsiTheme="minorHAnsi" w:cstheme="minorBidi"/>
          <w:b w:val="0"/>
          <w:sz w:val="22"/>
          <w:szCs w:val="22"/>
        </w:rPr>
        <w:tab/>
      </w:r>
      <w:r w:rsidR="000B0491">
        <w:t>Introduction</w:t>
      </w:r>
      <w:r w:rsidR="000B0491">
        <w:tab/>
      </w:r>
      <w:r w:rsidR="000B0491">
        <w:fldChar w:fldCharType="begin"/>
      </w:r>
      <w:r w:rsidR="000B0491">
        <w:instrText xml:space="preserve"> PAGEREF _Toc72849283 \h </w:instrText>
      </w:r>
      <w:r w:rsidR="000B0491">
        <w:fldChar w:fldCharType="separate"/>
      </w:r>
      <w:r w:rsidR="000B0491">
        <w:t>117</w:t>
      </w:r>
      <w:r w:rsidR="000B0491">
        <w:fldChar w:fldCharType="end"/>
      </w:r>
    </w:p>
    <w:p w14:paraId="521223DC" w14:textId="1082FF53"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_Toc72849284 \h </w:instrText>
      </w:r>
      <w:r>
        <w:fldChar w:fldCharType="separate"/>
      </w:r>
      <w:r>
        <w:t>117</w:t>
      </w:r>
      <w:r>
        <w:fldChar w:fldCharType="end"/>
      </w:r>
    </w:p>
    <w:p w14:paraId="1CF68F95" w14:textId="113A2D63" w:rsidR="000B0491" w:rsidRDefault="000B049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_Toc72849285 \h </w:instrText>
      </w:r>
      <w:r>
        <w:fldChar w:fldCharType="separate"/>
      </w:r>
      <w:r>
        <w:t>117</w:t>
      </w:r>
      <w:r>
        <w:fldChar w:fldCharType="end"/>
      </w:r>
    </w:p>
    <w:p w14:paraId="39EF06BE" w14:textId="6857EB17"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_Toc72849286 \h </w:instrText>
      </w:r>
      <w:r>
        <w:fldChar w:fldCharType="separate"/>
      </w:r>
      <w:r>
        <w:t>118</w:t>
      </w:r>
      <w:r>
        <w:fldChar w:fldCharType="end"/>
      </w:r>
    </w:p>
    <w:p w14:paraId="21E28908" w14:textId="5B5FC406"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_Toc72849287 \h </w:instrText>
      </w:r>
      <w:r>
        <w:fldChar w:fldCharType="separate"/>
      </w:r>
      <w:r>
        <w:t>118</w:t>
      </w:r>
      <w:r>
        <w:fldChar w:fldCharType="end"/>
      </w:r>
    </w:p>
    <w:p w14:paraId="0AAFC1DD" w14:textId="77E02736"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_Toc72849288 \h </w:instrText>
      </w:r>
      <w:r>
        <w:fldChar w:fldCharType="separate"/>
      </w:r>
      <w:r>
        <w:t>118</w:t>
      </w:r>
      <w:r>
        <w:fldChar w:fldCharType="end"/>
      </w:r>
    </w:p>
    <w:p w14:paraId="13ACF97B" w14:textId="6E08B78B"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_Toc72849289 \h </w:instrText>
      </w:r>
      <w:r>
        <w:fldChar w:fldCharType="separate"/>
      </w:r>
      <w:r>
        <w:t>118</w:t>
      </w:r>
      <w:r>
        <w:fldChar w:fldCharType="end"/>
      </w:r>
    </w:p>
    <w:p w14:paraId="6DEB8E04" w14:textId="0CD8CBE3" w:rsidR="000B0491" w:rsidRDefault="000B0491">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_Toc72849290 \h </w:instrText>
      </w:r>
      <w:r>
        <w:fldChar w:fldCharType="separate"/>
      </w:r>
      <w:r>
        <w:t>120</w:t>
      </w:r>
      <w:r>
        <w:fldChar w:fldCharType="end"/>
      </w:r>
    </w:p>
    <w:p w14:paraId="00B42159" w14:textId="54176FBF" w:rsidR="000B0491" w:rsidRDefault="000B049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_Toc72849291 \h </w:instrText>
      </w:r>
      <w:r>
        <w:fldChar w:fldCharType="separate"/>
      </w:r>
      <w:r>
        <w:t>120</w:t>
      </w:r>
      <w:r>
        <w:fldChar w:fldCharType="end"/>
      </w:r>
    </w:p>
    <w:p w14:paraId="19700A68" w14:textId="088680F5" w:rsidR="000B0491" w:rsidRDefault="000B049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_Toc72849292 \h </w:instrText>
      </w:r>
      <w:r>
        <w:fldChar w:fldCharType="separate"/>
      </w:r>
      <w:r>
        <w:t>120</w:t>
      </w:r>
      <w:r>
        <w:fldChar w:fldCharType="end"/>
      </w:r>
    </w:p>
    <w:p w14:paraId="7A4BFEA9" w14:textId="3D0DE75D" w:rsidR="000B0491" w:rsidRDefault="000B049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_Toc72849293 \h </w:instrText>
      </w:r>
      <w:r>
        <w:fldChar w:fldCharType="separate"/>
      </w:r>
      <w:r>
        <w:t>121</w:t>
      </w:r>
      <w:r>
        <w:fldChar w:fldCharType="end"/>
      </w:r>
    </w:p>
    <w:p w14:paraId="50759EA7" w14:textId="1EEF2610" w:rsidR="000B0491" w:rsidRDefault="000B049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_Toc72849294 \h </w:instrText>
      </w:r>
      <w:r>
        <w:fldChar w:fldCharType="separate"/>
      </w:r>
      <w:r>
        <w:t>122</w:t>
      </w:r>
      <w:r>
        <w:fldChar w:fldCharType="end"/>
      </w:r>
    </w:p>
    <w:p w14:paraId="4B545BA3" w14:textId="20E522A6" w:rsidR="000B0491" w:rsidRDefault="000B04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_Toc72849295 \h </w:instrText>
      </w:r>
      <w:r>
        <w:fldChar w:fldCharType="separate"/>
      </w:r>
      <w:r>
        <w:t>122</w:t>
      </w:r>
      <w:r>
        <w:fldChar w:fldCharType="end"/>
      </w:r>
    </w:p>
    <w:p w14:paraId="7E4C566D" w14:textId="746E3725" w:rsidR="000B0491" w:rsidRDefault="000B049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_Toc72849296 \h </w:instrText>
      </w:r>
      <w:r>
        <w:fldChar w:fldCharType="separate"/>
      </w:r>
      <w:r>
        <w:t>123</w:t>
      </w:r>
      <w:r>
        <w:fldChar w:fldCharType="end"/>
      </w:r>
    </w:p>
    <w:p w14:paraId="519C881C" w14:textId="251DD96A" w:rsidR="000B0491" w:rsidRDefault="000B049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080AF7">
        <w:t>(how to ask our plan to authorize or provide the medical care coverage you want)</w:t>
      </w:r>
      <w:r>
        <w:tab/>
      </w:r>
      <w:r>
        <w:fldChar w:fldCharType="begin"/>
      </w:r>
      <w:r>
        <w:instrText xml:space="preserve"> PAGEREF _Toc72849297 \h </w:instrText>
      </w:r>
      <w:r>
        <w:fldChar w:fldCharType="separate"/>
      </w:r>
      <w:r>
        <w:t>124</w:t>
      </w:r>
      <w:r>
        <w:fldChar w:fldCharType="end"/>
      </w:r>
    </w:p>
    <w:p w14:paraId="7D1E8564" w14:textId="5887C47D" w:rsidR="000B0491" w:rsidRDefault="000B049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080AF7">
        <w:t>(how to ask for a review of a medical care coverage decision made by our plan)</w:t>
      </w:r>
      <w:r>
        <w:tab/>
      </w:r>
      <w:r>
        <w:fldChar w:fldCharType="begin"/>
      </w:r>
      <w:r>
        <w:instrText xml:space="preserve"> PAGEREF _Toc72849298 \h </w:instrText>
      </w:r>
      <w:r>
        <w:fldChar w:fldCharType="separate"/>
      </w:r>
      <w:r>
        <w:t>128</w:t>
      </w:r>
      <w:r>
        <w:fldChar w:fldCharType="end"/>
      </w:r>
    </w:p>
    <w:p w14:paraId="16F04AC3" w14:textId="023C847B" w:rsidR="000B0491" w:rsidRDefault="000B049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_Toc72849299 \h </w:instrText>
      </w:r>
      <w:r>
        <w:fldChar w:fldCharType="separate"/>
      </w:r>
      <w:r>
        <w:t>131</w:t>
      </w:r>
      <w:r>
        <w:fldChar w:fldCharType="end"/>
      </w:r>
    </w:p>
    <w:p w14:paraId="1B70D104" w14:textId="3A52D72F" w:rsidR="000B0491" w:rsidRDefault="000B049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_Toc72849300 \h </w:instrText>
      </w:r>
      <w:r>
        <w:fldChar w:fldCharType="separate"/>
      </w:r>
      <w:r>
        <w:t>133</w:t>
      </w:r>
      <w:r>
        <w:fldChar w:fldCharType="end"/>
      </w:r>
    </w:p>
    <w:p w14:paraId="520F4671" w14:textId="4F42C08B" w:rsidR="000B0491" w:rsidRDefault="000B049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_Toc72849301 \h </w:instrText>
      </w:r>
      <w:r>
        <w:fldChar w:fldCharType="separate"/>
      </w:r>
      <w:r>
        <w:t>134</w:t>
      </w:r>
      <w:r>
        <w:fldChar w:fldCharType="end"/>
      </w:r>
    </w:p>
    <w:p w14:paraId="2F0E3B89" w14:textId="70B87368" w:rsidR="000B0491" w:rsidRDefault="000B049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_Toc72849302 \h </w:instrText>
      </w:r>
      <w:r>
        <w:fldChar w:fldCharType="separate"/>
      </w:r>
      <w:r>
        <w:t>134</w:t>
      </w:r>
      <w:r>
        <w:fldChar w:fldCharType="end"/>
      </w:r>
    </w:p>
    <w:p w14:paraId="500ED27B" w14:textId="1E0408B4" w:rsidR="000B0491" w:rsidRDefault="000B0491">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_Toc72849303 \h </w:instrText>
      </w:r>
      <w:r>
        <w:fldChar w:fldCharType="separate"/>
      </w:r>
      <w:r>
        <w:t>136</w:t>
      </w:r>
      <w:r>
        <w:fldChar w:fldCharType="end"/>
      </w:r>
    </w:p>
    <w:p w14:paraId="63AD9F1C" w14:textId="3B8E0E24" w:rsidR="000B0491" w:rsidRDefault="000B049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_Toc72849304 \h </w:instrText>
      </w:r>
      <w:r>
        <w:fldChar w:fldCharType="separate"/>
      </w:r>
      <w:r>
        <w:t>138</w:t>
      </w:r>
      <w:r>
        <w:fldChar w:fldCharType="end"/>
      </w:r>
    </w:p>
    <w:p w14:paraId="16BDDAA1" w14:textId="214CA81B" w:rsidR="000B0491" w:rsidRDefault="000B049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_Toc72849305 \h </w:instrText>
      </w:r>
      <w:r>
        <w:fldChar w:fldCharType="separate"/>
      </w:r>
      <w:r>
        <w:t>139</w:t>
      </w:r>
      <w:r>
        <w:fldChar w:fldCharType="end"/>
      </w:r>
    </w:p>
    <w:p w14:paraId="0C7903B8" w14:textId="26D943BF" w:rsidR="000B0491" w:rsidRDefault="000B049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_Toc72849306 \h </w:instrText>
      </w:r>
      <w:r>
        <w:fldChar w:fldCharType="separate"/>
      </w:r>
      <w:r>
        <w:t>142</w:t>
      </w:r>
      <w:r>
        <w:fldChar w:fldCharType="end"/>
      </w:r>
    </w:p>
    <w:p w14:paraId="19906A49" w14:textId="78A3EF3D" w:rsidR="000B0491" w:rsidRDefault="000B049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080AF7">
        <w:rPr>
          <w:i/>
        </w:rPr>
        <w:t xml:space="preserve">This section is about three services only: </w:t>
      </w:r>
      <w:r>
        <w:t xml:space="preserve">Home health care, skilled nursing facility care, and </w:t>
      </w:r>
      <w:r w:rsidRPr="00080AF7">
        <w:rPr>
          <w:color w:val="000000"/>
        </w:rPr>
        <w:t>Comprehensive Outpatient Rehabilitation Facility (CORF) services</w:t>
      </w:r>
      <w:r>
        <w:tab/>
      </w:r>
      <w:r>
        <w:fldChar w:fldCharType="begin"/>
      </w:r>
      <w:r>
        <w:instrText xml:space="preserve"> PAGEREF _Toc72849307 \h </w:instrText>
      </w:r>
      <w:r>
        <w:fldChar w:fldCharType="separate"/>
      </w:r>
      <w:r>
        <w:t>142</w:t>
      </w:r>
      <w:r>
        <w:fldChar w:fldCharType="end"/>
      </w:r>
    </w:p>
    <w:p w14:paraId="544A2E16" w14:textId="4071861A" w:rsidR="000B0491" w:rsidRDefault="000B049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_Toc72849308 \h </w:instrText>
      </w:r>
      <w:r>
        <w:fldChar w:fldCharType="separate"/>
      </w:r>
      <w:r>
        <w:t>143</w:t>
      </w:r>
      <w:r>
        <w:fldChar w:fldCharType="end"/>
      </w:r>
    </w:p>
    <w:p w14:paraId="3CD6EB58" w14:textId="7C924030" w:rsidR="000B0491" w:rsidRDefault="000B049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_Toc72849309 \h </w:instrText>
      </w:r>
      <w:r>
        <w:fldChar w:fldCharType="separate"/>
      </w:r>
      <w:r>
        <w:t>144</w:t>
      </w:r>
      <w:r>
        <w:fldChar w:fldCharType="end"/>
      </w:r>
    </w:p>
    <w:p w14:paraId="1C0F5148" w14:textId="6AEABD96" w:rsidR="000B0491" w:rsidRDefault="000B049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_Toc72849310 \h </w:instrText>
      </w:r>
      <w:r>
        <w:fldChar w:fldCharType="separate"/>
      </w:r>
      <w:r>
        <w:t>146</w:t>
      </w:r>
      <w:r>
        <w:fldChar w:fldCharType="end"/>
      </w:r>
    </w:p>
    <w:p w14:paraId="12AE077C" w14:textId="69E7CAFC" w:rsidR="000B0491" w:rsidRDefault="000B0491">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_Toc72849311 \h </w:instrText>
      </w:r>
      <w:r>
        <w:fldChar w:fldCharType="separate"/>
      </w:r>
      <w:r>
        <w:t>147</w:t>
      </w:r>
      <w:r>
        <w:fldChar w:fldCharType="end"/>
      </w:r>
    </w:p>
    <w:p w14:paraId="3961C8BC" w14:textId="3AC8AB04" w:rsidR="000B0491" w:rsidRDefault="000B049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_Toc72849312 \h </w:instrText>
      </w:r>
      <w:r>
        <w:fldChar w:fldCharType="separate"/>
      </w:r>
      <w:r>
        <w:t>150</w:t>
      </w:r>
      <w:r>
        <w:fldChar w:fldCharType="end"/>
      </w:r>
    </w:p>
    <w:p w14:paraId="775E9FF9" w14:textId="525F3881" w:rsidR="000B0491" w:rsidRDefault="000B049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_Toc72849313 \h </w:instrText>
      </w:r>
      <w:r>
        <w:fldChar w:fldCharType="separate"/>
      </w:r>
      <w:r>
        <w:t>150</w:t>
      </w:r>
      <w:r>
        <w:fldChar w:fldCharType="end"/>
      </w:r>
    </w:p>
    <w:p w14:paraId="042BFED5" w14:textId="1777D5EA" w:rsidR="000B0491" w:rsidRDefault="000B0491">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_Toc72849314 \h </w:instrText>
      </w:r>
      <w:r>
        <w:fldChar w:fldCharType="separate"/>
      </w:r>
      <w:r>
        <w:t>152</w:t>
      </w:r>
      <w:r>
        <w:fldChar w:fldCharType="end"/>
      </w:r>
    </w:p>
    <w:p w14:paraId="26DBF019" w14:textId="0FA99EA4" w:rsidR="000B0491" w:rsidRDefault="000B049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_Toc72849315 \h </w:instrText>
      </w:r>
      <w:r>
        <w:fldChar w:fldCharType="separate"/>
      </w:r>
      <w:r>
        <w:t>152</w:t>
      </w:r>
      <w:r>
        <w:fldChar w:fldCharType="end"/>
      </w:r>
    </w:p>
    <w:p w14:paraId="5E96A3D4" w14:textId="1C7941CD" w:rsidR="000B0491" w:rsidRDefault="000B049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_Toc72849316 \h </w:instrText>
      </w:r>
      <w:r>
        <w:fldChar w:fldCharType="separate"/>
      </w:r>
      <w:r>
        <w:t>152</w:t>
      </w:r>
      <w:r>
        <w:fldChar w:fldCharType="end"/>
      </w:r>
    </w:p>
    <w:p w14:paraId="5417F76C" w14:textId="417297D2" w:rsidR="000B0491" w:rsidRDefault="000B049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_Toc72849317 \h </w:instrText>
      </w:r>
      <w:r>
        <w:fldChar w:fldCharType="separate"/>
      </w:r>
      <w:r>
        <w:t>154</w:t>
      </w:r>
      <w:r>
        <w:fldChar w:fldCharType="end"/>
      </w:r>
    </w:p>
    <w:p w14:paraId="367BCA4B" w14:textId="48ECC4F6" w:rsidR="000B0491" w:rsidRDefault="000B049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_Toc72849318 \h </w:instrText>
      </w:r>
      <w:r>
        <w:fldChar w:fldCharType="separate"/>
      </w:r>
      <w:r>
        <w:t>154</w:t>
      </w:r>
      <w:r>
        <w:fldChar w:fldCharType="end"/>
      </w:r>
    </w:p>
    <w:p w14:paraId="460C73D7" w14:textId="501F924E" w:rsidR="000B0491" w:rsidRDefault="000B049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_Toc72849319 \h </w:instrText>
      </w:r>
      <w:r>
        <w:fldChar w:fldCharType="separate"/>
      </w:r>
      <w:r>
        <w:t>155</w:t>
      </w:r>
      <w:r>
        <w:fldChar w:fldCharType="end"/>
      </w:r>
    </w:p>
    <w:p w14:paraId="66C4DBB7" w14:textId="35714F3A" w:rsidR="000B0491" w:rsidRDefault="000B0491">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_Toc72849320 \h </w:instrText>
      </w:r>
      <w:r>
        <w:fldChar w:fldCharType="separate"/>
      </w:r>
      <w:r>
        <w:t>155</w:t>
      </w:r>
      <w:r>
        <w:fldChar w:fldCharType="end"/>
      </w:r>
    </w:p>
    <w:p w14:paraId="64579D12" w14:textId="292DE8CD"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95" w:name="S7"/>
      <w:r w:rsidR="002E1D1E" w:rsidRPr="00F5400E">
        <w:rPr>
          <w:i/>
          <w:color w:val="0000FF"/>
        </w:rPr>
        <w:lastRenderedPageBreak/>
        <w:t>[Plans should ensure that the text or section heading immediately preced</w:t>
      </w:r>
      <w:r w:rsidR="002E1D1E" w:rsidRPr="00E70263">
        <w:rPr>
          <w:i/>
          <w:color w:val="0000FF"/>
        </w:rPr>
        <w:t>ing each “Legal Terms” box is kept on the same page as the box.]</w:t>
      </w:r>
    </w:p>
    <w:p w14:paraId="5BAF1FB7" w14:textId="77777777" w:rsidR="002E1D1E" w:rsidRPr="00E70263" w:rsidRDefault="002E1D1E" w:rsidP="0047126A">
      <w:pPr>
        <w:pStyle w:val="Heading3"/>
        <w:rPr>
          <w:sz w:val="12"/>
        </w:rPr>
      </w:pPr>
      <w:bookmarkStart w:id="696" w:name="_Toc228560896"/>
      <w:bookmarkStart w:id="697" w:name="_Toc377651924"/>
      <w:bookmarkStart w:id="698" w:name="_Toc377652633"/>
      <w:bookmarkStart w:id="699" w:name="_Toc377652708"/>
      <w:bookmarkStart w:id="700" w:name="_Toc471760099"/>
      <w:bookmarkStart w:id="701" w:name="_Toc72849283"/>
      <w:r w:rsidRPr="00E70263">
        <w:t>SECTION 1</w:t>
      </w:r>
      <w:r w:rsidRPr="00E70263">
        <w:tab/>
        <w:t>Introduction</w:t>
      </w:r>
      <w:bookmarkEnd w:id="696"/>
      <w:bookmarkEnd w:id="697"/>
      <w:bookmarkEnd w:id="698"/>
      <w:bookmarkEnd w:id="699"/>
      <w:bookmarkEnd w:id="700"/>
      <w:bookmarkEnd w:id="701"/>
    </w:p>
    <w:p w14:paraId="68609F32" w14:textId="77777777" w:rsidR="002E1D1E" w:rsidRPr="00E70263" w:rsidRDefault="002E1D1E" w:rsidP="0047126A">
      <w:pPr>
        <w:pStyle w:val="Heading4"/>
      </w:pPr>
      <w:bookmarkStart w:id="702" w:name="_Toc228560897"/>
      <w:bookmarkStart w:id="703" w:name="_Toc377651925"/>
      <w:bookmarkStart w:id="704" w:name="_Toc471760100"/>
      <w:bookmarkStart w:id="705" w:name="_Toc72849284"/>
      <w:r w:rsidRPr="00E70263">
        <w:t>Section 1.1</w:t>
      </w:r>
      <w:r w:rsidRPr="00E70263">
        <w:tab/>
        <w:t>What to do if you have a problem or concern</w:t>
      </w:r>
      <w:bookmarkEnd w:id="702"/>
      <w:bookmarkEnd w:id="703"/>
      <w:bookmarkEnd w:id="704"/>
      <w:bookmarkEnd w:id="705"/>
    </w:p>
    <w:p w14:paraId="5DC83AB2" w14:textId="77777777" w:rsidR="002E1D1E" w:rsidRPr="00E70263" w:rsidRDefault="002E1D1E" w:rsidP="006F7F37">
      <w:r w:rsidRPr="00E70263">
        <w:t>This chapter explains two types of processes for handling problems and concerns:</w:t>
      </w:r>
    </w:p>
    <w:p w14:paraId="6580B054"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14F9756A"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411A1064"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1FF39E9A" w14:textId="77777777" w:rsidR="002E1D1E" w:rsidRPr="00E70263" w:rsidRDefault="002E1D1E">
      <w:r w:rsidRPr="00E70263">
        <w:t xml:space="preserve">Which one do you use? That depends on the type of problem you are having. The guide in Section 3 will help you identify the right process to use. </w:t>
      </w:r>
    </w:p>
    <w:p w14:paraId="60183E5A" w14:textId="77777777" w:rsidR="002E1D1E" w:rsidRPr="00E70263" w:rsidRDefault="002E1D1E" w:rsidP="0047126A">
      <w:pPr>
        <w:pStyle w:val="Heading4"/>
      </w:pPr>
      <w:bookmarkStart w:id="706" w:name="_Toc228560898"/>
      <w:bookmarkStart w:id="707" w:name="_Toc377651926"/>
      <w:bookmarkStart w:id="708" w:name="_Toc471760101"/>
      <w:bookmarkStart w:id="709" w:name="_Toc72849285"/>
      <w:r w:rsidRPr="00E70263">
        <w:t>Section 1.2</w:t>
      </w:r>
      <w:r w:rsidRPr="00E70263">
        <w:tab/>
        <w:t>What about the legal terms?</w:t>
      </w:r>
      <w:bookmarkEnd w:id="706"/>
      <w:bookmarkEnd w:id="707"/>
      <w:bookmarkEnd w:id="708"/>
      <w:bookmarkEnd w:id="709"/>
    </w:p>
    <w:p w14:paraId="1D1CFCAE"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C166DF5"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03854C8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BD5F96A" w14:textId="77777777" w:rsidR="002E1D1E" w:rsidRPr="00E70263" w:rsidRDefault="002E1D1E" w:rsidP="0047126A">
      <w:pPr>
        <w:pStyle w:val="Heading3"/>
        <w:rPr>
          <w:sz w:val="12"/>
        </w:rPr>
      </w:pPr>
      <w:bookmarkStart w:id="710" w:name="_Toc228560899"/>
      <w:bookmarkStart w:id="711" w:name="_Toc377651927"/>
      <w:bookmarkStart w:id="712" w:name="_Toc377652634"/>
      <w:bookmarkStart w:id="713" w:name="_Toc377652709"/>
      <w:bookmarkStart w:id="714" w:name="_Toc471760102"/>
      <w:bookmarkStart w:id="715" w:name="_Toc72849286"/>
      <w:r w:rsidRPr="00E70263">
        <w:lastRenderedPageBreak/>
        <w:t>SECTION 2</w:t>
      </w:r>
      <w:r w:rsidRPr="00E70263">
        <w:tab/>
        <w:t>You can get help from government organizations that are not connected with us</w:t>
      </w:r>
      <w:bookmarkEnd w:id="710"/>
      <w:bookmarkEnd w:id="711"/>
      <w:bookmarkEnd w:id="712"/>
      <w:bookmarkEnd w:id="713"/>
      <w:bookmarkEnd w:id="714"/>
      <w:bookmarkEnd w:id="715"/>
    </w:p>
    <w:p w14:paraId="4ACE2296" w14:textId="77777777" w:rsidR="002E1D1E" w:rsidRPr="00E70263" w:rsidRDefault="002E1D1E" w:rsidP="0047126A">
      <w:pPr>
        <w:pStyle w:val="Heading4"/>
      </w:pPr>
      <w:bookmarkStart w:id="716" w:name="_Toc228560900"/>
      <w:bookmarkStart w:id="717" w:name="_Toc377651928"/>
      <w:bookmarkStart w:id="718" w:name="_Toc471760103"/>
      <w:bookmarkStart w:id="719" w:name="_Toc72849287"/>
      <w:r w:rsidRPr="00E70263">
        <w:t>Section 2.1</w:t>
      </w:r>
      <w:r w:rsidRPr="00E70263">
        <w:tab/>
        <w:t>Where to get more information and personalized assistance</w:t>
      </w:r>
      <w:bookmarkEnd w:id="716"/>
      <w:bookmarkEnd w:id="717"/>
      <w:bookmarkEnd w:id="718"/>
      <w:bookmarkEnd w:id="719"/>
    </w:p>
    <w:p w14:paraId="6111AE7B"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E5F844A" w14:textId="77777777" w:rsidR="002E1D1E" w:rsidRPr="00E70263" w:rsidRDefault="002E1D1E" w:rsidP="008553A0">
      <w:pPr>
        <w:pStyle w:val="Heading5"/>
      </w:pPr>
      <w:r w:rsidRPr="00E70263">
        <w:t>Get help from an independent government organization</w:t>
      </w:r>
    </w:p>
    <w:p w14:paraId="31630265"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E5FABBE"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74C63B3" w14:textId="77777777" w:rsidR="002E1D1E" w:rsidRPr="00E70263" w:rsidRDefault="002E1D1E" w:rsidP="0047126A">
      <w:pPr>
        <w:pStyle w:val="Heading5"/>
      </w:pPr>
      <w:r w:rsidRPr="00E70263">
        <w:t>You can also get help and information from Medicare</w:t>
      </w:r>
    </w:p>
    <w:p w14:paraId="4899B566" w14:textId="77777777" w:rsidR="002E1D1E" w:rsidRPr="00E70263" w:rsidRDefault="002E1D1E" w:rsidP="00587656">
      <w:r w:rsidRPr="00E70263">
        <w:t>For more information and help in handling a problem, you can also contact Medicare. Here are two ways to get information directly from Medicare:</w:t>
      </w:r>
    </w:p>
    <w:p w14:paraId="4BD0EF22" w14:textId="77777777" w:rsidR="002E1D1E" w:rsidRPr="00E70263" w:rsidRDefault="002E1D1E" w:rsidP="00A11D15">
      <w:pPr>
        <w:pStyle w:val="ListBullet"/>
      </w:pPr>
      <w:r w:rsidRPr="00E70263">
        <w:t>You can call 1-800-MEDICARE (1-800-633-4227), 24 hours a day, 7 days a week. TTY users should call 1-877-486-2048.</w:t>
      </w:r>
    </w:p>
    <w:p w14:paraId="2972C677" w14:textId="5C895FE9" w:rsidR="002E1D1E" w:rsidRPr="00E70263" w:rsidRDefault="002E1D1E" w:rsidP="00A11D15">
      <w:pPr>
        <w:pStyle w:val="ListBullet"/>
      </w:pPr>
      <w:r w:rsidRPr="00E70263">
        <w:t xml:space="preserve">You can visit the Medicare </w:t>
      </w:r>
      <w:r w:rsidR="007E00CB">
        <w:t>website</w:t>
      </w:r>
      <w:r w:rsidRPr="00E70263">
        <w:t xml:space="preserve"> </w:t>
      </w:r>
      <w:r w:rsidR="002C0116">
        <w:t>(</w:t>
      </w:r>
      <w:hyperlink r:id="rId33" w:history="1">
        <w:r w:rsidR="002C0116" w:rsidRPr="00C85D41">
          <w:rPr>
            <w:rStyle w:val="Hyperlink"/>
          </w:rPr>
          <w:t>www.medicare.gov</w:t>
        </w:r>
      </w:hyperlink>
      <w:r w:rsidRPr="00E70263">
        <w:t>).</w:t>
      </w:r>
    </w:p>
    <w:p w14:paraId="33349846" w14:textId="77777777" w:rsidR="002E1D1E" w:rsidRDefault="002E1D1E" w:rsidP="0047126A">
      <w:pPr>
        <w:pStyle w:val="Heading3"/>
      </w:pPr>
      <w:bookmarkStart w:id="720" w:name="_Toc228560901"/>
      <w:bookmarkStart w:id="721" w:name="_Toc377651929"/>
      <w:bookmarkStart w:id="722" w:name="_Toc377652635"/>
      <w:bookmarkStart w:id="723" w:name="_Toc377652710"/>
      <w:bookmarkStart w:id="724" w:name="_Toc471760104"/>
      <w:bookmarkStart w:id="725" w:name="_Toc72849288"/>
      <w:r w:rsidRPr="00E70263">
        <w:t>SECTION 3</w:t>
      </w:r>
      <w:r w:rsidRPr="00E70263">
        <w:tab/>
        <w:t>To deal with your problem, which process should you use?</w:t>
      </w:r>
      <w:bookmarkEnd w:id="720"/>
      <w:bookmarkEnd w:id="721"/>
      <w:bookmarkEnd w:id="722"/>
      <w:bookmarkEnd w:id="723"/>
      <w:bookmarkEnd w:id="724"/>
      <w:bookmarkEnd w:id="725"/>
    </w:p>
    <w:p w14:paraId="03C2957E" w14:textId="77777777" w:rsidR="002E1D1E" w:rsidRPr="00E70263" w:rsidRDefault="002E1D1E" w:rsidP="0047126A">
      <w:pPr>
        <w:pStyle w:val="Heading4"/>
      </w:pPr>
      <w:bookmarkStart w:id="726" w:name="_Toc228560902"/>
      <w:bookmarkStart w:id="727" w:name="_Toc377651930"/>
      <w:bookmarkStart w:id="728" w:name="_Toc471760105"/>
      <w:bookmarkStart w:id="729" w:name="_Toc72849289"/>
      <w:r w:rsidRPr="00E70263">
        <w:t>Section 3.1</w:t>
      </w:r>
      <w:r w:rsidRPr="00E70263">
        <w:tab/>
        <w:t>Should you use the process for coverage decisions and appeals? Or should you use the process for making complaints?</w:t>
      </w:r>
      <w:bookmarkEnd w:id="726"/>
      <w:bookmarkEnd w:id="727"/>
      <w:bookmarkEnd w:id="728"/>
      <w:bookmarkEnd w:id="729"/>
    </w:p>
    <w:p w14:paraId="5AEDB101" w14:textId="77777777" w:rsidR="002E1D1E" w:rsidRDefault="002E1D1E" w:rsidP="00587656">
      <w:r w:rsidRPr="00E70263">
        <w:t xml:space="preserve">If you have a problem or concern, you only need to read the parts of this chapter that apply to your situation. The guide that follows will help. </w:t>
      </w:r>
    </w:p>
    <w:p w14:paraId="6BAC4FF9" w14:textId="77777777" w:rsidR="005C7B95" w:rsidRPr="00A11D15" w:rsidRDefault="005C7B95" w:rsidP="005C7B95">
      <w:pPr>
        <w:pStyle w:val="Divider"/>
        <w:keepNext/>
        <w:rPr>
          <w:rFonts w:ascii="Arial" w:hAnsi="Arial" w:cs="Arial"/>
        </w:rPr>
      </w:pPr>
    </w:p>
    <w:p w14:paraId="4C84F0C7"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2315DCBC"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18C1D4FE" w14:textId="11A96878" w:rsidR="005C7B95" w:rsidRPr="00D80F92" w:rsidRDefault="005C7B95" w:rsidP="005C7B95">
      <w:r w:rsidRPr="00D80F92">
        <w:t>(This includes problems about whether particular medical care or prescription drugs are covered or not, the way in which they are covered, and problems related to payment for medical care or prescription</w:t>
      </w:r>
      <w:r w:rsidR="004A1198">
        <w:t xml:space="preserve"> drugs.)</w:t>
      </w:r>
    </w:p>
    <w:p w14:paraId="5F14CCB1"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3BFD99E3"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0B056F69" w14:textId="590868A2" w:rsidR="005C7B95" w:rsidRPr="00D80F92" w:rsidRDefault="004A1198" w:rsidP="005C7B95">
      <w:pPr>
        <w:ind w:left="720"/>
        <w:rPr>
          <w:b/>
        </w:rPr>
      </w:pPr>
      <w:r>
        <w:rPr>
          <w:b/>
        </w:rPr>
        <w:t xml:space="preserve">No. </w:t>
      </w:r>
      <w:r w:rsidR="005C7B95" w:rsidRPr="00D80F92">
        <w:t xml:space="preserve">My problem is </w:t>
      </w:r>
      <w:r w:rsidR="005C7B95" w:rsidRPr="00D80F92">
        <w:rPr>
          <w:u w:val="single"/>
        </w:rPr>
        <w:t>not</w:t>
      </w:r>
      <w:r w:rsidR="005C7B95" w:rsidRPr="00D80F92">
        <w:t xml:space="preserve"> about benefits or coverage.</w:t>
      </w:r>
    </w:p>
    <w:p w14:paraId="6A8FCFBB"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2A2128CE" w14:textId="77777777" w:rsidR="005C7B95" w:rsidRPr="00E70263" w:rsidRDefault="005C7B95" w:rsidP="005C7B95">
      <w:pPr>
        <w:pStyle w:val="Divider"/>
      </w:pPr>
    </w:p>
    <w:p w14:paraId="55272194" w14:textId="77777777" w:rsidR="002E1D1E" w:rsidRPr="00E70263" w:rsidRDefault="002E1D1E">
      <w:pPr>
        <w:spacing w:before="0" w:beforeAutospacing="0" w:after="0" w:afterAutospacing="0"/>
      </w:pPr>
    </w:p>
    <w:p w14:paraId="59401430" w14:textId="77777777" w:rsidR="002E1D1E" w:rsidRPr="00E70263" w:rsidRDefault="002E1D1E" w:rsidP="002E1D1E">
      <w:pPr>
        <w:spacing w:before="0" w:beforeAutospacing="0" w:after="0" w:afterAutospacing="0"/>
        <w:rPr>
          <w:sz w:val="12"/>
        </w:rPr>
      </w:pPr>
      <w:r w:rsidRPr="00E70263">
        <w:br w:type="page"/>
      </w:r>
    </w:p>
    <w:p w14:paraId="0A536516" w14:textId="77777777" w:rsidR="002E1D1E" w:rsidRPr="00E70263" w:rsidRDefault="002E1D1E" w:rsidP="0047126A">
      <w:pPr>
        <w:pStyle w:val="Heading3Divider"/>
      </w:pPr>
      <w:bookmarkStart w:id="730" w:name="_Toc377646409"/>
      <w:bookmarkStart w:id="731" w:name="_Toc377651931"/>
      <w:bookmarkStart w:id="732" w:name="_Toc377652257"/>
      <w:bookmarkStart w:id="733" w:name="_Toc471760106"/>
      <w:bookmarkStart w:id="734" w:name="_Toc72849290"/>
      <w:r w:rsidRPr="00E70263">
        <w:lastRenderedPageBreak/>
        <w:t>COVERAGE DECISIONS AND APPEALS</w:t>
      </w:r>
      <w:bookmarkEnd w:id="730"/>
      <w:bookmarkEnd w:id="731"/>
      <w:bookmarkEnd w:id="732"/>
      <w:bookmarkEnd w:id="733"/>
      <w:bookmarkEnd w:id="734"/>
    </w:p>
    <w:p w14:paraId="3C59A2D5" w14:textId="77777777" w:rsidR="002E1D1E" w:rsidRPr="00E70263" w:rsidRDefault="002E1D1E" w:rsidP="0047126A">
      <w:pPr>
        <w:pStyle w:val="Heading3"/>
        <w:rPr>
          <w:sz w:val="12"/>
        </w:rPr>
      </w:pPr>
      <w:bookmarkStart w:id="735" w:name="_Toc228560903"/>
      <w:bookmarkStart w:id="736" w:name="_Toc377651932"/>
      <w:bookmarkStart w:id="737" w:name="_Toc377652636"/>
      <w:bookmarkStart w:id="738" w:name="_Toc377652711"/>
      <w:bookmarkStart w:id="739" w:name="_Toc471760107"/>
      <w:bookmarkStart w:id="740" w:name="_Toc72849291"/>
      <w:r w:rsidRPr="00E70263">
        <w:t>SECTION 4</w:t>
      </w:r>
      <w:r w:rsidRPr="00E70263">
        <w:tab/>
        <w:t>A guide to the basics of coverage decisions and appeals</w:t>
      </w:r>
      <w:bookmarkEnd w:id="735"/>
      <w:bookmarkEnd w:id="736"/>
      <w:bookmarkEnd w:id="737"/>
      <w:bookmarkEnd w:id="738"/>
      <w:bookmarkEnd w:id="739"/>
      <w:bookmarkEnd w:id="740"/>
    </w:p>
    <w:p w14:paraId="55C894CD" w14:textId="77777777" w:rsidR="002E1D1E" w:rsidRPr="00E70263" w:rsidRDefault="002E1D1E" w:rsidP="0047126A">
      <w:pPr>
        <w:pStyle w:val="Heading4"/>
      </w:pPr>
      <w:bookmarkStart w:id="741" w:name="_Toc228560904"/>
      <w:bookmarkStart w:id="742" w:name="_Toc377651933"/>
      <w:bookmarkStart w:id="743" w:name="_Toc471760108"/>
      <w:bookmarkStart w:id="744" w:name="_Toc72849292"/>
      <w:r w:rsidRPr="00E70263">
        <w:t>Section 4.1</w:t>
      </w:r>
      <w:r w:rsidRPr="00E70263">
        <w:tab/>
        <w:t>Asking for coverage decisions and making appeals: the big picture</w:t>
      </w:r>
      <w:bookmarkEnd w:id="741"/>
      <w:bookmarkEnd w:id="742"/>
      <w:bookmarkEnd w:id="743"/>
      <w:bookmarkEnd w:id="744"/>
    </w:p>
    <w:p w14:paraId="0B016AFF"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5072690A" w14:textId="77777777" w:rsidR="002E1D1E" w:rsidRPr="00E70263" w:rsidRDefault="002E1D1E" w:rsidP="0047126A">
      <w:pPr>
        <w:pStyle w:val="Heading5"/>
      </w:pPr>
      <w:r w:rsidRPr="00E70263">
        <w:t>Asking for coverage decisions</w:t>
      </w:r>
    </w:p>
    <w:p w14:paraId="50348B82" w14:textId="6FB85333"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rsidR="0095532F">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95532F" w:rsidDel="0095532F">
        <w:t xml:space="preserve"> </w:t>
      </w:r>
    </w:p>
    <w:p w14:paraId="0AD8E321"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3D8E27DB" w14:textId="77777777" w:rsidR="002E1D1E" w:rsidRPr="00E70263" w:rsidRDefault="002E1D1E" w:rsidP="0047126A">
      <w:pPr>
        <w:pStyle w:val="Heading5"/>
      </w:pPr>
      <w:r w:rsidRPr="00E70263">
        <w:t>Making an appeal</w:t>
      </w:r>
    </w:p>
    <w:p w14:paraId="119BBF3F"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1F04A0B1" w14:textId="0EA730FB"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w:t>
      </w:r>
      <w:r w:rsidR="0010211F" w:rsidRPr="00E70263">
        <w:rPr>
          <w:szCs w:val="26"/>
        </w:rPr>
        <w:lastRenderedPageBreak/>
        <w:t>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r w:rsidR="004A63AA">
        <w:t xml:space="preserve"> </w:t>
      </w:r>
      <w:r w:rsidR="0095532F">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95532F" w:rsidDel="0095532F">
        <w:t xml:space="preserve"> </w:t>
      </w:r>
    </w:p>
    <w:p w14:paraId="0F9560C0" w14:textId="2EE58418" w:rsidR="002E1D1E" w:rsidRPr="00E70263" w:rsidRDefault="002E1D1E" w:rsidP="002E1D1E">
      <w:r w:rsidRPr="00E70263">
        <w:t xml:space="preserve">If we say no to all or part of your Level 1 Appeal, you can go on to a Level 2 Appeal. The Level 2 Appeal is conducted by an </w:t>
      </w:r>
      <w:bookmarkStart w:id="745" w:name="_Hlk28606327"/>
      <w:r w:rsidR="00E723E9">
        <w:t>Independent Review Organization</w:t>
      </w:r>
      <w:bookmarkEnd w:id="745"/>
      <w:r w:rsidR="008723EC">
        <w:t xml:space="preserve"> </w:t>
      </w:r>
      <w:r w:rsidRPr="00E70263">
        <w:t xml:space="preserve">that is not connected to us. </w:t>
      </w:r>
      <w:r w:rsidR="002406FB" w:rsidRPr="00E70263">
        <w:rPr>
          <w:color w:val="000000"/>
        </w:rPr>
        <w:t xml:space="preserve">(In some situations, your case will be automatically sent to the </w:t>
      </w:r>
      <w:r w:rsidR="00E723E9">
        <w:t>Independent Review Organization</w:t>
      </w:r>
      <w:r w:rsidR="008723EC">
        <w:t xml:space="preserve"> </w:t>
      </w:r>
      <w:r w:rsidR="002406FB" w:rsidRPr="00E70263">
        <w:rPr>
          <w:color w:val="000000"/>
        </w:rPr>
        <w:t xml:space="preserve">for a Level 2 Appeal.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0AD4CEF" w14:textId="77777777" w:rsidR="002E1D1E" w:rsidRPr="00E70263" w:rsidRDefault="002E1D1E" w:rsidP="0047126A">
      <w:pPr>
        <w:pStyle w:val="Heading4"/>
      </w:pPr>
      <w:bookmarkStart w:id="746" w:name="_Toc228560905"/>
      <w:bookmarkStart w:id="747" w:name="_Toc377651934"/>
      <w:bookmarkStart w:id="748" w:name="_Toc471760109"/>
      <w:bookmarkStart w:id="749" w:name="_Toc72849293"/>
      <w:r w:rsidRPr="00E70263">
        <w:t>Section 4.2</w:t>
      </w:r>
      <w:r w:rsidRPr="00E70263">
        <w:tab/>
        <w:t>How to get help when you are asking for a coverage decision or making an appeal</w:t>
      </w:r>
      <w:bookmarkEnd w:id="746"/>
      <w:bookmarkEnd w:id="747"/>
      <w:bookmarkEnd w:id="748"/>
      <w:bookmarkEnd w:id="749"/>
    </w:p>
    <w:p w14:paraId="436D6CF4" w14:textId="77777777" w:rsidR="002E1D1E" w:rsidRPr="00E70263" w:rsidRDefault="002E1D1E" w:rsidP="00A11D15">
      <w:r w:rsidRPr="00E70263">
        <w:t>Would you like some help? Here are resources you may wish to use if you decide to ask for any kind of coverage decision or appeal a decision:</w:t>
      </w:r>
    </w:p>
    <w:p w14:paraId="57F9977E"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1D35A839" w14:textId="219D5508" w:rsidR="002E1D1E" w:rsidRPr="00E70263" w:rsidRDefault="00E477D8" w:rsidP="00A11D15">
      <w:pPr>
        <w:pStyle w:val="ListBullet"/>
      </w:pPr>
      <w:r>
        <w:t xml:space="preserve">You </w:t>
      </w:r>
      <w:r w:rsidRPr="00305BD5">
        <w:rPr>
          <w:b/>
        </w:rPr>
        <w:t>can get free help</w:t>
      </w:r>
      <w:r w:rsidRPr="00A246D3">
        <w:t xml:space="preserve"> </w:t>
      </w:r>
      <w:r>
        <w:t xml:space="preserve">from your </w:t>
      </w:r>
      <w:r w:rsidR="002E1D1E" w:rsidRPr="00E70263">
        <w:t>State Health Insurance Assistance Program (see Section 2 of this chapter).</w:t>
      </w:r>
    </w:p>
    <w:p w14:paraId="2E835851" w14:textId="3EA5118C" w:rsidR="002E1D1E" w:rsidRPr="00E70263" w:rsidRDefault="000E40E0" w:rsidP="00A11D15">
      <w:pPr>
        <w:pStyle w:val="ListBullet"/>
      </w:pPr>
      <w:r w:rsidRPr="00E70263">
        <w:rPr>
          <w:b/>
          <w:bCs/>
        </w:rPr>
        <w:t>Your doctor can make a request for you.</w:t>
      </w:r>
      <w:r w:rsidRPr="00E70263">
        <w:t xml:space="preserve"> For medical care</w:t>
      </w:r>
      <w:r w:rsidR="001C30FB" w:rsidRPr="001C30FB">
        <w:t xml:space="preserve"> </w:t>
      </w:r>
      <w:r w:rsidR="001C30FB">
        <w:t>or Part B prescription drugs</w:t>
      </w:r>
      <w:r w:rsidRPr="00E70263">
        <w:t>,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FDFEB7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4C587451" w14:textId="77777777" w:rsidR="002E1D1E" w:rsidRPr="00E70263" w:rsidRDefault="002E1D1E" w:rsidP="00A11D15">
      <w:pPr>
        <w:pStyle w:val="ListBullet2"/>
      </w:pPr>
      <w:r w:rsidRPr="00E70263">
        <w:t>There may be someone who is already legally authorized to act as your representative under State law.</w:t>
      </w:r>
    </w:p>
    <w:p w14:paraId="787323A9" w14:textId="1D31623C"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34"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w:t>
      </w:r>
      <w:r w:rsidR="00937376" w:rsidRPr="002C2E89">
        <w:lastRenderedPageBreak/>
        <w:t>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42BFB3C"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6521BEA" w14:textId="77777777" w:rsidR="002E1D1E" w:rsidRPr="00E70263" w:rsidRDefault="002E1D1E" w:rsidP="0047126A">
      <w:pPr>
        <w:pStyle w:val="Heading4"/>
      </w:pPr>
      <w:bookmarkStart w:id="750" w:name="_Toc228560906"/>
      <w:bookmarkStart w:id="751" w:name="_Toc377651935"/>
      <w:bookmarkStart w:id="752" w:name="_Toc471760110"/>
      <w:bookmarkStart w:id="753" w:name="_Toc72849294"/>
      <w:r w:rsidRPr="00E70263">
        <w:t>Section 4.3</w:t>
      </w:r>
      <w:r w:rsidRPr="00E70263">
        <w:tab/>
        <w:t>Which section of this chapter gives the details for your situation?</w:t>
      </w:r>
      <w:bookmarkEnd w:id="750"/>
      <w:bookmarkEnd w:id="751"/>
      <w:bookmarkEnd w:id="752"/>
      <w:bookmarkEnd w:id="753"/>
    </w:p>
    <w:p w14:paraId="2705C83C"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23DF72AD"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4E3F1842"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5928BC5"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4208DEB5"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9548CEF" w14:textId="77777777" w:rsidR="002E1D1E" w:rsidRPr="00E70263" w:rsidRDefault="002E1D1E" w:rsidP="0047126A">
      <w:pPr>
        <w:pStyle w:val="Heading3"/>
        <w:rPr>
          <w:sz w:val="12"/>
        </w:rPr>
      </w:pPr>
      <w:bookmarkStart w:id="754" w:name="_Toc228560907"/>
      <w:bookmarkStart w:id="755" w:name="_Toc377651936"/>
      <w:bookmarkStart w:id="756" w:name="_Toc377652637"/>
      <w:bookmarkStart w:id="757" w:name="_Toc377652712"/>
      <w:bookmarkStart w:id="758" w:name="_Toc471760111"/>
      <w:bookmarkStart w:id="759" w:name="_Toc72849295"/>
      <w:r w:rsidRPr="00E70263">
        <w:t>SECTION 5</w:t>
      </w:r>
      <w:r w:rsidRPr="00E70263">
        <w:tab/>
        <w:t>Your medical care: How to ask for a coverage decision or make an appeal</w:t>
      </w:r>
      <w:bookmarkEnd w:id="754"/>
      <w:bookmarkEnd w:id="755"/>
      <w:bookmarkEnd w:id="756"/>
      <w:bookmarkEnd w:id="757"/>
      <w:bookmarkEnd w:id="758"/>
      <w:bookmarkEnd w:id="759"/>
    </w:p>
    <w:p w14:paraId="6BAF9C17"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4B041471" w14:textId="77777777" w:rsidR="002E1D1E" w:rsidRPr="00E70263" w:rsidRDefault="002E1D1E" w:rsidP="0047126A">
      <w:pPr>
        <w:pStyle w:val="Heading4"/>
      </w:pPr>
      <w:bookmarkStart w:id="760" w:name="_Toc228560908"/>
      <w:bookmarkStart w:id="761" w:name="_Toc377651937"/>
      <w:bookmarkStart w:id="762" w:name="_Toc471760112"/>
      <w:bookmarkStart w:id="763" w:name="_Toc72849296"/>
      <w:r w:rsidRPr="00E70263">
        <w:lastRenderedPageBreak/>
        <w:t>Section 5.1</w:t>
      </w:r>
      <w:r w:rsidRPr="00E70263">
        <w:tab/>
        <w:t>This section tells what to do if you have problems getting coverage for medical care or if you want us to pay you back for our share of the cost of your care</w:t>
      </w:r>
      <w:bookmarkEnd w:id="760"/>
      <w:bookmarkEnd w:id="761"/>
      <w:bookmarkEnd w:id="762"/>
      <w:bookmarkEnd w:id="763"/>
    </w:p>
    <w:p w14:paraId="76911714" w14:textId="69F09A28"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r w:rsidR="007E2D68" w:rsidRPr="007E2D68">
        <w:t xml:space="preserve"> </w:t>
      </w:r>
      <w:r w:rsidR="007E2D68">
        <w:t>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w:t>
      </w:r>
    </w:p>
    <w:p w14:paraId="372F46EA" w14:textId="77777777" w:rsidR="002E1D1E" w:rsidRPr="00E70263" w:rsidRDefault="002E1D1E" w:rsidP="00C52561">
      <w:pPr>
        <w:keepNext/>
      </w:pPr>
      <w:r w:rsidRPr="00E70263">
        <w:t>This section tells what you can do if you are in any of the five following situations:</w:t>
      </w:r>
    </w:p>
    <w:p w14:paraId="2BC0412C"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0990F760" w14:textId="77777777" w:rsidR="002E1D1E" w:rsidRPr="00E70263" w:rsidRDefault="002E1D1E" w:rsidP="006F7F37">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p>
    <w:p w14:paraId="196ECECE" w14:textId="3CEA05ED" w:rsidR="002E1D1E" w:rsidRPr="00E70263" w:rsidRDefault="002E1D1E" w:rsidP="006F7F37">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p>
    <w:p w14:paraId="4B007FC4" w14:textId="13D3B694"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p>
    <w:p w14:paraId="6D324E41"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3DF0FB77" w14:textId="7B3C9CAD" w:rsidR="006F7F37" w:rsidRPr="006F7F37" w:rsidRDefault="00E00F91" w:rsidP="00147DB2">
      <w:pPr>
        <w:pStyle w:val="ListBullet"/>
        <w:numPr>
          <w:ilvl w:val="0"/>
          <w:numId w:val="0"/>
        </w:numPr>
        <w:ind w:left="360" w:hanging="360"/>
      </w:pPr>
      <w:r>
        <w:t xml:space="preserve">      </w:t>
      </w:r>
      <w:r w:rsidR="006F7F37" w:rsidRPr="00E70263">
        <w:t xml:space="preserve">NOTE: </w:t>
      </w:r>
      <w:r w:rsidR="006F7F37" w:rsidRPr="00E70263">
        <w:rPr>
          <w:b/>
        </w:rPr>
        <w:t>If the coverage that will be stopped is for hospital care, home health care, skilled nursing facility care, or Comprehensive Outpatient Rehabilitation Facility (CORF) services</w:t>
      </w:r>
      <w:r w:rsidR="006F7F37" w:rsidRPr="00E70263">
        <w:t xml:space="preserve">, you need to read a separate section of this chapter because special rules </w:t>
      </w:r>
      <w:r w:rsidR="006F7F37" w:rsidRPr="00E70263">
        <w:rPr>
          <w:color w:val="000000"/>
        </w:rPr>
        <w:t>apply to these types of care. Here’s what to read in those situations:</w:t>
      </w:r>
    </w:p>
    <w:p w14:paraId="60EBD4C7"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524EBA3F"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314BE89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4825C8CF" w14:textId="77777777" w:rsidR="00391850" w:rsidRPr="00E70263" w:rsidRDefault="00391850" w:rsidP="0047126A">
      <w:pPr>
        <w:pStyle w:val="Heading5"/>
      </w:pPr>
      <w:r w:rsidRPr="00E70263">
        <w:lastRenderedPageBreak/>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122"/>
        <w:gridCol w:w="5192"/>
      </w:tblGrid>
      <w:tr w:rsidR="00753E42" w:rsidRPr="00E70263" w14:paraId="60974500"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C9587A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3F815B45" w14:textId="59AFF4A7" w:rsidR="00753E42" w:rsidRPr="00E70263" w:rsidRDefault="00753E42" w:rsidP="0047126A">
            <w:pPr>
              <w:pStyle w:val="TableHeader1"/>
              <w:jc w:val="left"/>
            </w:pPr>
            <w:r w:rsidRPr="00E70263">
              <w:t>This is what you can do:</w:t>
            </w:r>
          </w:p>
        </w:tc>
      </w:tr>
      <w:tr w:rsidR="00753E42" w:rsidRPr="00E70263" w14:paraId="4A3F0832" w14:textId="77777777" w:rsidTr="006F7F37">
        <w:trPr>
          <w:cantSplit/>
          <w:jc w:val="center"/>
        </w:trPr>
        <w:tc>
          <w:tcPr>
            <w:tcW w:w="4159" w:type="dxa"/>
            <w:tcBorders>
              <w:top w:val="single" w:sz="18" w:space="0" w:color="A6A6A6"/>
              <w:left w:val="single" w:sz="18" w:space="0" w:color="A6A6A6"/>
              <w:bottom w:val="single" w:sz="18" w:space="0" w:color="A6A6A6"/>
            </w:tcBorders>
          </w:tcPr>
          <w:p w14:paraId="263EF029" w14:textId="3DB2D140" w:rsidR="00753E42" w:rsidRPr="00E70263" w:rsidRDefault="00CA4AB1" w:rsidP="00391850">
            <w:pPr>
              <w:keepNext/>
              <w:tabs>
                <w:tab w:val="left" w:pos="975"/>
                <w:tab w:val="left" w:pos="3420"/>
              </w:tabs>
              <w:ind w:left="90"/>
            </w:pPr>
            <w:r>
              <w:t>To</w:t>
            </w:r>
            <w:r w:rsidR="00753E42" w:rsidRPr="00E70263">
              <w:t xml:space="preserve"> find out whether we will cover the medical care you want</w:t>
            </w:r>
            <w:r>
              <w:t>.</w:t>
            </w:r>
          </w:p>
        </w:tc>
        <w:tc>
          <w:tcPr>
            <w:tcW w:w="5239" w:type="dxa"/>
            <w:tcBorders>
              <w:top w:val="single" w:sz="18" w:space="0" w:color="A6A6A6"/>
              <w:left w:val="nil"/>
              <w:bottom w:val="single" w:sz="18" w:space="0" w:color="A6A6A6"/>
              <w:right w:val="single" w:sz="18" w:space="0" w:color="A6A6A6"/>
            </w:tcBorders>
          </w:tcPr>
          <w:p w14:paraId="57902298"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4F8C08EB"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136D9F75" w14:textId="77777777" w:rsidTr="006F7F37">
        <w:trPr>
          <w:cantSplit/>
          <w:jc w:val="center"/>
        </w:trPr>
        <w:tc>
          <w:tcPr>
            <w:tcW w:w="4159" w:type="dxa"/>
            <w:tcBorders>
              <w:top w:val="single" w:sz="18" w:space="0" w:color="A6A6A6"/>
              <w:left w:val="single" w:sz="18" w:space="0" w:color="A6A6A6"/>
              <w:bottom w:val="single" w:sz="18" w:space="0" w:color="A6A6A6"/>
            </w:tcBorders>
          </w:tcPr>
          <w:p w14:paraId="6F2A446C" w14:textId="1F507CA5" w:rsidR="00753E42" w:rsidRPr="00E70263" w:rsidRDefault="00CA4AB1" w:rsidP="00094CC3">
            <w:pPr>
              <w:tabs>
                <w:tab w:val="left" w:pos="4655"/>
              </w:tabs>
              <w:spacing w:after="180" w:afterAutospacing="0"/>
              <w:ind w:left="130"/>
            </w:pPr>
            <w:r>
              <w:t>If</w:t>
            </w:r>
            <w:r w:rsidRPr="00E70263">
              <w:t xml:space="preserve"> </w:t>
            </w:r>
            <w:r w:rsidR="00753E42" w:rsidRPr="00E70263">
              <w:t>we already told you that we will not cover or pay for a medical service in the way that you want it to be covered or paid for</w:t>
            </w:r>
            <w:r>
              <w:t>.</w:t>
            </w:r>
          </w:p>
        </w:tc>
        <w:tc>
          <w:tcPr>
            <w:tcW w:w="5239" w:type="dxa"/>
            <w:tcBorders>
              <w:top w:val="single" w:sz="18" w:space="0" w:color="A6A6A6"/>
              <w:left w:val="nil"/>
              <w:bottom w:val="single" w:sz="18" w:space="0" w:color="A6A6A6"/>
              <w:right w:val="single" w:sz="18" w:space="0" w:color="A6A6A6"/>
            </w:tcBorders>
          </w:tcPr>
          <w:p w14:paraId="438FD068"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F3AF248"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40B09999" w14:textId="77777777" w:rsidTr="006F7F37">
        <w:trPr>
          <w:cantSplit/>
          <w:jc w:val="center"/>
        </w:trPr>
        <w:tc>
          <w:tcPr>
            <w:tcW w:w="4159" w:type="dxa"/>
            <w:tcBorders>
              <w:top w:val="single" w:sz="18" w:space="0" w:color="A6A6A6"/>
              <w:left w:val="single" w:sz="18" w:space="0" w:color="A6A6A6"/>
              <w:bottom w:val="single" w:sz="18" w:space="0" w:color="A6A6A6"/>
            </w:tcBorders>
          </w:tcPr>
          <w:p w14:paraId="6F8B032C" w14:textId="4D8AFFBA" w:rsidR="00753E42" w:rsidRPr="00094CC3" w:rsidRDefault="00CA4AB1" w:rsidP="00094CC3">
            <w:pPr>
              <w:tabs>
                <w:tab w:val="left" w:pos="4655"/>
              </w:tabs>
              <w:spacing w:after="180" w:afterAutospacing="0"/>
              <w:ind w:left="130"/>
            </w:pPr>
            <w:r>
              <w:t>If</w:t>
            </w:r>
            <w:r w:rsidRPr="00E70263">
              <w:t xml:space="preserve"> </w:t>
            </w:r>
            <w:r w:rsidR="00753E42" w:rsidRPr="00E70263">
              <w:t>you want to ask us to pay you back for medical care you have already received and paid for</w:t>
            </w:r>
            <w:r>
              <w:t>.</w:t>
            </w:r>
          </w:p>
        </w:tc>
        <w:tc>
          <w:tcPr>
            <w:tcW w:w="5239" w:type="dxa"/>
            <w:tcBorders>
              <w:top w:val="single" w:sz="18" w:space="0" w:color="A6A6A6"/>
              <w:left w:val="nil"/>
              <w:bottom w:val="single" w:sz="18" w:space="0" w:color="A6A6A6"/>
              <w:right w:val="single" w:sz="18" w:space="0" w:color="A6A6A6"/>
            </w:tcBorders>
          </w:tcPr>
          <w:p w14:paraId="4305AD9D" w14:textId="77777777" w:rsidR="00753E42" w:rsidRPr="00E70263" w:rsidRDefault="00753E42" w:rsidP="00391850">
            <w:pPr>
              <w:spacing w:after="0" w:afterAutospacing="0"/>
              <w:ind w:left="130"/>
            </w:pPr>
            <w:r w:rsidRPr="00E70263">
              <w:t xml:space="preserve">You can send us the bill. </w:t>
            </w:r>
          </w:p>
          <w:p w14:paraId="4BE238FA"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5201670F" w14:textId="77777777" w:rsidR="002E1D1E" w:rsidRDefault="002E1D1E" w:rsidP="0047126A">
      <w:pPr>
        <w:pStyle w:val="Heading4"/>
        <w:rPr>
          <w:b w:val="0"/>
        </w:rPr>
      </w:pPr>
      <w:bookmarkStart w:id="764" w:name="_Toc228560909"/>
      <w:bookmarkStart w:id="765" w:name="_Toc377651938"/>
      <w:bookmarkStart w:id="766" w:name="_Toc471760113"/>
      <w:bookmarkStart w:id="767" w:name="_Toc72849297"/>
      <w:r w:rsidRPr="00E70263">
        <w:t>Section 5.2</w:t>
      </w:r>
      <w:r w:rsidRPr="00E70263">
        <w:tab/>
        <w:t>Step-by-step: How to ask for a coverage decision</w:t>
      </w:r>
      <w:r w:rsidRPr="00E70263">
        <w:br/>
      </w:r>
      <w:r w:rsidRPr="0047126A">
        <w:rPr>
          <w:b w:val="0"/>
        </w:rPr>
        <w:t>(how to ask our plan to authorize or provide the medical care coverage you want)</w:t>
      </w:r>
      <w:bookmarkEnd w:id="764"/>
      <w:bookmarkEnd w:id="765"/>
      <w:bookmarkEnd w:id="766"/>
      <w:bookmarkEnd w:id="767"/>
    </w:p>
    <w:p w14:paraId="1ADB9A8B"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765"/>
      </w:tblGrid>
      <w:tr w:rsidR="0047126A" w:rsidRPr="00CA19B5" w14:paraId="11C0E681" w14:textId="77777777" w:rsidTr="006F7F37">
        <w:trPr>
          <w:cantSplit/>
          <w:tblHeader/>
          <w:jc w:val="right"/>
        </w:trPr>
        <w:tc>
          <w:tcPr>
            <w:tcW w:w="3765" w:type="dxa"/>
            <w:shd w:val="clear" w:color="auto" w:fill="D9D9D9"/>
          </w:tcPr>
          <w:p w14:paraId="75C49624" w14:textId="77777777" w:rsidR="0047126A" w:rsidRPr="00CA19B5" w:rsidRDefault="0047126A" w:rsidP="006F7F37">
            <w:pPr>
              <w:keepNext/>
              <w:jc w:val="center"/>
              <w:rPr>
                <w:b/>
              </w:rPr>
            </w:pPr>
            <w:r w:rsidRPr="00CA19B5">
              <w:rPr>
                <w:b/>
              </w:rPr>
              <w:t>Legal Terms</w:t>
            </w:r>
          </w:p>
        </w:tc>
      </w:tr>
      <w:tr w:rsidR="0047126A" w14:paraId="7F383881" w14:textId="77777777" w:rsidTr="006F7F37">
        <w:trPr>
          <w:cantSplit/>
          <w:jc w:val="right"/>
        </w:trPr>
        <w:tc>
          <w:tcPr>
            <w:tcW w:w="3765" w:type="dxa"/>
          </w:tcPr>
          <w:p w14:paraId="3057AD6B"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EA4B172"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ADCA1C1"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D362A60" w14:textId="77777777" w:rsidR="002E1D1E" w:rsidRPr="00E10863" w:rsidRDefault="002E1D1E" w:rsidP="00E10863">
      <w:pPr>
        <w:pStyle w:val="Minorsubheadingindented25"/>
      </w:pPr>
      <w:r w:rsidRPr="00E10863">
        <w:t>How to request coverage for the medical care you want</w:t>
      </w:r>
    </w:p>
    <w:p w14:paraId="520486B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12B19678" w14:textId="77777777" w:rsidR="002E1D1E" w:rsidRPr="00E70263" w:rsidRDefault="002E1D1E" w:rsidP="00E10863">
      <w:pPr>
        <w:pStyle w:val="ListBullet"/>
      </w:pPr>
      <w:r w:rsidRPr="00E70263">
        <w:lastRenderedPageBreak/>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41E6279A"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358A06A7" w14:textId="5C5796D0"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r w:rsidR="007E2D68" w:rsidRPr="007E2D68">
        <w:rPr>
          <w:b/>
        </w:rPr>
        <w:t xml:space="preserve"> </w:t>
      </w:r>
      <w:r w:rsidR="007E2D68" w:rsidRPr="00647E9C">
        <w:rPr>
          <w:b/>
        </w:rPr>
        <w:t>for a medical item or service</w:t>
      </w:r>
      <w:r w:rsidR="007E2D68" w:rsidRPr="00052110">
        <w:t>.</w:t>
      </w:r>
      <w:r w:rsidR="007E2D68">
        <w:t xml:space="preserve"> If your request is for a </w:t>
      </w:r>
      <w:r w:rsidR="007E2D68" w:rsidRPr="00647E9C">
        <w:rPr>
          <w:b/>
        </w:rPr>
        <w:t>Medicare Part B prescription drug, we will give you an answer within 72 hours</w:t>
      </w:r>
      <w:r w:rsidR="007E2D68">
        <w:t xml:space="preserve"> after we receive your request</w:t>
      </w:r>
      <w:r w:rsidRPr="00E70263">
        <w:t>.</w:t>
      </w:r>
    </w:p>
    <w:p w14:paraId="0B2E07FE" w14:textId="22651A80" w:rsidR="002E1D1E" w:rsidRPr="00E70263" w:rsidRDefault="002E1D1E" w:rsidP="00E10863">
      <w:pPr>
        <w:pStyle w:val="ListBullet"/>
      </w:pPr>
      <w:r w:rsidRPr="00E70263">
        <w:rPr>
          <w:b/>
        </w:rPr>
        <w:t>However,</w:t>
      </w:r>
      <w:r w:rsidRPr="00E70263">
        <w:t xml:space="preserve"> </w:t>
      </w:r>
      <w:r w:rsidR="007E2D68">
        <w:t xml:space="preserve">for a request </w:t>
      </w:r>
      <w:r w:rsidR="007E2D68" w:rsidRPr="00202F8C">
        <w:rPr>
          <w:b/>
        </w:rPr>
        <w:t>for a medical item or service</w:t>
      </w:r>
      <w:r w:rsidR="007E2D68">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r w:rsidR="007E2D68">
        <w:t>We can’t take extra time to make a decision if your request is for a Medicare Part B prescription drug.</w:t>
      </w:r>
    </w:p>
    <w:p w14:paraId="7FF54E25"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00C3EE76" w14:textId="77777777"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14:paraId="779FD2A5" w14:textId="6C03E926"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decision means we will answer within 72 hours</w:t>
      </w:r>
      <w:r w:rsidR="007E2D68" w:rsidRPr="007E2D68">
        <w:rPr>
          <w:b/>
        </w:rPr>
        <w:t xml:space="preserve"> </w:t>
      </w:r>
      <w:r w:rsidR="007E2D68">
        <w:rPr>
          <w:b/>
        </w:rPr>
        <w:t>if your request is for a medical item or service</w:t>
      </w:r>
      <w:r w:rsidR="007E2D68" w:rsidRPr="002B7EDA">
        <w:rPr>
          <w:b/>
        </w:rPr>
        <w:t>.</w:t>
      </w:r>
      <w:r w:rsidR="007E2D68">
        <w:rPr>
          <w:b/>
        </w:rPr>
        <w:t xml:space="preserve"> If your request is for a Medicare Part B prescription drug, we will answer within 24 hours</w:t>
      </w:r>
      <w:r w:rsidRPr="00C3600F">
        <w:rPr>
          <w:b/>
        </w:rPr>
        <w:t xml:space="preserve">. </w:t>
      </w:r>
    </w:p>
    <w:p w14:paraId="49610378" w14:textId="197BB988" w:rsidR="002E1D1E" w:rsidRPr="00E70263" w:rsidRDefault="002E1D1E" w:rsidP="00C3600F">
      <w:pPr>
        <w:pStyle w:val="ListBullet2"/>
      </w:pPr>
      <w:r w:rsidRPr="00E70263">
        <w:rPr>
          <w:b/>
        </w:rPr>
        <w:t>However,</w:t>
      </w:r>
      <w:r w:rsidRPr="00E70263">
        <w:t xml:space="preserve"> </w:t>
      </w:r>
      <w:r w:rsidR="007E2D68">
        <w:t xml:space="preserve">for a request </w:t>
      </w:r>
      <w:r w:rsidR="007E2D68" w:rsidRPr="00202F8C">
        <w:rPr>
          <w:b/>
        </w:rPr>
        <w:t>for a medical item or service</w:t>
      </w:r>
      <w:r w:rsidR="007E2D68">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r w:rsidR="007E2D68">
        <w:t>We can’t take extra time to make a decision if your request is for a Medicare Part B prescription drug.</w:t>
      </w:r>
    </w:p>
    <w:p w14:paraId="29CEFDD1"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04EC11FF"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F7B19A8" w14:textId="164FA54D"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w:t>
      </w:r>
      <w:r w:rsidR="00E103DF">
        <w:t xml:space="preserve">ask for </w:t>
      </w:r>
      <w:r w:rsidRPr="00E70263">
        <w:t xml:space="preserve">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09440CF" w14:textId="77777777" w:rsidR="002E1D1E" w:rsidRPr="00E70263" w:rsidRDefault="002E1D1E" w:rsidP="00C3600F">
      <w:pPr>
        <w:pStyle w:val="ListBullet2"/>
        <w:rPr>
          <w:i/>
        </w:rPr>
      </w:pPr>
      <w:r w:rsidRPr="00E70263">
        <w:lastRenderedPageBreak/>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32872BED"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06ACFE10"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359B72EC"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279489AC"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08725F55"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26BFFD2C"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2E604ACA" w14:textId="77777777" w:rsidR="002E1D1E" w:rsidRPr="00E70263" w:rsidRDefault="002E1D1E" w:rsidP="00E10863">
      <w:pPr>
        <w:pStyle w:val="Minorsubheadingindented25"/>
      </w:pPr>
      <w:r w:rsidRPr="00E70263">
        <w:t>Deadlines for a “fast” coverage decision</w:t>
      </w:r>
    </w:p>
    <w:p w14:paraId="3F21FE00" w14:textId="5B8B9832"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decision</w:t>
      </w:r>
      <w:r w:rsidR="007E2D68" w:rsidRPr="007E2D68">
        <w:t xml:space="preserve"> </w:t>
      </w:r>
      <w:r w:rsidR="007E2D68">
        <w:t>on a request for a medical item or service</w:t>
      </w:r>
      <w:r w:rsidRPr="00E70263">
        <w:t xml:space="preserve">, we will give you our answer </w:t>
      </w:r>
      <w:r w:rsidRPr="00E70263">
        <w:rPr>
          <w:b/>
        </w:rPr>
        <w:t>within 72 hours</w:t>
      </w:r>
      <w:r w:rsidRPr="00E70263">
        <w:t>.</w:t>
      </w:r>
      <w:r w:rsidR="007E2D68" w:rsidRPr="007E2D68">
        <w:t xml:space="preserve"> </w:t>
      </w:r>
      <w:r w:rsidR="007E2D68">
        <w:t xml:space="preserve">If </w:t>
      </w:r>
      <w:r w:rsidR="007E2D68" w:rsidRPr="004A5B05">
        <w:t>your request is for a Medicare Part B prescription drug, we will answer</w:t>
      </w:r>
      <w:r w:rsidR="007E2D68">
        <w:rPr>
          <w:b/>
        </w:rPr>
        <w:t xml:space="preserve"> within 24 hours.</w:t>
      </w:r>
      <w:r w:rsidRPr="00E70263">
        <w:t xml:space="preserve"> </w:t>
      </w:r>
    </w:p>
    <w:p w14:paraId="161A1EF1" w14:textId="19CF72BD"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r w:rsidR="007E2D68">
        <w:t>We can’t take extra time to make a decision if your request is for a Medicare Part B prescription drug.</w:t>
      </w:r>
    </w:p>
    <w:p w14:paraId="0321CE55"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5831105E" w14:textId="5D503F40" w:rsidR="002E1D1E" w:rsidRPr="00E70263" w:rsidRDefault="002E1D1E" w:rsidP="000853CB">
      <w:pPr>
        <w:pStyle w:val="ListBullet2"/>
      </w:pPr>
      <w:r w:rsidRPr="00E70263">
        <w:t xml:space="preserve">If we do not give you our answer within 72 hours (or if there is an extended time period, by the end of that period), </w:t>
      </w:r>
      <w:r w:rsidR="007E2D68">
        <w:t>or 24 hours if your request is for a Part B prescription drug,</w:t>
      </w:r>
      <w:r w:rsidR="007E2D68" w:rsidRPr="00052110">
        <w:t xml:space="preserve"> </w:t>
      </w:r>
      <w:r w:rsidRPr="00E70263">
        <w:t xml:space="preserve">you have the right to appeal. Section 5.3 below tells how to make an appeal. </w:t>
      </w:r>
    </w:p>
    <w:p w14:paraId="6D4DCCCC"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5CB6A877" w14:textId="77777777" w:rsidR="002E1D1E" w:rsidRPr="00E70263" w:rsidRDefault="002E1D1E" w:rsidP="00E10863">
      <w:pPr>
        <w:pStyle w:val="Minorsubheadingindented25"/>
      </w:pPr>
      <w:r w:rsidRPr="00E70263">
        <w:lastRenderedPageBreak/>
        <w:t>Deadlines for a “standard” coverage decision</w:t>
      </w:r>
    </w:p>
    <w:p w14:paraId="6669CEE5" w14:textId="5BA921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decision</w:t>
      </w:r>
      <w:r w:rsidR="007E2D68" w:rsidRPr="007E2D68">
        <w:t xml:space="preserve"> </w:t>
      </w:r>
      <w:r w:rsidR="007E2D68">
        <w:t>on a request for a medical item or service</w:t>
      </w:r>
      <w:r w:rsidRPr="00E70263">
        <w:t xml:space="preserve">,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r w:rsidR="007E2D68">
        <w:t xml:space="preserve">If your request is for a </w:t>
      </w:r>
      <w:r w:rsidR="007E2D68" w:rsidRPr="00EB0FD8">
        <w:t>Medicare Part B prescription drug, we will give you an answer</w:t>
      </w:r>
      <w:r w:rsidR="007E2D68" w:rsidRPr="00647E9C">
        <w:rPr>
          <w:b/>
        </w:rPr>
        <w:t xml:space="preserve"> within 72 hours</w:t>
      </w:r>
      <w:r w:rsidR="007E2D68">
        <w:t xml:space="preserve"> of receiving your request.</w:t>
      </w:r>
    </w:p>
    <w:p w14:paraId="04331617" w14:textId="4ADC9398" w:rsidR="002E1D1E" w:rsidRPr="00E70263" w:rsidRDefault="007E2D68" w:rsidP="00C3600F">
      <w:pPr>
        <w:pStyle w:val="ListBullet2"/>
      </w:pPr>
      <w:r>
        <w:t>For a request for a medical item or service,</w:t>
      </w:r>
      <w:r w:rsidR="000048F9">
        <w:t xml:space="preserve"> </w:t>
      </w:r>
      <w:r>
        <w:t>w</w:t>
      </w:r>
      <w:r w:rsidR="002E1D1E" w:rsidRPr="00E70263">
        <w:t xml:space="preserve">e can take up to 14 more </w:t>
      </w:r>
      <w:r w:rsidR="00235F82" w:rsidRPr="00E70263">
        <w:t xml:space="preserve">calendar </w:t>
      </w:r>
      <w:r w:rsidR="002E1D1E" w:rsidRPr="00E70263">
        <w:t xml:space="preserve">days (“an extended time period”) under certain circumstances. If we decide to take extra days to make the </w:t>
      </w:r>
      <w:r w:rsidR="00F165F1" w:rsidRPr="00E70263">
        <w:t xml:space="preserve">coverage </w:t>
      </w:r>
      <w:r w:rsidR="002E1D1E" w:rsidRPr="00E70263">
        <w:t>decision, we will tell you in writing.</w:t>
      </w:r>
      <w:r>
        <w:t xml:space="preserve"> We</w:t>
      </w:r>
      <w:r w:rsidRPr="00EB0FD8">
        <w:t xml:space="preserve"> </w:t>
      </w:r>
      <w:r>
        <w:t>can’t take extra time to make a decision if your request is for a Medicare Part B prescription drug.</w:t>
      </w:r>
    </w:p>
    <w:p w14:paraId="36E31D3D"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1C5689BC" w14:textId="7790F35F" w:rsidR="002E1D1E" w:rsidRPr="00E70263" w:rsidRDefault="002E1D1E" w:rsidP="000853CB">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w:t>
      </w:r>
      <w:r w:rsidR="007E2D68">
        <w:t>or 72 hours if your request is for a Part B prescription drug,</w:t>
      </w:r>
      <w:r w:rsidR="007E2D68" w:rsidRPr="00E70263">
        <w:t xml:space="preserve"> </w:t>
      </w:r>
      <w:r w:rsidRPr="00E70263">
        <w:t xml:space="preserve">you have the right to appeal. Section 5.3 below tells how to make an appeal. </w:t>
      </w:r>
    </w:p>
    <w:p w14:paraId="3EEEC4E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9053A1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08938D6F"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1FA58A75" w14:textId="77777777" w:rsidR="002E1D1E" w:rsidRPr="00E70263" w:rsidRDefault="002E1D1E" w:rsidP="00C3600F">
      <w:pPr>
        <w:pStyle w:val="ListBullet"/>
      </w:pPr>
      <w:r w:rsidRPr="00E70263">
        <w:t xml:space="preserve">If you decide to make </w:t>
      </w:r>
      <w:r w:rsidR="003873EA" w:rsidRPr="00E70263">
        <w:t xml:space="preserve">an </w:t>
      </w:r>
      <w:r w:rsidRPr="00E70263">
        <w:t xml:space="preserve">appeal, it means you are going on to Level 1 of the appeals process (see Section 5.3 below). </w:t>
      </w:r>
    </w:p>
    <w:p w14:paraId="2CBD67A6" w14:textId="77777777" w:rsidR="002E1D1E" w:rsidRDefault="002E1D1E" w:rsidP="00E10863">
      <w:pPr>
        <w:pStyle w:val="Heading4"/>
        <w:rPr>
          <w:b w:val="0"/>
        </w:rPr>
      </w:pPr>
      <w:bookmarkStart w:id="768" w:name="_Toc228560910"/>
      <w:bookmarkStart w:id="769" w:name="_Toc377651939"/>
      <w:bookmarkStart w:id="770" w:name="_Toc471760114"/>
      <w:bookmarkStart w:id="771" w:name="_Toc72849298"/>
      <w:r w:rsidRPr="00E70263">
        <w:lastRenderedPageBreak/>
        <w:t>Section 5.3</w:t>
      </w:r>
      <w:r w:rsidRPr="00E70263">
        <w:tab/>
        <w:t>Step-by-step: How to make a Level 1 Appeal</w:t>
      </w:r>
      <w:r w:rsidRPr="00E70263">
        <w:br/>
      </w:r>
      <w:r w:rsidRPr="00E10863">
        <w:rPr>
          <w:b w:val="0"/>
        </w:rPr>
        <w:t>(how to ask for a review of a medical care coverage decision made by our plan)</w:t>
      </w:r>
      <w:bookmarkEnd w:id="768"/>
      <w:bookmarkEnd w:id="769"/>
      <w:bookmarkEnd w:id="770"/>
      <w:bookmarkEnd w:id="771"/>
    </w:p>
    <w:p w14:paraId="793E072B"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E10863" w:rsidRPr="00CA19B5" w14:paraId="0AA193D0" w14:textId="77777777" w:rsidTr="00C3600F">
        <w:trPr>
          <w:cantSplit/>
          <w:tblHeader/>
          <w:jc w:val="right"/>
        </w:trPr>
        <w:tc>
          <w:tcPr>
            <w:tcW w:w="3895" w:type="dxa"/>
            <w:shd w:val="clear" w:color="auto" w:fill="D9D9D9"/>
          </w:tcPr>
          <w:p w14:paraId="5BA601D8" w14:textId="77777777" w:rsidR="00E10863" w:rsidRPr="00CA19B5" w:rsidRDefault="00E10863" w:rsidP="00C3600F">
            <w:pPr>
              <w:keepNext/>
              <w:keepLines/>
              <w:jc w:val="center"/>
              <w:rPr>
                <w:b/>
              </w:rPr>
            </w:pPr>
            <w:r w:rsidRPr="00CA19B5">
              <w:rPr>
                <w:b/>
              </w:rPr>
              <w:t>Legal Terms</w:t>
            </w:r>
          </w:p>
        </w:tc>
      </w:tr>
      <w:tr w:rsidR="00E10863" w14:paraId="4D5ED516" w14:textId="77777777" w:rsidTr="00C3600F">
        <w:trPr>
          <w:cantSplit/>
          <w:jc w:val="right"/>
        </w:trPr>
        <w:tc>
          <w:tcPr>
            <w:tcW w:w="3895" w:type="dxa"/>
          </w:tcPr>
          <w:p w14:paraId="73B04BF4"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4A219A2A" w14:textId="77777777" w:rsidR="002E1D1E" w:rsidRPr="00E70263" w:rsidRDefault="002E1D1E" w:rsidP="00E10863">
      <w:pPr>
        <w:pStyle w:val="Minorsubheadingindented25"/>
      </w:pPr>
      <w:r w:rsidRPr="00E70263">
        <w:t>What to do</w:t>
      </w:r>
    </w:p>
    <w:p w14:paraId="062409B0"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2F9462E8"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A31A12" w14:textId="0A92638E"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w:t>
      </w:r>
      <w:r w:rsidR="00577013">
        <w:rPr>
          <w:color w:val="000000"/>
        </w:rPr>
        <w:t xml:space="preserve"> </w:t>
      </w:r>
      <w:hyperlink r:id="rId36" w:history="1">
        <w:r w:rsidR="00577013" w:rsidRPr="00C85D41">
          <w:rPr>
            <w:rStyle w:val="Hyperlink"/>
          </w:rPr>
          <w:t>www.cms.gov/Medicare/CMS-Forms/CMS-Forms/downloads/cms1696.pdf</w:t>
        </w:r>
      </w:hyperlink>
      <w:r w:rsidR="00383D7B">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0E2C22CC"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4E3FA20F" w14:textId="1A1C435F" w:rsidR="002E1D1E" w:rsidRPr="00E70263" w:rsidRDefault="00C3600F" w:rsidP="00C3600F">
      <w:pPr>
        <w:pStyle w:val="ListBullet"/>
      </w:pPr>
      <w:r w:rsidRPr="00E70263">
        <w:rPr>
          <w:b/>
        </w:rPr>
        <w:t xml:space="preserve">You must make your appeal request within 60 calendar days </w:t>
      </w:r>
      <w:r w:rsidRPr="00E70263">
        <w:t>from the date on the written notice we sent to tell you our answer to your request for a 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 xml:space="preserve">e may give you more time to make your </w:t>
      </w:r>
      <w:r w:rsidRPr="00E70263">
        <w:lastRenderedPageBreak/>
        <w:t>appeal. Examples of good cause for missing the deadline may include if you had a serious illness that prevented you from contacting us or if we provided you with incorrect or incomplete information about the deadline for requesting an appeal.</w:t>
      </w:r>
    </w:p>
    <w:p w14:paraId="7A38EAE5"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74983E09"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0F90E060" w14:textId="77777777" w:rsidR="002E1D1E" w:rsidRPr="00E70263" w:rsidRDefault="002E1D1E" w:rsidP="00C3600F">
      <w:pPr>
        <w:pStyle w:val="ListBullet2"/>
      </w:pPr>
      <w:r w:rsidRPr="00E70263">
        <w:t xml:space="preserve">If you wish, you and your doctor may give us additional information to support your appeal. </w:t>
      </w:r>
    </w:p>
    <w:p w14:paraId="43FC7527"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6A5FE6" w:rsidRPr="00CA19B5" w14:paraId="452D4D4A" w14:textId="77777777" w:rsidTr="00C3600F">
        <w:trPr>
          <w:cantSplit/>
          <w:tblHeader/>
          <w:jc w:val="right"/>
        </w:trPr>
        <w:tc>
          <w:tcPr>
            <w:tcW w:w="3895" w:type="dxa"/>
            <w:shd w:val="clear" w:color="auto" w:fill="D9D9D9"/>
          </w:tcPr>
          <w:p w14:paraId="47272E70" w14:textId="77777777" w:rsidR="006A5FE6" w:rsidRPr="00CA19B5" w:rsidRDefault="006A5FE6" w:rsidP="00C3600F">
            <w:pPr>
              <w:keepNext/>
              <w:keepLines/>
              <w:jc w:val="center"/>
              <w:rPr>
                <w:b/>
              </w:rPr>
            </w:pPr>
            <w:r w:rsidRPr="00CA19B5">
              <w:rPr>
                <w:b/>
              </w:rPr>
              <w:t>Legal Terms</w:t>
            </w:r>
          </w:p>
        </w:tc>
      </w:tr>
      <w:tr w:rsidR="006A5FE6" w14:paraId="3341AE46" w14:textId="77777777" w:rsidTr="00C3600F">
        <w:trPr>
          <w:cantSplit/>
          <w:jc w:val="right"/>
        </w:trPr>
        <w:tc>
          <w:tcPr>
            <w:tcW w:w="3895" w:type="dxa"/>
          </w:tcPr>
          <w:p w14:paraId="75FAD81C"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9C76FE5" w14:textId="001E0FD8" w:rsidR="002E1D1E" w:rsidRPr="00E70263" w:rsidRDefault="002E1D1E" w:rsidP="00C3600F">
      <w:pPr>
        <w:pStyle w:val="ListBullet"/>
      </w:pPr>
      <w:r w:rsidRPr="00E70263">
        <w:t xml:space="preserve">If you are appealing a decision we made about coverage for care </w:t>
      </w:r>
      <w:r w:rsidR="00F711D7">
        <w:t xml:space="preserve">that </w:t>
      </w:r>
      <w:r w:rsidRPr="00E70263">
        <w:t>you have not yet received, you and/or your doctor will need to decide if you need a “fast appeal.”</w:t>
      </w:r>
    </w:p>
    <w:p w14:paraId="731C946E"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2A774410" w14:textId="77777777" w:rsidR="002E1D1E" w:rsidRPr="00E70263" w:rsidRDefault="002E1D1E" w:rsidP="00C3600F">
      <w:pPr>
        <w:pStyle w:val="ListBullet"/>
      </w:pPr>
      <w:r w:rsidRPr="00E70263">
        <w:t>If your doctor tells us that your health requires a “fast appeal,” we will give you a fast appeal.</w:t>
      </w:r>
    </w:p>
    <w:p w14:paraId="3C7AD64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4F7B5209"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490700DB" w14:textId="77777777" w:rsidR="002E1D1E" w:rsidRPr="00E70263" w:rsidRDefault="002E1D1E" w:rsidP="00C3600F">
      <w:pPr>
        <w:pStyle w:val="ListBullet"/>
      </w:pPr>
      <w:r w:rsidRPr="00E70263">
        <w:t>We will gather more information if we need it. We may contact you or your doctor to get more information.</w:t>
      </w:r>
    </w:p>
    <w:p w14:paraId="2CB8A661" w14:textId="77777777" w:rsidR="002E1D1E" w:rsidRPr="00E70263" w:rsidRDefault="002E1D1E" w:rsidP="00E10863">
      <w:pPr>
        <w:pStyle w:val="Minorsubheadingindented25"/>
      </w:pPr>
      <w:r w:rsidRPr="00E70263">
        <w:t>Deadlines for a “fast” appeal</w:t>
      </w:r>
    </w:p>
    <w:p w14:paraId="42D3A264"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4C09B749" w14:textId="3D643880" w:rsidR="002E1D1E" w:rsidRPr="00E70263" w:rsidRDefault="002E1D1E" w:rsidP="00C3600F">
      <w:pPr>
        <w:pStyle w:val="ListBullet2"/>
      </w:pPr>
      <w:r w:rsidRPr="00E70263">
        <w:t xml:space="preserve">However, if you ask for more time, or if we need to gather more information that may benefit you, we </w:t>
      </w:r>
      <w:r w:rsidRPr="00E70263">
        <w:rPr>
          <w:b/>
        </w:rPr>
        <w:t>can take up to 14 more calendar days</w:t>
      </w:r>
      <w:r w:rsidR="007E2D68" w:rsidRPr="007E2D68">
        <w:t xml:space="preserve"> </w:t>
      </w:r>
      <w:r w:rsidR="007E2D68">
        <w:t>if your request is for a medical item or service</w:t>
      </w:r>
      <w:r w:rsidRPr="007E2D68">
        <w:t>.</w:t>
      </w:r>
      <w:r w:rsidRPr="00E70263">
        <w:rPr>
          <w:b/>
        </w:rPr>
        <w:t xml:space="preserve"> </w:t>
      </w:r>
      <w:r w:rsidRPr="00E70263">
        <w:t>If we decide to take extra days to make the decision, we will tell you in writing.</w:t>
      </w:r>
      <w:r w:rsidR="007E2D68">
        <w:t xml:space="preserve"> We can’t take extra time to make a decision if your request is for a Medicare Part B prescription drug.</w:t>
      </w:r>
    </w:p>
    <w:p w14:paraId="2BC94702" w14:textId="2A1CC6DA" w:rsidR="002E1D1E" w:rsidRPr="00E70263" w:rsidRDefault="002E1D1E" w:rsidP="00C3600F">
      <w:pPr>
        <w:pStyle w:val="ListBullet2"/>
      </w:pPr>
      <w:r w:rsidRPr="00E70263">
        <w:lastRenderedPageBreak/>
        <w:t xml:space="preserve">If we do not give you an answer within 72 hours (or by the end of the extended time period if we took extra days), we are required to automatically send your request on to Level 2 of the appeals process, where it will be reviewed by an </w:t>
      </w:r>
      <w:r w:rsidR="00E66F64">
        <w:t>Independent Review Organization</w:t>
      </w:r>
      <w:r w:rsidRPr="00E70263">
        <w:t>. Later in this section, we tell you about this organization and explain what happens at Level 2 of the appeals process.</w:t>
      </w:r>
    </w:p>
    <w:p w14:paraId="63B5E93F"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54C207B4"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automatically </w:t>
      </w:r>
      <w:r w:rsidR="006664BF" w:rsidRPr="00E70263">
        <w:t>sen</w:t>
      </w:r>
      <w:r w:rsidR="006664BF">
        <w:t>d</w:t>
      </w:r>
      <w:r w:rsidR="006664BF" w:rsidRPr="00E70263">
        <w:t xml:space="preserve"> </w:t>
      </w:r>
      <w:r w:rsidRPr="00E70263">
        <w:t xml:space="preserve">your appeal to the Independent Review Organization for a Level 2 Appeal. </w:t>
      </w:r>
    </w:p>
    <w:p w14:paraId="32AE5ADC" w14:textId="77777777" w:rsidR="002E1D1E" w:rsidRPr="00E70263" w:rsidRDefault="002E1D1E" w:rsidP="00E10863">
      <w:pPr>
        <w:pStyle w:val="Minorsubheadingindented25"/>
      </w:pPr>
      <w:r w:rsidRPr="00E70263">
        <w:t>Deadlines for a “standard” appeal</w:t>
      </w:r>
    </w:p>
    <w:p w14:paraId="65E074EC" w14:textId="717A0B11" w:rsidR="002E1D1E" w:rsidRPr="00E70263" w:rsidRDefault="002E1D1E" w:rsidP="00C3600F">
      <w:pPr>
        <w:pStyle w:val="ListBullet"/>
      </w:pPr>
      <w:r w:rsidRPr="00E70263">
        <w:t xml:space="preserve">If we are using the standard deadlines, we must give you our answer </w:t>
      </w:r>
      <w:r w:rsidR="007E2D68">
        <w:t xml:space="preserve">on a request for a medical item or service </w:t>
      </w:r>
      <w:r w:rsidRPr="00E70263">
        <w:rPr>
          <w:b/>
        </w:rPr>
        <w:t>within 30 calendar days</w:t>
      </w:r>
      <w:r w:rsidRPr="00E70263">
        <w:t xml:space="preserve"> after we receive your appeal if your appeal is about coverage for services you have not yet received.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Pr>
          <w:b/>
        </w:rPr>
        <w:t xml:space="preserve"> within 7 calendar days </w:t>
      </w:r>
      <w:r w:rsidR="007E2D68">
        <w:t>after we receive your appeal</w:t>
      </w:r>
      <w:r w:rsidR="007E2D68" w:rsidRPr="007E2D68">
        <w:t>.</w:t>
      </w:r>
      <w:r w:rsidR="007E2D68">
        <w:rPr>
          <w:b/>
        </w:rPr>
        <w:t xml:space="preserve"> </w:t>
      </w:r>
      <w:r w:rsidRPr="00E70263">
        <w:t xml:space="preserve">We will give you our decision sooner if your health condition requires us to. </w:t>
      </w:r>
    </w:p>
    <w:p w14:paraId="6EF27B1E" w14:textId="41074CD8"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7E2D68" w:rsidRPr="007E2D68">
        <w:t xml:space="preserve"> </w:t>
      </w:r>
      <w:r w:rsidR="007E2D68">
        <w:t>if your request is for a medical item or service</w:t>
      </w:r>
      <w:r w:rsidRPr="007E2D68">
        <w:t>.</w:t>
      </w:r>
      <w:r w:rsidR="00CC6CED">
        <w:rPr>
          <w:b/>
        </w:rPr>
        <w:t xml:space="preserve"> </w:t>
      </w:r>
      <w:r w:rsidR="00CC6CED" w:rsidRPr="00052110">
        <w:t>If we decide to take extra days to make the decision, we will tell you in writing.</w:t>
      </w:r>
      <w:r w:rsidR="007E2D68">
        <w:t xml:space="preserve"> We can’t take extra time to make a decision if your request is for a Medicare Part B prescription drug.</w:t>
      </w:r>
    </w:p>
    <w:p w14:paraId="676A11A0"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B331E55" w14:textId="42178121" w:rsidR="002E1D1E" w:rsidRPr="00E70263" w:rsidRDefault="002E1D1E" w:rsidP="00C3600F">
      <w:pPr>
        <w:pStyle w:val="ListBullet2"/>
      </w:pPr>
      <w:r w:rsidRPr="00E70263">
        <w:t xml:space="preserve">If we do not give you an answer by the </w:t>
      </w:r>
      <w:r w:rsidR="007E2D68">
        <w:t xml:space="preserve">applicable </w:t>
      </w:r>
      <w:r w:rsidRPr="00E70263">
        <w:t>deadline above</w:t>
      </w:r>
      <w:r w:rsidRPr="00E70263" w:rsidDel="00D23574">
        <w:t xml:space="preserve"> </w:t>
      </w:r>
      <w:r w:rsidRPr="00E70263">
        <w:t>(or by the end of the extended time period if we took extra days</w:t>
      </w:r>
      <w:r w:rsidR="007E2D68" w:rsidRPr="007E2D68">
        <w:t xml:space="preserve"> </w:t>
      </w:r>
      <w:r w:rsidR="007E2D68">
        <w:t>on your request for a medical item or service</w:t>
      </w:r>
      <w:r w:rsidRPr="00E70263">
        <w:t>), we are required to send your request on to Level 2 of the appeals process, where it will be reviewed by an</w:t>
      </w:r>
      <w:r w:rsidR="000853CB">
        <w:t xml:space="preserve"> </w:t>
      </w:r>
      <w:r w:rsidR="006B0701">
        <w:t>Independent Review Organization</w:t>
      </w:r>
      <w:r w:rsidRPr="00E70263">
        <w:t xml:space="preserve">. Later in this section, we </w:t>
      </w:r>
      <w:r w:rsidR="008479DE" w:rsidRPr="00E70263">
        <w:t xml:space="preserve">talk </w:t>
      </w:r>
      <w:r w:rsidRPr="00E70263">
        <w:t>about this review organization and explain what happens at Level 2 of the appeals process.</w:t>
      </w:r>
    </w:p>
    <w:p w14:paraId="231FA2B5" w14:textId="7574E46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715C07">
        <w:rPr>
          <w:b/>
        </w:rPr>
        <w:t xml:space="preserve">within 7 calendar days </w:t>
      </w:r>
      <w:r w:rsidR="007E2D68">
        <w:t>if your request is for a Medicare Part B prescription drug</w:t>
      </w:r>
      <w:r w:rsidRPr="00E70263">
        <w:t>.</w:t>
      </w:r>
    </w:p>
    <w:p w14:paraId="0FB1CF1A" w14:textId="77777777" w:rsidR="002E1D1E" w:rsidRPr="00E70263" w:rsidRDefault="002E1D1E" w:rsidP="00C3600F">
      <w:pPr>
        <w:pStyle w:val="ListBullet"/>
      </w:pPr>
      <w:r w:rsidRPr="00E70263">
        <w:rPr>
          <w:b/>
        </w:rPr>
        <w:t>If our answer is no to part or all of what you requested</w:t>
      </w:r>
      <w:r w:rsidRPr="00E70263">
        <w:t xml:space="preserve">, we will </w:t>
      </w:r>
      <w:r w:rsidR="00E3044B" w:rsidRPr="00E70263">
        <w:t xml:space="preserve">automatically </w:t>
      </w:r>
      <w:r w:rsidR="006664BF" w:rsidRPr="00E70263">
        <w:t>sen</w:t>
      </w:r>
      <w:r w:rsidR="006664BF">
        <w:t>d</w:t>
      </w:r>
      <w:r w:rsidR="006664BF" w:rsidRPr="00E70263">
        <w:t xml:space="preserve"> </w:t>
      </w:r>
      <w:r w:rsidR="00E3044B" w:rsidRPr="00E70263">
        <w:t>your appeal to the Independent Review Organization for a Level 2 Appeal</w:t>
      </w:r>
      <w:r w:rsidRPr="00E70263">
        <w:t xml:space="preserve">. </w:t>
      </w:r>
    </w:p>
    <w:p w14:paraId="3362C7A7" w14:textId="77777777" w:rsidR="002E1D1E" w:rsidRPr="00E70263" w:rsidRDefault="002E1D1E" w:rsidP="00EF1EBA">
      <w:pPr>
        <w:pStyle w:val="StepHeading"/>
      </w:pPr>
      <w:r w:rsidRPr="00E70263" w:rsidDel="00A5614C">
        <w:rPr>
          <w:u w:val="single"/>
        </w:rPr>
        <w:lastRenderedPageBreak/>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F9215C6"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525A5167" w14:textId="77777777" w:rsidR="002E1D1E" w:rsidRPr="00E70263" w:rsidRDefault="002E1D1E" w:rsidP="00E10863">
      <w:pPr>
        <w:pStyle w:val="Heading4"/>
      </w:pPr>
      <w:bookmarkStart w:id="772" w:name="_Toc228560911"/>
      <w:bookmarkStart w:id="773" w:name="_Toc377651940"/>
      <w:bookmarkStart w:id="774" w:name="_Toc471760115"/>
      <w:bookmarkStart w:id="775" w:name="_Toc72849299"/>
      <w:r w:rsidRPr="00E70263">
        <w:t>Section 5.4</w:t>
      </w:r>
      <w:r w:rsidRPr="00E70263">
        <w:tab/>
        <w:t xml:space="preserve">Step-by-step: </w:t>
      </w:r>
      <w:r w:rsidR="008479DE" w:rsidRPr="00E70263">
        <w:t>How a Level 2 Appeal is done</w:t>
      </w:r>
      <w:bookmarkEnd w:id="772"/>
      <w:bookmarkEnd w:id="773"/>
      <w:bookmarkEnd w:id="774"/>
      <w:bookmarkEnd w:id="775"/>
    </w:p>
    <w:p w14:paraId="6DF1BBA6"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DB8CA56"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E10863" w:rsidRPr="00CA19B5" w14:paraId="102BA94F" w14:textId="77777777" w:rsidTr="00C3600F">
        <w:trPr>
          <w:cantSplit/>
          <w:tblHeader/>
          <w:jc w:val="right"/>
        </w:trPr>
        <w:tc>
          <w:tcPr>
            <w:tcW w:w="4435" w:type="dxa"/>
            <w:shd w:val="clear" w:color="auto" w:fill="D9D9D9"/>
          </w:tcPr>
          <w:p w14:paraId="653728F8" w14:textId="77777777" w:rsidR="00E10863" w:rsidRPr="00CA19B5" w:rsidRDefault="00E10863" w:rsidP="00C3600F">
            <w:pPr>
              <w:keepNext/>
              <w:jc w:val="center"/>
              <w:rPr>
                <w:b/>
              </w:rPr>
            </w:pPr>
            <w:r w:rsidRPr="00CA19B5">
              <w:rPr>
                <w:b/>
              </w:rPr>
              <w:t>Legal Terms</w:t>
            </w:r>
          </w:p>
        </w:tc>
      </w:tr>
      <w:tr w:rsidR="00E10863" w14:paraId="1C7803AB" w14:textId="77777777" w:rsidTr="00C3600F">
        <w:trPr>
          <w:cantSplit/>
          <w:jc w:val="right"/>
        </w:trPr>
        <w:tc>
          <w:tcPr>
            <w:tcW w:w="4435" w:type="dxa"/>
          </w:tcPr>
          <w:p w14:paraId="760AEECC"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43317ED4"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5CDB5E56"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6BEE27B" w14:textId="77777777" w:rsidR="002E1D1E" w:rsidRPr="00E70263" w:rsidRDefault="002E1D1E" w:rsidP="00C3600F">
      <w:pPr>
        <w:pStyle w:val="ListBullet"/>
      </w:pPr>
      <w:r w:rsidRPr="00E70263">
        <w:t>You have a right to give the Independent Review Organization additional information to support your appeal.</w:t>
      </w:r>
    </w:p>
    <w:p w14:paraId="44036F56"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52D30A3C" w14:textId="77777777" w:rsidR="002E1D1E" w:rsidRPr="00E70263" w:rsidRDefault="002E1D1E" w:rsidP="00E10863">
      <w:pPr>
        <w:pStyle w:val="Minorsubheadingindented25"/>
      </w:pPr>
      <w:r w:rsidRPr="00E70263">
        <w:t xml:space="preserve">If you had a “fast” appeal at Level 1, you will also have a “fast” appeal at Level 2 </w:t>
      </w:r>
    </w:p>
    <w:p w14:paraId="053C916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FA26AE3" w14:textId="559004DF"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Independent Review Organization needs to gather more information that may benefit you, </w:t>
      </w:r>
      <w:r w:rsidRPr="00E70263">
        <w:rPr>
          <w:b/>
        </w:rPr>
        <w:t xml:space="preserve">it can take up to </w:t>
      </w:r>
      <w:r w:rsidRPr="00E70263">
        <w:rPr>
          <w:b/>
        </w:rPr>
        <w:lastRenderedPageBreak/>
        <w:t>14 more calendar days</w:t>
      </w:r>
      <w:r w:rsidRPr="00E70263">
        <w:t xml:space="preserve">. </w:t>
      </w:r>
      <w:r w:rsidR="007E2D68">
        <w:t>The Independent Review Organization can’t take extra time to make a decision if your request is for a Medicare Part B prescription drug.</w:t>
      </w:r>
    </w:p>
    <w:p w14:paraId="14EB8433"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2A3B4436" w14:textId="17A4BC41" w:rsidR="002E1D1E" w:rsidRPr="00E70263" w:rsidRDefault="002E1D1E" w:rsidP="00C3600F">
      <w:pPr>
        <w:pStyle w:val="ListBullet"/>
      </w:pPr>
      <w:r w:rsidRPr="00E70263">
        <w:t xml:space="preserve">If you had a standard appeal to our plan at Level 1, you will automatically receive a standard appeal at Level 2. </w:t>
      </w:r>
      <w:r w:rsidR="007E2D68">
        <w:t>If your request is for a medical item or service, t</w:t>
      </w:r>
      <w:r w:rsidRPr="00E70263">
        <w:t xml:space="preserve">he review organization must give you an answer to your Level 2 Appeal </w:t>
      </w:r>
      <w:r w:rsidRPr="00E70263">
        <w:rPr>
          <w:b/>
        </w:rPr>
        <w:t>within 30 calendar days</w:t>
      </w:r>
      <w:r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Level 2 Appeal </w:t>
      </w:r>
      <w:r w:rsidR="007E2D68" w:rsidRPr="001E5BB2">
        <w:rPr>
          <w:b/>
        </w:rPr>
        <w:t xml:space="preserve">within 7 calendar days </w:t>
      </w:r>
      <w:r w:rsidR="007E2D68">
        <w:t>of when it receives your appeal.</w:t>
      </w:r>
    </w:p>
    <w:p w14:paraId="3EB4A17C" w14:textId="04E6F8D3"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Independent Review Organization needs to gather more information that may benefit you, </w:t>
      </w:r>
      <w:r w:rsidRPr="00E70263">
        <w:rPr>
          <w:b/>
        </w:rPr>
        <w:t>it can take up to 14 more calendar days</w:t>
      </w:r>
      <w:r w:rsidRPr="00E70263">
        <w:t xml:space="preserve">. </w:t>
      </w:r>
      <w:r w:rsidR="007E2D68">
        <w:t>The Independent Review Organization can’t take extra time to make a decision if your request is for a Medicare Part B prescription drug.</w:t>
      </w:r>
    </w:p>
    <w:p w14:paraId="32A3F20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5688EA88"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5D9A4423" w14:textId="66B23DB6" w:rsidR="002E1D1E" w:rsidRDefault="002E1D1E" w:rsidP="00C3600F">
      <w:pPr>
        <w:pStyle w:val="ListBullet"/>
      </w:pPr>
      <w:r w:rsidRPr="00E70263">
        <w:rPr>
          <w:b/>
        </w:rPr>
        <w:t xml:space="preserve">If the review organization says yes to part or all of </w:t>
      </w:r>
      <w:r w:rsidR="007E2D68">
        <w:rPr>
          <w:b/>
        </w:rPr>
        <w:t>a request for a medical item or service</w:t>
      </w:r>
      <w:r w:rsidRPr="00E70263">
        <w:rPr>
          <w:b/>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w:t>
      </w:r>
      <w:r w:rsidR="007E2D68">
        <w:t>we</w:t>
      </w:r>
      <w:r w:rsidR="00892D92">
        <w:t xml:space="preserve"> receive the decision from the review organization for expedited requests.</w:t>
      </w:r>
      <w:r w:rsidRPr="00E70263">
        <w:t xml:space="preserve"> </w:t>
      </w:r>
    </w:p>
    <w:p w14:paraId="4FAC473E" w14:textId="10DE7549" w:rsidR="007E2D68" w:rsidRPr="00E70263" w:rsidRDefault="007E2D68" w:rsidP="00C3600F">
      <w:pPr>
        <w:pStyle w:val="ListBullet"/>
      </w:pPr>
      <w:r w:rsidRPr="007E2D68">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Pr>
          <w:b/>
        </w:rPr>
        <w:t>.</w:t>
      </w:r>
    </w:p>
    <w:p w14:paraId="0234DFAA"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41753448" w14:textId="77777777"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4863787D" w14:textId="77777777" w:rsidR="002E1D1E" w:rsidRPr="00E70263" w:rsidRDefault="002E1D1E" w:rsidP="00EF1EBA">
      <w:pPr>
        <w:pStyle w:val="StepHeading"/>
      </w:pPr>
      <w:r w:rsidRPr="00E70263" w:rsidDel="00A5614C">
        <w:rPr>
          <w:u w:val="single"/>
        </w:rPr>
        <w:lastRenderedPageBreak/>
        <w:t>Step 3</w:t>
      </w:r>
      <w:r w:rsidRPr="00E70263">
        <w:rPr>
          <w:u w:val="single"/>
        </w:rPr>
        <w:t>:</w:t>
      </w:r>
      <w:r w:rsidRPr="00E70263">
        <w:t xml:space="preserve"> If your case meets the requirements, you choose whether you want to take your appeal further.</w:t>
      </w:r>
    </w:p>
    <w:p w14:paraId="2B122515"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72257004" w14:textId="4243932C"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 xml:space="preserve">he details on how to do this are in the written notice you </w:t>
      </w:r>
      <w:r w:rsidR="00CB5C7C">
        <w:rPr>
          <w:color w:val="000000"/>
        </w:rPr>
        <w:t>get</w:t>
      </w:r>
      <w:r w:rsidRPr="00E70263">
        <w:rPr>
          <w:color w:val="000000"/>
        </w:rPr>
        <w:t xml:space="preserve"> after your Level 2 Appeal.</w:t>
      </w:r>
      <w:r w:rsidRPr="00E70263">
        <w:t xml:space="preserve"> </w:t>
      </w:r>
    </w:p>
    <w:p w14:paraId="21473E0B" w14:textId="77777777" w:rsidR="002E1D1E" w:rsidRPr="00E70263" w:rsidRDefault="002E1D1E" w:rsidP="00C3600F">
      <w:pPr>
        <w:pStyle w:val="ListBullet"/>
      </w:pPr>
      <w:r w:rsidRPr="00E70263">
        <w:t xml:space="preserve">The Level 3 Appeal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tells more about Levels 3, 4, and 5 of the appeals process.</w:t>
      </w:r>
    </w:p>
    <w:p w14:paraId="4523F7C0" w14:textId="77777777" w:rsidR="002E1D1E" w:rsidRPr="00E70263" w:rsidRDefault="002E1D1E" w:rsidP="00E10863">
      <w:pPr>
        <w:pStyle w:val="Heading4"/>
      </w:pPr>
      <w:bookmarkStart w:id="776" w:name="_Toc228560912"/>
      <w:bookmarkStart w:id="777" w:name="_Toc377651941"/>
      <w:bookmarkStart w:id="778" w:name="_Toc471760116"/>
      <w:bookmarkStart w:id="779" w:name="_Toc72849300"/>
      <w:r w:rsidRPr="00E70263">
        <w:t>Section 5.5</w:t>
      </w:r>
      <w:r w:rsidRPr="00E70263">
        <w:tab/>
        <w:t>What if you are asking us to pay you for our share of a bill you have received for medical care?</w:t>
      </w:r>
      <w:bookmarkEnd w:id="776"/>
      <w:bookmarkEnd w:id="777"/>
      <w:bookmarkEnd w:id="778"/>
      <w:bookmarkEnd w:id="779"/>
    </w:p>
    <w:p w14:paraId="0FE44CBB"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44605C74" w14:textId="77777777" w:rsidR="002E1D1E" w:rsidRPr="00E70263" w:rsidRDefault="002E1D1E" w:rsidP="00E10863">
      <w:pPr>
        <w:pStyle w:val="Heading5"/>
      </w:pPr>
      <w:r w:rsidRPr="00E70263">
        <w:t>Asking for reimbursement is asking for a coverage decision from us</w:t>
      </w:r>
    </w:p>
    <w:p w14:paraId="3FC7A2A9"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8B80309" w14:textId="77777777" w:rsidR="002E1D1E" w:rsidRPr="00E70263" w:rsidRDefault="002E1D1E" w:rsidP="00E10863">
      <w:pPr>
        <w:pStyle w:val="Heading5"/>
      </w:pPr>
      <w:r w:rsidRPr="00E70263">
        <w:t xml:space="preserve">We will say yes or no to your request </w:t>
      </w:r>
    </w:p>
    <w:p w14:paraId="765961B5"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5E065D1B"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352EB47E" w14:textId="77777777" w:rsidR="002E1D1E" w:rsidRPr="00E70263" w:rsidRDefault="002E1D1E" w:rsidP="00E10863">
      <w:pPr>
        <w:pStyle w:val="Heading5"/>
      </w:pPr>
      <w:r w:rsidRPr="00E70263">
        <w:lastRenderedPageBreak/>
        <w:t>What if you ask for payment and we say that we will not pay?</w:t>
      </w:r>
    </w:p>
    <w:p w14:paraId="5BCF1DE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33BA7EAF"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149AC4A9"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0774D02" w14:textId="77777777" w:rsidR="002E1D1E" w:rsidRPr="00E70263" w:rsidRDefault="002E1D1E" w:rsidP="00C3600F">
      <w:pPr>
        <w:pStyle w:val="ListBullet"/>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BD1EF63" w14:textId="77777777" w:rsidR="002E1D1E" w:rsidRPr="00E70263" w:rsidRDefault="002E1D1E" w:rsidP="00C52561">
      <w:pPr>
        <w:pStyle w:val="Heading3"/>
        <w:ind w:left="2070" w:hanging="2070"/>
      </w:pPr>
      <w:bookmarkStart w:id="780" w:name="_Toc228560913"/>
      <w:bookmarkStart w:id="781" w:name="_Toc377651942"/>
      <w:bookmarkStart w:id="782" w:name="_Toc377652638"/>
      <w:bookmarkStart w:id="783" w:name="_Toc377652713"/>
      <w:bookmarkStart w:id="784" w:name="_Toc471760117"/>
      <w:bookmarkStart w:id="785" w:name="_Toc72849301"/>
      <w:r w:rsidRPr="00E70263">
        <w:t xml:space="preserve">SECTION </w:t>
      </w:r>
      <w:r w:rsidR="00A14A97" w:rsidRPr="00E70263">
        <w:t>6</w:t>
      </w:r>
      <w:r w:rsidRPr="00E70263">
        <w:tab/>
        <w:t>How to ask us to cover a longer inpatient hospital stay if you think the doctor is discharging you too soon</w:t>
      </w:r>
      <w:bookmarkEnd w:id="780"/>
      <w:bookmarkEnd w:id="781"/>
      <w:bookmarkEnd w:id="782"/>
      <w:bookmarkEnd w:id="783"/>
      <w:bookmarkEnd w:id="784"/>
      <w:bookmarkEnd w:id="785"/>
    </w:p>
    <w:p w14:paraId="4FD98281"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6706B06"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01C6AF0F"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3E3678D0" w14:textId="77777777" w:rsidR="002E1D1E" w:rsidRPr="00E70263" w:rsidRDefault="002E1D1E" w:rsidP="00C52561">
      <w:pPr>
        <w:pStyle w:val="ListBullet"/>
      </w:pPr>
      <w:r w:rsidRPr="00E70263">
        <w:t xml:space="preserve">When your discharge date has been decided, your doctor or the hospital staff will let you know. </w:t>
      </w:r>
    </w:p>
    <w:p w14:paraId="4AC59D67"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1A346118" w14:textId="77777777" w:rsidR="002E1D1E" w:rsidRPr="00E70263" w:rsidRDefault="002E1D1E" w:rsidP="00E10863">
      <w:pPr>
        <w:pStyle w:val="Heading4"/>
      </w:pPr>
      <w:bookmarkStart w:id="786" w:name="_Toc228560914"/>
      <w:bookmarkStart w:id="787" w:name="_Toc377651943"/>
      <w:bookmarkStart w:id="788" w:name="_Toc471760118"/>
      <w:bookmarkStart w:id="789" w:name="_Toc72849302"/>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86"/>
      <w:bookmarkEnd w:id="787"/>
      <w:bookmarkEnd w:id="788"/>
      <w:bookmarkEnd w:id="789"/>
    </w:p>
    <w:p w14:paraId="667DA60A"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w:t>
      </w:r>
      <w:r w:rsidR="002F75EC" w:rsidRPr="00E70263">
        <w:rPr>
          <w:szCs w:val="26"/>
        </w:rPr>
        <w:lastRenderedPageBreak/>
        <w:t xml:space="preserve">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D57C30B"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2AE26F0A"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4BCA97CB" w14:textId="1550BA6C" w:rsidR="002E1D1E" w:rsidRPr="00E70263" w:rsidRDefault="002E1D1E" w:rsidP="00C3600F">
      <w:pPr>
        <w:pStyle w:val="ListBullet"/>
      </w:pPr>
      <w:r w:rsidRPr="00E70263">
        <w:t xml:space="preserve">Your right to be involved in any decisions about your hospital stay, and </w:t>
      </w:r>
      <w:bookmarkStart w:id="790" w:name="_Hlk27769109"/>
      <w:r w:rsidR="00F20C15">
        <w:t xml:space="preserve">your right </w:t>
      </w:r>
      <w:r w:rsidR="00531093">
        <w:t xml:space="preserve">to </w:t>
      </w:r>
      <w:bookmarkEnd w:id="790"/>
      <w:r w:rsidRPr="00E70263">
        <w:t>know who will pay for it.</w:t>
      </w:r>
    </w:p>
    <w:p w14:paraId="362E1353" w14:textId="77777777" w:rsidR="002E1D1E" w:rsidRPr="00E70263" w:rsidRDefault="002E1D1E" w:rsidP="00C3600F">
      <w:pPr>
        <w:pStyle w:val="ListBullet"/>
      </w:pPr>
      <w:r w:rsidRPr="00E70263">
        <w:t xml:space="preserve">Where to report any concerns you have about quality of your hospital care. </w:t>
      </w:r>
    </w:p>
    <w:p w14:paraId="20A8230F"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1771D" w:rsidRPr="00CA19B5" w14:paraId="0A679AA5" w14:textId="77777777" w:rsidTr="00C3600F">
        <w:trPr>
          <w:cantSplit/>
          <w:tblHeader/>
          <w:jc w:val="center"/>
        </w:trPr>
        <w:tc>
          <w:tcPr>
            <w:tcW w:w="8739" w:type="dxa"/>
            <w:shd w:val="clear" w:color="auto" w:fill="D9D9D9"/>
          </w:tcPr>
          <w:p w14:paraId="6D55A9FF" w14:textId="77777777" w:rsidR="00C1771D" w:rsidRPr="00CA19B5" w:rsidRDefault="00C1771D" w:rsidP="00C1771D">
            <w:pPr>
              <w:jc w:val="center"/>
              <w:rPr>
                <w:b/>
              </w:rPr>
            </w:pPr>
            <w:r w:rsidRPr="00CA19B5">
              <w:rPr>
                <w:b/>
              </w:rPr>
              <w:t>Legal Terms</w:t>
            </w:r>
          </w:p>
        </w:tc>
      </w:tr>
      <w:tr w:rsidR="00C1771D" w14:paraId="1340E54E" w14:textId="77777777" w:rsidTr="00C3600F">
        <w:trPr>
          <w:cantSplit/>
          <w:jc w:val="center"/>
        </w:trPr>
        <w:tc>
          <w:tcPr>
            <w:tcW w:w="8739" w:type="dxa"/>
          </w:tcPr>
          <w:p w14:paraId="43A45AEC"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A9A572" w14:textId="50B32A39"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w:t>
      </w:r>
      <w:r w:rsidR="00613AAB">
        <w:rPr>
          <w:b/>
        </w:rPr>
        <w:t>will be asked to</w:t>
      </w:r>
      <w:r w:rsidR="00613AAB" w:rsidRPr="00E70263">
        <w:rPr>
          <w:b/>
        </w:rPr>
        <w:t xml:space="preserve"> </w:t>
      </w:r>
      <w:r w:rsidRPr="00E70263">
        <w:rPr>
          <w:b/>
        </w:rPr>
        <w:t xml:space="preserve">sign the written notice to show that you received it and understand your rights. </w:t>
      </w:r>
    </w:p>
    <w:p w14:paraId="763CE485" w14:textId="0467A80C"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sign the notice. (Section 4 of this chapter tells how you can give written permission to someone else to act as your representative.)</w:t>
      </w:r>
    </w:p>
    <w:p w14:paraId="1917C7EB"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405D30C1" w14:textId="17A697F3"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notice so you will have the information about making an appeal (or reporting a concern about quality of care) handy if you need it.</w:t>
      </w:r>
    </w:p>
    <w:p w14:paraId="5224204C"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16325965" w14:textId="5D78A0E6" w:rsidR="00092B7C" w:rsidRPr="00092B7C" w:rsidRDefault="002E1D1E" w:rsidP="00092B7C">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w:t>
      </w:r>
      <w:bookmarkStart w:id="791" w:name="_Hlk27768859"/>
      <w:r w:rsidR="00F85103">
        <w:rPr>
          <w:szCs w:val="26"/>
        </w:rPr>
        <w:t>the notice</w:t>
      </w:r>
      <w:r w:rsidR="00F85103" w:rsidRPr="00AE05F4">
        <w:rPr>
          <w:szCs w:val="26"/>
        </w:rPr>
        <w:t xml:space="preserve"> </w:t>
      </w:r>
      <w:bookmarkEnd w:id="791"/>
      <w:r w:rsidRPr="00E70263">
        <w:t xml:space="preserve">online at </w:t>
      </w:r>
      <w:hyperlink r:id="rId37" w:history="1">
        <w:r w:rsidR="000B0491" w:rsidRPr="000B0491">
          <w:rPr>
            <w:rStyle w:val="Hyperlink"/>
          </w:rPr>
          <w:t>http://www.cms.gov/Medicare/Medicare-General-</w:t>
        </w:r>
        <w:r w:rsidR="000B0491" w:rsidRPr="000B0491">
          <w:rPr>
            <w:rStyle w:val="Hyperlink"/>
          </w:rPr>
          <w:lastRenderedPageBreak/>
          <w:t>Information/BNI/HospitalDischargeAppealNotices.html</w:t>
        </w:r>
      </w:hyperlink>
      <w:hyperlink r:id="rId38"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17A6830E" w14:textId="77777777" w:rsidR="002E1D1E" w:rsidRPr="00E70263" w:rsidRDefault="002E1D1E" w:rsidP="00C1771D">
      <w:pPr>
        <w:pStyle w:val="Heading4"/>
      </w:pPr>
      <w:bookmarkStart w:id="792" w:name="_Toc228560915"/>
      <w:bookmarkStart w:id="793" w:name="_Toc377651944"/>
      <w:bookmarkStart w:id="794" w:name="_Toc471760119"/>
      <w:bookmarkStart w:id="795" w:name="_Toc72849303"/>
      <w:r w:rsidRPr="00E70263">
        <w:t xml:space="preserve">Section </w:t>
      </w:r>
      <w:r w:rsidR="00A14A97" w:rsidRPr="00E70263">
        <w:t>6</w:t>
      </w:r>
      <w:r w:rsidRPr="00E70263">
        <w:t>.2</w:t>
      </w:r>
      <w:r w:rsidRPr="00E70263">
        <w:tab/>
        <w:t>Step-by-step: How to make a Level 1 Appeal to change your hospital discharge date</w:t>
      </w:r>
      <w:bookmarkEnd w:id="792"/>
      <w:bookmarkEnd w:id="793"/>
      <w:bookmarkEnd w:id="794"/>
      <w:bookmarkEnd w:id="795"/>
    </w:p>
    <w:p w14:paraId="69FE5EC4"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5E866542"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4E78FEF"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2289A070" w14:textId="77777777" w:rsidR="002E1D1E" w:rsidRPr="00E70263" w:rsidRDefault="002E1D1E" w:rsidP="00C3600F">
      <w:pPr>
        <w:pStyle w:val="ListBullet"/>
      </w:pPr>
      <w:r w:rsidRPr="00E70263">
        <w:rPr>
          <w:b/>
        </w:rPr>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14DCAFA6"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14B274D"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B2FB76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209C8D38"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0E24EDF" w14:textId="77777777" w:rsidR="002E1D1E" w:rsidRPr="00E70263" w:rsidRDefault="002E1D1E" w:rsidP="00C1771D">
      <w:pPr>
        <w:pStyle w:val="Minorsubheadingindented25"/>
      </w:pPr>
      <w:r w:rsidRPr="00E70263">
        <w:rPr>
          <w:rFonts w:eastAsia="Calibri"/>
        </w:rPr>
        <w:t>How can you contact this organization?</w:t>
      </w:r>
    </w:p>
    <w:p w14:paraId="74F89D52"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00B84A9B" w14:textId="77777777" w:rsidR="002E1D1E" w:rsidRPr="00E70263" w:rsidRDefault="002E1D1E" w:rsidP="00C1771D">
      <w:pPr>
        <w:pStyle w:val="Minorsubheadingindented25"/>
      </w:pPr>
      <w:r w:rsidRPr="00E70263">
        <w:rPr>
          <w:rFonts w:eastAsia="Calibri"/>
        </w:rPr>
        <w:t>Act quickly:</w:t>
      </w:r>
    </w:p>
    <w:p w14:paraId="3912BA81" w14:textId="3AF0DDE1"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bookmarkStart w:id="796" w:name="_Hlk38053146"/>
      <w:r w:rsidR="000566FF" w:rsidRPr="00052110">
        <w:rPr>
          <w:b/>
        </w:rPr>
        <w:t xml:space="preserve">no later than </w:t>
      </w:r>
      <w:r w:rsidR="000566FF">
        <w:rPr>
          <w:b/>
        </w:rPr>
        <w:t xml:space="preserve">midnight the day of </w:t>
      </w:r>
      <w:r w:rsidR="000566FF" w:rsidRPr="00052110">
        <w:rPr>
          <w:b/>
        </w:rPr>
        <w:t>your discharge</w:t>
      </w:r>
      <w:bookmarkEnd w:id="796"/>
      <w:r w:rsidRPr="00E70263">
        <w:rPr>
          <w:b/>
        </w:rPr>
        <w:t>.</w:t>
      </w:r>
      <w:r w:rsidRPr="00E70263">
        <w:t xml:space="preserve"> (Your “planned discharge date” is the date that has been set for you to leave the hospital.)</w:t>
      </w:r>
    </w:p>
    <w:p w14:paraId="1E89C86C" w14:textId="77777777" w:rsidR="002E1D1E" w:rsidRPr="00E70263" w:rsidRDefault="002E1D1E" w:rsidP="00C3600F">
      <w:pPr>
        <w:pStyle w:val="ListBullet2"/>
      </w:pPr>
      <w:r w:rsidRPr="00E70263">
        <w:lastRenderedPageBreak/>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26DAA935"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2D9A2528" w14:textId="0EBD9A63" w:rsidR="002E1D1E" w:rsidRPr="00E70263" w:rsidRDefault="002E1D1E" w:rsidP="00C3600F">
      <w:pPr>
        <w:pStyle w:val="ListBullet"/>
      </w:pPr>
      <w:r w:rsidRPr="00E70263">
        <w:t xml:space="preserve">If you miss the deadline for contacting the </w:t>
      </w:r>
      <w:bookmarkStart w:id="797"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797"/>
      <w:r w:rsidRPr="00E70263">
        <w:t xml:space="preserve">. For details about this other way to make your appeal, see Section </w:t>
      </w:r>
      <w:r w:rsidR="00A14A97" w:rsidRPr="00E70263">
        <w:t>6</w:t>
      </w:r>
      <w:r w:rsidRPr="00E70263">
        <w:t>.4.</w:t>
      </w:r>
    </w:p>
    <w:p w14:paraId="0D902D47" w14:textId="77777777" w:rsidR="002E1D1E" w:rsidRPr="00E70263" w:rsidRDefault="002E1D1E" w:rsidP="00C1771D">
      <w:pPr>
        <w:pStyle w:val="Minorsubheadingindented25"/>
      </w:pPr>
      <w:r w:rsidRPr="00E70263">
        <w:rPr>
          <w:rFonts w:eastAsia="Calibri"/>
        </w:rPr>
        <w:t>Ask for a “fast review”:</w:t>
      </w:r>
    </w:p>
    <w:p w14:paraId="6F25A3AE"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6BD46691" w14:textId="77777777" w:rsidTr="00C1771D">
        <w:trPr>
          <w:cantSplit/>
          <w:tblHeader/>
          <w:jc w:val="center"/>
        </w:trPr>
        <w:tc>
          <w:tcPr>
            <w:tcW w:w="8739" w:type="dxa"/>
            <w:shd w:val="clear" w:color="auto" w:fill="D9D9D9"/>
          </w:tcPr>
          <w:p w14:paraId="12052E78" w14:textId="77777777" w:rsidR="00C1771D" w:rsidRPr="00CA19B5" w:rsidRDefault="00C1771D" w:rsidP="00C1771D">
            <w:pPr>
              <w:keepNext/>
              <w:jc w:val="center"/>
              <w:rPr>
                <w:b/>
              </w:rPr>
            </w:pPr>
            <w:r w:rsidRPr="00CA19B5">
              <w:rPr>
                <w:b/>
              </w:rPr>
              <w:t>Legal Terms</w:t>
            </w:r>
          </w:p>
        </w:tc>
      </w:tr>
      <w:tr w:rsidR="00C1771D" w14:paraId="2E2477F9" w14:textId="77777777" w:rsidTr="00C1771D">
        <w:trPr>
          <w:cantSplit/>
          <w:jc w:val="center"/>
        </w:trPr>
        <w:tc>
          <w:tcPr>
            <w:tcW w:w="8739" w:type="dxa"/>
          </w:tcPr>
          <w:p w14:paraId="4E6FB2A0"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481B48C0"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59C2B78E"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1E089935"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AEA38D5"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16930E29"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7B67B1D1" w14:textId="77777777" w:rsidTr="00562459">
        <w:trPr>
          <w:cantSplit/>
          <w:tblHeader/>
          <w:jc w:val="center"/>
        </w:trPr>
        <w:tc>
          <w:tcPr>
            <w:tcW w:w="8739" w:type="dxa"/>
            <w:shd w:val="clear" w:color="auto" w:fill="D9D9D9"/>
          </w:tcPr>
          <w:p w14:paraId="2292F903" w14:textId="77777777" w:rsidR="00C1771D" w:rsidRPr="00CA19B5" w:rsidRDefault="00C1771D" w:rsidP="00562459">
            <w:pPr>
              <w:keepNext/>
              <w:jc w:val="center"/>
              <w:rPr>
                <w:b/>
              </w:rPr>
            </w:pPr>
            <w:r w:rsidRPr="00CA19B5">
              <w:rPr>
                <w:b/>
              </w:rPr>
              <w:t>Legal Terms</w:t>
            </w:r>
          </w:p>
        </w:tc>
      </w:tr>
      <w:tr w:rsidR="00C1771D" w14:paraId="0DE79854" w14:textId="77777777" w:rsidTr="00562459">
        <w:trPr>
          <w:cantSplit/>
          <w:jc w:val="center"/>
        </w:trPr>
        <w:tc>
          <w:tcPr>
            <w:tcW w:w="8739" w:type="dxa"/>
          </w:tcPr>
          <w:p w14:paraId="541D94F0" w14:textId="1D5D8067" w:rsidR="00C1771D" w:rsidRPr="00092B7C" w:rsidRDefault="00C1771D" w:rsidP="00092B7C">
            <w:pPr>
              <w:spacing w:before="0" w:beforeAutospacing="0" w:after="0" w:afterAutospacing="0"/>
              <w:rPr>
                <w:rFonts w:ascii="Segoe UI" w:hAnsi="Segoe UI" w:cs="Segoe UI"/>
                <w:sz w:val="21"/>
                <w:szCs w:val="21"/>
              </w:rPr>
            </w:pPr>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or 1-800-MEDICARE (1-800-633-4227, 24 hours a day, 7 days a week. TTY users should call 1-877-486-2048.) Or you can see a sample notice online at</w:t>
            </w:r>
            <w:r w:rsidR="00577013">
              <w:rPr>
                <w:szCs w:val="26"/>
              </w:rPr>
              <w:t xml:space="preserve"> </w:t>
            </w:r>
            <w:hyperlink r:id="rId39"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p>
        </w:tc>
      </w:tr>
    </w:tbl>
    <w:p w14:paraId="08CB7987" w14:textId="77777777" w:rsidR="002E1D1E" w:rsidRPr="00E70263" w:rsidRDefault="002E1D1E" w:rsidP="00EF1EBA">
      <w:pPr>
        <w:pStyle w:val="StepHeading"/>
      </w:pPr>
      <w:r w:rsidRPr="00E70263" w:rsidDel="00A5614C">
        <w:rPr>
          <w:u w:val="single"/>
        </w:rPr>
        <w:lastRenderedPageBreak/>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0101ED90" w14:textId="77777777" w:rsidR="002E1D1E" w:rsidRPr="00E70263" w:rsidRDefault="002E1D1E" w:rsidP="00C1771D">
      <w:pPr>
        <w:pStyle w:val="Minorsubheadingindented25"/>
      </w:pPr>
      <w:r w:rsidRPr="00E70263">
        <w:t>What happens if the answer is yes?</w:t>
      </w:r>
    </w:p>
    <w:p w14:paraId="420365A9"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175FCEA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51879BD5" w14:textId="77777777" w:rsidR="002E1D1E" w:rsidRPr="00E70263" w:rsidRDefault="002E1D1E" w:rsidP="00C1771D">
      <w:pPr>
        <w:pStyle w:val="Minorsubheadingindented25"/>
      </w:pPr>
      <w:r w:rsidRPr="00E70263">
        <w:t>What happens if the answer is no?</w:t>
      </w:r>
    </w:p>
    <w:p w14:paraId="5A7218F0"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63391DE"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36FD3F4"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54231D78"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22E58A9" w14:textId="77777777" w:rsidR="002E1D1E" w:rsidRPr="00E70263" w:rsidRDefault="002E1D1E" w:rsidP="00C1771D">
      <w:pPr>
        <w:pStyle w:val="Heading4"/>
      </w:pPr>
      <w:bookmarkStart w:id="798" w:name="_Toc228560916"/>
      <w:bookmarkStart w:id="799" w:name="_Toc377651945"/>
      <w:bookmarkStart w:id="800" w:name="_Toc471760120"/>
      <w:bookmarkStart w:id="801" w:name="_Toc72849304"/>
      <w:r w:rsidRPr="00E70263">
        <w:t xml:space="preserve">Section </w:t>
      </w:r>
      <w:r w:rsidR="00A14A97" w:rsidRPr="00E70263">
        <w:t>6</w:t>
      </w:r>
      <w:r w:rsidRPr="00E70263">
        <w:t>.3</w:t>
      </w:r>
      <w:r w:rsidRPr="00E70263">
        <w:tab/>
        <w:t>Step-by-step: How to make a Level 2 Appeal to change your hospital discharge date</w:t>
      </w:r>
      <w:bookmarkEnd w:id="798"/>
      <w:bookmarkEnd w:id="799"/>
      <w:bookmarkEnd w:id="800"/>
      <w:bookmarkEnd w:id="801"/>
    </w:p>
    <w:p w14:paraId="270C43F5"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1C97CB73" w14:textId="77777777" w:rsidR="002E1D1E" w:rsidRPr="00E70263" w:rsidRDefault="002E1D1E" w:rsidP="002E1D1E">
      <w:pPr>
        <w:spacing w:before="0" w:beforeAutospacing="0" w:after="240" w:afterAutospacing="0"/>
      </w:pPr>
      <w:r w:rsidRPr="00E70263">
        <w:t>Here are the steps for Level 2 of the appeal process:</w:t>
      </w:r>
    </w:p>
    <w:p w14:paraId="0664AC29"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5F2D48E8" w14:textId="0B779D9E"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 in the hospital after the date that your coverage for the care ended.</w:t>
      </w:r>
    </w:p>
    <w:p w14:paraId="6752C5F8" w14:textId="77777777" w:rsidR="002E1D1E" w:rsidRPr="00E70263" w:rsidRDefault="002E1D1E" w:rsidP="00EF1EBA">
      <w:pPr>
        <w:pStyle w:val="StepHeading"/>
      </w:pPr>
      <w:r w:rsidRPr="00E70263" w:rsidDel="00A5614C">
        <w:rPr>
          <w:u w:val="single"/>
        </w:rPr>
        <w:lastRenderedPageBreak/>
        <w:t>Step 2</w:t>
      </w:r>
      <w:r w:rsidRPr="00E70263">
        <w:rPr>
          <w:u w:val="single"/>
        </w:rPr>
        <w:t>:</w:t>
      </w:r>
      <w:r w:rsidRPr="00E70263">
        <w:t xml:space="preserve"> The Quality Improvement Organization does a second review of your situation.</w:t>
      </w:r>
    </w:p>
    <w:p w14:paraId="6D81A531"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21AB2A6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3E87B1E0" w14:textId="77777777" w:rsidR="002E1D1E" w:rsidRPr="00E70263" w:rsidRDefault="002E1D1E" w:rsidP="00C1771D">
      <w:pPr>
        <w:pStyle w:val="Minorsubheadingindented25"/>
      </w:pPr>
      <w:r w:rsidRPr="00E70263">
        <w:t>If the review organization says yes:</w:t>
      </w:r>
    </w:p>
    <w:p w14:paraId="76BFB823"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340807C8" w14:textId="77777777" w:rsidR="002E1D1E" w:rsidRPr="00E70263" w:rsidRDefault="002E1D1E" w:rsidP="00C3600F">
      <w:pPr>
        <w:pStyle w:val="ListBullet"/>
      </w:pPr>
      <w:r w:rsidRPr="00E70263">
        <w:t xml:space="preserve">You must continue to pay your share of the costs and coverage limitations may apply. </w:t>
      </w:r>
    </w:p>
    <w:p w14:paraId="331F613E" w14:textId="77777777" w:rsidR="002E1D1E" w:rsidRPr="00E70263" w:rsidRDefault="002E1D1E" w:rsidP="00C1771D">
      <w:pPr>
        <w:pStyle w:val="Minorsubheadingindented25"/>
      </w:pPr>
      <w:r w:rsidRPr="00E70263">
        <w:t>If the review organization says no:</w:t>
      </w:r>
    </w:p>
    <w:p w14:paraId="55E25C57"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7FD671F" w14:textId="77777777" w:rsidR="002E1D1E" w:rsidRPr="00E70263" w:rsidRDefault="002E1D1E" w:rsidP="00C3600F">
      <w:pPr>
        <w:pStyle w:val="ListBullet"/>
        <w:rPr>
          <w:i/>
        </w:rPr>
      </w:pPr>
      <w:r w:rsidRPr="00E70263">
        <w:t>The notice you get will tell you in writing what you can do if you wish to continue with the review process. It will give you the details about how to go on to the next level of appeal, which is handled by a</w:t>
      </w:r>
      <w:r w:rsidR="00D25269">
        <w:t>n Administrative Law</w:t>
      </w:r>
      <w:r w:rsidRPr="00E70263">
        <w:t xml:space="preserve"> </w:t>
      </w:r>
      <w:r w:rsidR="00D25269">
        <w:t>J</w:t>
      </w:r>
      <w:r w:rsidRPr="00E70263">
        <w:t>udge</w:t>
      </w:r>
      <w:r w:rsidR="00D25269">
        <w:t xml:space="preserve"> or attorney adjudicator</w:t>
      </w:r>
      <w:r w:rsidRPr="00E70263">
        <w:t xml:space="preserve">. </w:t>
      </w:r>
    </w:p>
    <w:p w14:paraId="7F69F137"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1E57CCD5" w14:textId="77777777" w:rsidR="002E1D1E" w:rsidRPr="00E70263" w:rsidRDefault="002E1D1E" w:rsidP="00C3600F">
      <w:pPr>
        <w:pStyle w:val="ListBullet"/>
      </w:pPr>
      <w:r w:rsidRPr="00E7026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2959D8FA"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76E5C13D" w14:textId="77777777" w:rsidR="002E1D1E" w:rsidRPr="00E70263" w:rsidRDefault="002E1D1E" w:rsidP="00C1771D">
      <w:pPr>
        <w:pStyle w:val="Heading4"/>
      </w:pPr>
      <w:bookmarkStart w:id="802" w:name="_Toc228560917"/>
      <w:bookmarkStart w:id="803" w:name="_Toc377651946"/>
      <w:bookmarkStart w:id="804" w:name="_Toc471760121"/>
      <w:bookmarkStart w:id="805" w:name="_Toc72849305"/>
      <w:r w:rsidRPr="00E70263">
        <w:t xml:space="preserve">Section </w:t>
      </w:r>
      <w:r w:rsidR="00A14A97" w:rsidRPr="00E70263">
        <w:t>6</w:t>
      </w:r>
      <w:r w:rsidRPr="00E70263">
        <w:t>.4</w:t>
      </w:r>
      <w:r w:rsidRPr="00E70263">
        <w:tab/>
        <w:t>What if you miss the deadline for making your Level 1 Appeal?</w:t>
      </w:r>
      <w:bookmarkEnd w:id="802"/>
      <w:bookmarkEnd w:id="803"/>
      <w:bookmarkEnd w:id="804"/>
      <w:bookmarkEnd w:id="805"/>
    </w:p>
    <w:p w14:paraId="673339DE" w14:textId="77777777" w:rsidR="002E1D1E" w:rsidRPr="00E70263" w:rsidRDefault="002E1D1E" w:rsidP="00C1771D">
      <w:pPr>
        <w:pStyle w:val="Heading5"/>
      </w:pPr>
      <w:r w:rsidRPr="00E70263">
        <w:t>You can appeal to us instead</w:t>
      </w:r>
    </w:p>
    <w:p w14:paraId="333FEB77" w14:textId="7CB42310"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2692">
        <w:t>, whichever comes first</w:t>
      </w:r>
      <w:r w:rsidR="009048E3" w:rsidRPr="00E70263">
        <w:t>.</w:t>
      </w:r>
      <w:r w:rsidRPr="00E70263">
        <w:t xml:space="preserve">) If you miss the deadline for contacting this organization, there is another way to make your appeal. </w:t>
      </w:r>
    </w:p>
    <w:p w14:paraId="36390AB3" w14:textId="77777777" w:rsidR="002E1D1E" w:rsidRPr="00E70263" w:rsidRDefault="002E1D1E" w:rsidP="002E1D1E">
      <w:r w:rsidRPr="00E70263">
        <w:lastRenderedPageBreak/>
        <w:t xml:space="preserve">If you use this other way of making your appeal, </w:t>
      </w:r>
      <w:r w:rsidRPr="00E70263">
        <w:rPr>
          <w:i/>
        </w:rPr>
        <w:t>the first two levels of appeal are different.</w:t>
      </w:r>
      <w:r w:rsidRPr="00E70263">
        <w:t xml:space="preserve"> </w:t>
      </w:r>
    </w:p>
    <w:p w14:paraId="455C4008"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F1145EC"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2A8C2DDD" w14:textId="77777777" w:rsidTr="00562459">
        <w:trPr>
          <w:cantSplit/>
          <w:tblHeader/>
          <w:jc w:val="center"/>
        </w:trPr>
        <w:tc>
          <w:tcPr>
            <w:tcW w:w="8739" w:type="dxa"/>
            <w:shd w:val="clear" w:color="auto" w:fill="D9D9D9"/>
          </w:tcPr>
          <w:p w14:paraId="54B478D4" w14:textId="77777777" w:rsidR="00C1771D" w:rsidRPr="00CA19B5" w:rsidRDefault="00C1771D" w:rsidP="00562459">
            <w:pPr>
              <w:keepNext/>
              <w:jc w:val="center"/>
              <w:rPr>
                <w:b/>
              </w:rPr>
            </w:pPr>
            <w:r w:rsidRPr="00CA19B5">
              <w:rPr>
                <w:b/>
              </w:rPr>
              <w:t>Legal Terms</w:t>
            </w:r>
          </w:p>
        </w:tc>
      </w:tr>
      <w:tr w:rsidR="00C1771D" w14:paraId="45CEAAF2" w14:textId="77777777" w:rsidTr="00562459">
        <w:trPr>
          <w:cantSplit/>
          <w:jc w:val="center"/>
        </w:trPr>
        <w:tc>
          <w:tcPr>
            <w:tcW w:w="8739" w:type="dxa"/>
          </w:tcPr>
          <w:p w14:paraId="5EC850BF"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2480CD8C"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7C5A4035"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2D5E34FB"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12234140"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D8AF356"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6A62833"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2F60ED0B"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34728189"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E023A3"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5CC3E6E6" w14:textId="77777777" w:rsidR="002E1D1E" w:rsidRPr="00E70263" w:rsidRDefault="002E1D1E" w:rsidP="00EF1EBA">
      <w:pPr>
        <w:pStyle w:val="ListBullet2"/>
        <w:rPr>
          <w:bCs/>
          <w:iCs/>
        </w:rPr>
      </w:pPr>
      <w:r w:rsidRPr="00E70263">
        <w:lastRenderedPageBreak/>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27DF8B8"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15BB8BA7"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56E95338" w14:textId="77777777" w:rsidR="002E1D1E" w:rsidRPr="00E70263" w:rsidRDefault="002E1D1E" w:rsidP="00C1771D">
      <w:pPr>
        <w:pStyle w:val="Heading5"/>
      </w:pPr>
      <w:r w:rsidRPr="00E70263">
        <w:t xml:space="preserve">Step-by-Step: Level 2 </w:t>
      </w:r>
      <w:r w:rsidRPr="00E70263">
        <w:rPr>
          <w:i/>
        </w:rPr>
        <w:t>Alternate</w:t>
      </w:r>
      <w:r w:rsidRPr="00E70263">
        <w:t xml:space="preserve"> Appeal</w:t>
      </w:r>
      <w:r w:rsidR="0044741A">
        <w:t xml:space="preserve"> Process</w:t>
      </w:r>
    </w:p>
    <w:p w14:paraId="502A651B" w14:textId="30499005" w:rsidR="002E1D1E" w:rsidRDefault="002E1D1E">
      <w:r w:rsidRPr="00E70263">
        <w:t xml:space="preserve">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0E9C47E4" w14:textId="77777777" w:rsidTr="00562459">
        <w:trPr>
          <w:cantSplit/>
          <w:tblHeader/>
          <w:jc w:val="center"/>
        </w:trPr>
        <w:tc>
          <w:tcPr>
            <w:tcW w:w="8739" w:type="dxa"/>
            <w:shd w:val="clear" w:color="auto" w:fill="D9D9D9"/>
          </w:tcPr>
          <w:p w14:paraId="0575ADE1" w14:textId="77777777" w:rsidR="00C1771D" w:rsidRPr="00CA19B5" w:rsidRDefault="00C1771D" w:rsidP="00562459">
            <w:pPr>
              <w:keepNext/>
              <w:jc w:val="center"/>
              <w:rPr>
                <w:b/>
              </w:rPr>
            </w:pPr>
            <w:r w:rsidRPr="00CA19B5">
              <w:rPr>
                <w:b/>
              </w:rPr>
              <w:t>Legal Terms</w:t>
            </w:r>
          </w:p>
        </w:tc>
      </w:tr>
      <w:tr w:rsidR="00C1771D" w14:paraId="4065FBB3" w14:textId="77777777" w:rsidTr="00562459">
        <w:trPr>
          <w:cantSplit/>
          <w:jc w:val="center"/>
        </w:trPr>
        <w:tc>
          <w:tcPr>
            <w:tcW w:w="8739" w:type="dxa"/>
          </w:tcPr>
          <w:p w14:paraId="1C7E9D51"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2375E29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C8359AD"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56144E56"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40E2942"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0E51B806"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700D78F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w:t>
      </w:r>
      <w:r w:rsidRPr="00E70263">
        <w:lastRenderedPageBreak/>
        <w:t xml:space="preserve">the costs. If there are coverage limitations, these could limit how much we would reimburse or how long we would continue to cover your services. </w:t>
      </w:r>
    </w:p>
    <w:p w14:paraId="4FE7BF07"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08985B12" w14:textId="77777777" w:rsidR="002E1D1E" w:rsidRPr="00E70263" w:rsidRDefault="002E1D1E" w:rsidP="00EF1EBA">
      <w:pPr>
        <w:pStyle w:val="ListBullet2"/>
        <w:rPr>
          <w:i/>
        </w:rPr>
      </w:pPr>
      <w:r w:rsidRPr="00E70263">
        <w:t>The notice you get from the Independent Review Organization will tell you in writing what you can do if you wish to continue with the review process. It will give you the details about how to go on to a Level 3 Appeal,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57EA67C0"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14:paraId="569B2304"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89B2A5F"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3B530CB" w14:textId="77777777" w:rsidR="002E1D1E" w:rsidRPr="00E70263" w:rsidRDefault="002E1D1E" w:rsidP="00C1771D">
      <w:pPr>
        <w:pStyle w:val="Heading3"/>
        <w:rPr>
          <w:sz w:val="12"/>
        </w:rPr>
      </w:pPr>
      <w:bookmarkStart w:id="806" w:name="_Toc228560918"/>
      <w:bookmarkStart w:id="807" w:name="_Toc377651947"/>
      <w:bookmarkStart w:id="808" w:name="_Toc377652639"/>
      <w:bookmarkStart w:id="809" w:name="_Toc377652714"/>
      <w:bookmarkStart w:id="810" w:name="_Toc471760122"/>
      <w:bookmarkStart w:id="811" w:name="_Toc72849306"/>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06"/>
      <w:bookmarkEnd w:id="807"/>
      <w:bookmarkEnd w:id="808"/>
      <w:bookmarkEnd w:id="809"/>
      <w:bookmarkEnd w:id="810"/>
      <w:bookmarkEnd w:id="811"/>
    </w:p>
    <w:p w14:paraId="291D8AA7" w14:textId="77777777" w:rsidR="002E1D1E" w:rsidRPr="00E70263" w:rsidRDefault="002E1D1E" w:rsidP="00C1771D">
      <w:pPr>
        <w:pStyle w:val="Heading4"/>
      </w:pPr>
      <w:bookmarkStart w:id="812" w:name="_Toc228560919"/>
      <w:bookmarkStart w:id="813" w:name="_Toc377651948"/>
      <w:bookmarkStart w:id="814" w:name="_Toc471760123"/>
      <w:bookmarkStart w:id="815" w:name="_Toc72849307"/>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812"/>
      <w:bookmarkEnd w:id="813"/>
      <w:bookmarkEnd w:id="814"/>
      <w:bookmarkEnd w:id="815"/>
    </w:p>
    <w:p w14:paraId="6D5CF744" w14:textId="77777777" w:rsidR="002E1D1E" w:rsidRPr="00E70263" w:rsidRDefault="002E1D1E" w:rsidP="00C1771D">
      <w:r w:rsidRPr="00E70263">
        <w:t xml:space="preserve">This section is about the following types of care </w:t>
      </w:r>
      <w:r w:rsidRPr="00E70263">
        <w:rPr>
          <w:i/>
        </w:rPr>
        <w:t>only</w:t>
      </w:r>
      <w:r w:rsidRPr="00E70263">
        <w:t>:</w:t>
      </w:r>
    </w:p>
    <w:p w14:paraId="2286DA4D" w14:textId="77777777" w:rsidR="002E1D1E" w:rsidRPr="00E70263" w:rsidRDefault="002E1D1E" w:rsidP="00C1771D">
      <w:pPr>
        <w:pStyle w:val="ListBullet"/>
      </w:pPr>
      <w:r w:rsidRPr="00F161FF">
        <w:rPr>
          <w:b/>
        </w:rPr>
        <w:t>Home health care services</w:t>
      </w:r>
      <w:r w:rsidRPr="00E70263">
        <w:t xml:space="preserve"> you are getting.</w:t>
      </w:r>
    </w:p>
    <w:p w14:paraId="2A71735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5D62D9B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3447777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w:t>
      </w:r>
      <w:r w:rsidRPr="00E70263">
        <w:lastRenderedPageBreak/>
        <w:t xml:space="preserve">limitations to coverage that may apply, see Chapter 4 of this booklet: </w:t>
      </w:r>
      <w:r w:rsidRPr="00E70263">
        <w:rPr>
          <w:i/>
        </w:rPr>
        <w:t>Medical Benefits Chart (what is covered and what you pay)</w:t>
      </w:r>
      <w:r w:rsidRPr="00E70263">
        <w:t>.</w:t>
      </w:r>
    </w:p>
    <w:p w14:paraId="34BF8B64"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33534FC6"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1E282D9B" w14:textId="77777777" w:rsidR="002E1D1E" w:rsidRDefault="002E1D1E" w:rsidP="00C1771D">
      <w:pPr>
        <w:pStyle w:val="Heading4"/>
      </w:pPr>
      <w:bookmarkStart w:id="816" w:name="_Toc228560920"/>
      <w:bookmarkStart w:id="817" w:name="_Toc377651949"/>
      <w:bookmarkStart w:id="818" w:name="_Toc471760124"/>
      <w:bookmarkStart w:id="819" w:name="_Toc72849308"/>
      <w:r w:rsidRPr="00E70263">
        <w:t xml:space="preserve">Section </w:t>
      </w:r>
      <w:r w:rsidR="00A14A97" w:rsidRPr="00E70263">
        <w:t>7</w:t>
      </w:r>
      <w:r w:rsidRPr="00E70263">
        <w:t>.2</w:t>
      </w:r>
      <w:r w:rsidRPr="00E70263">
        <w:tab/>
        <w:t>We will tell you in advance when your coverage will be ending</w:t>
      </w:r>
      <w:bookmarkEnd w:id="816"/>
      <w:bookmarkEnd w:id="817"/>
      <w:bookmarkEnd w:id="818"/>
      <w:bookmarkEnd w:id="819"/>
    </w:p>
    <w:p w14:paraId="066A6283"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7444913C" w14:textId="77777777" w:rsidTr="00EF1EBA">
        <w:trPr>
          <w:cantSplit/>
          <w:tblHeader/>
          <w:jc w:val="center"/>
        </w:trPr>
        <w:tc>
          <w:tcPr>
            <w:tcW w:w="4435" w:type="dxa"/>
            <w:shd w:val="clear" w:color="auto" w:fill="D9D9D9"/>
          </w:tcPr>
          <w:p w14:paraId="3A51EED7" w14:textId="77777777" w:rsidR="009B3C53" w:rsidRPr="009B3C53" w:rsidRDefault="009B3C53" w:rsidP="009B3C53">
            <w:pPr>
              <w:keepNext/>
              <w:jc w:val="center"/>
              <w:rPr>
                <w:b/>
              </w:rPr>
            </w:pPr>
            <w:r w:rsidRPr="009B3C53">
              <w:rPr>
                <w:b/>
              </w:rPr>
              <w:t>Legal Terms</w:t>
            </w:r>
          </w:p>
        </w:tc>
      </w:tr>
      <w:tr w:rsidR="009B3C53" w14:paraId="232B8C37" w14:textId="77777777" w:rsidTr="00EF1EBA">
        <w:trPr>
          <w:cantSplit/>
          <w:jc w:val="center"/>
        </w:trPr>
        <w:tc>
          <w:tcPr>
            <w:tcW w:w="4435" w:type="dxa"/>
            <w:shd w:val="clear" w:color="auto" w:fill="auto"/>
          </w:tcPr>
          <w:p w14:paraId="0584908E"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49AA3E79" w14:textId="30515494" w:rsidR="009B3C53" w:rsidRDefault="009B3C53" w:rsidP="00171A74">
            <w:r w:rsidRPr="00E70263">
              <w:t>The written notice is called the “</w:t>
            </w:r>
            <w:r w:rsidRPr="00E70263">
              <w:rPr>
                <w:b/>
              </w:rPr>
              <w:t>Notice of Medicare Non-Coverage.”</w:t>
            </w:r>
            <w:r w:rsidRPr="00E70263">
              <w:t xml:space="preserve"> </w:t>
            </w:r>
          </w:p>
        </w:tc>
      </w:tr>
    </w:tbl>
    <w:p w14:paraId="58AECECE"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454090D9" w14:textId="77777777" w:rsidR="002E1D1E" w:rsidRPr="00EF1EBA" w:rsidRDefault="002E1D1E" w:rsidP="00EF1EBA">
      <w:pPr>
        <w:pStyle w:val="ListBullet"/>
      </w:pPr>
      <w:r w:rsidRPr="00EF1EBA">
        <w:t>The written notice tells you the date when we will stop covering the care for you.</w:t>
      </w:r>
    </w:p>
    <w:p w14:paraId="5901B0C5"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30E74A89" w14:textId="3F3B5D14"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w:t>
      </w:r>
      <w:r w:rsidR="00E1099E">
        <w:rPr>
          <w:b/>
        </w:rPr>
        <w:t>will be asked to</w:t>
      </w:r>
      <w:r w:rsidR="00E1099E" w:rsidRPr="00E70263">
        <w:rPr>
          <w:b/>
        </w:rPr>
        <w:t xml:space="preserve"> </w:t>
      </w:r>
      <w:r w:rsidRPr="00E70263">
        <w:rPr>
          <w:b/>
        </w:rPr>
        <w:t xml:space="preserve">sign the written notice to show that you received it. </w:t>
      </w:r>
    </w:p>
    <w:p w14:paraId="342342DC" w14:textId="636EA5A0" w:rsidR="002E1D1E" w:rsidRPr="00E70263" w:rsidRDefault="002E1D1E" w:rsidP="00EF1EBA">
      <w:pPr>
        <w:pStyle w:val="ListBullet"/>
      </w:pPr>
      <w:r w:rsidRPr="00E70263">
        <w:t xml:space="preserve">You or someone who is acting on your behalf </w:t>
      </w:r>
      <w:r w:rsidR="00E1099E">
        <w:t>will be asked to</w:t>
      </w:r>
      <w:r w:rsidR="00E1099E" w:rsidRPr="00E70263">
        <w:t xml:space="preserve"> </w:t>
      </w:r>
      <w:r w:rsidRPr="00E70263">
        <w:t>sign the notice. (Section 4 tells how you can give written permission to someone else to act as your representative.)</w:t>
      </w:r>
    </w:p>
    <w:p w14:paraId="47C8CAA3"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7D12AB73" w14:textId="77777777" w:rsidR="002E1D1E" w:rsidRPr="00E70263" w:rsidRDefault="002E1D1E" w:rsidP="00C1771D">
      <w:pPr>
        <w:pStyle w:val="Heading4"/>
      </w:pPr>
      <w:bookmarkStart w:id="820" w:name="_Toc228560921"/>
      <w:bookmarkStart w:id="821" w:name="_Toc377651950"/>
      <w:bookmarkStart w:id="822" w:name="_Toc471760125"/>
      <w:bookmarkStart w:id="823" w:name="_Toc72849309"/>
      <w:r w:rsidRPr="00E70263">
        <w:lastRenderedPageBreak/>
        <w:t xml:space="preserve">Section </w:t>
      </w:r>
      <w:r w:rsidR="00A14A97" w:rsidRPr="00E70263">
        <w:t>7</w:t>
      </w:r>
      <w:r w:rsidRPr="00E70263">
        <w:t>.3</w:t>
      </w:r>
      <w:r w:rsidRPr="00E70263">
        <w:tab/>
        <w:t>Step-by-step: How to make a Level 1 Appeal to have our plan cover your care for a longer time</w:t>
      </w:r>
      <w:bookmarkEnd w:id="820"/>
      <w:bookmarkEnd w:id="821"/>
      <w:bookmarkEnd w:id="822"/>
      <w:bookmarkEnd w:id="823"/>
    </w:p>
    <w:p w14:paraId="50484B9E"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0089DB85"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43B73F1B"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7FCB4B7" w14:textId="77777777" w:rsidR="002E1D1E" w:rsidRPr="00E70263" w:rsidRDefault="002E1D1E" w:rsidP="00EF1EBA">
      <w:pPr>
        <w:pStyle w:val="ListBullet"/>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4ADC7D7"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9D86A8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7E7ACA2D"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47AB0F2B"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71B0FA"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0C9F1DD2"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4F47C134" w14:textId="77777777" w:rsidR="002E1D1E" w:rsidRPr="009B3C53" w:rsidRDefault="002E1D1E" w:rsidP="00C1771D">
      <w:pPr>
        <w:pStyle w:val="Minorsubheadingindented25"/>
        <w:rPr>
          <w:rFonts w:eastAsia="Calibri"/>
        </w:rPr>
      </w:pPr>
      <w:r w:rsidRPr="009B3C53">
        <w:rPr>
          <w:rFonts w:eastAsia="Calibri"/>
        </w:rPr>
        <w:t>What should you ask for?</w:t>
      </w:r>
    </w:p>
    <w:p w14:paraId="0ECBBF69"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397AD89E"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38D4E517" w14:textId="53B3392A" w:rsidR="00EF1EBA" w:rsidRDefault="00EF1EBA" w:rsidP="003516DE">
      <w:pPr>
        <w:pStyle w:val="ListBullet"/>
      </w:pPr>
      <w:r w:rsidRPr="00E70263">
        <w:t>You must</w:t>
      </w:r>
      <w:r w:rsidR="003516DE">
        <w:t xml:space="preserve"> </w:t>
      </w:r>
      <w:r w:rsidR="003516DE" w:rsidRPr="00052110">
        <w:t>contact the Quality Improvement Organization to start your appeal</w:t>
      </w:r>
      <w:r w:rsidR="003516DE" w:rsidRPr="000F3941">
        <w:t xml:space="preserve"> </w:t>
      </w:r>
      <w:r w:rsidR="003516DE" w:rsidRPr="000B6BD2">
        <w:t xml:space="preserve">by noon of the day before the effective date on the </w:t>
      </w:r>
      <w:r w:rsidR="003516DE" w:rsidRPr="002B5D09">
        <w:t>Notice of Medicare Non-Coverage</w:t>
      </w:r>
      <w:r w:rsidR="003516DE" w:rsidRPr="000B6BD2">
        <w:t>.</w:t>
      </w:r>
      <w:r w:rsidR="003516DE" w:rsidRPr="00052110">
        <w:t xml:space="preserve"> </w:t>
      </w:r>
    </w:p>
    <w:p w14:paraId="5A6565F7" w14:textId="51D78CF3" w:rsidR="002E1D1E" w:rsidRPr="00E70263" w:rsidRDefault="002E1D1E" w:rsidP="00EF1EBA">
      <w:pPr>
        <w:pStyle w:val="ListBullet"/>
      </w:pPr>
      <w:r w:rsidRPr="00E70263">
        <w:lastRenderedPageBreak/>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00E70263">
        <w:t>.</w:t>
      </w:r>
      <w:r w:rsidR="00501377" w:rsidRPr="00E70263">
        <w:t>5</w:t>
      </w:r>
      <w:r w:rsidRPr="00E70263">
        <w:t>.</w:t>
      </w:r>
    </w:p>
    <w:p w14:paraId="7F05A0EC"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15FB8907"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DC49ECB"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B0CB600"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21AEF957"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9B3C53" w:rsidRPr="009B3C53" w14:paraId="2F18257F" w14:textId="77777777" w:rsidTr="009B3C53">
        <w:trPr>
          <w:cantSplit/>
          <w:tblHeader/>
          <w:jc w:val="center"/>
        </w:trPr>
        <w:tc>
          <w:tcPr>
            <w:tcW w:w="4435" w:type="dxa"/>
            <w:shd w:val="clear" w:color="auto" w:fill="D9D9D9"/>
          </w:tcPr>
          <w:p w14:paraId="50A04231" w14:textId="77777777" w:rsidR="009B3C53" w:rsidRPr="009B3C53" w:rsidRDefault="009B3C53" w:rsidP="009B3C53">
            <w:pPr>
              <w:keepNext/>
              <w:jc w:val="center"/>
              <w:rPr>
                <w:b/>
              </w:rPr>
            </w:pPr>
            <w:r w:rsidRPr="009B3C53">
              <w:rPr>
                <w:b/>
              </w:rPr>
              <w:t>Legal Terms</w:t>
            </w:r>
          </w:p>
        </w:tc>
      </w:tr>
      <w:tr w:rsidR="009B3C53" w14:paraId="18D4F99C" w14:textId="77777777" w:rsidTr="009B3C53">
        <w:trPr>
          <w:cantSplit/>
          <w:jc w:val="center"/>
        </w:trPr>
        <w:tc>
          <w:tcPr>
            <w:tcW w:w="4435" w:type="dxa"/>
            <w:shd w:val="clear" w:color="auto" w:fill="auto"/>
          </w:tcPr>
          <w:p w14:paraId="4C634EDB" w14:textId="77777777" w:rsidR="009B3C53" w:rsidRDefault="009B3C53" w:rsidP="009B3C53">
            <w:r w:rsidRPr="00E70263">
              <w:t>This notice explanation is called the “</w:t>
            </w:r>
            <w:r w:rsidRPr="00E70263">
              <w:rPr>
                <w:b/>
              </w:rPr>
              <w:t>Detailed Explanation of Non-Coverage.”</w:t>
            </w:r>
          </w:p>
        </w:tc>
      </w:tr>
    </w:tbl>
    <w:p w14:paraId="3D78852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5399EF5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537F5D81"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5832FE98"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375DFA2A"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2B52FB25"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297984C6"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35E75A99" w14:textId="77777777" w:rsidR="002E1D1E" w:rsidRPr="00E70263" w:rsidRDefault="002E1D1E" w:rsidP="00EF1EBA">
      <w:pPr>
        <w:pStyle w:val="StepHeading"/>
      </w:pPr>
      <w:r w:rsidRPr="00E70263" w:rsidDel="00A5614C">
        <w:rPr>
          <w:u w:val="single"/>
        </w:rPr>
        <w:lastRenderedPageBreak/>
        <w:t>Step 4</w:t>
      </w:r>
      <w:r w:rsidRPr="00E70263">
        <w:rPr>
          <w:u w:val="single"/>
        </w:rPr>
        <w:t>:</w:t>
      </w:r>
      <w:r w:rsidRPr="00E70263">
        <w:t xml:space="preserve"> If the answer to your Level 1 Appeal is no, you decide if you want to make another appeal.</w:t>
      </w:r>
    </w:p>
    <w:p w14:paraId="078B820B"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0E08870A" w14:textId="77777777" w:rsidR="002E1D1E" w:rsidRPr="00E70263" w:rsidRDefault="002E1D1E" w:rsidP="00EF1EBA">
      <w:pPr>
        <w:pStyle w:val="ListBullet"/>
      </w:pPr>
      <w:r w:rsidRPr="00E70263">
        <w:t xml:space="preserve">Making another appeal means you are going on to “Level 2” of the appeals process. </w:t>
      </w:r>
    </w:p>
    <w:p w14:paraId="78313018" w14:textId="77777777" w:rsidR="002E1D1E" w:rsidRPr="00E70263" w:rsidRDefault="002E1D1E" w:rsidP="00C1771D">
      <w:pPr>
        <w:pStyle w:val="Heading4"/>
      </w:pPr>
      <w:bookmarkStart w:id="824" w:name="_Toc228560922"/>
      <w:bookmarkStart w:id="825" w:name="_Toc377651951"/>
      <w:bookmarkStart w:id="826" w:name="_Toc471760126"/>
      <w:bookmarkStart w:id="827" w:name="_Toc72849310"/>
      <w:r w:rsidRPr="00E70263">
        <w:t xml:space="preserve">Section </w:t>
      </w:r>
      <w:r w:rsidR="00A14A97" w:rsidRPr="00E70263">
        <w:t>7</w:t>
      </w:r>
      <w:r w:rsidRPr="00E70263">
        <w:t>.4</w:t>
      </w:r>
      <w:r w:rsidRPr="00E70263">
        <w:tab/>
        <w:t>Step-by-step: How to make a Level 2 Appeal to have our plan cover your care for a longer time</w:t>
      </w:r>
      <w:bookmarkEnd w:id="824"/>
      <w:bookmarkEnd w:id="825"/>
      <w:bookmarkEnd w:id="826"/>
      <w:bookmarkEnd w:id="827"/>
    </w:p>
    <w:p w14:paraId="120F0208"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4CDA361" w14:textId="77777777" w:rsidR="002E1D1E" w:rsidRPr="00E70263" w:rsidRDefault="002E1D1E">
      <w:pPr>
        <w:spacing w:before="0" w:beforeAutospacing="0" w:after="0" w:afterAutospacing="0"/>
      </w:pPr>
      <w:r w:rsidRPr="00E70263">
        <w:t>Here are the steps for Level 2 of the appeal process:</w:t>
      </w:r>
    </w:p>
    <w:p w14:paraId="40019C1A"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18CE5F73"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403075A0"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1E1D5378"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617DBF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C5F57FF" w14:textId="77777777" w:rsidR="002E1D1E" w:rsidRPr="009B3C53" w:rsidRDefault="002E1D1E" w:rsidP="00C1771D">
      <w:pPr>
        <w:pStyle w:val="Minorsubheadingindented25"/>
      </w:pPr>
      <w:r w:rsidRPr="009B3C53">
        <w:t>What happens if the review organization says yes to your appeal?</w:t>
      </w:r>
    </w:p>
    <w:p w14:paraId="30BF985F"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414539F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17CDC78C" w14:textId="77777777" w:rsidR="002E1D1E" w:rsidRPr="009B3C53" w:rsidRDefault="002E1D1E" w:rsidP="00C1771D">
      <w:pPr>
        <w:pStyle w:val="Minorsubheadingindented25"/>
      </w:pPr>
      <w:r w:rsidRPr="009B3C53">
        <w:lastRenderedPageBreak/>
        <w:t>What happens if the review organization says no?</w:t>
      </w:r>
    </w:p>
    <w:p w14:paraId="4C6D0147" w14:textId="77777777" w:rsidR="002E1D1E" w:rsidRPr="00E70263" w:rsidRDefault="002E1D1E" w:rsidP="00EF1EBA">
      <w:pPr>
        <w:pStyle w:val="ListBullet"/>
      </w:pPr>
      <w:r w:rsidRPr="00E70263">
        <w:t xml:space="preserve">It means they agree with the decision we made to your Level 1 Appeal and will not change it. </w:t>
      </w:r>
    </w:p>
    <w:p w14:paraId="0CD6DC35"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29CAA7CF"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5E947FC6"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FF5F9E">
        <w:t>n Administrative Law</w:t>
      </w:r>
      <w:r w:rsidRPr="00E70263">
        <w:t xml:space="preserve"> </w:t>
      </w:r>
      <w:r w:rsidR="00FF5F9E">
        <w:t>J</w:t>
      </w:r>
      <w:r w:rsidRPr="00E70263">
        <w:t>udge</w:t>
      </w:r>
      <w:r w:rsidR="00FF5F9E">
        <w:t xml:space="preserve"> or attorney adjudicator</w:t>
      </w:r>
      <w:r w:rsidRPr="00E70263">
        <w:t>.</w:t>
      </w:r>
    </w:p>
    <w:p w14:paraId="01F6A507"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E25A5B4" w14:textId="77777777" w:rsidR="002E1D1E" w:rsidRPr="00E70263" w:rsidRDefault="002E1D1E" w:rsidP="00C1771D">
      <w:pPr>
        <w:pStyle w:val="Heading4"/>
      </w:pPr>
      <w:bookmarkStart w:id="828" w:name="_Toc228560923"/>
      <w:bookmarkStart w:id="829" w:name="_Toc377651952"/>
      <w:bookmarkStart w:id="830" w:name="_Toc471760127"/>
      <w:bookmarkStart w:id="831" w:name="_Toc72849311"/>
      <w:r w:rsidRPr="00E70263">
        <w:t xml:space="preserve">Section </w:t>
      </w:r>
      <w:r w:rsidR="00A14A97" w:rsidRPr="00E70263">
        <w:t>7</w:t>
      </w:r>
      <w:r w:rsidRPr="00E70263">
        <w:t>.5</w:t>
      </w:r>
      <w:r w:rsidRPr="00E70263">
        <w:tab/>
        <w:t>What if you miss the deadline for making your Level 1 Appeal?</w:t>
      </w:r>
      <w:bookmarkEnd w:id="828"/>
      <w:bookmarkEnd w:id="829"/>
      <w:bookmarkEnd w:id="830"/>
      <w:bookmarkEnd w:id="831"/>
    </w:p>
    <w:p w14:paraId="3552D205" w14:textId="77777777" w:rsidR="002E1D1E" w:rsidRPr="00E70263" w:rsidRDefault="002E1D1E" w:rsidP="00C1771D">
      <w:pPr>
        <w:pStyle w:val="Heading5"/>
      </w:pPr>
      <w:r w:rsidRPr="00E70263">
        <w:t>You can appeal to us instead</w:t>
      </w:r>
    </w:p>
    <w:p w14:paraId="454FDC5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23C3C26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9B3C53" w:rsidRPr="009B3C53" w14:paraId="5AD93A02" w14:textId="77777777" w:rsidTr="00F161FF">
        <w:trPr>
          <w:cantSplit/>
          <w:tblHeader/>
          <w:jc w:val="right"/>
        </w:trPr>
        <w:tc>
          <w:tcPr>
            <w:tcW w:w="4435" w:type="dxa"/>
            <w:shd w:val="clear" w:color="auto" w:fill="D9D9D9"/>
          </w:tcPr>
          <w:p w14:paraId="2804CA7F" w14:textId="77777777" w:rsidR="009B3C53" w:rsidRPr="009B3C53" w:rsidRDefault="009B3C53" w:rsidP="00F161FF">
            <w:pPr>
              <w:jc w:val="center"/>
              <w:rPr>
                <w:b/>
              </w:rPr>
            </w:pPr>
            <w:r w:rsidRPr="009B3C53">
              <w:rPr>
                <w:b/>
              </w:rPr>
              <w:t>Legal Terms</w:t>
            </w:r>
          </w:p>
        </w:tc>
      </w:tr>
      <w:tr w:rsidR="009B3C53" w14:paraId="608B7AB4" w14:textId="77777777" w:rsidTr="00F161FF">
        <w:trPr>
          <w:cantSplit/>
          <w:jc w:val="right"/>
        </w:trPr>
        <w:tc>
          <w:tcPr>
            <w:tcW w:w="4435" w:type="dxa"/>
            <w:shd w:val="clear" w:color="auto" w:fill="auto"/>
          </w:tcPr>
          <w:p w14:paraId="5A9350B1"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1EF3483"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30BE7FB9" w14:textId="77777777" w:rsidR="002E1D1E" w:rsidRPr="00E70263" w:rsidRDefault="002E1D1E">
      <w:r w:rsidRPr="00E70263">
        <w:t>Here are the steps for a Level 1 Alternate Appeal:</w:t>
      </w:r>
    </w:p>
    <w:p w14:paraId="1736B8E5"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295FF71E"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1981024" w14:textId="77777777" w:rsidR="002E1D1E" w:rsidRPr="00E70263" w:rsidRDefault="002E1D1E" w:rsidP="00EF1EBA">
      <w:pPr>
        <w:pStyle w:val="ListBullet"/>
      </w:pPr>
      <w:r w:rsidRPr="00E70263">
        <w:rPr>
          <w:b/>
        </w:rPr>
        <w:lastRenderedPageBreak/>
        <w:t>Be sure to ask for a “fast review</w:t>
      </w:r>
      <w:r w:rsidRPr="00E70263">
        <w:t xml:space="preserve">.” This means you are asking us to give you an answer using the “fast” deadlines rather than the “standard” deadlines. </w:t>
      </w:r>
    </w:p>
    <w:p w14:paraId="21B0118B"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A9DBA83"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0093C90"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4D651549"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39EE7B78"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D037E4B"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5A10B299" w14:textId="77777777" w:rsidR="00EE3257" w:rsidRDefault="002E1D1E" w:rsidP="00EF1EBA">
      <w:pPr>
        <w:pStyle w:val="ListBullet"/>
      </w:pPr>
      <w:r w:rsidRPr="00E70263">
        <w:t xml:space="preserve">If you continued to get home health care, or skilled nursing facility care, or </w:t>
      </w:r>
    </w:p>
    <w:p w14:paraId="4DA08FFE" w14:textId="77777777"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23C0D925"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38571A10"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008FA571"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165"/>
      </w:tblGrid>
      <w:tr w:rsidR="009B3C53" w:rsidRPr="009B3C53" w14:paraId="7492E7D1" w14:textId="77777777" w:rsidTr="00EF1EBA">
        <w:trPr>
          <w:cantSplit/>
          <w:tblHeader/>
          <w:jc w:val="right"/>
        </w:trPr>
        <w:tc>
          <w:tcPr>
            <w:tcW w:w="4165" w:type="dxa"/>
            <w:shd w:val="clear" w:color="auto" w:fill="D9D9D9"/>
          </w:tcPr>
          <w:p w14:paraId="21CA9A6C" w14:textId="77777777" w:rsidR="009B3C53" w:rsidRPr="009B3C53" w:rsidRDefault="009B3C53" w:rsidP="00EF1EBA">
            <w:pPr>
              <w:keepNext/>
              <w:keepLines/>
              <w:jc w:val="center"/>
              <w:rPr>
                <w:b/>
              </w:rPr>
            </w:pPr>
            <w:r w:rsidRPr="009B3C53">
              <w:rPr>
                <w:b/>
              </w:rPr>
              <w:t>Legal Terms</w:t>
            </w:r>
          </w:p>
        </w:tc>
      </w:tr>
      <w:tr w:rsidR="009B3C53" w14:paraId="5FCEA427" w14:textId="77777777" w:rsidTr="00EF1EBA">
        <w:trPr>
          <w:cantSplit/>
          <w:jc w:val="right"/>
        </w:trPr>
        <w:tc>
          <w:tcPr>
            <w:tcW w:w="4165" w:type="dxa"/>
            <w:shd w:val="clear" w:color="auto" w:fill="auto"/>
          </w:tcPr>
          <w:p w14:paraId="42D42650"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157C44E3" w14:textId="0DACF575" w:rsidR="002E1D1E" w:rsidRPr="00E70263" w:rsidRDefault="002E1D1E" w:rsidP="00F161FF">
      <w:r w:rsidRPr="00E70263">
        <w:lastRenderedPageBreak/>
        <w:t xml:space="preserve">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5B6B6E56"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4374CA16"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2797698" w14:textId="77777777" w:rsidR="002E1D1E" w:rsidRPr="00E70263" w:rsidRDefault="002E1D1E" w:rsidP="00ED532A">
      <w:pPr>
        <w:pStyle w:val="StepHeading"/>
        <w:outlineLvl w:val="5"/>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14:paraId="38C7A5CC"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5E305142"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7EAA3C1F"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3D167B9"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38504C9"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51159864"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44841A75"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FE0693">
        <w:t>n Administrative Law</w:t>
      </w:r>
      <w:r w:rsidRPr="00E70263">
        <w:t xml:space="preserve"> </w:t>
      </w:r>
      <w:r w:rsidR="00FE0693">
        <w:t>J</w:t>
      </w:r>
      <w:r w:rsidRPr="00E70263">
        <w:t>udge</w:t>
      </w:r>
      <w:r w:rsidR="00FE0693">
        <w:t xml:space="preserve"> or attorney adjudicator</w:t>
      </w:r>
      <w:r w:rsidRPr="00E70263">
        <w:t>.</w:t>
      </w:r>
    </w:p>
    <w:p w14:paraId="1AF7C416"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2E2A41B5" w14:textId="77777777" w:rsidR="002E1D1E" w:rsidRPr="00E70263" w:rsidRDefault="002E1D1E" w:rsidP="00C1771D">
      <w:pPr>
        <w:pStyle w:val="Heading3"/>
        <w:rPr>
          <w:sz w:val="12"/>
        </w:rPr>
      </w:pPr>
      <w:bookmarkStart w:id="832" w:name="_Toc228560924"/>
      <w:bookmarkStart w:id="833" w:name="_Toc377651953"/>
      <w:bookmarkStart w:id="834" w:name="_Toc377652640"/>
      <w:bookmarkStart w:id="835" w:name="_Toc377652715"/>
      <w:bookmarkStart w:id="836" w:name="_Toc471760128"/>
      <w:bookmarkStart w:id="837" w:name="_Toc72849312"/>
      <w:r w:rsidRPr="00E70263">
        <w:lastRenderedPageBreak/>
        <w:t xml:space="preserve">SECTION </w:t>
      </w:r>
      <w:r w:rsidR="00A14A97" w:rsidRPr="00E70263">
        <w:t>8</w:t>
      </w:r>
      <w:r w:rsidRPr="00E70263">
        <w:tab/>
        <w:t>Taking your appeal to Level 3 and beyond</w:t>
      </w:r>
      <w:bookmarkEnd w:id="832"/>
      <w:bookmarkEnd w:id="833"/>
      <w:bookmarkEnd w:id="834"/>
      <w:bookmarkEnd w:id="835"/>
      <w:bookmarkEnd w:id="836"/>
      <w:bookmarkEnd w:id="837"/>
    </w:p>
    <w:p w14:paraId="26277BB2" w14:textId="6A15E6EB" w:rsidR="002E1D1E" w:rsidRPr="00E70263" w:rsidRDefault="002E1D1E" w:rsidP="00C1771D">
      <w:pPr>
        <w:pStyle w:val="Heading4"/>
      </w:pPr>
      <w:bookmarkStart w:id="838" w:name="_Toc228560925"/>
      <w:bookmarkStart w:id="839" w:name="_Toc377651954"/>
      <w:bookmarkStart w:id="840" w:name="_Toc471760129"/>
      <w:bookmarkStart w:id="841" w:name="_Toc72849313"/>
      <w:r w:rsidRPr="00E70263">
        <w:t xml:space="preserve">Section </w:t>
      </w:r>
      <w:r w:rsidR="00A14A97" w:rsidRPr="00E70263">
        <w:t>8</w:t>
      </w:r>
      <w:r w:rsidRPr="00E70263">
        <w:t>.1</w:t>
      </w:r>
      <w:r w:rsidRPr="00E70263">
        <w:tab/>
      </w:r>
      <w:bookmarkStart w:id="842" w:name="_Hlk34755380"/>
      <w:r w:rsidR="000A1AF8">
        <w:t>Appeal Levels 3, 4 and 5 for Medical Service Requests</w:t>
      </w:r>
      <w:bookmarkEnd w:id="838"/>
      <w:bookmarkEnd w:id="839"/>
      <w:bookmarkEnd w:id="840"/>
      <w:bookmarkEnd w:id="841"/>
      <w:bookmarkEnd w:id="842"/>
    </w:p>
    <w:p w14:paraId="53C12551"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33C1837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21DD73C7"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47AF6352" w14:textId="77777777" w:rsidR="00A0442C" w:rsidRPr="00E70263" w:rsidRDefault="00A0442C" w:rsidP="00A0442C">
      <w:pPr>
        <w:pStyle w:val="AppealBox"/>
      </w:pPr>
      <w:r w:rsidRPr="00A0442C">
        <w:rPr>
          <w:rStyle w:val="Strong"/>
        </w:rPr>
        <w:t>Level 3 Appeal</w:t>
      </w:r>
      <w:r w:rsidRPr="00E70263">
        <w:tab/>
      </w:r>
      <w:r w:rsidRPr="00A0442C">
        <w:rPr>
          <w:rStyle w:val="Strong"/>
        </w:rPr>
        <w:t xml:space="preserve">A judge </w:t>
      </w:r>
      <w:r w:rsidR="00DF0100">
        <w:rPr>
          <w:rStyle w:val="Strong"/>
        </w:rPr>
        <w:t xml:space="preserve">(called an Administrative Law Judge) or an attorney adjudicator </w:t>
      </w:r>
      <w:r w:rsidRPr="00A0442C">
        <w:rPr>
          <w:rStyle w:val="Strong"/>
        </w:rPr>
        <w:t>who works for the Federal government</w:t>
      </w:r>
      <w:r w:rsidRPr="00E70263">
        <w:t xml:space="preserve"> will review your appeal and give you an answer. </w:t>
      </w:r>
    </w:p>
    <w:p w14:paraId="2E822C50" w14:textId="77777777"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52EAC5A3"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13ACF07C"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C927898"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4A295E39" w14:textId="77777777" w:rsidR="002E1D1E" w:rsidRPr="00E70263" w:rsidRDefault="002E1D1E" w:rsidP="00ED532A">
      <w:pPr>
        <w:pStyle w:val="ListBullet2"/>
      </w:pPr>
      <w:r w:rsidRPr="00E70263">
        <w:t xml:space="preserve">If you decide to accept this decision that turns down your appeal, the appeals process is over. </w:t>
      </w:r>
    </w:p>
    <w:p w14:paraId="3010860D" w14:textId="77777777" w:rsidR="002E1D1E" w:rsidRPr="00E70263" w:rsidRDefault="002E1D1E" w:rsidP="00ED532A">
      <w:pPr>
        <w:pStyle w:val="ListBullet2"/>
      </w:pPr>
      <w:r w:rsidRPr="00E70263">
        <w:t xml:space="preserve">If you do not want to accept the decision, you can continue to the next level of the review process. If the </w:t>
      </w:r>
      <w:r w:rsidR="00DF0100">
        <w:t>A</w:t>
      </w:r>
      <w:r w:rsidRPr="00E70263">
        <w:t xml:space="preserve">dministrative </w:t>
      </w:r>
      <w:r w:rsidR="00DF0100">
        <w:t>L</w:t>
      </w:r>
      <w:r w:rsidRPr="00E70263">
        <w:t xml:space="preserve">aw </w:t>
      </w:r>
      <w:r w:rsidR="00DF0100">
        <w:t>J</w:t>
      </w:r>
      <w:r w:rsidRPr="00E70263">
        <w:t xml:space="preserve">udge </w:t>
      </w:r>
      <w:r w:rsidR="00DF0100">
        <w:t xml:space="preserve">or attorney adjudicator </w:t>
      </w:r>
      <w:r w:rsidRPr="00E70263">
        <w:t xml:space="preserve">says no to your appeal, the notice you get will tell you what to do next if you choose to continue with your appeal. </w:t>
      </w:r>
    </w:p>
    <w:p w14:paraId="04F3764B" w14:textId="77777777" w:rsidR="00E70263" w:rsidRPr="00E70263" w:rsidRDefault="00E70263" w:rsidP="00E70263">
      <w:pPr>
        <w:pStyle w:val="AppealBox"/>
      </w:pPr>
      <w:r w:rsidRPr="00E70263">
        <w:rPr>
          <w:rStyle w:val="Strong"/>
        </w:rPr>
        <w:lastRenderedPageBreak/>
        <w:t>Level 4 Appeal</w:t>
      </w:r>
      <w:r>
        <w:rPr>
          <w:rStyle w:val="Strong"/>
        </w:rPr>
        <w:t>:</w:t>
      </w:r>
      <w:r>
        <w:tab/>
      </w:r>
      <w:r w:rsidRPr="00E70263">
        <w:t xml:space="preserve">The </w:t>
      </w:r>
      <w:r w:rsidR="00DF0100">
        <w:t xml:space="preserve">Medicare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0B0DDF5C" w14:textId="63B1F0FD" w:rsidR="00ED532A" w:rsidRPr="00ED532A" w:rsidRDefault="00ED532A" w:rsidP="00ED532A">
      <w:pPr>
        <w:pStyle w:val="ListBullet"/>
      </w:pPr>
      <w:r w:rsidRPr="00E70263">
        <w:rPr>
          <w:b/>
        </w:rPr>
        <w:t xml:space="preserve">If the answer is yes, or if the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bookmarkStart w:id="843" w:name="_Hlk27919286"/>
      <w:bookmarkStart w:id="844" w:name="_Hlk27919755"/>
      <w:r w:rsidR="000853CB">
        <w:t xml:space="preserve"> </w:t>
      </w:r>
      <w:r w:rsidR="00A23D6E">
        <w:t xml:space="preserve">if the value of the item or medical service meets the required </w:t>
      </w:r>
      <w:r w:rsidR="00A23D6E" w:rsidRPr="00052110">
        <w:t>dollar value</w:t>
      </w:r>
      <w:bookmarkEnd w:id="843"/>
      <w:bookmarkEnd w:id="844"/>
      <w:r w:rsidRPr="00E70263">
        <w:t>.</w:t>
      </w:r>
    </w:p>
    <w:p w14:paraId="2E3E842C"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2F6144DB" w14:textId="77777777" w:rsidR="002E1D1E" w:rsidRPr="00E70263" w:rsidRDefault="002E1D1E" w:rsidP="00ED532A">
      <w:pPr>
        <w:pStyle w:val="ListBullet2"/>
      </w:pPr>
      <w:r w:rsidRPr="00E70263">
        <w:t xml:space="preserve">If we decide to appeal the decision, we will let you know in writing. </w:t>
      </w:r>
    </w:p>
    <w:p w14:paraId="419B5A3A"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7FE146A5" w14:textId="77777777" w:rsidR="002E1D1E" w:rsidRPr="00E70263" w:rsidRDefault="002E1D1E" w:rsidP="00ED532A">
      <w:pPr>
        <w:pStyle w:val="ListBullet2"/>
      </w:pPr>
      <w:r w:rsidRPr="00E70263">
        <w:t xml:space="preserve">If you decide to accept this decision that turns down your appeal, the appeals process is over. </w:t>
      </w:r>
    </w:p>
    <w:p w14:paraId="00603782" w14:textId="77777777" w:rsidR="002E1D1E" w:rsidRPr="00E70263" w:rsidRDefault="002E1D1E" w:rsidP="00ED532A">
      <w:pPr>
        <w:pStyle w:val="ListBullet2"/>
      </w:pPr>
      <w:r w:rsidRPr="00E70263">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63E2A9B"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19F52E84" w14:textId="77777777" w:rsidR="002E1D1E" w:rsidRPr="00E70263" w:rsidRDefault="002E1D1E" w:rsidP="00ED532A">
      <w:pPr>
        <w:pStyle w:val="ListBullet"/>
      </w:pPr>
      <w:r w:rsidRPr="00E70263">
        <w:t xml:space="preserve">This is the last step of the appeals process. </w:t>
      </w:r>
    </w:p>
    <w:p w14:paraId="6E063442"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7F0FCBBC" w14:textId="77777777" w:rsidR="002E1D1E" w:rsidRPr="00E70263" w:rsidRDefault="002E1D1E" w:rsidP="00C1771D">
      <w:pPr>
        <w:pStyle w:val="Heading3Divider"/>
      </w:pPr>
      <w:r w:rsidRPr="00E70263">
        <w:lastRenderedPageBreak/>
        <w:t xml:space="preserve"> </w:t>
      </w:r>
      <w:bookmarkStart w:id="845" w:name="_Toc377646410"/>
      <w:bookmarkStart w:id="846" w:name="_Toc377651955"/>
      <w:bookmarkStart w:id="847" w:name="_Toc377652281"/>
      <w:bookmarkStart w:id="848" w:name="_Toc471760130"/>
      <w:bookmarkStart w:id="849" w:name="_Toc72849314"/>
      <w:r w:rsidRPr="00E70263">
        <w:t>MAKING COMPLAINTS</w:t>
      </w:r>
      <w:bookmarkEnd w:id="845"/>
      <w:bookmarkEnd w:id="846"/>
      <w:bookmarkEnd w:id="847"/>
      <w:bookmarkEnd w:id="848"/>
      <w:bookmarkEnd w:id="849"/>
      <w:r w:rsidRPr="00E70263">
        <w:t xml:space="preserve"> </w:t>
      </w:r>
    </w:p>
    <w:p w14:paraId="1C07E85B" w14:textId="77777777" w:rsidR="002E1D1E" w:rsidRPr="00E70263" w:rsidRDefault="002E1D1E" w:rsidP="00ED532A">
      <w:pPr>
        <w:pStyle w:val="Heading3"/>
      </w:pPr>
      <w:bookmarkStart w:id="850" w:name="_Toc228560926"/>
      <w:bookmarkStart w:id="851" w:name="_Toc377651956"/>
      <w:bookmarkStart w:id="852" w:name="_Toc471760131"/>
      <w:bookmarkStart w:id="853" w:name="_Toc72849315"/>
      <w:r w:rsidRPr="00E70263">
        <w:t xml:space="preserve">SECTION </w:t>
      </w:r>
      <w:r w:rsidR="00A14A97" w:rsidRPr="00E70263">
        <w:t>9</w:t>
      </w:r>
      <w:r w:rsidRPr="00E70263">
        <w:tab/>
        <w:t>How to make a complaint about quality of care, waiting times, customer service, or other concerns</w:t>
      </w:r>
      <w:bookmarkEnd w:id="850"/>
      <w:bookmarkEnd w:id="851"/>
      <w:bookmarkEnd w:id="852"/>
      <w:bookmarkEnd w:id="853"/>
    </w:p>
    <w:p w14:paraId="7669A4AD"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E00F91">
        <w:rPr>
          <w:rFonts w:ascii="Arial" w:hAnsi="Arial" w:cs="Arial"/>
        </w:rPr>
        <w:t xml:space="preserve">If your problem is about decisions related to benefits, coverage, or payment, then this section is </w:t>
      </w:r>
      <w:r w:rsidR="00E70263" w:rsidRPr="00E00F91">
        <w:rPr>
          <w:rFonts w:ascii="Arial" w:hAnsi="Arial" w:cs="Arial"/>
          <w:i/>
        </w:rPr>
        <w:t>not for you</w:t>
      </w:r>
      <w:r w:rsidR="00E70263" w:rsidRPr="00E00F91">
        <w:rPr>
          <w:rFonts w:ascii="Arial" w:hAnsi="Arial" w:cs="Arial"/>
        </w:rPr>
        <w:t>. Instead, you need to use the process for coverage decisions and appeals. Go to Section 4 of this chapter.</w:t>
      </w:r>
    </w:p>
    <w:p w14:paraId="4DDF74D6" w14:textId="77777777" w:rsidR="002E1D1E" w:rsidRPr="00E70263" w:rsidRDefault="002E1D1E" w:rsidP="00C1771D">
      <w:pPr>
        <w:pStyle w:val="Heading4"/>
      </w:pPr>
      <w:bookmarkStart w:id="854" w:name="_Toc228560927"/>
      <w:bookmarkStart w:id="855" w:name="_Toc377651957"/>
      <w:bookmarkStart w:id="856" w:name="_Toc471760132"/>
      <w:bookmarkStart w:id="857" w:name="_Toc72849316"/>
      <w:r w:rsidRPr="00E70263">
        <w:t xml:space="preserve">Section </w:t>
      </w:r>
      <w:r w:rsidR="00A14A97" w:rsidRPr="00E70263">
        <w:t>9</w:t>
      </w:r>
      <w:r w:rsidRPr="00E70263">
        <w:t>.1</w:t>
      </w:r>
      <w:r w:rsidRPr="00E70263">
        <w:tab/>
        <w:t>What kinds of problems are handled by the complaint process?</w:t>
      </w:r>
      <w:bookmarkEnd w:id="854"/>
      <w:bookmarkEnd w:id="855"/>
      <w:bookmarkEnd w:id="856"/>
      <w:bookmarkEnd w:id="857"/>
    </w:p>
    <w:p w14:paraId="1092167A"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4F750CE7"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02C5604B" w14:textId="77777777" w:rsidTr="00ED532A">
        <w:trPr>
          <w:cantSplit/>
          <w:tblHeader/>
        </w:trPr>
        <w:tc>
          <w:tcPr>
            <w:tcW w:w="2268" w:type="dxa"/>
            <w:shd w:val="clear" w:color="auto" w:fill="D9D9D9"/>
          </w:tcPr>
          <w:p w14:paraId="587CD7CD"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486FC42A" w14:textId="77777777" w:rsidR="007E00CB" w:rsidRPr="000E2681" w:rsidRDefault="007E00CB" w:rsidP="00BB2AF0">
            <w:pPr>
              <w:pStyle w:val="MethodChartHeading"/>
              <w:rPr>
                <w:szCs w:val="24"/>
              </w:rPr>
            </w:pPr>
            <w:r w:rsidRPr="000E2681">
              <w:rPr>
                <w:szCs w:val="24"/>
              </w:rPr>
              <w:t>Example</w:t>
            </w:r>
          </w:p>
        </w:tc>
      </w:tr>
      <w:tr w:rsidR="007E00CB" w:rsidRPr="00F5400E" w14:paraId="69DCAB8E" w14:textId="77777777" w:rsidTr="00ED532A">
        <w:trPr>
          <w:cantSplit/>
        </w:trPr>
        <w:tc>
          <w:tcPr>
            <w:tcW w:w="2268" w:type="dxa"/>
          </w:tcPr>
          <w:p w14:paraId="690BD956"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069DAC0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C648C4" w14:textId="77777777" w:rsidTr="00ED532A">
        <w:trPr>
          <w:cantSplit/>
        </w:trPr>
        <w:tc>
          <w:tcPr>
            <w:tcW w:w="2268" w:type="dxa"/>
          </w:tcPr>
          <w:p w14:paraId="51AE56D4"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2845E09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29EC115B" w14:textId="77777777" w:rsidTr="00ED532A">
        <w:trPr>
          <w:cantSplit/>
        </w:trPr>
        <w:tc>
          <w:tcPr>
            <w:tcW w:w="2268" w:type="dxa"/>
          </w:tcPr>
          <w:p w14:paraId="20E2525C"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257E4E05"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983CAF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how our Member Services has treated you?</w:t>
            </w:r>
          </w:p>
          <w:p w14:paraId="500D511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8B6B1DF" w14:textId="77777777" w:rsidTr="00ED532A">
        <w:trPr>
          <w:cantSplit/>
        </w:trPr>
        <w:tc>
          <w:tcPr>
            <w:tcW w:w="2268" w:type="dxa"/>
          </w:tcPr>
          <w:p w14:paraId="6062A686"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439B540C"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38F4236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08FE23F9" w14:textId="77777777" w:rsidR="007E00CB" w:rsidRPr="000E2681" w:rsidRDefault="007E00CB" w:rsidP="002B1F56">
            <w:pPr>
              <w:pStyle w:val="ListParagraph"/>
              <w:numPr>
                <w:ilvl w:val="1"/>
                <w:numId w:val="2"/>
              </w:numPr>
              <w:spacing w:before="60" w:beforeAutospacing="0" w:after="60" w:afterAutospacing="0"/>
              <w:ind w:left="864"/>
            </w:pPr>
            <w:r w:rsidRPr="000E2681">
              <w:t>Examples include waiting too long on the phone, in the waiting room, or in the exam room.</w:t>
            </w:r>
          </w:p>
        </w:tc>
      </w:tr>
      <w:tr w:rsidR="007E00CB" w:rsidRPr="00F30208" w14:paraId="4BB4B1BC" w14:textId="77777777" w:rsidTr="00ED532A">
        <w:trPr>
          <w:cantSplit/>
        </w:trPr>
        <w:tc>
          <w:tcPr>
            <w:tcW w:w="2268" w:type="dxa"/>
          </w:tcPr>
          <w:p w14:paraId="33D2642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2958B8C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08B76844" w14:textId="77777777" w:rsidTr="00ED532A">
        <w:trPr>
          <w:cantSplit/>
        </w:trPr>
        <w:tc>
          <w:tcPr>
            <w:tcW w:w="2268" w:type="dxa"/>
          </w:tcPr>
          <w:p w14:paraId="6E13492B" w14:textId="77777777" w:rsidR="007E00CB" w:rsidRPr="000E2681" w:rsidRDefault="007E00CB" w:rsidP="00ED532A">
            <w:pPr>
              <w:spacing w:before="80" w:beforeAutospacing="0" w:after="80" w:afterAutospacing="0"/>
              <w:rPr>
                <w:b/>
              </w:rPr>
            </w:pPr>
            <w:r w:rsidRPr="000E2681">
              <w:rPr>
                <w:b/>
              </w:rPr>
              <w:lastRenderedPageBreak/>
              <w:t>Information you get from us</w:t>
            </w:r>
          </w:p>
        </w:tc>
        <w:tc>
          <w:tcPr>
            <w:tcW w:w="7308" w:type="dxa"/>
          </w:tcPr>
          <w:p w14:paraId="74EAE89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we have not given you a notice that we are required to give?</w:t>
            </w:r>
          </w:p>
          <w:p w14:paraId="72E9A6F8"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2AC12069" w14:textId="77777777" w:rsidTr="00ED532A">
        <w:trPr>
          <w:cantSplit/>
        </w:trPr>
        <w:tc>
          <w:tcPr>
            <w:tcW w:w="2268" w:type="dxa"/>
          </w:tcPr>
          <w:p w14:paraId="7F27A907"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2F8C77D1" w14:textId="1A43344B" w:rsidR="007E00CB" w:rsidRPr="000E2681" w:rsidRDefault="007E00CB" w:rsidP="007E00CB">
            <w:pPr>
              <w:pStyle w:val="NoSpacing"/>
              <w:spacing w:before="60" w:after="60"/>
            </w:pPr>
            <w:r w:rsidRPr="000E2681">
              <w:t xml:space="preserve">The process of asking for a coverage decision and making appeals is explained in sections 4-8 of this chapter. If you are asking for a </w:t>
            </w:r>
            <w:r w:rsidR="00003DF9">
              <w:t xml:space="preserve">coverage </w:t>
            </w:r>
            <w:r w:rsidRPr="000E2681">
              <w:t>decision or making an appeal, you use that process, not the complaint process.</w:t>
            </w:r>
          </w:p>
          <w:p w14:paraId="3ADD5395"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57DC5FFB"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3C5B0CC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0C05298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3D16B24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4E0529D8" w14:textId="77777777" w:rsidR="00DB3AF4" w:rsidRDefault="00DB3AF4">
      <w:pPr>
        <w:spacing w:before="0" w:beforeAutospacing="0" w:after="0" w:afterAutospacing="0"/>
      </w:pPr>
      <w:r>
        <w:br w:type="page"/>
      </w:r>
    </w:p>
    <w:p w14:paraId="37232B2C" w14:textId="77777777" w:rsidR="002E1D1E" w:rsidRPr="00E70263" w:rsidRDefault="002E1D1E" w:rsidP="00DB3AF4">
      <w:pPr>
        <w:pStyle w:val="Divider"/>
      </w:pPr>
    </w:p>
    <w:p w14:paraId="5B3BF972" w14:textId="77777777" w:rsidR="002E1D1E" w:rsidRPr="00E70263" w:rsidRDefault="002E1D1E" w:rsidP="00B939AF">
      <w:pPr>
        <w:pStyle w:val="Heading4"/>
      </w:pPr>
      <w:bookmarkStart w:id="858" w:name="_Toc228560928"/>
      <w:bookmarkStart w:id="859" w:name="_Toc377651958"/>
      <w:bookmarkStart w:id="860" w:name="_Toc471760133"/>
      <w:bookmarkStart w:id="861" w:name="_Toc72849317"/>
      <w:r w:rsidRPr="00E70263">
        <w:t xml:space="preserve">Section </w:t>
      </w:r>
      <w:r w:rsidR="00A14A97" w:rsidRPr="00E70263">
        <w:t>9</w:t>
      </w:r>
      <w:r w:rsidRPr="00E70263">
        <w:t>.2</w:t>
      </w:r>
      <w:r w:rsidRPr="00E70263">
        <w:tab/>
        <w:t>The formal name for “making a complaint” is “filing a grievance”</w:t>
      </w:r>
      <w:bookmarkEnd w:id="858"/>
      <w:bookmarkEnd w:id="859"/>
      <w:bookmarkEnd w:id="860"/>
      <w:bookmarkEnd w:id="861"/>
    </w:p>
    <w:p w14:paraId="26DD68AD"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4865A875" w14:textId="77777777" w:rsidTr="00ED532A">
        <w:trPr>
          <w:cantSplit/>
          <w:tblHeader/>
          <w:jc w:val="center"/>
        </w:trPr>
        <w:tc>
          <w:tcPr>
            <w:tcW w:w="9469" w:type="dxa"/>
            <w:shd w:val="clear" w:color="auto" w:fill="D9D9D9"/>
          </w:tcPr>
          <w:p w14:paraId="17057BA8" w14:textId="77777777" w:rsidR="00CA19B5" w:rsidRPr="009B3C53" w:rsidRDefault="00CA19B5" w:rsidP="009B3C53">
            <w:pPr>
              <w:jc w:val="center"/>
              <w:rPr>
                <w:b/>
              </w:rPr>
            </w:pPr>
            <w:r w:rsidRPr="009B3C53">
              <w:rPr>
                <w:b/>
              </w:rPr>
              <w:t>Legal Terms</w:t>
            </w:r>
          </w:p>
        </w:tc>
      </w:tr>
      <w:tr w:rsidR="00CA19B5" w14:paraId="1879AB73" w14:textId="77777777" w:rsidTr="00ED532A">
        <w:trPr>
          <w:cantSplit/>
          <w:jc w:val="center"/>
        </w:trPr>
        <w:tc>
          <w:tcPr>
            <w:tcW w:w="9469" w:type="dxa"/>
            <w:shd w:val="clear" w:color="auto" w:fill="auto"/>
          </w:tcPr>
          <w:p w14:paraId="7EFC74D4" w14:textId="77777777" w:rsidR="00CA19B5" w:rsidRPr="00E70263" w:rsidRDefault="00CA19B5" w:rsidP="002B1F56">
            <w:pPr>
              <w:numPr>
                <w:ilvl w:val="0"/>
                <w:numId w:val="5"/>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361AF189" w14:textId="77777777" w:rsidR="00CA19B5" w:rsidRPr="00E70263" w:rsidRDefault="00CA19B5" w:rsidP="002B1F56">
            <w:pPr>
              <w:numPr>
                <w:ilvl w:val="0"/>
                <w:numId w:val="5"/>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42B0ECCF" w14:textId="77777777" w:rsidR="00CA19B5" w:rsidRDefault="00CA19B5" w:rsidP="002B1F56">
            <w:pPr>
              <w:numPr>
                <w:ilvl w:val="0"/>
                <w:numId w:val="5"/>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0EB323FC" w14:textId="77777777" w:rsidR="002E1D1E" w:rsidRPr="00E70263" w:rsidRDefault="002E1D1E" w:rsidP="00B939AF">
      <w:pPr>
        <w:pStyle w:val="Heading4"/>
      </w:pPr>
      <w:bookmarkStart w:id="862" w:name="_Toc228560929"/>
      <w:bookmarkStart w:id="863" w:name="_Toc377651959"/>
      <w:bookmarkStart w:id="864" w:name="_Toc471760134"/>
      <w:bookmarkStart w:id="865" w:name="_Toc72849318"/>
      <w:r w:rsidRPr="00E70263">
        <w:t xml:space="preserve">Section </w:t>
      </w:r>
      <w:r w:rsidR="00A14A97" w:rsidRPr="00E70263">
        <w:t>9</w:t>
      </w:r>
      <w:r w:rsidRPr="00E70263">
        <w:t>.3</w:t>
      </w:r>
      <w:r w:rsidRPr="00E70263">
        <w:tab/>
        <w:t>Step-by-step: Making a complaint</w:t>
      </w:r>
      <w:bookmarkEnd w:id="862"/>
      <w:bookmarkEnd w:id="863"/>
      <w:bookmarkEnd w:id="864"/>
      <w:bookmarkEnd w:id="865"/>
    </w:p>
    <w:p w14:paraId="09783FC9"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533AF33"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0AD525AD"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2E1311C6"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9DAE0D"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CA19B5" w:rsidRPr="009B3C53" w14:paraId="61484B70" w14:textId="77777777" w:rsidTr="00ED532A">
        <w:trPr>
          <w:cantSplit/>
          <w:tblHeader/>
          <w:jc w:val="right"/>
        </w:trPr>
        <w:tc>
          <w:tcPr>
            <w:tcW w:w="4435" w:type="dxa"/>
            <w:shd w:val="clear" w:color="auto" w:fill="D9D9D9"/>
          </w:tcPr>
          <w:p w14:paraId="382AE963" w14:textId="77777777" w:rsidR="00CA19B5" w:rsidRPr="009B3C53" w:rsidRDefault="00CA19B5" w:rsidP="00ED532A">
            <w:pPr>
              <w:keepNext/>
              <w:jc w:val="center"/>
              <w:rPr>
                <w:b/>
              </w:rPr>
            </w:pPr>
            <w:r w:rsidRPr="009B3C53">
              <w:rPr>
                <w:b/>
              </w:rPr>
              <w:t>Legal Terms</w:t>
            </w:r>
          </w:p>
        </w:tc>
      </w:tr>
      <w:tr w:rsidR="00CA19B5" w14:paraId="118B8449" w14:textId="77777777" w:rsidTr="00ED532A">
        <w:trPr>
          <w:cantSplit/>
          <w:jc w:val="right"/>
        </w:trPr>
        <w:tc>
          <w:tcPr>
            <w:tcW w:w="4435" w:type="dxa"/>
            <w:shd w:val="clear" w:color="auto" w:fill="auto"/>
          </w:tcPr>
          <w:p w14:paraId="2D82E4AD"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305EAA47"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3AB743C1"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23AF146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0EAEDD0F" w14:textId="0E54A6AF" w:rsidR="002E1D1E" w:rsidRPr="00AC7EE6" w:rsidRDefault="002E1D1E" w:rsidP="00ED532A">
      <w:pPr>
        <w:pStyle w:val="ListBullet"/>
      </w:pPr>
      <w:r w:rsidRPr="00E70263">
        <w:rPr>
          <w:b/>
        </w:rPr>
        <w:lastRenderedPageBreak/>
        <w:t xml:space="preserve">Most complaints are answered </w:t>
      </w:r>
      <w:r w:rsidR="00681080">
        <w:rPr>
          <w:b/>
        </w:rPr>
        <w:t>with</w:t>
      </w:r>
      <w:r w:rsidRPr="00E70263">
        <w:rPr>
          <w:b/>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56344EA"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2C57B540" w14:textId="77777777" w:rsidR="002E1D1E" w:rsidRPr="00E70263" w:rsidRDefault="002E1D1E" w:rsidP="00B939AF">
      <w:pPr>
        <w:pStyle w:val="Heading4"/>
      </w:pPr>
      <w:bookmarkStart w:id="866" w:name="_Toc228560930"/>
      <w:bookmarkStart w:id="867" w:name="_Toc377651960"/>
      <w:bookmarkStart w:id="868" w:name="_Toc471760135"/>
      <w:bookmarkStart w:id="869" w:name="_Toc72849319"/>
      <w:r w:rsidRPr="00E70263">
        <w:t xml:space="preserve">Section </w:t>
      </w:r>
      <w:r w:rsidR="00A14A97" w:rsidRPr="00E70263">
        <w:t>9</w:t>
      </w:r>
      <w:r w:rsidRPr="00E70263">
        <w:t>.4</w:t>
      </w:r>
      <w:r w:rsidRPr="00E70263">
        <w:tab/>
        <w:t>You can also make complaints about quality of care to the Quality Improvement Organization</w:t>
      </w:r>
      <w:bookmarkEnd w:id="866"/>
      <w:bookmarkEnd w:id="867"/>
      <w:bookmarkEnd w:id="868"/>
      <w:bookmarkEnd w:id="869"/>
    </w:p>
    <w:p w14:paraId="3BD135D6" w14:textId="1AC9ADBF" w:rsidR="002E1D1E" w:rsidRPr="00E70263" w:rsidRDefault="002E1D1E" w:rsidP="009429EE">
      <w:r w:rsidRPr="00E70263">
        <w:t xml:space="preserve">You can make your complaint about the quality of care you received by using the step-by-step process outlined above. </w:t>
      </w:r>
    </w:p>
    <w:p w14:paraId="640B278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1AF98A78"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241D82F"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30F84EC"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56B49B1"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5FF70415" w14:textId="77777777" w:rsidR="00FB3EE1" w:rsidRPr="00E70263" w:rsidRDefault="00BE2913" w:rsidP="00B939AF">
      <w:pPr>
        <w:pStyle w:val="Heading4"/>
      </w:pPr>
      <w:bookmarkStart w:id="870" w:name="_Toc228560931"/>
      <w:bookmarkStart w:id="871" w:name="_Toc377651961"/>
      <w:bookmarkStart w:id="872" w:name="_Toc471760136"/>
      <w:bookmarkStart w:id="873" w:name="_Toc72849320"/>
      <w:r w:rsidRPr="00E70263">
        <w:t>Section 9</w:t>
      </w:r>
      <w:r w:rsidR="00FB3EE1" w:rsidRPr="00E70263">
        <w:t>.5</w:t>
      </w:r>
      <w:r w:rsidR="00FB3EE1" w:rsidRPr="00E70263">
        <w:tab/>
        <w:t>You can also tell Medicare about your complaint</w:t>
      </w:r>
      <w:bookmarkEnd w:id="870"/>
      <w:bookmarkEnd w:id="871"/>
      <w:bookmarkEnd w:id="872"/>
      <w:bookmarkEnd w:id="873"/>
    </w:p>
    <w:p w14:paraId="22649257" w14:textId="2713BA7F" w:rsidR="00FD371B" w:rsidRPr="00E70263" w:rsidRDefault="00FD371B" w:rsidP="00FD371B">
      <w:r w:rsidRPr="00E70263">
        <w:t xml:space="preserve">You can submit a complaint about </w:t>
      </w:r>
      <w:r w:rsidRPr="00E70263">
        <w:rPr>
          <w:i/>
          <w:color w:val="0000FF"/>
        </w:rPr>
        <w:t xml:space="preserve">[insert </w:t>
      </w:r>
      <w:r w:rsidR="002842CB">
        <w:rPr>
          <w:i/>
          <w:color w:val="0000FF"/>
        </w:rPr>
        <w:t>2022</w:t>
      </w:r>
      <w:r w:rsidRPr="00E70263">
        <w:rPr>
          <w:i/>
          <w:color w:val="0000FF"/>
        </w:rPr>
        <w:t xml:space="preserve"> plan name]</w:t>
      </w:r>
      <w:r w:rsidRPr="00E70263">
        <w:t xml:space="preserve"> directly to Medicare. To submit a complaint to Medicare, go to</w:t>
      </w:r>
      <w:r w:rsidR="00577013">
        <w:t xml:space="preserve"> </w:t>
      </w:r>
      <w:hyperlink r:id="rId40" w:history="1">
        <w:r w:rsidR="00577013" w:rsidRPr="00C85D41">
          <w:rPr>
            <w:rStyle w:val="Hyperlink"/>
          </w:rPr>
          <w:t>www.medicare.gov/MedicareComplaintForm/home.aspx</w:t>
        </w:r>
      </w:hyperlink>
      <w:r w:rsidRPr="00E70263">
        <w:t xml:space="preserve">. Medicare takes your complaints seriously and will use this information to help improve the quality of the Medicare program. </w:t>
      </w:r>
    </w:p>
    <w:p w14:paraId="074EDEFD"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95"/>
    </w:p>
    <w:p w14:paraId="77CD390B" w14:textId="77777777" w:rsidR="002E1D1E" w:rsidRPr="00E70263" w:rsidRDefault="002E1D1E" w:rsidP="002E1D1E">
      <w:pPr>
        <w:spacing w:after="120"/>
        <w:rPr>
          <w:szCs w:val="26"/>
        </w:rPr>
        <w:sectPr w:rsidR="002E1D1E" w:rsidRPr="00E70263" w:rsidSect="00C43C92">
          <w:footerReference w:type="even" r:id="rId41"/>
          <w:pgSz w:w="12240" w:h="15840" w:code="1"/>
          <w:pgMar w:top="1440" w:right="1440" w:bottom="1152" w:left="1440" w:header="619" w:footer="720" w:gutter="0"/>
          <w:cols w:space="720"/>
          <w:titlePg/>
          <w:docGrid w:linePitch="360"/>
        </w:sectPr>
      </w:pPr>
    </w:p>
    <w:p w14:paraId="1712507D" w14:textId="77777777" w:rsidR="009429EE" w:rsidRDefault="009429EE" w:rsidP="009429EE">
      <w:bookmarkStart w:id="874" w:name="_Toc109322045"/>
      <w:bookmarkStart w:id="875" w:name="_Toc110619999"/>
      <w:bookmarkStart w:id="876" w:name="_Toc377652641"/>
      <w:bookmarkStart w:id="877" w:name="_Toc377652716"/>
    </w:p>
    <w:p w14:paraId="34A677B2" w14:textId="77777777" w:rsidR="009429EE" w:rsidRDefault="009429EE" w:rsidP="009429EE">
      <w:pPr>
        <w:pStyle w:val="DivChapter"/>
      </w:pPr>
      <w:r w:rsidRPr="00E70263">
        <w:t>Chapter 8</w:t>
      </w:r>
    </w:p>
    <w:p w14:paraId="714AA88D" w14:textId="77777777" w:rsidR="009429EE" w:rsidRDefault="009429EE" w:rsidP="009429EE">
      <w:pPr>
        <w:pStyle w:val="DivName"/>
      </w:pPr>
      <w:r w:rsidRPr="00E70263">
        <w:t>Ending your membership in the plan</w:t>
      </w:r>
    </w:p>
    <w:p w14:paraId="58310E99" w14:textId="77777777" w:rsidR="002E1D1E" w:rsidRDefault="00C6226B" w:rsidP="00FF263A">
      <w:pPr>
        <w:pStyle w:val="Heading2"/>
      </w:pPr>
      <w:bookmarkStart w:id="878" w:name="Ch8"/>
      <w:r w:rsidRPr="00E70263">
        <w:lastRenderedPageBreak/>
        <w:t>Chapter 8</w:t>
      </w:r>
      <w:r w:rsidR="002E1D1E" w:rsidRPr="00E70263">
        <w:t>. Ending your membership in the plan</w:t>
      </w:r>
      <w:bookmarkEnd w:id="874"/>
      <w:bookmarkEnd w:id="875"/>
      <w:bookmarkEnd w:id="876"/>
      <w:bookmarkEnd w:id="877"/>
      <w:bookmarkEnd w:id="878"/>
    </w:p>
    <w:p w14:paraId="5A815C37" w14:textId="4B8BBF20"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0B0491">
        <w:t>SECTION 1</w:t>
      </w:r>
      <w:r w:rsidR="000B0491">
        <w:rPr>
          <w:rFonts w:asciiTheme="minorHAnsi" w:eastAsiaTheme="minorEastAsia" w:hAnsiTheme="minorHAnsi" w:cstheme="minorBidi"/>
          <w:b w:val="0"/>
          <w:sz w:val="22"/>
          <w:szCs w:val="22"/>
        </w:rPr>
        <w:tab/>
      </w:r>
      <w:r w:rsidR="000B0491">
        <w:t>Introduction</w:t>
      </w:r>
      <w:r w:rsidR="000B0491">
        <w:tab/>
      </w:r>
      <w:r w:rsidR="000B0491">
        <w:fldChar w:fldCharType="begin"/>
      </w:r>
      <w:r w:rsidR="000B0491">
        <w:instrText xml:space="preserve"> PAGEREF _Toc72849321 \h </w:instrText>
      </w:r>
      <w:r w:rsidR="000B0491">
        <w:fldChar w:fldCharType="separate"/>
      </w:r>
      <w:r w:rsidR="000B0491">
        <w:t>158</w:t>
      </w:r>
      <w:r w:rsidR="000B0491">
        <w:fldChar w:fldCharType="end"/>
      </w:r>
    </w:p>
    <w:p w14:paraId="2FBB8AF0" w14:textId="09F04C1A" w:rsidR="000B0491" w:rsidRDefault="000B049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_Toc72849322 \h </w:instrText>
      </w:r>
      <w:r>
        <w:fldChar w:fldCharType="separate"/>
      </w:r>
      <w:r>
        <w:t>158</w:t>
      </w:r>
      <w:r>
        <w:fldChar w:fldCharType="end"/>
      </w:r>
    </w:p>
    <w:p w14:paraId="48CDF4AD" w14:textId="146BE306"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_Toc72849323 \h </w:instrText>
      </w:r>
      <w:r>
        <w:fldChar w:fldCharType="separate"/>
      </w:r>
      <w:r>
        <w:t>158</w:t>
      </w:r>
      <w:r>
        <w:fldChar w:fldCharType="end"/>
      </w:r>
    </w:p>
    <w:p w14:paraId="2030625F" w14:textId="0F29A40C" w:rsidR="000B0491" w:rsidRDefault="000B049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_Toc72849324 \h </w:instrText>
      </w:r>
      <w:r>
        <w:fldChar w:fldCharType="separate"/>
      </w:r>
      <w:r>
        <w:t>158</w:t>
      </w:r>
      <w:r>
        <w:fldChar w:fldCharType="end"/>
      </w:r>
    </w:p>
    <w:p w14:paraId="7B3AA1F6" w14:textId="1A2B911A" w:rsidR="000B0491" w:rsidRDefault="000B049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_Toc72849325 \h </w:instrText>
      </w:r>
      <w:r>
        <w:fldChar w:fldCharType="separate"/>
      </w:r>
      <w:r>
        <w:t>159</w:t>
      </w:r>
      <w:r>
        <w:fldChar w:fldCharType="end"/>
      </w:r>
    </w:p>
    <w:p w14:paraId="13645733" w14:textId="31099A27" w:rsidR="000B0491" w:rsidRDefault="000B049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_Toc72849326 \h </w:instrText>
      </w:r>
      <w:r>
        <w:fldChar w:fldCharType="separate"/>
      </w:r>
      <w:r>
        <w:t>159</w:t>
      </w:r>
      <w:r>
        <w:fldChar w:fldCharType="end"/>
      </w:r>
    </w:p>
    <w:p w14:paraId="0B720AAF" w14:textId="2A22EE3C" w:rsidR="000B0491" w:rsidRDefault="000B049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_Toc72849327 \h </w:instrText>
      </w:r>
      <w:r>
        <w:fldChar w:fldCharType="separate"/>
      </w:r>
      <w:r>
        <w:t>160</w:t>
      </w:r>
      <w:r>
        <w:fldChar w:fldCharType="end"/>
      </w:r>
    </w:p>
    <w:p w14:paraId="3110962B" w14:textId="1082F4CB"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_Toc72849328 \h </w:instrText>
      </w:r>
      <w:r>
        <w:fldChar w:fldCharType="separate"/>
      </w:r>
      <w:r>
        <w:t>161</w:t>
      </w:r>
      <w:r>
        <w:fldChar w:fldCharType="end"/>
      </w:r>
    </w:p>
    <w:p w14:paraId="645DCB1B" w14:textId="65222046" w:rsidR="000B0491" w:rsidRDefault="000B049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_Toc72849329 \h </w:instrText>
      </w:r>
      <w:r>
        <w:fldChar w:fldCharType="separate"/>
      </w:r>
      <w:r>
        <w:t>161</w:t>
      </w:r>
      <w:r>
        <w:fldChar w:fldCharType="end"/>
      </w:r>
    </w:p>
    <w:p w14:paraId="7D45C2B1" w14:textId="36B1CF37" w:rsidR="000B0491" w:rsidRDefault="000B049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_Toc72849330 \h </w:instrText>
      </w:r>
      <w:r>
        <w:fldChar w:fldCharType="separate"/>
      </w:r>
      <w:r>
        <w:t>162</w:t>
      </w:r>
      <w:r>
        <w:fldChar w:fldCharType="end"/>
      </w:r>
    </w:p>
    <w:p w14:paraId="784AF21D" w14:textId="4D5E857D" w:rsidR="000B0491" w:rsidRDefault="000B049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_Toc72849331 \h </w:instrText>
      </w:r>
      <w:r>
        <w:fldChar w:fldCharType="separate"/>
      </w:r>
      <w:r>
        <w:t>162</w:t>
      </w:r>
      <w:r>
        <w:fldChar w:fldCharType="end"/>
      </w:r>
    </w:p>
    <w:p w14:paraId="6E373F70" w14:textId="1F1D2EBF" w:rsidR="000B0491" w:rsidRDefault="000B04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4617F8">
        <w:rPr>
          <w:i/>
          <w:color w:val="0000FF"/>
        </w:rPr>
        <w:t>[Insert 2022 plan name]</w:t>
      </w:r>
      <w:r>
        <w:t xml:space="preserve"> must end your membership in the plan in certain situations</w:t>
      </w:r>
      <w:r>
        <w:tab/>
      </w:r>
      <w:r>
        <w:fldChar w:fldCharType="begin"/>
      </w:r>
      <w:r>
        <w:instrText xml:space="preserve"> PAGEREF _Toc72849332 \h </w:instrText>
      </w:r>
      <w:r>
        <w:fldChar w:fldCharType="separate"/>
      </w:r>
      <w:r>
        <w:t>162</w:t>
      </w:r>
      <w:r>
        <w:fldChar w:fldCharType="end"/>
      </w:r>
    </w:p>
    <w:p w14:paraId="5889A419" w14:textId="6CD81E7C" w:rsidR="000B0491" w:rsidRDefault="000B049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_Toc72849333 \h </w:instrText>
      </w:r>
      <w:r>
        <w:fldChar w:fldCharType="separate"/>
      </w:r>
      <w:r>
        <w:t>162</w:t>
      </w:r>
      <w:r>
        <w:fldChar w:fldCharType="end"/>
      </w:r>
    </w:p>
    <w:p w14:paraId="33692907" w14:textId="1FD5481F" w:rsidR="000B0491" w:rsidRDefault="000B049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617F8">
        <w:rPr>
          <w:i/>
        </w:rPr>
        <w:t xml:space="preserve"> </w:t>
      </w:r>
      <w:r>
        <w:t>cannot ask you to leave our plan for any reason related to your health</w:t>
      </w:r>
      <w:r>
        <w:tab/>
      </w:r>
      <w:r>
        <w:fldChar w:fldCharType="begin"/>
      </w:r>
      <w:r>
        <w:instrText xml:space="preserve"> PAGEREF _Toc72849334 \h </w:instrText>
      </w:r>
      <w:r>
        <w:fldChar w:fldCharType="separate"/>
      </w:r>
      <w:r>
        <w:t>163</w:t>
      </w:r>
      <w:r>
        <w:fldChar w:fldCharType="end"/>
      </w:r>
    </w:p>
    <w:p w14:paraId="6457B221" w14:textId="5C7143DD" w:rsidR="000B0491" w:rsidRDefault="000B049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_Toc72849335 \h </w:instrText>
      </w:r>
      <w:r>
        <w:fldChar w:fldCharType="separate"/>
      </w:r>
      <w:r>
        <w:t>164</w:t>
      </w:r>
      <w:r>
        <w:fldChar w:fldCharType="end"/>
      </w:r>
    </w:p>
    <w:p w14:paraId="25F21828" w14:textId="13598BDC" w:rsidR="002E1D1E" w:rsidRPr="002C2E89" w:rsidRDefault="008C3852" w:rsidP="008C3852">
      <w:r>
        <w:rPr>
          <w:rFonts w:ascii="Arial" w:hAnsi="Arial"/>
          <w:b/>
          <w:noProof/>
          <w:szCs w:val="20"/>
        </w:rPr>
        <w:fldChar w:fldCharType="end"/>
      </w:r>
    </w:p>
    <w:p w14:paraId="53958F52" w14:textId="77777777" w:rsidR="002E1D1E" w:rsidRPr="00E70263" w:rsidRDefault="002E1D1E" w:rsidP="00B939AF">
      <w:pPr>
        <w:pStyle w:val="Heading3"/>
        <w:rPr>
          <w:sz w:val="12"/>
        </w:rPr>
      </w:pPr>
      <w:r w:rsidRPr="00F5400E">
        <w:br w:type="page"/>
      </w:r>
      <w:bookmarkStart w:id="879" w:name="_Toc109316903"/>
      <w:bookmarkStart w:id="880" w:name="_Toc377624519"/>
      <w:bookmarkStart w:id="881" w:name="_Toc377651962"/>
      <w:bookmarkStart w:id="882" w:name="_Toc377652642"/>
      <w:bookmarkStart w:id="883" w:name="_Toc377652717"/>
      <w:bookmarkStart w:id="884" w:name="_Toc471761986"/>
      <w:bookmarkStart w:id="885" w:name="_Toc72849321"/>
      <w:bookmarkStart w:id="886" w:name="S8"/>
      <w:r w:rsidRPr="00F5400E">
        <w:lastRenderedPageBreak/>
        <w:t>SECTION 1</w:t>
      </w:r>
      <w:r w:rsidRPr="00F5400E">
        <w:tab/>
        <w:t>Introduction</w:t>
      </w:r>
      <w:bookmarkEnd w:id="879"/>
      <w:bookmarkEnd w:id="880"/>
      <w:bookmarkEnd w:id="881"/>
      <w:bookmarkEnd w:id="882"/>
      <w:bookmarkEnd w:id="883"/>
      <w:bookmarkEnd w:id="884"/>
      <w:bookmarkEnd w:id="885"/>
    </w:p>
    <w:p w14:paraId="2BA81FFF" w14:textId="77777777" w:rsidR="002E1D1E" w:rsidRPr="00E70263" w:rsidRDefault="002E1D1E" w:rsidP="00B939AF">
      <w:pPr>
        <w:pStyle w:val="Heading4"/>
      </w:pPr>
      <w:bookmarkStart w:id="887" w:name="_Toc109316904"/>
      <w:bookmarkStart w:id="888" w:name="_Toc377624520"/>
      <w:bookmarkStart w:id="889" w:name="_Toc377651963"/>
      <w:bookmarkStart w:id="890" w:name="_Toc513721804"/>
      <w:bookmarkStart w:id="891" w:name="_Toc471761987"/>
      <w:bookmarkStart w:id="892" w:name="_Toc72849322"/>
      <w:r w:rsidRPr="00E70263">
        <w:t>Section 1.1</w:t>
      </w:r>
      <w:r w:rsidRPr="00E70263">
        <w:tab/>
        <w:t>This chapter focuses on ending your membership in our plan</w:t>
      </w:r>
      <w:bookmarkEnd w:id="887"/>
      <w:bookmarkEnd w:id="888"/>
      <w:bookmarkEnd w:id="889"/>
      <w:bookmarkEnd w:id="890"/>
      <w:bookmarkEnd w:id="891"/>
      <w:bookmarkEnd w:id="892"/>
    </w:p>
    <w:p w14:paraId="6BE03FFE" w14:textId="3317380B"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1503E29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51199E3D"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5ED8780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3180A325"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EFF81AF" w14:textId="3124B82C" w:rsidR="002E1D1E" w:rsidRPr="00E70263" w:rsidRDefault="002E1D1E" w:rsidP="009429EE">
      <w:r w:rsidRPr="00E70263">
        <w:t xml:space="preserve">If you are leaving our plan, you must continue to get your medical care through our plan until your </w:t>
      </w:r>
      <w:r w:rsidR="004A1198">
        <w:t>membership ends.</w:t>
      </w:r>
    </w:p>
    <w:p w14:paraId="1B1ED5BE" w14:textId="77777777" w:rsidR="002E1D1E" w:rsidRPr="00E70263" w:rsidRDefault="002E1D1E" w:rsidP="00B939AF">
      <w:pPr>
        <w:pStyle w:val="Heading3"/>
      </w:pPr>
      <w:bookmarkStart w:id="893" w:name="_Toc109316905"/>
      <w:bookmarkStart w:id="894" w:name="_Toc377624521"/>
      <w:bookmarkStart w:id="895" w:name="_Toc377651964"/>
      <w:bookmarkStart w:id="896" w:name="_Toc377652643"/>
      <w:bookmarkStart w:id="897" w:name="_Toc377652718"/>
      <w:bookmarkStart w:id="898" w:name="_Toc513721805"/>
      <w:bookmarkStart w:id="899" w:name="_Toc72849323"/>
      <w:r w:rsidRPr="00E70263">
        <w:t>SECTION 2</w:t>
      </w:r>
      <w:r w:rsidRPr="00E70263">
        <w:tab/>
        <w:t>When can you end your membership in our plan?</w:t>
      </w:r>
      <w:bookmarkEnd w:id="893"/>
      <w:bookmarkEnd w:id="894"/>
      <w:bookmarkEnd w:id="895"/>
      <w:bookmarkEnd w:id="896"/>
      <w:bookmarkEnd w:id="897"/>
      <w:bookmarkEnd w:id="898"/>
      <w:bookmarkEnd w:id="899"/>
    </w:p>
    <w:p w14:paraId="08FA9239"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882754">
        <w:rPr>
          <w:szCs w:val="26"/>
        </w:rPr>
        <w:t xml:space="preserve"> Medicare Advantage </w:t>
      </w:r>
      <w:r w:rsidR="004327E2">
        <w:rPr>
          <w:szCs w:val="26"/>
        </w:rPr>
        <w:t>Open Enrollment Period</w:t>
      </w:r>
      <w:r w:rsidRPr="00E70263">
        <w:rPr>
          <w:szCs w:val="26"/>
        </w:rPr>
        <w:t xml:space="preserve">. In certain situations, you may also be eligible to leave the plan at other times of the year. </w:t>
      </w:r>
    </w:p>
    <w:p w14:paraId="0FC85107" w14:textId="77777777" w:rsidR="002E1D1E" w:rsidRPr="00E70263" w:rsidRDefault="002E1D1E" w:rsidP="00B939AF">
      <w:pPr>
        <w:pStyle w:val="Heading4"/>
        <w:rPr>
          <w:sz w:val="12"/>
        </w:rPr>
      </w:pPr>
      <w:bookmarkStart w:id="900" w:name="_Toc109316906"/>
      <w:bookmarkStart w:id="901" w:name="_Toc377624522"/>
      <w:bookmarkStart w:id="902" w:name="_Toc377651965"/>
      <w:bookmarkStart w:id="903" w:name="_Toc513721806"/>
      <w:bookmarkStart w:id="904" w:name="_Toc72849324"/>
      <w:r w:rsidRPr="00E70263">
        <w:t>Section 2.1</w:t>
      </w:r>
      <w:r w:rsidRPr="00E70263">
        <w:tab/>
        <w:t>You can end your membership during the Annual Enrollment Period</w:t>
      </w:r>
      <w:bookmarkEnd w:id="900"/>
      <w:bookmarkEnd w:id="901"/>
      <w:bookmarkEnd w:id="902"/>
      <w:bookmarkEnd w:id="903"/>
      <w:bookmarkEnd w:id="904"/>
    </w:p>
    <w:p w14:paraId="12D9357D"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 xml:space="preserve">(also known as the “Annual </w:t>
      </w:r>
      <w:r w:rsidR="00887BB2">
        <w:t>Open Enrollment</w:t>
      </w:r>
      <w:r w:rsidRPr="00E70263">
        <w:t xml:space="preserve"> Period”). This is the time when you should review your health and drug coverage and make a decision about your coverage for the upcoming year.</w:t>
      </w:r>
    </w:p>
    <w:p w14:paraId="31E5BBE0"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55655472"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2B656B9D" w14:textId="77777777" w:rsidR="002E1D1E" w:rsidRPr="00E70263" w:rsidRDefault="002E1D1E" w:rsidP="009429EE">
      <w:pPr>
        <w:pStyle w:val="ListBullet2"/>
      </w:pPr>
      <w:r w:rsidRPr="00E70263">
        <w:lastRenderedPageBreak/>
        <w:t>Another Medicare health plan. (You can choose a plan that covers prescription drugs or one that does not cover prescription drugs.)</w:t>
      </w:r>
    </w:p>
    <w:p w14:paraId="6CDE2379"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2103D710"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2B5E4F44"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5C139DFF" w14:textId="77777777" w:rsidR="002E1D1E" w:rsidRPr="00E70263" w:rsidRDefault="002E1D1E" w:rsidP="00B939AF">
      <w:pPr>
        <w:pStyle w:val="Heading4"/>
        <w:rPr>
          <w:szCs w:val="26"/>
        </w:rPr>
      </w:pPr>
      <w:bookmarkStart w:id="905" w:name="_Toc109316907"/>
      <w:bookmarkStart w:id="906" w:name="_Toc377624523"/>
      <w:bookmarkStart w:id="907" w:name="_Toc377651966"/>
      <w:bookmarkStart w:id="908" w:name="_Toc471761990"/>
      <w:bookmarkStart w:id="909" w:name="_Toc72849325"/>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05"/>
      <w:bookmarkEnd w:id="906"/>
      <w:bookmarkEnd w:id="907"/>
      <w:bookmarkEnd w:id="908"/>
      <w:bookmarkEnd w:id="909"/>
    </w:p>
    <w:p w14:paraId="77A1259C"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7C2CDA0A" w14:textId="77777777" w:rsidR="002E1D1E" w:rsidRPr="00E70263" w:rsidRDefault="002E1D1E" w:rsidP="009429EE">
      <w:pPr>
        <w:pStyle w:val="ListBullet"/>
      </w:pPr>
      <w:r w:rsidRPr="009429EE">
        <w:rPr>
          <w:b/>
        </w:rPr>
        <w:t>When is the</w:t>
      </w:r>
      <w:r w:rsidR="007C049D">
        <w:rPr>
          <w:b/>
        </w:rPr>
        <w:t xml:space="preserve"> </w:t>
      </w:r>
      <w:r w:rsidR="00401274">
        <w:rPr>
          <w:b/>
        </w:rPr>
        <w:t xml:space="preserve">annual Medicare Advantage </w:t>
      </w:r>
      <w:r w:rsidR="007C049D">
        <w:rPr>
          <w:b/>
        </w:rPr>
        <w:t>Open Enrollment Period</w:t>
      </w:r>
      <w:r w:rsidRPr="009429EE">
        <w:rPr>
          <w:b/>
        </w:rPr>
        <w:t>?</w:t>
      </w:r>
      <w:r w:rsidRPr="00E70263">
        <w:t xml:space="preserve"> This happens every year from January 1 to </w:t>
      </w:r>
      <w:r w:rsidR="007C049D">
        <w:t>March 31</w:t>
      </w:r>
      <w:r w:rsidRPr="00E70263">
        <w:t xml:space="preserve">. </w:t>
      </w:r>
    </w:p>
    <w:p w14:paraId="5FB5A1F3" w14:textId="77777777" w:rsidR="007C049D" w:rsidRDefault="002E1D1E" w:rsidP="009429EE">
      <w:pPr>
        <w:pStyle w:val="ListBullet"/>
      </w:pPr>
      <w:r w:rsidRPr="00E70263">
        <w:rPr>
          <w:b/>
        </w:rPr>
        <w:t>What type of plan can you switch to during the</w:t>
      </w:r>
      <w:r w:rsidR="007C049D">
        <w:rPr>
          <w:b/>
        </w:rPr>
        <w:t xml:space="preserve"> </w:t>
      </w:r>
      <w:r w:rsidR="00401274">
        <w:rPr>
          <w:b/>
        </w:rPr>
        <w:t xml:space="preserve">annual Medicare Advantage </w:t>
      </w:r>
      <w:r w:rsidR="007C049D">
        <w:rPr>
          <w:b/>
        </w:rPr>
        <w:t>Open Enrollment Period</w:t>
      </w:r>
      <w:r w:rsidRPr="00E70263">
        <w:rPr>
          <w:b/>
        </w:rPr>
        <w:t>?</w:t>
      </w:r>
      <w:r w:rsidRPr="00E70263">
        <w:t xml:space="preserve"> During this time, you can</w:t>
      </w:r>
      <w:r w:rsidR="007C049D">
        <w:t>:</w:t>
      </w:r>
      <w:r w:rsidRPr="00E70263">
        <w:t xml:space="preserve"> </w:t>
      </w:r>
    </w:p>
    <w:p w14:paraId="5612CBE8" w14:textId="77777777"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t>. (You can choose a plan that covers prescription drugs or one that does not cover prescription drugs).</w:t>
      </w:r>
      <w:r w:rsidR="002E1D1E" w:rsidRPr="00E70263">
        <w:t xml:space="preserve"> </w:t>
      </w:r>
    </w:p>
    <w:p w14:paraId="2A255AF3" w14:textId="520555F2"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761EE3AE"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1A118E63" w14:textId="77777777" w:rsidR="002E1D1E" w:rsidRPr="00E70263" w:rsidRDefault="002E1D1E" w:rsidP="00B939AF">
      <w:pPr>
        <w:pStyle w:val="Heading4"/>
        <w:rPr>
          <w:rFonts w:cs="Arial"/>
        </w:rPr>
      </w:pPr>
      <w:bookmarkStart w:id="910" w:name="_Toc109316908"/>
      <w:bookmarkStart w:id="911" w:name="_Toc377624524"/>
      <w:bookmarkStart w:id="912" w:name="_Toc377651967"/>
      <w:bookmarkStart w:id="913" w:name="_Toc471761991"/>
      <w:bookmarkStart w:id="914" w:name="_Toc72849326"/>
      <w:r w:rsidRPr="00E70263">
        <w:t>Section 2.3</w:t>
      </w:r>
      <w:r w:rsidRPr="00E70263">
        <w:tab/>
        <w:t>In certain situations, you can end your membership during a Special Enrollment Period</w:t>
      </w:r>
      <w:bookmarkEnd w:id="910"/>
      <w:bookmarkEnd w:id="911"/>
      <w:bookmarkEnd w:id="912"/>
      <w:bookmarkEnd w:id="913"/>
      <w:bookmarkEnd w:id="914"/>
    </w:p>
    <w:p w14:paraId="2E902F54" w14:textId="1C5D26C4"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C74684E" w14:textId="4F6F3D64"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w:t>
      </w:r>
      <w:r w:rsidR="00DF4471">
        <w:t>may be</w:t>
      </w:r>
      <w:r w:rsidR="00DF4471" w:rsidRPr="00E70263">
        <w:t xml:space="preserve"> </w:t>
      </w:r>
      <w:r w:rsidRPr="00E70263">
        <w:t xml:space="preserve">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2" w:history="1">
        <w:r w:rsidR="008969E0" w:rsidRPr="00C85D41">
          <w:rPr>
            <w:rStyle w:val="Hyperlink"/>
          </w:rPr>
          <w:t>www.medicare.gov</w:t>
        </w:r>
      </w:hyperlink>
      <w:r w:rsidRPr="00E70263">
        <w:t>):</w:t>
      </w:r>
      <w:r w:rsidR="00C21210">
        <w:t xml:space="preserve"> </w:t>
      </w:r>
    </w:p>
    <w:p w14:paraId="48D25A6B" w14:textId="77777777" w:rsidR="002E1D1E" w:rsidRPr="00E70263" w:rsidRDefault="002E1D1E" w:rsidP="009429EE">
      <w:pPr>
        <w:pStyle w:val="ListBullet2"/>
      </w:pPr>
      <w:r w:rsidRPr="00E70263">
        <w:t>Usually, when you have moved.</w:t>
      </w:r>
    </w:p>
    <w:p w14:paraId="48E38BDE"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5C79AB0C" w14:textId="77777777" w:rsidR="006D72AE" w:rsidRPr="00E70263" w:rsidRDefault="006D72AE" w:rsidP="009429EE">
      <w:pPr>
        <w:pStyle w:val="ListBullet2"/>
      </w:pPr>
      <w:r w:rsidRPr="00E70263">
        <w:t>If we violate our contract with you.</w:t>
      </w:r>
    </w:p>
    <w:p w14:paraId="42A3DEAD" w14:textId="77777777" w:rsidR="002E1D1E" w:rsidRPr="00F5400E" w:rsidRDefault="002E1D1E" w:rsidP="009429EE">
      <w:pPr>
        <w:pStyle w:val="ListBullet2"/>
        <w:rPr>
          <w:szCs w:val="26"/>
        </w:rPr>
      </w:pPr>
      <w:r w:rsidRPr="00E70263">
        <w:rPr>
          <w:szCs w:val="26"/>
        </w:rPr>
        <w:lastRenderedPageBreak/>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23A25B3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2692ABBF"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3D37289"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41DDDBCB"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745D568"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4D18EEBE"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508BC185"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1C8BE4A2" w14:textId="77777777" w:rsidR="002E1D1E" w:rsidRPr="00E70263" w:rsidRDefault="002E1D1E" w:rsidP="00B939AF">
      <w:pPr>
        <w:pStyle w:val="Heading4"/>
        <w:rPr>
          <w:szCs w:val="26"/>
        </w:rPr>
      </w:pPr>
      <w:bookmarkStart w:id="915" w:name="_Toc109316909"/>
      <w:bookmarkStart w:id="916" w:name="_Toc377624525"/>
      <w:bookmarkStart w:id="917" w:name="_Toc377651968"/>
      <w:bookmarkStart w:id="918" w:name="_Toc471761992"/>
      <w:bookmarkStart w:id="919" w:name="_Toc72849327"/>
      <w:r w:rsidRPr="00F5400E">
        <w:t>Section 2.4</w:t>
      </w:r>
      <w:r w:rsidRPr="00F5400E">
        <w:tab/>
        <w:t>Where can you get more information about when you can end your membership?</w:t>
      </w:r>
      <w:bookmarkEnd w:id="915"/>
      <w:bookmarkEnd w:id="916"/>
      <w:bookmarkEnd w:id="917"/>
      <w:bookmarkEnd w:id="918"/>
      <w:bookmarkEnd w:id="919"/>
    </w:p>
    <w:p w14:paraId="3DCEE21C" w14:textId="77777777" w:rsidR="002E1D1E" w:rsidRPr="00E70263" w:rsidRDefault="002E1D1E" w:rsidP="009429EE">
      <w:pPr>
        <w:keepNext/>
      </w:pPr>
      <w:r w:rsidRPr="00E70263">
        <w:t>If you have any questions or would like more information on when you can end your membership:</w:t>
      </w:r>
    </w:p>
    <w:p w14:paraId="44C51C0C"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58D1C3F6" w14:textId="18A5421D"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2842CB">
        <w:rPr>
          <w:b/>
          <w:i/>
          <w:szCs w:val="26"/>
        </w:rPr>
        <w:t>2022</w:t>
      </w:r>
      <w:r w:rsidRPr="00E70263">
        <w:rPr>
          <w:szCs w:val="26"/>
        </w:rPr>
        <w:t xml:space="preserve"> </w:t>
      </w:r>
      <w:r w:rsidR="004A35EE">
        <w:rPr>
          <w:szCs w:val="26"/>
        </w:rPr>
        <w:t>h</w:t>
      </w:r>
      <w:r w:rsidRPr="00E70263">
        <w:rPr>
          <w:szCs w:val="26"/>
        </w:rPr>
        <w:t xml:space="preserve">andbook. </w:t>
      </w:r>
    </w:p>
    <w:p w14:paraId="025798C6" w14:textId="11A557C8" w:rsidR="002E1D1E" w:rsidRPr="00E70263" w:rsidRDefault="002E1D1E" w:rsidP="009429EE">
      <w:pPr>
        <w:pStyle w:val="ListBullet2"/>
      </w:pPr>
      <w:r w:rsidRPr="00E70263">
        <w:t xml:space="preserve">Everyone with Medicare receives a copy of </w:t>
      </w:r>
      <w:r w:rsidR="0067189A">
        <w:t xml:space="preserve">the </w:t>
      </w:r>
      <w:r w:rsidRPr="00E70263">
        <w:rPr>
          <w:i/>
        </w:rPr>
        <w:t>Medicare &amp; You</w:t>
      </w:r>
      <w:r w:rsidR="0067189A">
        <w:rPr>
          <w:i/>
        </w:rPr>
        <w:t xml:space="preserve"> 2022</w:t>
      </w:r>
      <w:r w:rsidRPr="00E70263">
        <w:t xml:space="preserve"> </w:t>
      </w:r>
      <w:r w:rsidR="0067189A">
        <w:t xml:space="preserve">handbook </w:t>
      </w:r>
      <w:r w:rsidRPr="00E70263">
        <w:t>each fall. Those new to Medicare receive it within a month after first signing up.</w:t>
      </w:r>
    </w:p>
    <w:p w14:paraId="758CA6B0" w14:textId="799309CE"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3" w:tooltip="the medicare website" w:history="1">
        <w:r w:rsidR="000A5DE4" w:rsidRPr="000A5DE4">
          <w:rPr>
            <w:rStyle w:val="Hyperlink"/>
          </w:rPr>
          <w:t>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2FE3A813"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4BB3AE4E" w14:textId="77777777" w:rsidR="002E1D1E" w:rsidRPr="00E70263" w:rsidRDefault="002E1D1E" w:rsidP="00B939AF">
      <w:pPr>
        <w:pStyle w:val="Heading3"/>
        <w:rPr>
          <w:sz w:val="12"/>
        </w:rPr>
      </w:pPr>
      <w:bookmarkStart w:id="920" w:name="_Toc109316910"/>
      <w:bookmarkStart w:id="921" w:name="_Toc377624526"/>
      <w:bookmarkStart w:id="922" w:name="_Toc377651969"/>
      <w:bookmarkStart w:id="923" w:name="_Toc377652644"/>
      <w:bookmarkStart w:id="924" w:name="_Toc377652719"/>
      <w:bookmarkStart w:id="925" w:name="_Toc471761993"/>
      <w:bookmarkStart w:id="926" w:name="_Toc72849328"/>
      <w:r w:rsidRPr="00E70263">
        <w:lastRenderedPageBreak/>
        <w:t>SECTION 3</w:t>
      </w:r>
      <w:r w:rsidRPr="00E70263">
        <w:tab/>
        <w:t>How do you end your membership in our plan?</w:t>
      </w:r>
      <w:bookmarkEnd w:id="920"/>
      <w:bookmarkEnd w:id="921"/>
      <w:bookmarkEnd w:id="922"/>
      <w:bookmarkEnd w:id="923"/>
      <w:bookmarkEnd w:id="924"/>
      <w:bookmarkEnd w:id="925"/>
      <w:bookmarkEnd w:id="926"/>
    </w:p>
    <w:p w14:paraId="4732B22A" w14:textId="4E943903" w:rsidR="002E1D1E" w:rsidRPr="00E70263" w:rsidRDefault="002E1D1E" w:rsidP="00B939AF">
      <w:pPr>
        <w:pStyle w:val="Heading4"/>
      </w:pPr>
      <w:bookmarkStart w:id="927" w:name="_Toc109316911"/>
      <w:bookmarkStart w:id="928" w:name="_Toc377624527"/>
      <w:bookmarkStart w:id="929" w:name="_Toc377651970"/>
      <w:bookmarkStart w:id="930" w:name="_Toc471761994"/>
      <w:bookmarkStart w:id="931" w:name="_Toc72849329"/>
      <w:r w:rsidRPr="00E70263">
        <w:t>Section 3.1</w:t>
      </w:r>
      <w:r w:rsidRPr="00E70263">
        <w:tab/>
        <w:t>Usually, you end your membership by enrolling in another plan</w:t>
      </w:r>
      <w:bookmarkEnd w:id="927"/>
      <w:bookmarkEnd w:id="928"/>
      <w:bookmarkEnd w:id="929"/>
      <w:bookmarkEnd w:id="930"/>
      <w:bookmarkEnd w:id="931"/>
    </w:p>
    <w:p w14:paraId="7EE9C833"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69B24FA6"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A68EB5"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28BDBC2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3B4305FF"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E8DF18"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DC35FE8" w14:textId="77777777" w:rsidR="00CA19B5" w:rsidRPr="00CA19B5" w:rsidRDefault="00CA19B5" w:rsidP="009429EE">
            <w:pPr>
              <w:pStyle w:val="TableHeader1"/>
              <w:spacing w:before="80" w:after="80"/>
              <w:jc w:val="left"/>
            </w:pPr>
            <w:r w:rsidRPr="00CA19B5">
              <w:t>This is what you should do:</w:t>
            </w:r>
          </w:p>
        </w:tc>
      </w:tr>
      <w:tr w:rsidR="00CA19B5" w:rsidRPr="00E70263" w14:paraId="4065466E" w14:textId="77777777" w:rsidTr="00ED532A">
        <w:trPr>
          <w:cantSplit/>
          <w:jc w:val="center"/>
        </w:trPr>
        <w:tc>
          <w:tcPr>
            <w:tcW w:w="3265" w:type="dxa"/>
            <w:tcBorders>
              <w:top w:val="single" w:sz="18" w:space="0" w:color="A6A6A6"/>
              <w:left w:val="single" w:sz="18" w:space="0" w:color="A6A6A6"/>
              <w:bottom w:val="single" w:sz="18" w:space="0" w:color="A6A6A6"/>
            </w:tcBorders>
          </w:tcPr>
          <w:p w14:paraId="1549E2C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4E8CB4CB" w14:textId="77777777" w:rsidR="00CA19B5" w:rsidRPr="00E70263" w:rsidRDefault="00CA19B5" w:rsidP="009429EE">
            <w:pPr>
              <w:pStyle w:val="4pointsbullet"/>
              <w:contextualSpacing w:val="0"/>
            </w:pPr>
            <w:r w:rsidRPr="00E70263">
              <w:t xml:space="preserve">Enroll in the new Medicare health plan. </w:t>
            </w:r>
          </w:p>
          <w:p w14:paraId="0700AFCF" w14:textId="7F40634F"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2842CB">
              <w:rPr>
                <w:i/>
                <w:color w:val="0000FF"/>
              </w:rPr>
              <w:t>2022</w:t>
            </w:r>
            <w:r w:rsidRPr="00E70263">
              <w:rPr>
                <w:i/>
                <w:color w:val="0000FF"/>
              </w:rPr>
              <w:t xml:space="preserve"> plan name]</w:t>
            </w:r>
            <w:r w:rsidRPr="00E70263">
              <w:t xml:space="preserve"> when your new plan’s coverage begins.</w:t>
            </w:r>
          </w:p>
        </w:tc>
      </w:tr>
      <w:tr w:rsidR="00CA19B5" w:rsidRPr="00E70263" w14:paraId="289ECE1C" w14:textId="77777777" w:rsidTr="00ED532A">
        <w:trPr>
          <w:cantSplit/>
          <w:jc w:val="center"/>
        </w:trPr>
        <w:tc>
          <w:tcPr>
            <w:tcW w:w="3265" w:type="dxa"/>
            <w:tcBorders>
              <w:top w:val="single" w:sz="18" w:space="0" w:color="A6A6A6"/>
              <w:left w:val="single" w:sz="18" w:space="0" w:color="A6A6A6"/>
              <w:bottom w:val="single" w:sz="18" w:space="0" w:color="A6A6A6"/>
            </w:tcBorders>
          </w:tcPr>
          <w:p w14:paraId="084BC693"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5E0DBC5C" w14:textId="77777777" w:rsidR="00CA19B5" w:rsidRPr="00E70263" w:rsidRDefault="00CA19B5" w:rsidP="009429EE">
            <w:pPr>
              <w:pStyle w:val="4pointsbullet"/>
              <w:contextualSpacing w:val="0"/>
            </w:pPr>
            <w:r w:rsidRPr="00E70263">
              <w:t xml:space="preserve">Enroll in the new Medicare prescription drug plan. </w:t>
            </w:r>
          </w:p>
          <w:p w14:paraId="4FFFEFC9" w14:textId="72532C06"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2842CB">
              <w:rPr>
                <w:i/>
                <w:color w:val="0000FF"/>
              </w:rPr>
              <w:t>2022</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BDE80C2" w14:textId="77777777" w:rsidTr="00ED532A">
        <w:trPr>
          <w:cantSplit/>
          <w:jc w:val="center"/>
        </w:trPr>
        <w:tc>
          <w:tcPr>
            <w:tcW w:w="3265" w:type="dxa"/>
            <w:tcBorders>
              <w:top w:val="single" w:sz="18" w:space="0" w:color="A6A6A6"/>
              <w:left w:val="single" w:sz="18" w:space="0" w:color="A6A6A6"/>
              <w:bottom w:val="single" w:sz="18" w:space="0" w:color="A6A6A6"/>
            </w:tcBorders>
          </w:tcPr>
          <w:p w14:paraId="6F55C4B6"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48687154"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69D07D0D"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E5A5E3F" w14:textId="7DDEFDBA"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2842CB">
              <w:rPr>
                <w:i/>
                <w:color w:val="0000FF"/>
                <w:szCs w:val="26"/>
              </w:rPr>
              <w:t>2022</w:t>
            </w:r>
            <w:r w:rsidRPr="00E70263">
              <w:rPr>
                <w:i/>
                <w:color w:val="0000FF"/>
                <w:szCs w:val="26"/>
              </w:rPr>
              <w:t xml:space="preserve"> plan name] </w:t>
            </w:r>
            <w:r w:rsidRPr="00E70263">
              <w:rPr>
                <w:szCs w:val="26"/>
              </w:rPr>
              <w:t>when your coverage in Original Medicare begins.</w:t>
            </w:r>
          </w:p>
        </w:tc>
      </w:tr>
    </w:tbl>
    <w:p w14:paraId="51FE85A4" w14:textId="77777777" w:rsidR="002E1D1E" w:rsidRPr="00E70263" w:rsidRDefault="002E1D1E" w:rsidP="00B939AF">
      <w:pPr>
        <w:pStyle w:val="Heading3"/>
        <w:rPr>
          <w:sz w:val="12"/>
        </w:rPr>
      </w:pPr>
      <w:bookmarkStart w:id="932" w:name="_Toc109316912"/>
      <w:bookmarkStart w:id="933" w:name="_Toc377624528"/>
      <w:bookmarkStart w:id="934" w:name="_Toc377651971"/>
      <w:bookmarkStart w:id="935" w:name="_Toc377652645"/>
      <w:bookmarkStart w:id="936" w:name="_Toc377652720"/>
      <w:bookmarkStart w:id="937" w:name="_Toc471761995"/>
      <w:bookmarkStart w:id="938" w:name="_Toc72849330"/>
      <w:r w:rsidRPr="00E70263">
        <w:lastRenderedPageBreak/>
        <w:t>SECTION 4</w:t>
      </w:r>
      <w:r w:rsidRPr="00E70263">
        <w:tab/>
        <w:t>Until your membership ends, you must keep getting your medical services through our plan</w:t>
      </w:r>
      <w:bookmarkEnd w:id="932"/>
      <w:bookmarkEnd w:id="933"/>
      <w:bookmarkEnd w:id="934"/>
      <w:bookmarkEnd w:id="935"/>
      <w:bookmarkEnd w:id="936"/>
      <w:bookmarkEnd w:id="937"/>
      <w:bookmarkEnd w:id="938"/>
    </w:p>
    <w:p w14:paraId="2C59C576" w14:textId="77777777" w:rsidR="002E1D1E" w:rsidRPr="00E70263" w:rsidRDefault="002E1D1E" w:rsidP="00B939AF">
      <w:pPr>
        <w:pStyle w:val="Heading4"/>
      </w:pPr>
      <w:bookmarkStart w:id="939" w:name="_Toc109316913"/>
      <w:bookmarkStart w:id="940" w:name="_Toc377624529"/>
      <w:bookmarkStart w:id="941" w:name="_Toc377651972"/>
      <w:bookmarkStart w:id="942" w:name="_Toc471761996"/>
      <w:bookmarkStart w:id="943" w:name="_Toc72849331"/>
      <w:r w:rsidRPr="00E70263">
        <w:t>Section 4.1</w:t>
      </w:r>
      <w:r w:rsidRPr="00E70263">
        <w:tab/>
        <w:t>Until your membership ends, you are still a member of our plan</w:t>
      </w:r>
      <w:bookmarkEnd w:id="939"/>
      <w:bookmarkEnd w:id="940"/>
      <w:bookmarkEnd w:id="941"/>
      <w:bookmarkEnd w:id="942"/>
      <w:bookmarkEnd w:id="943"/>
    </w:p>
    <w:p w14:paraId="0AF91464" w14:textId="4229239C"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108FEF9C"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CE7FEBF" w14:textId="42E42479" w:rsidR="002E1D1E" w:rsidRPr="00E70263" w:rsidRDefault="002E1D1E" w:rsidP="00B939AF">
      <w:pPr>
        <w:pStyle w:val="Heading3"/>
        <w:rPr>
          <w:sz w:val="12"/>
        </w:rPr>
      </w:pPr>
      <w:bookmarkStart w:id="944" w:name="_Toc109316914"/>
      <w:bookmarkStart w:id="945" w:name="_Toc377624530"/>
      <w:bookmarkStart w:id="946" w:name="_Toc377651973"/>
      <w:bookmarkStart w:id="947" w:name="_Toc377652646"/>
      <w:bookmarkStart w:id="948" w:name="_Toc377652721"/>
      <w:bookmarkStart w:id="949" w:name="_Toc471761997"/>
      <w:bookmarkStart w:id="950" w:name="_Toc72849332"/>
      <w:r w:rsidRPr="00E70263">
        <w:t>SECTION 5</w:t>
      </w:r>
      <w:r w:rsidRPr="00E70263">
        <w:tab/>
      </w:r>
      <w:r w:rsidRPr="00E70263">
        <w:rPr>
          <w:i/>
          <w:color w:val="0000FF"/>
        </w:rPr>
        <w:t>[</w:t>
      </w:r>
      <w:r w:rsidR="007D1D14" w:rsidRPr="00E70263">
        <w:rPr>
          <w:i/>
          <w:color w:val="0000FF"/>
        </w:rPr>
        <w:t xml:space="preserve">Insert </w:t>
      </w:r>
      <w:r w:rsidR="002842CB">
        <w:rPr>
          <w:i/>
          <w:color w:val="0000FF"/>
        </w:rPr>
        <w:t>2022</w:t>
      </w:r>
      <w:r w:rsidR="007D1D14" w:rsidRPr="00E70263">
        <w:rPr>
          <w:i/>
          <w:color w:val="0000FF"/>
        </w:rPr>
        <w:t xml:space="preserve"> plan name</w:t>
      </w:r>
      <w:r w:rsidRPr="00E70263">
        <w:rPr>
          <w:i/>
          <w:color w:val="0000FF"/>
        </w:rPr>
        <w:t>]</w:t>
      </w:r>
      <w:r w:rsidRPr="00E70263">
        <w:t xml:space="preserve"> must end your membership in the plan</w:t>
      </w:r>
      <w:bookmarkEnd w:id="944"/>
      <w:r w:rsidRPr="00E70263">
        <w:t xml:space="preserve"> in certain situations</w:t>
      </w:r>
      <w:bookmarkEnd w:id="945"/>
      <w:bookmarkEnd w:id="946"/>
      <w:bookmarkEnd w:id="947"/>
      <w:bookmarkEnd w:id="948"/>
      <w:bookmarkEnd w:id="949"/>
      <w:bookmarkEnd w:id="950"/>
    </w:p>
    <w:p w14:paraId="6B24E5BD" w14:textId="77777777" w:rsidR="002E1D1E" w:rsidRPr="00E70263" w:rsidRDefault="002E1D1E" w:rsidP="00B939AF">
      <w:pPr>
        <w:pStyle w:val="Heading4"/>
        <w:rPr>
          <w:szCs w:val="26"/>
        </w:rPr>
      </w:pPr>
      <w:bookmarkStart w:id="951" w:name="_Toc109316915"/>
      <w:bookmarkStart w:id="952" w:name="_Toc377624531"/>
      <w:bookmarkStart w:id="953" w:name="_Toc377651974"/>
      <w:bookmarkStart w:id="954" w:name="_Toc471761998"/>
      <w:bookmarkStart w:id="955" w:name="_Toc72849333"/>
      <w:r w:rsidRPr="00E70263">
        <w:t>Section 5.1</w:t>
      </w:r>
      <w:r w:rsidRPr="00E70263">
        <w:tab/>
        <w:t>When must we end your membership in the plan?</w:t>
      </w:r>
      <w:bookmarkEnd w:id="951"/>
      <w:bookmarkEnd w:id="952"/>
      <w:bookmarkEnd w:id="953"/>
      <w:bookmarkEnd w:id="954"/>
      <w:bookmarkEnd w:id="955"/>
    </w:p>
    <w:p w14:paraId="018E6359" w14:textId="5EC49262"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2842CB">
        <w:rPr>
          <w:rFonts w:cs="Arial"/>
          <w:b/>
          <w:i/>
          <w:color w:val="0000FF"/>
        </w:rPr>
        <w:t>2022</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4E85FF29"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059A99B9" w14:textId="77777777" w:rsidR="00C24CE8" w:rsidRPr="00E70263" w:rsidRDefault="002E1D1E" w:rsidP="009429EE">
      <w:pPr>
        <w:pStyle w:val="ListBullet"/>
      </w:pPr>
      <w:r w:rsidRPr="00E70263">
        <w:t>If you move out of our service area</w:t>
      </w:r>
      <w:r w:rsidR="00C24CE8" w:rsidRPr="00E70263">
        <w:t>.</w:t>
      </w:r>
    </w:p>
    <w:p w14:paraId="1707F446"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732DF66"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5B107D8"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5386E7B9"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9748084" w14:textId="77777777" w:rsidR="002E1D1E" w:rsidRDefault="002E1D1E" w:rsidP="009429EE">
      <w:pPr>
        <w:pStyle w:val="ListBullet"/>
      </w:pPr>
      <w:r w:rsidRPr="00E70263">
        <w:t xml:space="preserve">If you become incarcerated (go to prison). </w:t>
      </w:r>
    </w:p>
    <w:p w14:paraId="05733FC4" w14:textId="77777777" w:rsidR="0093397A" w:rsidRPr="00052110" w:rsidRDefault="0093397A" w:rsidP="0093397A">
      <w:pPr>
        <w:pStyle w:val="ListBullet"/>
      </w:pPr>
      <w:r>
        <w:lastRenderedPageBreak/>
        <w:t>If you are not a United States citizen or lawfully present in the United States.</w:t>
      </w:r>
    </w:p>
    <w:p w14:paraId="316206C4"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18AA4866"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57A8379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B68663A" w14:textId="77777777" w:rsidR="002E1D1E" w:rsidRPr="00E70263" w:rsidRDefault="002E1D1E" w:rsidP="009429EE">
      <w:pPr>
        <w:pStyle w:val="ListBullet2"/>
      </w:pPr>
      <w:r w:rsidRPr="00E70263">
        <w:t>If we end your membership because of this reason, Medicare may have your case investigated by the Inspector General.</w:t>
      </w:r>
    </w:p>
    <w:p w14:paraId="1F26B3E3"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ACFC5D6"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FE56952" w14:textId="77777777" w:rsidR="002E1D1E" w:rsidRPr="00E70263" w:rsidRDefault="002E1D1E" w:rsidP="00B939AF">
      <w:pPr>
        <w:pStyle w:val="Heading5"/>
      </w:pPr>
      <w:r w:rsidRPr="00E70263">
        <w:t>Where can you get more information?</w:t>
      </w:r>
    </w:p>
    <w:p w14:paraId="1F06730A" w14:textId="77777777" w:rsidR="002E1D1E" w:rsidRPr="00E70263" w:rsidRDefault="002E1D1E" w:rsidP="00ED532A">
      <w:r w:rsidRPr="00E70263">
        <w:t>If you have questions or would like more information on when we can end your membership:</w:t>
      </w:r>
    </w:p>
    <w:p w14:paraId="55781109"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A326E44" w14:textId="77777777" w:rsidR="002E1D1E" w:rsidRPr="00E70263" w:rsidRDefault="002E1D1E" w:rsidP="00B939AF">
      <w:pPr>
        <w:pStyle w:val="Heading4"/>
        <w:rPr>
          <w:rFonts w:cs="Arial"/>
        </w:rPr>
      </w:pPr>
      <w:bookmarkStart w:id="956" w:name="_Toc109316916"/>
      <w:bookmarkStart w:id="957" w:name="_Toc377624532"/>
      <w:bookmarkStart w:id="958" w:name="_Toc377651975"/>
      <w:bookmarkStart w:id="959" w:name="_Toc471761999"/>
      <w:bookmarkStart w:id="960" w:name="_Toc72849334"/>
      <w:r w:rsidRPr="00E70263">
        <w:t>Section 5.2</w:t>
      </w:r>
      <w:r w:rsidRPr="00E70263">
        <w:tab/>
        <w:t>We</w:t>
      </w:r>
      <w:r w:rsidRPr="00E70263">
        <w:rPr>
          <w:i/>
        </w:rPr>
        <w:t xml:space="preserve"> </w:t>
      </w:r>
      <w:r w:rsidRPr="00E70263">
        <w:t>cannot ask you to leave our plan for any reason related to your health</w:t>
      </w:r>
      <w:bookmarkEnd w:id="956"/>
      <w:bookmarkEnd w:id="957"/>
      <w:bookmarkEnd w:id="958"/>
      <w:bookmarkEnd w:id="959"/>
      <w:bookmarkEnd w:id="960"/>
    </w:p>
    <w:p w14:paraId="7BBD2B66" w14:textId="0283917C"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2842CB">
        <w:rPr>
          <w:rFonts w:cs="Arial"/>
          <w:i/>
          <w:color w:val="0000FF"/>
        </w:rPr>
        <w:t>2022</w:t>
      </w:r>
      <w:r w:rsidRPr="00E70263">
        <w:rPr>
          <w:rFonts w:cs="Arial"/>
          <w:i/>
          <w:color w:val="0000FF"/>
        </w:rPr>
        <w:t xml:space="preserve"> plan name] </w:t>
      </w:r>
      <w:r w:rsidRPr="00E70263">
        <w:rPr>
          <w:rFonts w:cs="Arial"/>
        </w:rPr>
        <w:t xml:space="preserve">is not allowed to ask you to leave our plan for any reason related to your health. </w:t>
      </w:r>
    </w:p>
    <w:p w14:paraId="2336DC45" w14:textId="77777777" w:rsidR="002E1D1E" w:rsidRPr="00E70263" w:rsidRDefault="002E1D1E" w:rsidP="00B939AF">
      <w:pPr>
        <w:pStyle w:val="Heading5"/>
      </w:pPr>
      <w:r w:rsidRPr="00E70263">
        <w:t>What should you do if this happens?</w:t>
      </w:r>
    </w:p>
    <w:p w14:paraId="0AAD126B"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2CA8540F" w14:textId="77777777" w:rsidR="002E1D1E" w:rsidRPr="00E70263" w:rsidRDefault="002E1D1E" w:rsidP="00B939AF">
      <w:pPr>
        <w:pStyle w:val="Heading4"/>
        <w:rPr>
          <w:szCs w:val="26"/>
        </w:rPr>
      </w:pPr>
      <w:bookmarkStart w:id="961" w:name="_Toc109316917"/>
      <w:bookmarkStart w:id="962" w:name="_Toc377624533"/>
      <w:bookmarkStart w:id="963" w:name="_Toc377651976"/>
      <w:bookmarkStart w:id="964" w:name="_Toc471762000"/>
      <w:bookmarkStart w:id="965" w:name="_Toc72849335"/>
      <w:r w:rsidRPr="00E70263">
        <w:lastRenderedPageBreak/>
        <w:t>Section 5.3</w:t>
      </w:r>
      <w:r w:rsidRPr="00E70263">
        <w:tab/>
        <w:t>You have the right to make a complaint if we end your membership in our plan</w:t>
      </w:r>
      <w:bookmarkEnd w:id="961"/>
      <w:bookmarkEnd w:id="962"/>
      <w:bookmarkEnd w:id="963"/>
      <w:bookmarkEnd w:id="964"/>
      <w:bookmarkEnd w:id="965"/>
    </w:p>
    <w:p w14:paraId="50AD9E56"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886"/>
    <w:p w14:paraId="2FA02FBF" w14:textId="77777777" w:rsidR="002E1D1E" w:rsidRPr="00E70263" w:rsidRDefault="002E1D1E" w:rsidP="002E1D1E">
      <w:pPr>
        <w:spacing w:after="120"/>
        <w:rPr>
          <w:szCs w:val="26"/>
        </w:rPr>
        <w:sectPr w:rsidR="002E1D1E" w:rsidRPr="00E70263" w:rsidSect="00C43C92">
          <w:headerReference w:type="even" r:id="rId44"/>
          <w:footerReference w:type="even"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p>
    <w:p w14:paraId="2F547872" w14:textId="77777777" w:rsidR="009429EE" w:rsidRDefault="009429EE" w:rsidP="009429EE">
      <w:bookmarkStart w:id="966" w:name="_Toc109322046"/>
      <w:bookmarkStart w:id="967" w:name="_Toc110620000"/>
      <w:bookmarkStart w:id="968" w:name="_Toc377652647"/>
      <w:bookmarkStart w:id="969" w:name="_Toc377652722"/>
    </w:p>
    <w:p w14:paraId="569D80E2" w14:textId="77777777" w:rsidR="009429EE" w:rsidRDefault="009429EE" w:rsidP="009429EE">
      <w:pPr>
        <w:pStyle w:val="DivChapter"/>
      </w:pPr>
      <w:r w:rsidRPr="00E70263">
        <w:t>Chapter 9</w:t>
      </w:r>
    </w:p>
    <w:p w14:paraId="73664546" w14:textId="77777777" w:rsidR="009429EE" w:rsidRDefault="009429EE" w:rsidP="009429EE">
      <w:pPr>
        <w:pStyle w:val="DivName"/>
      </w:pPr>
      <w:r w:rsidRPr="00E70263">
        <w:t>Legal notices</w:t>
      </w:r>
    </w:p>
    <w:p w14:paraId="357C9334" w14:textId="77777777" w:rsidR="002E1D1E" w:rsidRDefault="00C6226B" w:rsidP="00FF263A">
      <w:pPr>
        <w:pStyle w:val="Heading2"/>
      </w:pPr>
      <w:bookmarkStart w:id="970" w:name="Ch9"/>
      <w:r w:rsidRPr="00E70263">
        <w:lastRenderedPageBreak/>
        <w:t>Chapter 9</w:t>
      </w:r>
      <w:r w:rsidR="002E1D1E" w:rsidRPr="00E70263">
        <w:t>. Legal notices</w:t>
      </w:r>
      <w:bookmarkEnd w:id="966"/>
      <w:bookmarkEnd w:id="967"/>
      <w:bookmarkEnd w:id="968"/>
      <w:bookmarkEnd w:id="969"/>
      <w:bookmarkEnd w:id="970"/>
    </w:p>
    <w:p w14:paraId="2594B8CF" w14:textId="61D1B9C2" w:rsidR="000B0491"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0B0491">
        <w:t>SECTION 1</w:t>
      </w:r>
      <w:r w:rsidR="000B0491">
        <w:rPr>
          <w:rFonts w:asciiTheme="minorHAnsi" w:eastAsiaTheme="minorEastAsia" w:hAnsiTheme="minorHAnsi" w:cstheme="minorBidi"/>
          <w:b w:val="0"/>
          <w:sz w:val="22"/>
          <w:szCs w:val="22"/>
        </w:rPr>
        <w:tab/>
      </w:r>
      <w:r w:rsidR="000B0491">
        <w:t>Notice about governing law</w:t>
      </w:r>
      <w:r w:rsidR="000B0491">
        <w:tab/>
      </w:r>
      <w:r w:rsidR="000B0491">
        <w:fldChar w:fldCharType="begin"/>
      </w:r>
      <w:r w:rsidR="000B0491">
        <w:instrText xml:space="preserve"> PAGEREF _Toc72849336 \h </w:instrText>
      </w:r>
      <w:r w:rsidR="000B0491">
        <w:fldChar w:fldCharType="separate"/>
      </w:r>
      <w:r w:rsidR="000B0491">
        <w:t>167</w:t>
      </w:r>
      <w:r w:rsidR="000B0491">
        <w:fldChar w:fldCharType="end"/>
      </w:r>
    </w:p>
    <w:p w14:paraId="558292D9" w14:textId="15831888" w:rsidR="000B0491" w:rsidRDefault="000B049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_Toc72849337 \h </w:instrText>
      </w:r>
      <w:r>
        <w:fldChar w:fldCharType="separate"/>
      </w:r>
      <w:r>
        <w:t>167</w:t>
      </w:r>
      <w:r>
        <w:fldChar w:fldCharType="end"/>
      </w:r>
    </w:p>
    <w:p w14:paraId="0D486AC6" w14:textId="7D0B8580" w:rsidR="000B0491" w:rsidRDefault="000B049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_Toc72849338 \h </w:instrText>
      </w:r>
      <w:r>
        <w:fldChar w:fldCharType="separate"/>
      </w:r>
      <w:r>
        <w:t>167</w:t>
      </w:r>
      <w:r>
        <w:fldChar w:fldCharType="end"/>
      </w:r>
    </w:p>
    <w:p w14:paraId="2EE4EA47" w14:textId="2E34DC89" w:rsidR="002E1D1E" w:rsidRDefault="008C3852" w:rsidP="004373FF">
      <w:pPr>
        <w:rPr>
          <w:i/>
          <w:color w:val="0000FF"/>
        </w:rPr>
      </w:pPr>
      <w:r>
        <w:rPr>
          <w:rFonts w:ascii="Arial" w:hAnsi="Arial"/>
          <w:b/>
          <w:noProof/>
          <w:szCs w:val="20"/>
        </w:rPr>
        <w:fldChar w:fldCharType="end"/>
      </w:r>
    </w:p>
    <w:p w14:paraId="1EFC5F7D" w14:textId="77777777" w:rsidR="009C7971" w:rsidRPr="009429EE" w:rsidRDefault="009C7971" w:rsidP="009429EE">
      <w:r w:rsidRPr="009429EE">
        <w:br w:type="page"/>
      </w:r>
    </w:p>
    <w:p w14:paraId="52E81301" w14:textId="77777777" w:rsidR="002E1D1E" w:rsidRPr="00E70263" w:rsidRDefault="002E1D1E" w:rsidP="00B939AF">
      <w:pPr>
        <w:pStyle w:val="Heading3"/>
      </w:pPr>
      <w:bookmarkStart w:id="971" w:name="_Toc109316970"/>
      <w:bookmarkStart w:id="972" w:name="_Toc377624348"/>
      <w:bookmarkStart w:id="973" w:name="_Toc377651977"/>
      <w:bookmarkStart w:id="974" w:name="_Toc377652648"/>
      <w:bookmarkStart w:id="975" w:name="_Toc377652723"/>
      <w:bookmarkStart w:id="976" w:name="_Toc471762062"/>
      <w:bookmarkStart w:id="977" w:name="_Toc72849336"/>
      <w:bookmarkStart w:id="978" w:name="S9"/>
      <w:r w:rsidRPr="00E70263">
        <w:lastRenderedPageBreak/>
        <w:t>SECTION 1</w:t>
      </w:r>
      <w:r w:rsidRPr="00E70263">
        <w:tab/>
        <w:t>Notice about governing law</w:t>
      </w:r>
      <w:bookmarkEnd w:id="971"/>
      <w:bookmarkEnd w:id="972"/>
      <w:bookmarkEnd w:id="973"/>
      <w:bookmarkEnd w:id="974"/>
      <w:bookmarkEnd w:id="975"/>
      <w:bookmarkEnd w:id="976"/>
      <w:bookmarkEnd w:id="977"/>
    </w:p>
    <w:p w14:paraId="2C2DE9FA" w14:textId="3396A4CA" w:rsidR="003D6398" w:rsidRPr="00E70263" w:rsidRDefault="003D6398" w:rsidP="009429EE">
      <w:pPr>
        <w:rPr>
          <w:szCs w:val="26"/>
        </w:rPr>
      </w:pPr>
      <w:bookmarkStart w:id="979" w:name="_Toc109316971"/>
      <w:r w:rsidRPr="00E70263">
        <w:t xml:space="preserve">Many laws apply to this </w:t>
      </w:r>
      <w:r w:rsidRPr="00E70263">
        <w:rPr>
          <w:i/>
        </w:rPr>
        <w:t>Evidence of Coverage</w:t>
      </w:r>
      <w:r w:rsidRPr="00E70263">
        <w:t xml:space="preserve"> and some ad</w:t>
      </w:r>
      <w:r w:rsidR="004A1198">
        <w:t xml:space="preserve">ditional provisions may apply </w:t>
      </w:r>
      <w:r w:rsidRPr="00E70263">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75E2C6" w14:textId="77777777" w:rsidR="002E1D1E" w:rsidRPr="00E70263" w:rsidRDefault="002E1D1E" w:rsidP="00B939AF">
      <w:pPr>
        <w:pStyle w:val="Heading3"/>
      </w:pPr>
      <w:bookmarkStart w:id="980" w:name="_Toc377624349"/>
      <w:bookmarkStart w:id="981" w:name="_Toc377651978"/>
      <w:bookmarkStart w:id="982" w:name="_Toc377652649"/>
      <w:bookmarkStart w:id="983" w:name="_Toc377652724"/>
      <w:bookmarkStart w:id="984" w:name="_Toc471762063"/>
      <w:bookmarkStart w:id="985" w:name="_Toc72849337"/>
      <w:r w:rsidRPr="00E70263">
        <w:t>SECTION 2</w:t>
      </w:r>
      <w:r w:rsidRPr="00E70263">
        <w:tab/>
        <w:t>Notice about non</w:t>
      </w:r>
      <w:r w:rsidR="00831784" w:rsidRPr="00E70263">
        <w:t>-</w:t>
      </w:r>
      <w:r w:rsidRPr="00E70263">
        <w:t>discrimination</w:t>
      </w:r>
      <w:bookmarkEnd w:id="979"/>
      <w:bookmarkEnd w:id="980"/>
      <w:bookmarkEnd w:id="981"/>
      <w:bookmarkEnd w:id="982"/>
      <w:bookmarkEnd w:id="983"/>
      <w:bookmarkEnd w:id="984"/>
      <w:bookmarkEnd w:id="985"/>
    </w:p>
    <w:p w14:paraId="5D89C6A8" w14:textId="5BB50C86" w:rsidR="002E1D1E"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8913A2" w:rsidRPr="00052110">
        <w:t xml:space="preserve">Our plan must obey laws that protect you from discrimination or unfair treatment. </w:t>
      </w:r>
      <w:r w:rsidR="00562839" w:rsidRPr="00163AC7">
        <w:rPr>
          <w:b/>
        </w:rPr>
        <w:t>We don’t discriminate</w:t>
      </w:r>
      <w:r w:rsidR="00562839">
        <w:t xml:space="preserve"> based on race, ethnicity, national origin, color, religion, sex, gender, age, 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0E12CB52" w14:textId="77777777" w:rsidR="008913A2" w:rsidDel="003A54FC" w:rsidRDefault="008913A2" w:rsidP="008913A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020EAF3B" w14:textId="77777777"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0996F746" w14:textId="77777777" w:rsidR="00F25A6E" w:rsidRPr="00E70263" w:rsidRDefault="00F25A6E" w:rsidP="00B939AF">
      <w:pPr>
        <w:pStyle w:val="Heading3"/>
      </w:pPr>
      <w:bookmarkStart w:id="986" w:name="_Toc377624350"/>
      <w:bookmarkStart w:id="987" w:name="_Toc377651979"/>
      <w:bookmarkStart w:id="988" w:name="_Toc377652650"/>
      <w:bookmarkStart w:id="989" w:name="_Toc377652725"/>
      <w:bookmarkStart w:id="990" w:name="_Toc471762064"/>
      <w:bookmarkStart w:id="991" w:name="_Toc72849338"/>
      <w:r w:rsidRPr="00E70263">
        <w:t>SECTION 3</w:t>
      </w:r>
      <w:r w:rsidRPr="00E70263">
        <w:tab/>
        <w:t>Notice about Medicare Secondary Payer subrogation rights</w:t>
      </w:r>
      <w:bookmarkEnd w:id="986"/>
      <w:bookmarkEnd w:id="987"/>
      <w:bookmarkEnd w:id="988"/>
      <w:bookmarkEnd w:id="989"/>
      <w:bookmarkEnd w:id="990"/>
      <w:bookmarkEnd w:id="991"/>
      <w:r w:rsidRPr="00E70263">
        <w:t xml:space="preserve"> </w:t>
      </w:r>
    </w:p>
    <w:p w14:paraId="7F98DC8B" w14:textId="04348FF8"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2842CB">
        <w:rPr>
          <w:i/>
          <w:color w:val="0000FF"/>
        </w:rPr>
        <w:t>2022</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2651AF77" w14:textId="7D4B1BF5"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117A09">
        <w:rPr>
          <w:i/>
          <w:color w:val="0000FF"/>
        </w:rPr>
        <w:t xml:space="preserve"> or</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bookmarkStart w:id="992" w:name="_Hlk58769755"/>
      <w:bookmarkStart w:id="993" w:name="_Hlk58769906"/>
      <w:r w:rsidR="00117A09" w:rsidRPr="00117A09">
        <w:rPr>
          <w:i/>
          <w:color w:val="0000FF"/>
        </w:rPr>
        <w:t xml:space="preserve"> </w:t>
      </w:r>
      <w:r w:rsidR="00117A09">
        <w:rPr>
          <w:i/>
          <w:color w:val="0000FF"/>
        </w:rPr>
        <w:t>Plans may also include Medicaid-related legal notices.</w:t>
      </w:r>
      <w:bookmarkEnd w:id="992"/>
      <w:bookmarkEnd w:id="993"/>
      <w:r w:rsidRPr="00E70263">
        <w:rPr>
          <w:i/>
          <w:color w:val="0000FF"/>
        </w:rPr>
        <w:t>]</w:t>
      </w:r>
    </w:p>
    <w:bookmarkEnd w:id="978"/>
    <w:p w14:paraId="26C54285" w14:textId="77777777" w:rsidR="002E1D1E" w:rsidRPr="00E70263" w:rsidRDefault="002E1D1E" w:rsidP="009429EE"/>
    <w:p w14:paraId="7895BD6F" w14:textId="77777777" w:rsidR="002E1D1E" w:rsidRPr="00E70263" w:rsidRDefault="002E1D1E" w:rsidP="009429EE">
      <w:pPr>
        <w:rPr>
          <w:i/>
          <w:color w:val="0000FF"/>
          <w:szCs w:val="26"/>
        </w:rPr>
        <w:sectPr w:rsidR="002E1D1E" w:rsidRPr="00E70263" w:rsidSect="00C43C92">
          <w:footerReference w:type="even" r:id="rId48"/>
          <w:endnotePr>
            <w:numFmt w:val="decimal"/>
          </w:endnotePr>
          <w:pgSz w:w="12240" w:h="15840" w:code="1"/>
          <w:pgMar w:top="1440" w:right="1440" w:bottom="1152" w:left="1440" w:header="619" w:footer="720" w:gutter="0"/>
          <w:cols w:space="720"/>
          <w:titlePg/>
          <w:docGrid w:linePitch="360"/>
        </w:sectPr>
      </w:pPr>
    </w:p>
    <w:p w14:paraId="2391325A" w14:textId="77777777" w:rsidR="009429EE" w:rsidRDefault="009429EE" w:rsidP="009429EE">
      <w:bookmarkStart w:id="994" w:name="_Toc109322047"/>
      <w:bookmarkStart w:id="995" w:name="_Toc110620001"/>
      <w:bookmarkStart w:id="996" w:name="_Toc377652651"/>
      <w:bookmarkStart w:id="997" w:name="_Toc377652726"/>
    </w:p>
    <w:p w14:paraId="1445773F" w14:textId="77777777" w:rsidR="009429EE" w:rsidRDefault="009429EE" w:rsidP="009429EE">
      <w:pPr>
        <w:pStyle w:val="DivChapter"/>
      </w:pPr>
      <w:r w:rsidRPr="00E70263">
        <w:t>Chapter 10</w:t>
      </w:r>
    </w:p>
    <w:p w14:paraId="47FC697A" w14:textId="77777777" w:rsidR="009429EE" w:rsidRDefault="009429EE" w:rsidP="009429EE">
      <w:pPr>
        <w:pStyle w:val="DivName"/>
      </w:pPr>
      <w:r w:rsidRPr="00E70263">
        <w:t>Definitions of important words</w:t>
      </w:r>
    </w:p>
    <w:p w14:paraId="39675300" w14:textId="77777777" w:rsidR="002E1D1E" w:rsidRDefault="00C6226B" w:rsidP="00B939AF">
      <w:pPr>
        <w:pStyle w:val="Heading2"/>
      </w:pPr>
      <w:bookmarkStart w:id="998" w:name="Ch10"/>
      <w:r w:rsidRPr="00E70263">
        <w:lastRenderedPageBreak/>
        <w:t>Chapter 10</w:t>
      </w:r>
      <w:r w:rsidR="002E1D1E" w:rsidRPr="00E70263">
        <w:t>. Definitions of important words</w:t>
      </w:r>
      <w:bookmarkEnd w:id="994"/>
      <w:bookmarkEnd w:id="995"/>
      <w:bookmarkEnd w:id="996"/>
      <w:bookmarkEnd w:id="997"/>
      <w:bookmarkEnd w:id="998"/>
    </w:p>
    <w:p w14:paraId="4BE7ED22"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810BC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40AE2770" w14:textId="31BA88D2"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742BD278"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0363D2E"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4BD5E3A7"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78B649E" w14:textId="7B71C200"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2842CB">
        <w:rPr>
          <w:i/>
          <w:color w:val="0000FF"/>
          <w:szCs w:val="26"/>
        </w:rPr>
        <w:t>2022</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w:t>
      </w:r>
      <w:r w:rsidR="001922A6">
        <w:rPr>
          <w:szCs w:val="26"/>
        </w:rPr>
        <w:t xml:space="preserve"> </w:t>
      </w:r>
      <w:r w:rsidR="002068E1" w:rsidRPr="00E70263">
        <w:rPr>
          <w:szCs w:val="26"/>
        </w:rPr>
        <w:t>sharing</w:t>
      </w:r>
      <w:r w:rsidR="0073277C" w:rsidRPr="00E70263">
        <w:rPr>
          <w:szCs w:val="26"/>
        </w:rPr>
        <w:t xml:space="preserve"> your plan says you must pay.</w:t>
      </w:r>
    </w:p>
    <w:p w14:paraId="699FF144"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37F79ED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lastRenderedPageBreak/>
        <w:t>Centers for Medicare &amp; Medicaid Services (CMS)</w:t>
      </w:r>
      <w:r w:rsidRPr="00E70263">
        <w:rPr>
          <w:color w:val="000000"/>
        </w:rPr>
        <w:t xml:space="preserve"> – The Federal agency that administers Medicare. Chapter 2 explains how to contact CMS.</w:t>
      </w:r>
    </w:p>
    <w:p w14:paraId="319454A0"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227F4768"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07E32CFD" w14:textId="68DF30F0"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1418EF9"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3B16AE9D" w14:textId="77777777"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03593CD" w14:textId="67A55015" w:rsidR="002E1D1E" w:rsidRPr="00E70263" w:rsidRDefault="002068E1" w:rsidP="00ED532A">
      <w:pPr>
        <w:autoSpaceDE w:val="0"/>
        <w:autoSpaceDN w:val="0"/>
        <w:adjustRightInd w:val="0"/>
        <w:rPr>
          <w:rFonts w:cs="Courier New"/>
          <w:color w:val="000000"/>
          <w:szCs w:val="20"/>
        </w:rPr>
      </w:pPr>
      <w:r w:rsidRPr="00E70263">
        <w:rPr>
          <w:b/>
          <w:color w:val="000000"/>
        </w:rPr>
        <w:t>Cost</w:t>
      </w:r>
      <w:r w:rsidR="001922A6">
        <w:rPr>
          <w:b/>
          <w:color w:val="000000"/>
        </w:rPr>
        <w:t xml:space="preserve"> S</w:t>
      </w:r>
      <w:r w:rsidRPr="00E70263">
        <w:rPr>
          <w:b/>
          <w:color w:val="000000"/>
        </w:rPr>
        <w:t>haring</w:t>
      </w:r>
      <w:r w:rsidR="002E1D1E" w:rsidRPr="00E70263">
        <w:rPr>
          <w:color w:val="000000"/>
        </w:rPr>
        <w:t xml:space="preserve"> –</w:t>
      </w:r>
      <w:r w:rsidR="002E1D1E" w:rsidRPr="00E70263">
        <w:rPr>
          <w:color w:val="000000"/>
          <w:szCs w:val="28"/>
        </w:rPr>
        <w:t xml:space="preserve"> </w:t>
      </w:r>
      <w:r w:rsidRPr="00E70263">
        <w:rPr>
          <w:szCs w:val="20"/>
        </w:rPr>
        <w:t>Cost</w:t>
      </w:r>
      <w:r w:rsidR="001922A6">
        <w:rPr>
          <w:szCs w:val="20"/>
        </w:rPr>
        <w:t xml:space="preserve"> </w:t>
      </w:r>
      <w:r w:rsidRPr="00E70263">
        <w:rPr>
          <w:szCs w:val="20"/>
        </w:rPr>
        <w: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687BB0">
        <w:rPr>
          <w:i/>
          <w:color w:val="0000FF"/>
        </w:rPr>
        <w:t xml:space="preserve"> </w:t>
      </w:r>
      <w:r w:rsidR="00490880" w:rsidRPr="00E70263">
        <w:rPr>
          <w:color w:val="0000FF"/>
          <w:szCs w:val="20"/>
        </w:rPr>
        <w:t>(This is in addition to the plan’s monthly premium.)]</w:t>
      </w:r>
      <w:r w:rsidR="00490880" w:rsidRPr="00E70263">
        <w:rPr>
          <w:szCs w:val="20"/>
        </w:rPr>
        <w:t xml:space="preserve"> </w:t>
      </w:r>
      <w:r w:rsidRPr="00E70263">
        <w:rPr>
          <w:szCs w:val="20"/>
        </w:rPr>
        <w:t>Cost</w:t>
      </w:r>
      <w:r w:rsidR="001922A6">
        <w:rPr>
          <w:szCs w:val="20"/>
        </w:rPr>
        <w:t xml:space="preserve"> </w:t>
      </w:r>
      <w:r w:rsidRPr="00E70263">
        <w:rPr>
          <w:szCs w:val="20"/>
        </w:rPr>
        <w: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52740659"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48246D4E"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8823588" w14:textId="77777777" w:rsidR="002E1D1E" w:rsidRPr="00E70263" w:rsidRDefault="002E1D1E" w:rsidP="00ED532A">
      <w:r w:rsidRPr="00E70263">
        <w:rPr>
          <w:b/>
        </w:rPr>
        <w:lastRenderedPageBreak/>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64C8755"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0F0BB6A" w14:textId="77777777"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5E52D54E"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2ACDFEA8"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AF4D65" w14:textId="6B2A86D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4F38F7C7"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7867032"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5B8B2560" w14:textId="77777777"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0425AD58" w14:textId="35280A2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4A1198">
        <w:rPr>
          <w:color w:val="000000"/>
        </w:rPr>
        <w:t>ng license or provide therapy.</w:t>
      </w:r>
    </w:p>
    <w:p w14:paraId="3477B7CD" w14:textId="77777777"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 xml:space="preserve">who has 6 months or less to live has the right to elect hospice. We, your plan, must provide you with a list of hospices in your geographic area. If you elect hospice and </w:t>
      </w:r>
      <w:r w:rsidRPr="00E70263">
        <w:rPr>
          <w:color w:val="000000"/>
        </w:rPr>
        <w:lastRenderedPageBreak/>
        <w:t>continue to pay premiums you are still a member of our plan. You can still obtain all medically necessary services as well as the supplemental benefits we offer. The hospice will provide special treatment for your state.</w:t>
      </w:r>
    </w:p>
    <w:p w14:paraId="6FD2FB1A"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0BF8072A"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45378D55"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F35BCC2"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4B97583C"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0820D61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EC1A6C3" w14:textId="72EBBF1D"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w:t>
      </w:r>
      <w:r w:rsidR="000E132A">
        <w:rPr>
          <w:i/>
          <w:color w:val="0000FF"/>
        </w:rPr>
        <w:t>cost plan in your service area:</w:t>
      </w:r>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001114B7">
        <w:rPr>
          <w:i/>
          <w:color w:val="0000FF"/>
        </w:rPr>
        <w:t>:</w:t>
      </w:r>
      <w:r w:rsidR="00F56CE0">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16277D74" w14:textId="01F245D6"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 xml:space="preserve">cancel their plan enrollment and switch to </w:t>
      </w:r>
      <w:r w:rsidR="00CA0127">
        <w:rPr>
          <w:szCs w:val="26"/>
        </w:rPr>
        <w:t>another Medicare Advantage plan, or obtain coverage through</w:t>
      </w:r>
      <w:r w:rsidR="00CA0127" w:rsidRPr="00052110">
        <w:rPr>
          <w:szCs w:val="26"/>
        </w:rPr>
        <w:t xml:space="preserve"> </w:t>
      </w:r>
      <w:r w:rsidRPr="00E70263">
        <w:rPr>
          <w:szCs w:val="26"/>
        </w:rPr>
        <w:t>Original Medicare</w:t>
      </w:r>
      <w:r w:rsidR="00CA0127">
        <w:rPr>
          <w:szCs w:val="26"/>
        </w:rPr>
        <w:t>. If you c</w:t>
      </w:r>
      <w:r w:rsidR="00CA0127" w:rsidRPr="000E2438">
        <w:rPr>
          <w:szCs w:val="26"/>
        </w:rPr>
        <w:t>hoose to switch to Original Medicare during this period</w:t>
      </w:r>
      <w:r w:rsidR="00CA0127">
        <w:rPr>
          <w:szCs w:val="26"/>
        </w:rPr>
        <w:t>, you can also</w:t>
      </w:r>
      <w:r w:rsidR="00401274">
        <w:rPr>
          <w:szCs w:val="26"/>
        </w:rPr>
        <w:t xml:space="preserve"> </w:t>
      </w:r>
      <w:r w:rsidR="00936DF5">
        <w:rPr>
          <w:szCs w:val="26"/>
        </w:rPr>
        <w:t xml:space="preserve">join a separate Medicare prescription drug </w:t>
      </w:r>
      <w:r w:rsidR="00936DF5">
        <w:rPr>
          <w:szCs w:val="26"/>
        </w:rPr>
        <w:lastRenderedPageBreak/>
        <w:t>plan at that time.</w:t>
      </w:r>
      <w:r w:rsidRPr="00E70263">
        <w:t xml:space="preserve"> The </w:t>
      </w:r>
      <w:r w:rsidR="00936DF5">
        <w:t xml:space="preserve">Medicare Advantage </w:t>
      </w:r>
      <w:r w:rsidR="00401274">
        <w:t>Open Enrollment</w:t>
      </w:r>
      <w:r w:rsidRPr="00E70263">
        <w:t xml:space="preserve"> Period </w:t>
      </w:r>
      <w:r w:rsidRPr="00E70263">
        <w:rPr>
          <w:szCs w:val="26"/>
        </w:rPr>
        <w:t xml:space="preserve">is from January 1 until </w:t>
      </w:r>
      <w:r w:rsidR="00401274">
        <w:rPr>
          <w:szCs w:val="26"/>
        </w:rPr>
        <w:t>March 31</w:t>
      </w:r>
      <w:r w:rsidRPr="00E70263">
        <w:rPr>
          <w:szCs w:val="26"/>
        </w:rPr>
        <w:t xml:space="preserve">, </w:t>
      </w:r>
      <w:r w:rsidR="00936DF5" w:rsidRPr="00A56235">
        <w:rPr>
          <w:szCs w:val="26"/>
        </w:rPr>
        <w:t xml:space="preserve">and is also available for a 3-month period after an individual is first eligible for Medicare.  </w:t>
      </w:r>
    </w:p>
    <w:p w14:paraId="0404934D" w14:textId="2AF8B32F" w:rsidR="002E1D1E" w:rsidRPr="00E70263" w:rsidRDefault="002E1D1E" w:rsidP="00ED532A">
      <w:pPr>
        <w:rPr>
          <w:color w:val="000000"/>
        </w:rPr>
      </w:pPr>
      <w:r w:rsidRPr="00E70263">
        <w:rPr>
          <w:b/>
          <w:color w:val="000000"/>
        </w:rPr>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xml:space="preserve">. Everyone who has Medicare Part A and Part B is eligible to join any Medicare </w:t>
      </w:r>
      <w:r w:rsidR="00724C81">
        <w:rPr>
          <w:color w:val="000000"/>
        </w:rPr>
        <w:t xml:space="preserve">Advantage </w:t>
      </w:r>
      <w:r w:rsidRPr="00E70263">
        <w:rPr>
          <w:color w:val="000000"/>
        </w:rPr>
        <w:t>health plan that is offered in their area.</w:t>
      </w:r>
    </w:p>
    <w:p w14:paraId="3E93A160"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40A2C6C0" w14:textId="7AE1BAE2"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 including our plan, must cover all of the services that are cover</w:t>
      </w:r>
      <w:r w:rsidR="00F56CE0">
        <w:t>ed by Medicare Part A and B.</w:t>
      </w:r>
    </w:p>
    <w:p w14:paraId="3FAF9CA6" w14:textId="5B2DAE33"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lans, Demonstration/Pilot Programs, and Programs of All-inclusi</w:t>
      </w:r>
      <w:r w:rsidR="00F56CE0">
        <w:t>ve Care for the Elderly (PACE).</w:t>
      </w:r>
    </w:p>
    <w:p w14:paraId="4F197188" w14:textId="4B9C455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1E255775" w14:textId="589D114E"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1998F04F"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1B47C125"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2AC975FE" w14:textId="443AA2C3" w:rsidR="000C7888" w:rsidRPr="00E70263" w:rsidRDefault="002E1D1E" w:rsidP="00ED532A">
      <w:r w:rsidRPr="00E70263">
        <w:rPr>
          <w:b/>
        </w:rPr>
        <w:t xml:space="preserve">Network Provider – </w:t>
      </w:r>
      <w:r w:rsidRPr="00E70263">
        <w:t xml:space="preserve">“Provider” is the general term we use for doctors, other health care professionals, hospitals, and other health care facilities that are licensed or certified by Medicare </w:t>
      </w:r>
      <w:r w:rsidRPr="00E70263">
        <w:lastRenderedPageBreak/>
        <w:t>and by the State to provide health care services. We call them “</w:t>
      </w:r>
      <w:r w:rsidRPr="00E70263">
        <w:rPr>
          <w:b/>
        </w:rPr>
        <w:t>network providers</w:t>
      </w:r>
      <w:r w:rsidRPr="00E70263">
        <w:t xml:space="preserve">” when they </w:t>
      </w:r>
      <w:r w:rsidRPr="00995DED">
        <w:t>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DC06B0A"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D72957" w14:textId="77777777"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3E59A5C1" w14:textId="5BC99335"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038AAF8"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9039501" w14:textId="028FC1C2"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w:t>
      </w:r>
      <w:r w:rsidR="00E97FC0">
        <w:rPr>
          <w:color w:val="000000"/>
        </w:rPr>
        <w:t xml:space="preserve"> </w:t>
      </w:r>
      <w:r w:rsidR="002068E1" w:rsidRPr="00E70263">
        <w:rPr>
          <w:color w:val="000000"/>
        </w:rPr>
        <w:t>sharing</w:t>
      </w:r>
      <w:r w:rsidRPr="00E70263">
        <w:rPr>
          <w:color w:val="000000"/>
        </w:rPr>
        <w:t>” above. A member’s cost-sharing requirement to pay for a portion of services received is also referred to as the member’s “out-of-pocket” cost requirement.</w:t>
      </w:r>
    </w:p>
    <w:p w14:paraId="497827F2"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1A14DED"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44373CDD"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1626B3DE" w14:textId="0A22E3CF" w:rsidR="002E1D1E" w:rsidRPr="00E70263" w:rsidRDefault="002E1D1E" w:rsidP="00ED532A">
      <w:r w:rsidRPr="00E70263">
        <w:rPr>
          <w:b/>
        </w:rPr>
        <w:lastRenderedPageBreak/>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65CF0D5C" w14:textId="7E126423"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534067B9"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8D81439" w14:textId="7982022E"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448CBDC0"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6584FEE" w14:textId="46B360C3"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w:t>
      </w:r>
    </w:p>
    <w:p w14:paraId="64FF4DDA" w14:textId="5320D2F5"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315A8FB8"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999" w:name="OLE_LINK2"/>
      <w:r w:rsidRPr="00E70263">
        <w:rPr>
          <w:color w:val="000000"/>
        </w:rPr>
        <w:t>–</w:t>
      </w:r>
      <w:bookmarkEnd w:id="999"/>
      <w:r w:rsidRPr="00E70263">
        <w:rPr>
          <w:color w:val="000000"/>
        </w:rPr>
        <w:t xml:space="preserve"> </w:t>
      </w:r>
      <w:r w:rsidRPr="00687BB0">
        <w:t xml:space="preserve">A geographic area where a health plan accepts members if it limits membership based on where people live. For plans that limit which doctors and hospitals you may use, it’s </w:t>
      </w:r>
      <w:r w:rsidRPr="00687BB0">
        <w:lastRenderedPageBreak/>
        <w:t xml:space="preserve">also generally the area where you can get routine (non-emergency) services. The plan may disenroll you if you </w:t>
      </w:r>
      <w:r w:rsidR="00C60071" w:rsidRPr="00687BB0">
        <w:t xml:space="preserve">permanently </w:t>
      </w:r>
      <w:r w:rsidRPr="00687BB0">
        <w:t>move out of the plan’s service area.</w:t>
      </w:r>
    </w:p>
    <w:p w14:paraId="7A48526B" w14:textId="6AFBE7E5" w:rsidR="002E1D1E" w:rsidRPr="00E70263" w:rsidRDefault="002E1D1E" w:rsidP="00ED532A">
      <w:r w:rsidRPr="00E70263">
        <w:rPr>
          <w:b/>
          <w:color w:val="000000"/>
        </w:rPr>
        <w:t xml:space="preserve">Skilled Nursing Facility (SNF) Care – </w:t>
      </w:r>
      <w:r w:rsidRPr="00E70263">
        <w:t>Skilled nursing care and rehabilitation services provided on a continuous, daily basis, in a skilled nursing facility. Examples of skilled nursing facility care include physical therapy or intravenous injections that can only be given by a registered nurse or</w:t>
      </w:r>
      <w:r w:rsidR="00B21C0C">
        <w:t xml:space="preserve"> doctor.</w:t>
      </w:r>
    </w:p>
    <w:p w14:paraId="438EC523" w14:textId="714159B0"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572DA9B4"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0DD43E01"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225B5726"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252B1BC8"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01D58C5F" w14:textId="77777777" w:rsidR="00ED532A" w:rsidRDefault="00ED532A" w:rsidP="002A3620">
      <w:pPr>
        <w:spacing w:before="180" w:beforeAutospacing="0" w:after="120" w:afterAutospacing="0"/>
      </w:pPr>
      <w:r w:rsidRPr="00E70263">
        <w:rPr>
          <w:i/>
          <w:color w:val="0000FF"/>
        </w:rPr>
        <w:lastRenderedPageBreak/>
        <w:t>[This is the back cover for the EOC. Plans may add a logo and/or photographs, as long as these elements do not make it difficult for members to find and read the plan contact information.]</w:t>
      </w:r>
    </w:p>
    <w:p w14:paraId="7876BB46" w14:textId="0510BAC8" w:rsidR="00ED532A" w:rsidRPr="00ED532A" w:rsidRDefault="00ED532A" w:rsidP="002A3620">
      <w:pPr>
        <w:pStyle w:val="subheading"/>
        <w:spacing w:before="180" w:beforeAutospacing="0"/>
        <w:outlineLvl w:val="1"/>
      </w:pPr>
      <w:r w:rsidRPr="00ED532A">
        <w:rPr>
          <w:i/>
          <w:color w:val="0000FF"/>
        </w:rPr>
        <w:t xml:space="preserve">[Insert </w:t>
      </w:r>
      <w:r w:rsidR="002842CB">
        <w:rPr>
          <w:i/>
          <w:color w:val="0000FF"/>
        </w:rPr>
        <w:t>2022</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15C7AB3" w14:textId="77777777" w:rsidTr="00ED532A">
        <w:trPr>
          <w:cantSplit/>
          <w:tblHeader/>
          <w:jc w:val="center"/>
        </w:trPr>
        <w:tc>
          <w:tcPr>
            <w:tcW w:w="2206" w:type="dxa"/>
            <w:shd w:val="clear" w:color="auto" w:fill="D9D9D9"/>
          </w:tcPr>
          <w:p w14:paraId="7DFB776C" w14:textId="77777777" w:rsidR="00EC7E84" w:rsidRPr="002B0312" w:rsidRDefault="00EC7E84" w:rsidP="007B76AA">
            <w:pPr>
              <w:pStyle w:val="MethodChartHeading"/>
            </w:pPr>
            <w:r>
              <w:t>Method</w:t>
            </w:r>
          </w:p>
        </w:tc>
        <w:tc>
          <w:tcPr>
            <w:tcW w:w="7108" w:type="dxa"/>
            <w:shd w:val="clear" w:color="auto" w:fill="D9D9D9"/>
          </w:tcPr>
          <w:p w14:paraId="332158E8" w14:textId="77777777" w:rsidR="00EC7E84" w:rsidRPr="002B0312" w:rsidRDefault="00EC7E84" w:rsidP="007B76AA">
            <w:pPr>
              <w:pStyle w:val="MethodChartHeading"/>
            </w:pPr>
            <w:r>
              <w:t>Member Services – Contact Information</w:t>
            </w:r>
          </w:p>
        </w:tc>
      </w:tr>
      <w:tr w:rsidR="00EC7E84" w:rsidRPr="00F30208" w14:paraId="127675D7" w14:textId="77777777" w:rsidTr="00ED532A">
        <w:trPr>
          <w:cantSplit/>
          <w:jc w:val="center"/>
        </w:trPr>
        <w:tc>
          <w:tcPr>
            <w:tcW w:w="2206" w:type="dxa"/>
          </w:tcPr>
          <w:p w14:paraId="73DBE444" w14:textId="77777777" w:rsidR="00EC7E84" w:rsidRPr="00E70263" w:rsidRDefault="00EC7E84" w:rsidP="009B3C53">
            <w:pPr>
              <w:spacing w:before="80" w:after="80"/>
              <w:rPr>
                <w:b/>
              </w:rPr>
            </w:pPr>
            <w:r w:rsidRPr="009D45AB">
              <w:rPr>
                <w:b/>
              </w:rPr>
              <w:t>CALL</w:t>
            </w:r>
          </w:p>
        </w:tc>
        <w:tc>
          <w:tcPr>
            <w:tcW w:w="7108" w:type="dxa"/>
          </w:tcPr>
          <w:p w14:paraId="55D0EA3B"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4AB6B811"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5EC04DD3"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92AB74C" w14:textId="77777777" w:rsidTr="00ED532A">
        <w:trPr>
          <w:cantSplit/>
          <w:jc w:val="center"/>
        </w:trPr>
        <w:tc>
          <w:tcPr>
            <w:tcW w:w="2206" w:type="dxa"/>
          </w:tcPr>
          <w:p w14:paraId="659378F1" w14:textId="77777777" w:rsidR="00EC7E84" w:rsidRPr="009D45AB" w:rsidRDefault="00EC7E84" w:rsidP="009B3C53">
            <w:pPr>
              <w:spacing w:before="80" w:after="80"/>
              <w:rPr>
                <w:b/>
              </w:rPr>
            </w:pPr>
            <w:r w:rsidRPr="009D45AB">
              <w:rPr>
                <w:b/>
              </w:rPr>
              <w:t>TTY</w:t>
            </w:r>
          </w:p>
        </w:tc>
        <w:tc>
          <w:tcPr>
            <w:tcW w:w="7108" w:type="dxa"/>
          </w:tcPr>
          <w:p w14:paraId="6593AC76"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D4C0ED2" w14:textId="18A3F21F"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9E173F8" w14:textId="43C3E4A2"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3970D538" w14:textId="77777777" w:rsidTr="00ED532A">
        <w:trPr>
          <w:cantSplit/>
          <w:jc w:val="center"/>
        </w:trPr>
        <w:tc>
          <w:tcPr>
            <w:tcW w:w="2206" w:type="dxa"/>
          </w:tcPr>
          <w:p w14:paraId="76C6E660" w14:textId="77777777" w:rsidR="00EC7E84" w:rsidRPr="009D45AB" w:rsidRDefault="00EC7E84" w:rsidP="009B3C53">
            <w:pPr>
              <w:spacing w:before="80" w:after="80"/>
              <w:rPr>
                <w:b/>
              </w:rPr>
            </w:pPr>
            <w:r>
              <w:rPr>
                <w:b/>
              </w:rPr>
              <w:t>FAX</w:t>
            </w:r>
          </w:p>
        </w:tc>
        <w:tc>
          <w:tcPr>
            <w:tcW w:w="7108" w:type="dxa"/>
          </w:tcPr>
          <w:p w14:paraId="4780F62C"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2287186" w14:textId="77777777" w:rsidTr="00ED532A">
        <w:trPr>
          <w:cantSplit/>
          <w:jc w:val="center"/>
        </w:trPr>
        <w:tc>
          <w:tcPr>
            <w:tcW w:w="2206" w:type="dxa"/>
          </w:tcPr>
          <w:p w14:paraId="38B09A03" w14:textId="77777777" w:rsidR="00EC7E84" w:rsidRPr="009D45AB" w:rsidRDefault="00EC7E84" w:rsidP="009B3C53">
            <w:pPr>
              <w:spacing w:before="80" w:after="80"/>
              <w:rPr>
                <w:b/>
              </w:rPr>
            </w:pPr>
            <w:r w:rsidRPr="009D45AB">
              <w:rPr>
                <w:b/>
              </w:rPr>
              <w:t>WRITE</w:t>
            </w:r>
          </w:p>
        </w:tc>
        <w:tc>
          <w:tcPr>
            <w:tcW w:w="7108" w:type="dxa"/>
          </w:tcPr>
          <w:p w14:paraId="6A1148AB"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341DB152"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3141B8EC" w14:textId="77777777" w:rsidTr="00ED532A">
        <w:trPr>
          <w:cantSplit/>
          <w:jc w:val="center"/>
        </w:trPr>
        <w:tc>
          <w:tcPr>
            <w:tcW w:w="2206" w:type="dxa"/>
          </w:tcPr>
          <w:p w14:paraId="1498209C" w14:textId="77777777" w:rsidR="00EC7E84" w:rsidRPr="00E70263" w:rsidRDefault="007E00CB" w:rsidP="009B3C53">
            <w:pPr>
              <w:spacing w:before="80" w:after="80"/>
              <w:rPr>
                <w:b/>
              </w:rPr>
            </w:pPr>
            <w:r>
              <w:rPr>
                <w:b/>
              </w:rPr>
              <w:t>WEBSITE</w:t>
            </w:r>
          </w:p>
        </w:tc>
        <w:tc>
          <w:tcPr>
            <w:tcW w:w="7108" w:type="dxa"/>
          </w:tcPr>
          <w:p w14:paraId="2B27CF20"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415FF559"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19543957"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4F28888F"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5BD4DAD7" w14:textId="77777777" w:rsidTr="00ED532A">
        <w:trPr>
          <w:cantSplit/>
          <w:tblHeader/>
          <w:jc w:val="center"/>
        </w:trPr>
        <w:tc>
          <w:tcPr>
            <w:tcW w:w="2206" w:type="dxa"/>
            <w:shd w:val="clear" w:color="auto" w:fill="D9D9D9"/>
          </w:tcPr>
          <w:p w14:paraId="610BBA80" w14:textId="77777777" w:rsidR="00EC7E84" w:rsidRPr="002B0312" w:rsidRDefault="00EC7E84" w:rsidP="007B76AA">
            <w:pPr>
              <w:pStyle w:val="MethodChartHeading"/>
            </w:pPr>
            <w:r>
              <w:t>Method</w:t>
            </w:r>
          </w:p>
        </w:tc>
        <w:tc>
          <w:tcPr>
            <w:tcW w:w="7108" w:type="dxa"/>
            <w:shd w:val="clear" w:color="auto" w:fill="D9D9D9"/>
          </w:tcPr>
          <w:p w14:paraId="19FEB790" w14:textId="77777777" w:rsidR="00EC7E84" w:rsidRPr="002B0312" w:rsidRDefault="00EC7E84" w:rsidP="007B76AA">
            <w:pPr>
              <w:pStyle w:val="MethodChartHeading"/>
            </w:pPr>
            <w:r>
              <w:t>Contact Information</w:t>
            </w:r>
          </w:p>
        </w:tc>
      </w:tr>
      <w:tr w:rsidR="00EC7E84" w:rsidRPr="00F30208" w14:paraId="00B16AA3" w14:textId="77777777" w:rsidTr="00ED532A">
        <w:trPr>
          <w:cantSplit/>
          <w:jc w:val="center"/>
        </w:trPr>
        <w:tc>
          <w:tcPr>
            <w:tcW w:w="2206" w:type="dxa"/>
          </w:tcPr>
          <w:p w14:paraId="0FDC478B"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10B16662"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69E18E70" w14:textId="77777777" w:rsidTr="00ED532A">
        <w:trPr>
          <w:cantSplit/>
          <w:jc w:val="center"/>
        </w:trPr>
        <w:tc>
          <w:tcPr>
            <w:tcW w:w="2206" w:type="dxa"/>
          </w:tcPr>
          <w:p w14:paraId="3154A910"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17E686FC"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01D52B0F"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2E01B42A" w14:textId="77777777" w:rsidTr="00ED532A">
        <w:trPr>
          <w:cantSplit/>
          <w:jc w:val="center"/>
        </w:trPr>
        <w:tc>
          <w:tcPr>
            <w:tcW w:w="2206" w:type="dxa"/>
          </w:tcPr>
          <w:p w14:paraId="0D2258CA" w14:textId="77777777" w:rsidR="00EC7E84" w:rsidRPr="009D45AB" w:rsidRDefault="00EC7E84" w:rsidP="009B3C53">
            <w:pPr>
              <w:spacing w:before="80" w:after="80"/>
              <w:rPr>
                <w:b/>
              </w:rPr>
            </w:pPr>
            <w:r w:rsidRPr="009D45AB">
              <w:rPr>
                <w:b/>
              </w:rPr>
              <w:t>WRITE</w:t>
            </w:r>
          </w:p>
        </w:tc>
        <w:tc>
          <w:tcPr>
            <w:tcW w:w="7108" w:type="dxa"/>
          </w:tcPr>
          <w:p w14:paraId="79B4F40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9D8CBCF" w14:textId="77777777" w:rsidTr="00ED532A">
        <w:trPr>
          <w:cantSplit/>
          <w:jc w:val="center"/>
        </w:trPr>
        <w:tc>
          <w:tcPr>
            <w:tcW w:w="2206" w:type="dxa"/>
          </w:tcPr>
          <w:p w14:paraId="12697505" w14:textId="77777777" w:rsidR="00EC7E84" w:rsidRPr="00E70263" w:rsidRDefault="007E00CB" w:rsidP="009B3C53">
            <w:pPr>
              <w:spacing w:before="80" w:after="80"/>
              <w:rPr>
                <w:b/>
              </w:rPr>
            </w:pPr>
            <w:r>
              <w:rPr>
                <w:b/>
              </w:rPr>
              <w:t>WEBSITE</w:t>
            </w:r>
          </w:p>
        </w:tc>
        <w:tc>
          <w:tcPr>
            <w:tcW w:w="7108" w:type="dxa"/>
          </w:tcPr>
          <w:p w14:paraId="72BAF86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5D0F7AD2" w14:textId="77777777" w:rsidR="00EC7E84" w:rsidRDefault="00EC7E84" w:rsidP="00ED532A">
      <w:pPr>
        <w:pStyle w:val="NoSpacing"/>
      </w:pPr>
    </w:p>
    <w:p w14:paraId="35E7B417" w14:textId="747D0185" w:rsidR="003F153D" w:rsidRPr="00302DB9" w:rsidRDefault="003F153D" w:rsidP="003F153D">
      <w:pPr>
        <w:rPr>
          <w:rFonts w:ascii="Arial" w:hAnsi="Arial" w:cs="Arial"/>
          <w:i/>
          <w:sz w:val="22"/>
          <w:szCs w:val="22"/>
        </w:rPr>
      </w:pPr>
      <w:r w:rsidRPr="00302DB9">
        <w:rPr>
          <w:rFonts w:ascii="Arial" w:hAnsi="Arial" w:cs="Arial"/>
          <w:b/>
          <w:bCs/>
          <w:i/>
          <w:sz w:val="22"/>
          <w:szCs w:val="22"/>
        </w:rPr>
        <w:lastRenderedPageBreak/>
        <w:t>PRA Disclosure Statement</w:t>
      </w:r>
      <w:r w:rsidR="00625190" w:rsidRPr="00302DB9">
        <w:rPr>
          <w:rFonts w:ascii="Arial" w:hAnsi="Arial" w:cs="Arial"/>
          <w:i/>
          <w:sz w:val="22"/>
          <w:szCs w:val="22"/>
        </w:rPr>
        <w:t xml:space="preserve"> According to the Paperwork Reduction Act of 1995, no persons are required to respond to a collection of information unless it displ</w:t>
      </w:r>
      <w:r w:rsidR="004A1198" w:rsidRPr="00302DB9">
        <w:rPr>
          <w:rFonts w:ascii="Arial" w:hAnsi="Arial" w:cs="Arial"/>
          <w:i/>
          <w:sz w:val="22"/>
          <w:szCs w:val="22"/>
        </w:rPr>
        <w:t>ays a valid OMB control number.</w:t>
      </w:r>
      <w:r w:rsidR="00625190" w:rsidRPr="00302DB9">
        <w:rPr>
          <w:rFonts w:ascii="Arial" w:hAnsi="Arial" w:cs="Arial"/>
          <w:i/>
          <w:sz w:val="22"/>
          <w:szCs w:val="22"/>
        </w:rPr>
        <w:t xml:space="preserve"> The valid OMB control number for this inform</w:t>
      </w:r>
      <w:r w:rsidR="004A1198" w:rsidRPr="00302DB9">
        <w:rPr>
          <w:rFonts w:ascii="Arial" w:hAnsi="Arial" w:cs="Arial"/>
          <w:i/>
          <w:sz w:val="22"/>
          <w:szCs w:val="22"/>
        </w:rPr>
        <w:t xml:space="preserve">ation collection is 0938-1051. </w:t>
      </w:r>
      <w:r w:rsidR="00625190" w:rsidRPr="00302DB9">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3F153D" w:rsidRPr="00302DB9" w:rsidSect="00E611A9">
      <w:headerReference w:type="default" r:id="rId4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22766" w14:textId="77777777" w:rsidR="00F43A2C" w:rsidRDefault="00F43A2C">
      <w:r>
        <w:separator/>
      </w:r>
    </w:p>
    <w:p w14:paraId="20EE6127" w14:textId="77777777" w:rsidR="00F43A2C" w:rsidRDefault="00F43A2C"/>
    <w:p w14:paraId="7411DAA0" w14:textId="77777777" w:rsidR="00F43A2C" w:rsidRDefault="00F43A2C"/>
  </w:endnote>
  <w:endnote w:type="continuationSeparator" w:id="0">
    <w:p w14:paraId="670B2D55" w14:textId="77777777" w:rsidR="00F43A2C" w:rsidRDefault="00F43A2C">
      <w:r>
        <w:continuationSeparator/>
      </w:r>
    </w:p>
    <w:p w14:paraId="32D6FF4E" w14:textId="77777777" w:rsidR="00F43A2C" w:rsidRDefault="00F43A2C"/>
    <w:p w14:paraId="7D0D1C9D" w14:textId="77777777" w:rsidR="00F43A2C" w:rsidRDefault="00F43A2C"/>
  </w:endnote>
  <w:endnote w:type="continuationNotice" w:id="1">
    <w:p w14:paraId="2250D472" w14:textId="77777777" w:rsidR="00F43A2C" w:rsidRDefault="00F43A2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B2E2B" w14:textId="023AD4F3" w:rsidR="00792C29" w:rsidRPr="00034CF2" w:rsidRDefault="00792C29"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966AC" w14:textId="77777777" w:rsidR="00792C29" w:rsidRPr="00C91856" w:rsidRDefault="00792C29"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A579D" w14:textId="77777777" w:rsidR="00792C29" w:rsidRDefault="00792C29"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77FDC72" w14:textId="77777777" w:rsidR="00792C29" w:rsidRDefault="00792C29" w:rsidP="00D95853">
    <w:pPr>
      <w:pStyle w:val="Footer"/>
    </w:pPr>
  </w:p>
  <w:p w14:paraId="6F38B84C" w14:textId="77777777" w:rsidR="00792C29" w:rsidRDefault="00792C29"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6B9F5" w14:textId="77777777" w:rsidR="00792C29" w:rsidRDefault="00792C29"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414F2" w14:textId="77777777" w:rsidR="00792C29" w:rsidRDefault="00792C29"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C45277" w14:textId="77777777" w:rsidR="00792C29" w:rsidRDefault="00792C29" w:rsidP="00D95853">
    <w:pPr>
      <w:pStyle w:val="Footer"/>
    </w:pPr>
  </w:p>
  <w:p w14:paraId="2C9C952B" w14:textId="77777777" w:rsidR="00792C29" w:rsidRDefault="00792C29"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4DFC5" w14:textId="77777777" w:rsidR="00792C29" w:rsidRDefault="00792C29"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94495" w14:textId="77777777" w:rsidR="00792C29" w:rsidRDefault="00792C29" w:rsidP="00D95853">
    <w:pPr>
      <w:pStyle w:val="Footer"/>
    </w:pPr>
  </w:p>
  <w:p w14:paraId="3338F4ED" w14:textId="77777777" w:rsidR="00792C29" w:rsidRDefault="00792C29"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46A99" w14:textId="77777777" w:rsidR="00792C29" w:rsidRDefault="00792C29"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AEA6E" w14:textId="77777777" w:rsidR="00792C29" w:rsidRDefault="00792C29"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1207480" w14:textId="77777777" w:rsidR="00792C29" w:rsidRDefault="00792C29" w:rsidP="00D95853">
    <w:pPr>
      <w:pStyle w:val="Footer"/>
    </w:pPr>
  </w:p>
  <w:p w14:paraId="552213C3" w14:textId="77777777" w:rsidR="00792C29" w:rsidRDefault="00792C29"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E163D" w14:textId="77777777" w:rsidR="00F43A2C" w:rsidRDefault="00F43A2C">
      <w:r>
        <w:separator/>
      </w:r>
    </w:p>
    <w:p w14:paraId="3D681015" w14:textId="77777777" w:rsidR="00F43A2C" w:rsidRDefault="00F43A2C"/>
    <w:p w14:paraId="5C3DBB03" w14:textId="77777777" w:rsidR="00F43A2C" w:rsidRDefault="00F43A2C"/>
  </w:footnote>
  <w:footnote w:type="continuationSeparator" w:id="0">
    <w:p w14:paraId="6DF91DF0" w14:textId="77777777" w:rsidR="00F43A2C" w:rsidRDefault="00F43A2C">
      <w:r>
        <w:continuationSeparator/>
      </w:r>
    </w:p>
    <w:p w14:paraId="08FE8198" w14:textId="77777777" w:rsidR="00F43A2C" w:rsidRDefault="00F43A2C"/>
    <w:p w14:paraId="26BE4C02" w14:textId="77777777" w:rsidR="00F43A2C" w:rsidRDefault="00F43A2C"/>
  </w:footnote>
  <w:footnote w:type="continuationNotice" w:id="1">
    <w:p w14:paraId="7CEB4AAF" w14:textId="77777777" w:rsidR="00F43A2C" w:rsidRDefault="00F43A2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CEA1" w14:textId="72F6E91B" w:rsidR="00792C29" w:rsidRDefault="00792C29" w:rsidP="00186792">
    <w:pPr>
      <w:pStyle w:val="Header"/>
      <w:rPr>
        <w:noProof/>
        <w:szCs w:val="20"/>
      </w:rPr>
    </w:pPr>
    <w:r>
      <w:rPr>
        <w:szCs w:val="20"/>
      </w:rPr>
      <w:t>2022</w:t>
    </w:r>
    <w:r w:rsidRPr="00C43C92">
      <w:rPr>
        <w:szCs w:val="20"/>
      </w:rPr>
      <w:t xml:space="preserve"> Evidence of Coverage for </w:t>
    </w:r>
    <w:r w:rsidRPr="00C43C92">
      <w:rPr>
        <w:i/>
        <w:color w:val="0000FF"/>
        <w:szCs w:val="20"/>
      </w:rPr>
      <w:t xml:space="preserve">[insert </w:t>
    </w:r>
    <w:r>
      <w:rPr>
        <w:i/>
        <w:color w:val="0000FF"/>
        <w:szCs w:val="20"/>
      </w:rPr>
      <w:t>2022</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1E35C05F" w14:textId="77777777" w:rsidR="00792C29" w:rsidRPr="00C43C92" w:rsidRDefault="00792C29" w:rsidP="00C43C92">
    <w:pPr>
      <w:pStyle w:val="HeaderChapterName"/>
    </w:pPr>
    <w:r w:rsidRPr="00186792">
      <w:t>Table of Contents</w:t>
    </w:r>
  </w:p>
  <w:p w14:paraId="0F21B3BD" w14:textId="77777777" w:rsidR="00792C29" w:rsidRPr="00C02DB5" w:rsidRDefault="00792C29"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9320D" w14:textId="63410938" w:rsidR="00792C29" w:rsidRDefault="00792C29" w:rsidP="00186792">
    <w:pPr>
      <w:pStyle w:val="Header"/>
    </w:pPr>
    <w:r>
      <w:t xml:space="preserve">2022 Evidence of Coverage for </w:t>
    </w:r>
    <w:r w:rsidRPr="00FD13E9">
      <w:rPr>
        <w:i/>
        <w:color w:val="0000FF"/>
      </w:rPr>
      <w:t>[</w:t>
    </w:r>
    <w:r>
      <w:rPr>
        <w:i/>
        <w:color w:val="0000FF"/>
      </w:rPr>
      <w:t>insert 2022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Pr>
        <w:noProof/>
        <w:szCs w:val="20"/>
      </w:rPr>
      <w:t>159</w:t>
    </w:r>
    <w:r w:rsidRPr="00C91856">
      <w:rPr>
        <w:szCs w:val="20"/>
      </w:rPr>
      <w:fldChar w:fldCharType="end"/>
    </w:r>
  </w:p>
  <w:p w14:paraId="01C1FDAF" w14:textId="049CFB1B" w:rsidR="00792C29" w:rsidRPr="00186792" w:rsidRDefault="00792C29" w:rsidP="00C91856">
    <w:pPr>
      <w:pStyle w:val="HeaderChapterName"/>
    </w:pPr>
    <w:r>
      <w:rPr>
        <w:noProof/>
      </w:rPr>
      <w:fldChar w:fldCharType="begin"/>
    </w:r>
    <w:r>
      <w:rPr>
        <w:noProof/>
      </w:rPr>
      <w:instrText xml:space="preserve"> STYLEREF  "Heading 2"  \* MERGEFORMAT </w:instrText>
    </w:r>
    <w:r>
      <w:rPr>
        <w:noProof/>
      </w:rPr>
      <w:fldChar w:fldCharType="separate"/>
    </w:r>
    <w:r w:rsidR="00830054">
      <w:rPr>
        <w:noProof/>
      </w:rPr>
      <w:t>Chapter 4.</w:t>
    </w:r>
    <w:r w:rsidR="00830054">
      <w:rPr>
        <w:noProof/>
      </w:rPr>
      <w:tab/>
      <w:t>Medical Benefits Chart (what is covered and what you pay)</w:t>
    </w:r>
    <w:r>
      <w:rPr>
        <w:noProof/>
      </w:rPr>
      <w:fldChar w:fldCharType="end"/>
    </w:r>
  </w:p>
  <w:p w14:paraId="0A2DD7B4" w14:textId="77777777" w:rsidR="00792C29" w:rsidRDefault="00792C29"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50302" w14:textId="77777777" w:rsidR="00792C29" w:rsidRDefault="00792C29"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0B6ED" w14:textId="77777777" w:rsidR="00792C29" w:rsidRDefault="00792C29"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6F782" w14:textId="77777777" w:rsidR="00792C29" w:rsidRDefault="00792C29"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alt="checkmark" style="width:14.5pt;height:14.5pt;visibility:visible;mso-wrap-style:square" o:bullet="t">
        <v:imagedata r:id="rId1" o:title="checkmark"/>
      </v:shape>
    </w:pict>
  </w:numPicBullet>
  <w:numPicBullet w:numPicBulletId="1">
    <w:pict>
      <v:shape id="_x0000_i1075" type="#_x0000_t75" alt="checkmark" style="width:14.5pt;height:14.5pt;visibility:visible;mso-wrap-style:square" o:bullet="t">
        <v:imagedata r:id="rId2" o:title="checkmark"/>
      </v:shape>
    </w:pict>
  </w:numPicBullet>
  <w:abstractNum w:abstractNumId="0"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11D40"/>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3228E"/>
    <w:multiLevelType w:val="hybridMultilevel"/>
    <w:tmpl w:val="F0349018"/>
    <w:lvl w:ilvl="0" w:tplc="B6382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5B5789"/>
    <w:multiLevelType w:val="hybridMultilevel"/>
    <w:tmpl w:val="C164D2F2"/>
    <w:lvl w:ilvl="0" w:tplc="21762D32">
      <w:start w:val="1"/>
      <w:numFmt w:val="bullet"/>
      <w:lvlText w:val=""/>
      <w:lvlPicBulletId w:val="1"/>
      <w:lvlJc w:val="left"/>
      <w:pPr>
        <w:tabs>
          <w:tab w:val="num" w:pos="720"/>
        </w:tabs>
        <w:ind w:left="720" w:hanging="360"/>
      </w:pPr>
      <w:rPr>
        <w:rFonts w:ascii="Symbol" w:hAnsi="Symbol" w:hint="default"/>
      </w:rPr>
    </w:lvl>
    <w:lvl w:ilvl="1" w:tplc="238E8B2E" w:tentative="1">
      <w:start w:val="1"/>
      <w:numFmt w:val="bullet"/>
      <w:lvlText w:val=""/>
      <w:lvlJc w:val="left"/>
      <w:pPr>
        <w:tabs>
          <w:tab w:val="num" w:pos="1440"/>
        </w:tabs>
        <w:ind w:left="1440" w:hanging="360"/>
      </w:pPr>
      <w:rPr>
        <w:rFonts w:ascii="Symbol" w:hAnsi="Symbol" w:hint="default"/>
      </w:rPr>
    </w:lvl>
    <w:lvl w:ilvl="2" w:tplc="F238F7E4" w:tentative="1">
      <w:start w:val="1"/>
      <w:numFmt w:val="bullet"/>
      <w:lvlText w:val=""/>
      <w:lvlJc w:val="left"/>
      <w:pPr>
        <w:tabs>
          <w:tab w:val="num" w:pos="2160"/>
        </w:tabs>
        <w:ind w:left="2160" w:hanging="360"/>
      </w:pPr>
      <w:rPr>
        <w:rFonts w:ascii="Symbol" w:hAnsi="Symbol" w:hint="default"/>
      </w:rPr>
    </w:lvl>
    <w:lvl w:ilvl="3" w:tplc="745EA730" w:tentative="1">
      <w:start w:val="1"/>
      <w:numFmt w:val="bullet"/>
      <w:lvlText w:val=""/>
      <w:lvlJc w:val="left"/>
      <w:pPr>
        <w:tabs>
          <w:tab w:val="num" w:pos="2880"/>
        </w:tabs>
        <w:ind w:left="2880" w:hanging="360"/>
      </w:pPr>
      <w:rPr>
        <w:rFonts w:ascii="Symbol" w:hAnsi="Symbol" w:hint="default"/>
      </w:rPr>
    </w:lvl>
    <w:lvl w:ilvl="4" w:tplc="67B633C4" w:tentative="1">
      <w:start w:val="1"/>
      <w:numFmt w:val="bullet"/>
      <w:lvlText w:val=""/>
      <w:lvlJc w:val="left"/>
      <w:pPr>
        <w:tabs>
          <w:tab w:val="num" w:pos="3600"/>
        </w:tabs>
        <w:ind w:left="3600" w:hanging="360"/>
      </w:pPr>
      <w:rPr>
        <w:rFonts w:ascii="Symbol" w:hAnsi="Symbol" w:hint="default"/>
      </w:rPr>
    </w:lvl>
    <w:lvl w:ilvl="5" w:tplc="2CCCD2C2" w:tentative="1">
      <w:start w:val="1"/>
      <w:numFmt w:val="bullet"/>
      <w:lvlText w:val=""/>
      <w:lvlJc w:val="left"/>
      <w:pPr>
        <w:tabs>
          <w:tab w:val="num" w:pos="4320"/>
        </w:tabs>
        <w:ind w:left="4320" w:hanging="360"/>
      </w:pPr>
      <w:rPr>
        <w:rFonts w:ascii="Symbol" w:hAnsi="Symbol" w:hint="default"/>
      </w:rPr>
    </w:lvl>
    <w:lvl w:ilvl="6" w:tplc="0C22B036" w:tentative="1">
      <w:start w:val="1"/>
      <w:numFmt w:val="bullet"/>
      <w:lvlText w:val=""/>
      <w:lvlJc w:val="left"/>
      <w:pPr>
        <w:tabs>
          <w:tab w:val="num" w:pos="5040"/>
        </w:tabs>
        <w:ind w:left="5040" w:hanging="360"/>
      </w:pPr>
      <w:rPr>
        <w:rFonts w:ascii="Symbol" w:hAnsi="Symbol" w:hint="default"/>
      </w:rPr>
    </w:lvl>
    <w:lvl w:ilvl="7" w:tplc="A510D80C" w:tentative="1">
      <w:start w:val="1"/>
      <w:numFmt w:val="bullet"/>
      <w:lvlText w:val=""/>
      <w:lvlJc w:val="left"/>
      <w:pPr>
        <w:tabs>
          <w:tab w:val="num" w:pos="5760"/>
        </w:tabs>
        <w:ind w:left="5760" w:hanging="360"/>
      </w:pPr>
      <w:rPr>
        <w:rFonts w:ascii="Symbol" w:hAnsi="Symbol" w:hint="default"/>
      </w:rPr>
    </w:lvl>
    <w:lvl w:ilvl="8" w:tplc="06FADF22"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1"/>
  </w:num>
  <w:num w:numId="4">
    <w:abstractNumId w:val="8"/>
  </w:num>
  <w:num w:numId="5">
    <w:abstractNumId w:val="24"/>
  </w:num>
  <w:num w:numId="6">
    <w:abstractNumId w:val="20"/>
  </w:num>
  <w:num w:numId="7">
    <w:abstractNumId w:val="31"/>
  </w:num>
  <w:num w:numId="8">
    <w:abstractNumId w:val="23"/>
  </w:num>
  <w:num w:numId="9">
    <w:abstractNumId w:val="6"/>
  </w:num>
  <w:num w:numId="10">
    <w:abstractNumId w:val="3"/>
  </w:num>
  <w:num w:numId="11">
    <w:abstractNumId w:val="16"/>
  </w:num>
  <w:num w:numId="12">
    <w:abstractNumId w:val="25"/>
  </w:num>
  <w:num w:numId="13">
    <w:abstractNumId w:val="7"/>
  </w:num>
  <w:num w:numId="14">
    <w:abstractNumId w:val="0"/>
  </w:num>
  <w:num w:numId="15">
    <w:abstractNumId w:val="4"/>
  </w:num>
  <w:num w:numId="16">
    <w:abstractNumId w:val="13"/>
  </w:num>
  <w:num w:numId="17">
    <w:abstractNumId w:val="11"/>
  </w:num>
  <w:num w:numId="18">
    <w:abstractNumId w:val="19"/>
  </w:num>
  <w:num w:numId="19">
    <w:abstractNumId w:val="15"/>
  </w:num>
  <w:num w:numId="20">
    <w:abstractNumId w:val="2"/>
  </w:num>
  <w:num w:numId="21">
    <w:abstractNumId w:val="21"/>
  </w:num>
  <w:num w:numId="22">
    <w:abstractNumId w:val="29"/>
  </w:num>
  <w:num w:numId="23">
    <w:abstractNumId w:val="5"/>
  </w:num>
  <w:num w:numId="24">
    <w:abstractNumId w:val="12"/>
  </w:num>
  <w:num w:numId="25">
    <w:abstractNumId w:val="30"/>
  </w:num>
  <w:num w:numId="26">
    <w:abstractNumId w:val="17"/>
  </w:num>
  <w:num w:numId="27">
    <w:abstractNumId w:val="28"/>
  </w:num>
  <w:num w:numId="28">
    <w:abstractNumId w:val="27"/>
  </w:num>
  <w:num w:numId="29">
    <w:abstractNumId w:val="18"/>
  </w:num>
  <w:num w:numId="30">
    <w:abstractNumId w:val="22"/>
  </w:num>
  <w:num w:numId="31">
    <w:abstractNumId w:val="9"/>
  </w:num>
  <w:num w:numId="3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A0"/>
    <w:rsid w:val="00001D8E"/>
    <w:rsid w:val="000026CF"/>
    <w:rsid w:val="000027FB"/>
    <w:rsid w:val="00002814"/>
    <w:rsid w:val="00003105"/>
    <w:rsid w:val="00003134"/>
    <w:rsid w:val="000031EF"/>
    <w:rsid w:val="00003620"/>
    <w:rsid w:val="000039FA"/>
    <w:rsid w:val="00003DF9"/>
    <w:rsid w:val="000048F9"/>
    <w:rsid w:val="000055EF"/>
    <w:rsid w:val="00006657"/>
    <w:rsid w:val="00006B6C"/>
    <w:rsid w:val="00007651"/>
    <w:rsid w:val="00010080"/>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55E"/>
    <w:rsid w:val="00021667"/>
    <w:rsid w:val="00023157"/>
    <w:rsid w:val="000237D0"/>
    <w:rsid w:val="00024395"/>
    <w:rsid w:val="000248D3"/>
    <w:rsid w:val="00026A05"/>
    <w:rsid w:val="00026BEF"/>
    <w:rsid w:val="00026CA4"/>
    <w:rsid w:val="00026E2E"/>
    <w:rsid w:val="00027463"/>
    <w:rsid w:val="00027D72"/>
    <w:rsid w:val="00027FCC"/>
    <w:rsid w:val="000310AF"/>
    <w:rsid w:val="00031233"/>
    <w:rsid w:val="00031BDF"/>
    <w:rsid w:val="00032FD8"/>
    <w:rsid w:val="0003453F"/>
    <w:rsid w:val="00034E5F"/>
    <w:rsid w:val="00034FBC"/>
    <w:rsid w:val="00035405"/>
    <w:rsid w:val="00035639"/>
    <w:rsid w:val="000368B4"/>
    <w:rsid w:val="00036A06"/>
    <w:rsid w:val="00036CBD"/>
    <w:rsid w:val="00036E63"/>
    <w:rsid w:val="00036E9D"/>
    <w:rsid w:val="00037422"/>
    <w:rsid w:val="00037979"/>
    <w:rsid w:val="000403AA"/>
    <w:rsid w:val="000425BE"/>
    <w:rsid w:val="00043388"/>
    <w:rsid w:val="00044EF2"/>
    <w:rsid w:val="00045495"/>
    <w:rsid w:val="000462E9"/>
    <w:rsid w:val="000462F5"/>
    <w:rsid w:val="00046BBA"/>
    <w:rsid w:val="000474F7"/>
    <w:rsid w:val="0005039C"/>
    <w:rsid w:val="00050416"/>
    <w:rsid w:val="0005393F"/>
    <w:rsid w:val="00054021"/>
    <w:rsid w:val="00055DD6"/>
    <w:rsid w:val="0005663B"/>
    <w:rsid w:val="000566FF"/>
    <w:rsid w:val="00060E39"/>
    <w:rsid w:val="00061B2E"/>
    <w:rsid w:val="000625CC"/>
    <w:rsid w:val="00062A03"/>
    <w:rsid w:val="000638F2"/>
    <w:rsid w:val="0006422F"/>
    <w:rsid w:val="00064C63"/>
    <w:rsid w:val="00066AD3"/>
    <w:rsid w:val="00066B9E"/>
    <w:rsid w:val="000673F3"/>
    <w:rsid w:val="0007067A"/>
    <w:rsid w:val="00070F33"/>
    <w:rsid w:val="0007327C"/>
    <w:rsid w:val="000739B6"/>
    <w:rsid w:val="00073C20"/>
    <w:rsid w:val="000742DE"/>
    <w:rsid w:val="000744B3"/>
    <w:rsid w:val="00074FE8"/>
    <w:rsid w:val="00075CD1"/>
    <w:rsid w:val="00076225"/>
    <w:rsid w:val="000768DD"/>
    <w:rsid w:val="000773C0"/>
    <w:rsid w:val="00077594"/>
    <w:rsid w:val="000775EC"/>
    <w:rsid w:val="00082891"/>
    <w:rsid w:val="00082C63"/>
    <w:rsid w:val="00083C8E"/>
    <w:rsid w:val="00084BBE"/>
    <w:rsid w:val="000853CB"/>
    <w:rsid w:val="00085E46"/>
    <w:rsid w:val="00087F74"/>
    <w:rsid w:val="000902E4"/>
    <w:rsid w:val="000903CD"/>
    <w:rsid w:val="000906AE"/>
    <w:rsid w:val="00090786"/>
    <w:rsid w:val="00090A55"/>
    <w:rsid w:val="00090BF6"/>
    <w:rsid w:val="00090DE4"/>
    <w:rsid w:val="000911A1"/>
    <w:rsid w:val="00092808"/>
    <w:rsid w:val="00092B7C"/>
    <w:rsid w:val="00092E6F"/>
    <w:rsid w:val="00093315"/>
    <w:rsid w:val="00094CC3"/>
    <w:rsid w:val="00095044"/>
    <w:rsid w:val="000950A6"/>
    <w:rsid w:val="0009527B"/>
    <w:rsid w:val="000954A9"/>
    <w:rsid w:val="00097D80"/>
    <w:rsid w:val="000A0531"/>
    <w:rsid w:val="000A06B2"/>
    <w:rsid w:val="000A0977"/>
    <w:rsid w:val="000A0A98"/>
    <w:rsid w:val="000A19A4"/>
    <w:rsid w:val="000A1AF8"/>
    <w:rsid w:val="000A3376"/>
    <w:rsid w:val="000A3C86"/>
    <w:rsid w:val="000A4324"/>
    <w:rsid w:val="000A4559"/>
    <w:rsid w:val="000A47C9"/>
    <w:rsid w:val="000A5380"/>
    <w:rsid w:val="000A5DE4"/>
    <w:rsid w:val="000A5F4B"/>
    <w:rsid w:val="000A6875"/>
    <w:rsid w:val="000A72E2"/>
    <w:rsid w:val="000B039F"/>
    <w:rsid w:val="000B0491"/>
    <w:rsid w:val="000B1DFE"/>
    <w:rsid w:val="000B262B"/>
    <w:rsid w:val="000B2716"/>
    <w:rsid w:val="000B31AF"/>
    <w:rsid w:val="000B3451"/>
    <w:rsid w:val="000B57BB"/>
    <w:rsid w:val="000B58D8"/>
    <w:rsid w:val="000B58E4"/>
    <w:rsid w:val="000B5924"/>
    <w:rsid w:val="000B7012"/>
    <w:rsid w:val="000B704A"/>
    <w:rsid w:val="000B7D7E"/>
    <w:rsid w:val="000C0474"/>
    <w:rsid w:val="000C180C"/>
    <w:rsid w:val="000C235A"/>
    <w:rsid w:val="000C27BB"/>
    <w:rsid w:val="000C2BCB"/>
    <w:rsid w:val="000C2C46"/>
    <w:rsid w:val="000C2C65"/>
    <w:rsid w:val="000C3321"/>
    <w:rsid w:val="000C3D32"/>
    <w:rsid w:val="000C42D8"/>
    <w:rsid w:val="000C583F"/>
    <w:rsid w:val="000C5CCB"/>
    <w:rsid w:val="000C6306"/>
    <w:rsid w:val="000C73E0"/>
    <w:rsid w:val="000C74B6"/>
    <w:rsid w:val="000C785D"/>
    <w:rsid w:val="000C7888"/>
    <w:rsid w:val="000D0DC5"/>
    <w:rsid w:val="000D1FB0"/>
    <w:rsid w:val="000D2249"/>
    <w:rsid w:val="000D3A64"/>
    <w:rsid w:val="000D44C8"/>
    <w:rsid w:val="000D4C9B"/>
    <w:rsid w:val="000D62B5"/>
    <w:rsid w:val="000D6379"/>
    <w:rsid w:val="000D64BB"/>
    <w:rsid w:val="000D6CD7"/>
    <w:rsid w:val="000D7176"/>
    <w:rsid w:val="000D7F49"/>
    <w:rsid w:val="000E0D23"/>
    <w:rsid w:val="000E132A"/>
    <w:rsid w:val="000E1B65"/>
    <w:rsid w:val="000E2681"/>
    <w:rsid w:val="000E2D11"/>
    <w:rsid w:val="000E352B"/>
    <w:rsid w:val="000E40E0"/>
    <w:rsid w:val="000E4FDA"/>
    <w:rsid w:val="000E5376"/>
    <w:rsid w:val="000E6373"/>
    <w:rsid w:val="000E6461"/>
    <w:rsid w:val="000E7346"/>
    <w:rsid w:val="000E75EC"/>
    <w:rsid w:val="000E7630"/>
    <w:rsid w:val="000E7C59"/>
    <w:rsid w:val="000F087A"/>
    <w:rsid w:val="000F1A05"/>
    <w:rsid w:val="000F2BFA"/>
    <w:rsid w:val="000F2CC4"/>
    <w:rsid w:val="000F2D40"/>
    <w:rsid w:val="000F2D9B"/>
    <w:rsid w:val="000F2DA6"/>
    <w:rsid w:val="000F2DCE"/>
    <w:rsid w:val="000F307D"/>
    <w:rsid w:val="000F4A88"/>
    <w:rsid w:val="000F56B6"/>
    <w:rsid w:val="000F5F19"/>
    <w:rsid w:val="000F6578"/>
    <w:rsid w:val="000F68B9"/>
    <w:rsid w:val="000F6D27"/>
    <w:rsid w:val="000F7587"/>
    <w:rsid w:val="00101587"/>
    <w:rsid w:val="00101AD1"/>
    <w:rsid w:val="0010211F"/>
    <w:rsid w:val="00102B48"/>
    <w:rsid w:val="001033AE"/>
    <w:rsid w:val="00103E4E"/>
    <w:rsid w:val="0010421A"/>
    <w:rsid w:val="00104491"/>
    <w:rsid w:val="001044F9"/>
    <w:rsid w:val="001048AF"/>
    <w:rsid w:val="00104FC3"/>
    <w:rsid w:val="00105326"/>
    <w:rsid w:val="001054E5"/>
    <w:rsid w:val="00105B0F"/>
    <w:rsid w:val="00105DAE"/>
    <w:rsid w:val="00105E99"/>
    <w:rsid w:val="00106735"/>
    <w:rsid w:val="00106E85"/>
    <w:rsid w:val="00110811"/>
    <w:rsid w:val="00110B4B"/>
    <w:rsid w:val="00110D82"/>
    <w:rsid w:val="00111096"/>
    <w:rsid w:val="00111354"/>
    <w:rsid w:val="001114B7"/>
    <w:rsid w:val="00111682"/>
    <w:rsid w:val="001122CC"/>
    <w:rsid w:val="001124C8"/>
    <w:rsid w:val="00112A3C"/>
    <w:rsid w:val="00112E72"/>
    <w:rsid w:val="00113298"/>
    <w:rsid w:val="00114074"/>
    <w:rsid w:val="00114141"/>
    <w:rsid w:val="00114682"/>
    <w:rsid w:val="00114B08"/>
    <w:rsid w:val="00114B0A"/>
    <w:rsid w:val="00115434"/>
    <w:rsid w:val="001158BA"/>
    <w:rsid w:val="00115A26"/>
    <w:rsid w:val="0011696B"/>
    <w:rsid w:val="00116993"/>
    <w:rsid w:val="00117A09"/>
    <w:rsid w:val="00120A77"/>
    <w:rsid w:val="00120EAB"/>
    <w:rsid w:val="001217D9"/>
    <w:rsid w:val="001220E3"/>
    <w:rsid w:val="0012212D"/>
    <w:rsid w:val="00123111"/>
    <w:rsid w:val="00123601"/>
    <w:rsid w:val="00127D4A"/>
    <w:rsid w:val="00130EB0"/>
    <w:rsid w:val="00132C34"/>
    <w:rsid w:val="00132F57"/>
    <w:rsid w:val="001343F1"/>
    <w:rsid w:val="00135652"/>
    <w:rsid w:val="00135E61"/>
    <w:rsid w:val="00136604"/>
    <w:rsid w:val="001373DF"/>
    <w:rsid w:val="001376D0"/>
    <w:rsid w:val="00137A90"/>
    <w:rsid w:val="00137C48"/>
    <w:rsid w:val="0014041B"/>
    <w:rsid w:val="00140909"/>
    <w:rsid w:val="00141723"/>
    <w:rsid w:val="001417D8"/>
    <w:rsid w:val="00141C41"/>
    <w:rsid w:val="00142746"/>
    <w:rsid w:val="0014303A"/>
    <w:rsid w:val="00144777"/>
    <w:rsid w:val="00145136"/>
    <w:rsid w:val="0014601F"/>
    <w:rsid w:val="0014661A"/>
    <w:rsid w:val="001467E3"/>
    <w:rsid w:val="00146C47"/>
    <w:rsid w:val="00146CB8"/>
    <w:rsid w:val="00147D0F"/>
    <w:rsid w:val="00147DB2"/>
    <w:rsid w:val="00151601"/>
    <w:rsid w:val="00152C09"/>
    <w:rsid w:val="001535C0"/>
    <w:rsid w:val="001536FC"/>
    <w:rsid w:val="001543BF"/>
    <w:rsid w:val="00154657"/>
    <w:rsid w:val="001546CA"/>
    <w:rsid w:val="001552A8"/>
    <w:rsid w:val="001553BE"/>
    <w:rsid w:val="001560CA"/>
    <w:rsid w:val="001603B8"/>
    <w:rsid w:val="0016043D"/>
    <w:rsid w:val="00161238"/>
    <w:rsid w:val="00161579"/>
    <w:rsid w:val="0016357F"/>
    <w:rsid w:val="00163AC7"/>
    <w:rsid w:val="00163C72"/>
    <w:rsid w:val="001649E7"/>
    <w:rsid w:val="00165149"/>
    <w:rsid w:val="00165715"/>
    <w:rsid w:val="001658B1"/>
    <w:rsid w:val="0016663B"/>
    <w:rsid w:val="0016751C"/>
    <w:rsid w:val="00167BF5"/>
    <w:rsid w:val="00167C33"/>
    <w:rsid w:val="00167FAD"/>
    <w:rsid w:val="001709A9"/>
    <w:rsid w:val="0017151A"/>
    <w:rsid w:val="00171921"/>
    <w:rsid w:val="00171A74"/>
    <w:rsid w:val="0017400D"/>
    <w:rsid w:val="00174735"/>
    <w:rsid w:val="00174A0F"/>
    <w:rsid w:val="00174ADE"/>
    <w:rsid w:val="00174B62"/>
    <w:rsid w:val="00174BC1"/>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B5"/>
    <w:rsid w:val="001842E7"/>
    <w:rsid w:val="001849DC"/>
    <w:rsid w:val="00184C10"/>
    <w:rsid w:val="00185E0B"/>
    <w:rsid w:val="00186792"/>
    <w:rsid w:val="0018685E"/>
    <w:rsid w:val="00190548"/>
    <w:rsid w:val="00190C85"/>
    <w:rsid w:val="00190CD2"/>
    <w:rsid w:val="00190D00"/>
    <w:rsid w:val="00191B39"/>
    <w:rsid w:val="00191F64"/>
    <w:rsid w:val="001922A6"/>
    <w:rsid w:val="00192714"/>
    <w:rsid w:val="0019313A"/>
    <w:rsid w:val="00193E63"/>
    <w:rsid w:val="001945C0"/>
    <w:rsid w:val="00194808"/>
    <w:rsid w:val="001950C1"/>
    <w:rsid w:val="00196F93"/>
    <w:rsid w:val="001976E3"/>
    <w:rsid w:val="00197AD1"/>
    <w:rsid w:val="00197F56"/>
    <w:rsid w:val="001A0BF8"/>
    <w:rsid w:val="001A0E38"/>
    <w:rsid w:val="001A127F"/>
    <w:rsid w:val="001A213F"/>
    <w:rsid w:val="001A2542"/>
    <w:rsid w:val="001A2E82"/>
    <w:rsid w:val="001A46D5"/>
    <w:rsid w:val="001A4A59"/>
    <w:rsid w:val="001A4DA9"/>
    <w:rsid w:val="001A5F19"/>
    <w:rsid w:val="001A683B"/>
    <w:rsid w:val="001A718E"/>
    <w:rsid w:val="001A7342"/>
    <w:rsid w:val="001A7C82"/>
    <w:rsid w:val="001A7EB7"/>
    <w:rsid w:val="001B00D4"/>
    <w:rsid w:val="001B1100"/>
    <w:rsid w:val="001B17FA"/>
    <w:rsid w:val="001B194B"/>
    <w:rsid w:val="001B1958"/>
    <w:rsid w:val="001B39C6"/>
    <w:rsid w:val="001B3EB2"/>
    <w:rsid w:val="001B4498"/>
    <w:rsid w:val="001B51BD"/>
    <w:rsid w:val="001B52FE"/>
    <w:rsid w:val="001B6057"/>
    <w:rsid w:val="001B7632"/>
    <w:rsid w:val="001C0119"/>
    <w:rsid w:val="001C03D5"/>
    <w:rsid w:val="001C089C"/>
    <w:rsid w:val="001C17B0"/>
    <w:rsid w:val="001C2100"/>
    <w:rsid w:val="001C254A"/>
    <w:rsid w:val="001C30FB"/>
    <w:rsid w:val="001C35FD"/>
    <w:rsid w:val="001C43F3"/>
    <w:rsid w:val="001C4B49"/>
    <w:rsid w:val="001C4FE3"/>
    <w:rsid w:val="001C50EC"/>
    <w:rsid w:val="001C5B06"/>
    <w:rsid w:val="001C63C2"/>
    <w:rsid w:val="001C76E6"/>
    <w:rsid w:val="001D016C"/>
    <w:rsid w:val="001D04D1"/>
    <w:rsid w:val="001D07AA"/>
    <w:rsid w:val="001D07F5"/>
    <w:rsid w:val="001D1472"/>
    <w:rsid w:val="001D184F"/>
    <w:rsid w:val="001D2946"/>
    <w:rsid w:val="001D2ABE"/>
    <w:rsid w:val="001D3039"/>
    <w:rsid w:val="001D31BF"/>
    <w:rsid w:val="001D3385"/>
    <w:rsid w:val="001D34D9"/>
    <w:rsid w:val="001D3728"/>
    <w:rsid w:val="001D39E4"/>
    <w:rsid w:val="001D3B60"/>
    <w:rsid w:val="001D6407"/>
    <w:rsid w:val="001D6FF7"/>
    <w:rsid w:val="001D7A04"/>
    <w:rsid w:val="001E0047"/>
    <w:rsid w:val="001E04EC"/>
    <w:rsid w:val="001E04F9"/>
    <w:rsid w:val="001E119C"/>
    <w:rsid w:val="001E2106"/>
    <w:rsid w:val="001E2D0B"/>
    <w:rsid w:val="001E2D6D"/>
    <w:rsid w:val="001E2F49"/>
    <w:rsid w:val="001E3322"/>
    <w:rsid w:val="001E49A5"/>
    <w:rsid w:val="001E5B90"/>
    <w:rsid w:val="001E5C23"/>
    <w:rsid w:val="001E6816"/>
    <w:rsid w:val="001E7C9F"/>
    <w:rsid w:val="001F12E6"/>
    <w:rsid w:val="001F137A"/>
    <w:rsid w:val="001F1D2C"/>
    <w:rsid w:val="001F3685"/>
    <w:rsid w:val="001F4519"/>
    <w:rsid w:val="001F476E"/>
    <w:rsid w:val="001F53B1"/>
    <w:rsid w:val="001F59F0"/>
    <w:rsid w:val="001F69A3"/>
    <w:rsid w:val="001F6A7C"/>
    <w:rsid w:val="001F6F1F"/>
    <w:rsid w:val="00200412"/>
    <w:rsid w:val="0020156C"/>
    <w:rsid w:val="00201ACF"/>
    <w:rsid w:val="002022FF"/>
    <w:rsid w:val="002027A6"/>
    <w:rsid w:val="00202844"/>
    <w:rsid w:val="00202B59"/>
    <w:rsid w:val="00202E03"/>
    <w:rsid w:val="00203775"/>
    <w:rsid w:val="00203F70"/>
    <w:rsid w:val="00204F48"/>
    <w:rsid w:val="00204F88"/>
    <w:rsid w:val="00205143"/>
    <w:rsid w:val="00206894"/>
    <w:rsid w:val="002068E1"/>
    <w:rsid w:val="002071B6"/>
    <w:rsid w:val="0020770B"/>
    <w:rsid w:val="002100D7"/>
    <w:rsid w:val="00210A9C"/>
    <w:rsid w:val="002122B7"/>
    <w:rsid w:val="002124E8"/>
    <w:rsid w:val="0021260B"/>
    <w:rsid w:val="0021329A"/>
    <w:rsid w:val="00216169"/>
    <w:rsid w:val="00216848"/>
    <w:rsid w:val="00216E59"/>
    <w:rsid w:val="00217089"/>
    <w:rsid w:val="002173E3"/>
    <w:rsid w:val="00217639"/>
    <w:rsid w:val="00217854"/>
    <w:rsid w:val="00217CAE"/>
    <w:rsid w:val="00217D5C"/>
    <w:rsid w:val="00220721"/>
    <w:rsid w:val="0022078F"/>
    <w:rsid w:val="00220AAF"/>
    <w:rsid w:val="002210D5"/>
    <w:rsid w:val="0022129F"/>
    <w:rsid w:val="002213A7"/>
    <w:rsid w:val="00221C49"/>
    <w:rsid w:val="00222481"/>
    <w:rsid w:val="002229F8"/>
    <w:rsid w:val="002232EF"/>
    <w:rsid w:val="002252B3"/>
    <w:rsid w:val="002252B7"/>
    <w:rsid w:val="00225FF3"/>
    <w:rsid w:val="00226041"/>
    <w:rsid w:val="0022657B"/>
    <w:rsid w:val="0022748F"/>
    <w:rsid w:val="00227739"/>
    <w:rsid w:val="0022782B"/>
    <w:rsid w:val="00230DEA"/>
    <w:rsid w:val="00230E0A"/>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4FB"/>
    <w:rsid w:val="00246512"/>
    <w:rsid w:val="002465CD"/>
    <w:rsid w:val="00250432"/>
    <w:rsid w:val="002508C7"/>
    <w:rsid w:val="00250B8C"/>
    <w:rsid w:val="00251BC4"/>
    <w:rsid w:val="0025220A"/>
    <w:rsid w:val="002522A6"/>
    <w:rsid w:val="00252BC2"/>
    <w:rsid w:val="00253816"/>
    <w:rsid w:val="002546D7"/>
    <w:rsid w:val="0025573D"/>
    <w:rsid w:val="0025601C"/>
    <w:rsid w:val="00256122"/>
    <w:rsid w:val="002561EE"/>
    <w:rsid w:val="00256AFE"/>
    <w:rsid w:val="00256CF7"/>
    <w:rsid w:val="0025726A"/>
    <w:rsid w:val="0025735B"/>
    <w:rsid w:val="00257749"/>
    <w:rsid w:val="002578E3"/>
    <w:rsid w:val="00257B8F"/>
    <w:rsid w:val="00257C9D"/>
    <w:rsid w:val="002600B0"/>
    <w:rsid w:val="00260F6E"/>
    <w:rsid w:val="002614D3"/>
    <w:rsid w:val="002618B7"/>
    <w:rsid w:val="002620C3"/>
    <w:rsid w:val="00263ADC"/>
    <w:rsid w:val="00265F07"/>
    <w:rsid w:val="002679D6"/>
    <w:rsid w:val="002702EC"/>
    <w:rsid w:val="00272D60"/>
    <w:rsid w:val="00273A5E"/>
    <w:rsid w:val="00275884"/>
    <w:rsid w:val="00276524"/>
    <w:rsid w:val="00276E79"/>
    <w:rsid w:val="00280236"/>
    <w:rsid w:val="0028028E"/>
    <w:rsid w:val="00281131"/>
    <w:rsid w:val="00281CD0"/>
    <w:rsid w:val="00282646"/>
    <w:rsid w:val="002827A4"/>
    <w:rsid w:val="00282A17"/>
    <w:rsid w:val="00282B78"/>
    <w:rsid w:val="00282C52"/>
    <w:rsid w:val="00283FDC"/>
    <w:rsid w:val="0028422A"/>
    <w:rsid w:val="002842CB"/>
    <w:rsid w:val="00284601"/>
    <w:rsid w:val="002846A3"/>
    <w:rsid w:val="00284B11"/>
    <w:rsid w:val="0028506C"/>
    <w:rsid w:val="00285584"/>
    <w:rsid w:val="00285653"/>
    <w:rsid w:val="0028649B"/>
    <w:rsid w:val="00286805"/>
    <w:rsid w:val="00286D7E"/>
    <w:rsid w:val="002874CD"/>
    <w:rsid w:val="00287631"/>
    <w:rsid w:val="002876D0"/>
    <w:rsid w:val="00287833"/>
    <w:rsid w:val="0029264C"/>
    <w:rsid w:val="0029292C"/>
    <w:rsid w:val="00292CBB"/>
    <w:rsid w:val="00292EB5"/>
    <w:rsid w:val="00294090"/>
    <w:rsid w:val="0029431F"/>
    <w:rsid w:val="002943E6"/>
    <w:rsid w:val="00294712"/>
    <w:rsid w:val="0029566E"/>
    <w:rsid w:val="00295A5C"/>
    <w:rsid w:val="00295B25"/>
    <w:rsid w:val="00295B4D"/>
    <w:rsid w:val="002962EC"/>
    <w:rsid w:val="00296883"/>
    <w:rsid w:val="00297023"/>
    <w:rsid w:val="002A06EF"/>
    <w:rsid w:val="002A0EE8"/>
    <w:rsid w:val="002A1FFE"/>
    <w:rsid w:val="002A305F"/>
    <w:rsid w:val="002A3620"/>
    <w:rsid w:val="002A369F"/>
    <w:rsid w:val="002A3F9F"/>
    <w:rsid w:val="002A4519"/>
    <w:rsid w:val="002A5F20"/>
    <w:rsid w:val="002A6452"/>
    <w:rsid w:val="002A6B49"/>
    <w:rsid w:val="002B026A"/>
    <w:rsid w:val="002B0312"/>
    <w:rsid w:val="002B0484"/>
    <w:rsid w:val="002B0A80"/>
    <w:rsid w:val="002B1676"/>
    <w:rsid w:val="002B1978"/>
    <w:rsid w:val="002B1F56"/>
    <w:rsid w:val="002B21F4"/>
    <w:rsid w:val="002B2F88"/>
    <w:rsid w:val="002B3691"/>
    <w:rsid w:val="002B519B"/>
    <w:rsid w:val="002B664C"/>
    <w:rsid w:val="002B7073"/>
    <w:rsid w:val="002B723A"/>
    <w:rsid w:val="002B75CC"/>
    <w:rsid w:val="002C0116"/>
    <w:rsid w:val="002C0DA4"/>
    <w:rsid w:val="002C1FBB"/>
    <w:rsid w:val="002C2E89"/>
    <w:rsid w:val="002C32B0"/>
    <w:rsid w:val="002C35C6"/>
    <w:rsid w:val="002C372B"/>
    <w:rsid w:val="002C397D"/>
    <w:rsid w:val="002C4C0E"/>
    <w:rsid w:val="002C512D"/>
    <w:rsid w:val="002C57FC"/>
    <w:rsid w:val="002C6DF3"/>
    <w:rsid w:val="002C7046"/>
    <w:rsid w:val="002C7747"/>
    <w:rsid w:val="002D049D"/>
    <w:rsid w:val="002D070A"/>
    <w:rsid w:val="002D0936"/>
    <w:rsid w:val="002D1622"/>
    <w:rsid w:val="002D1F97"/>
    <w:rsid w:val="002D2EC3"/>
    <w:rsid w:val="002D338F"/>
    <w:rsid w:val="002D345A"/>
    <w:rsid w:val="002D662A"/>
    <w:rsid w:val="002D7853"/>
    <w:rsid w:val="002E1078"/>
    <w:rsid w:val="002E1D1E"/>
    <w:rsid w:val="002E1F81"/>
    <w:rsid w:val="002E2313"/>
    <w:rsid w:val="002E2E58"/>
    <w:rsid w:val="002E2ECB"/>
    <w:rsid w:val="002E3C55"/>
    <w:rsid w:val="002E42AF"/>
    <w:rsid w:val="002E4339"/>
    <w:rsid w:val="002E452E"/>
    <w:rsid w:val="002E4E24"/>
    <w:rsid w:val="002E50D3"/>
    <w:rsid w:val="002E63BE"/>
    <w:rsid w:val="002E70D8"/>
    <w:rsid w:val="002E73CA"/>
    <w:rsid w:val="002E752E"/>
    <w:rsid w:val="002E7777"/>
    <w:rsid w:val="002F031A"/>
    <w:rsid w:val="002F0339"/>
    <w:rsid w:val="002F0715"/>
    <w:rsid w:val="002F1210"/>
    <w:rsid w:val="002F1768"/>
    <w:rsid w:val="002F1B30"/>
    <w:rsid w:val="002F203E"/>
    <w:rsid w:val="002F2226"/>
    <w:rsid w:val="002F234A"/>
    <w:rsid w:val="002F26DE"/>
    <w:rsid w:val="002F38DD"/>
    <w:rsid w:val="002F3F77"/>
    <w:rsid w:val="002F403B"/>
    <w:rsid w:val="002F4166"/>
    <w:rsid w:val="002F440F"/>
    <w:rsid w:val="002F4601"/>
    <w:rsid w:val="002F4981"/>
    <w:rsid w:val="002F540C"/>
    <w:rsid w:val="002F612A"/>
    <w:rsid w:val="002F75EC"/>
    <w:rsid w:val="002F7FC7"/>
    <w:rsid w:val="00300319"/>
    <w:rsid w:val="0030033E"/>
    <w:rsid w:val="003007D8"/>
    <w:rsid w:val="00301D00"/>
    <w:rsid w:val="00301EAD"/>
    <w:rsid w:val="003021C0"/>
    <w:rsid w:val="00302DB9"/>
    <w:rsid w:val="00303A95"/>
    <w:rsid w:val="0030441B"/>
    <w:rsid w:val="003044B7"/>
    <w:rsid w:val="00304B1E"/>
    <w:rsid w:val="00304E79"/>
    <w:rsid w:val="0030518A"/>
    <w:rsid w:val="0030546D"/>
    <w:rsid w:val="00306187"/>
    <w:rsid w:val="003068D4"/>
    <w:rsid w:val="00306CA0"/>
    <w:rsid w:val="00306CC2"/>
    <w:rsid w:val="00307875"/>
    <w:rsid w:val="003109EF"/>
    <w:rsid w:val="00310AEC"/>
    <w:rsid w:val="00310CA4"/>
    <w:rsid w:val="00310CD2"/>
    <w:rsid w:val="00311421"/>
    <w:rsid w:val="00311449"/>
    <w:rsid w:val="0031392D"/>
    <w:rsid w:val="00313F8B"/>
    <w:rsid w:val="0031416E"/>
    <w:rsid w:val="003146AD"/>
    <w:rsid w:val="0031484B"/>
    <w:rsid w:val="00314E4C"/>
    <w:rsid w:val="0031529B"/>
    <w:rsid w:val="00315EBF"/>
    <w:rsid w:val="003167A3"/>
    <w:rsid w:val="003175F7"/>
    <w:rsid w:val="00317661"/>
    <w:rsid w:val="00317B69"/>
    <w:rsid w:val="00317F1D"/>
    <w:rsid w:val="00321049"/>
    <w:rsid w:val="00321EFE"/>
    <w:rsid w:val="00322A7B"/>
    <w:rsid w:val="00322B73"/>
    <w:rsid w:val="00323445"/>
    <w:rsid w:val="00323B87"/>
    <w:rsid w:val="00324CD1"/>
    <w:rsid w:val="00325588"/>
    <w:rsid w:val="00325597"/>
    <w:rsid w:val="0032582D"/>
    <w:rsid w:val="00325D2B"/>
    <w:rsid w:val="00325EE7"/>
    <w:rsid w:val="00326B6E"/>
    <w:rsid w:val="00326B98"/>
    <w:rsid w:val="003271CC"/>
    <w:rsid w:val="00327AF6"/>
    <w:rsid w:val="00327D54"/>
    <w:rsid w:val="00330CF6"/>
    <w:rsid w:val="00331119"/>
    <w:rsid w:val="00331F57"/>
    <w:rsid w:val="00333178"/>
    <w:rsid w:val="00333AE6"/>
    <w:rsid w:val="00333F46"/>
    <w:rsid w:val="003342BE"/>
    <w:rsid w:val="00334819"/>
    <w:rsid w:val="00334C34"/>
    <w:rsid w:val="00334D5B"/>
    <w:rsid w:val="003351C1"/>
    <w:rsid w:val="0033536D"/>
    <w:rsid w:val="00336526"/>
    <w:rsid w:val="00336C97"/>
    <w:rsid w:val="00341621"/>
    <w:rsid w:val="00341735"/>
    <w:rsid w:val="00341C27"/>
    <w:rsid w:val="00341F9C"/>
    <w:rsid w:val="003428BF"/>
    <w:rsid w:val="00342E0B"/>
    <w:rsid w:val="00343081"/>
    <w:rsid w:val="003436E0"/>
    <w:rsid w:val="003439F6"/>
    <w:rsid w:val="003444B0"/>
    <w:rsid w:val="003449B2"/>
    <w:rsid w:val="00344F0B"/>
    <w:rsid w:val="00344F92"/>
    <w:rsid w:val="003453EE"/>
    <w:rsid w:val="0034585B"/>
    <w:rsid w:val="00345FAA"/>
    <w:rsid w:val="003467CF"/>
    <w:rsid w:val="00347761"/>
    <w:rsid w:val="00347CD2"/>
    <w:rsid w:val="00350335"/>
    <w:rsid w:val="003516DE"/>
    <w:rsid w:val="00351DD8"/>
    <w:rsid w:val="0035202C"/>
    <w:rsid w:val="003524DE"/>
    <w:rsid w:val="00352D4D"/>
    <w:rsid w:val="00353009"/>
    <w:rsid w:val="00353297"/>
    <w:rsid w:val="00353AF7"/>
    <w:rsid w:val="00354C9D"/>
    <w:rsid w:val="00354F84"/>
    <w:rsid w:val="0035596B"/>
    <w:rsid w:val="00355E79"/>
    <w:rsid w:val="00356A15"/>
    <w:rsid w:val="00357A25"/>
    <w:rsid w:val="0036065F"/>
    <w:rsid w:val="0036110B"/>
    <w:rsid w:val="00361118"/>
    <w:rsid w:val="00361327"/>
    <w:rsid w:val="003613EB"/>
    <w:rsid w:val="00361C1D"/>
    <w:rsid w:val="00361DA1"/>
    <w:rsid w:val="00362D81"/>
    <w:rsid w:val="0036330E"/>
    <w:rsid w:val="00363B6E"/>
    <w:rsid w:val="003645D8"/>
    <w:rsid w:val="0036555D"/>
    <w:rsid w:val="003666BC"/>
    <w:rsid w:val="00366716"/>
    <w:rsid w:val="00366CE6"/>
    <w:rsid w:val="00370004"/>
    <w:rsid w:val="00370481"/>
    <w:rsid w:val="0037178F"/>
    <w:rsid w:val="00372433"/>
    <w:rsid w:val="00372450"/>
    <w:rsid w:val="00372DA3"/>
    <w:rsid w:val="0037390C"/>
    <w:rsid w:val="003747BE"/>
    <w:rsid w:val="00375EB5"/>
    <w:rsid w:val="0037634B"/>
    <w:rsid w:val="0037655A"/>
    <w:rsid w:val="00376B7D"/>
    <w:rsid w:val="00376CFB"/>
    <w:rsid w:val="00376E4E"/>
    <w:rsid w:val="003775A5"/>
    <w:rsid w:val="0038013E"/>
    <w:rsid w:val="00380162"/>
    <w:rsid w:val="00381873"/>
    <w:rsid w:val="00381D17"/>
    <w:rsid w:val="003821E1"/>
    <w:rsid w:val="003822CD"/>
    <w:rsid w:val="003822FC"/>
    <w:rsid w:val="00382A50"/>
    <w:rsid w:val="00382D2F"/>
    <w:rsid w:val="00383D7B"/>
    <w:rsid w:val="00384B1A"/>
    <w:rsid w:val="00384D75"/>
    <w:rsid w:val="00385106"/>
    <w:rsid w:val="00386B60"/>
    <w:rsid w:val="00386BDA"/>
    <w:rsid w:val="003871ED"/>
    <w:rsid w:val="003873EA"/>
    <w:rsid w:val="00387C2D"/>
    <w:rsid w:val="00387FB5"/>
    <w:rsid w:val="0039032A"/>
    <w:rsid w:val="00390521"/>
    <w:rsid w:val="00390E30"/>
    <w:rsid w:val="00391850"/>
    <w:rsid w:val="0039318E"/>
    <w:rsid w:val="003931B6"/>
    <w:rsid w:val="003949E7"/>
    <w:rsid w:val="00394EF0"/>
    <w:rsid w:val="0039532B"/>
    <w:rsid w:val="00395A16"/>
    <w:rsid w:val="003A0DD3"/>
    <w:rsid w:val="003A161F"/>
    <w:rsid w:val="003A1CE0"/>
    <w:rsid w:val="003A30FC"/>
    <w:rsid w:val="003A3E27"/>
    <w:rsid w:val="003A43F4"/>
    <w:rsid w:val="003A5370"/>
    <w:rsid w:val="003A5656"/>
    <w:rsid w:val="003A6444"/>
    <w:rsid w:val="003A7209"/>
    <w:rsid w:val="003A755C"/>
    <w:rsid w:val="003B0317"/>
    <w:rsid w:val="003B07B1"/>
    <w:rsid w:val="003B0F86"/>
    <w:rsid w:val="003B1F3E"/>
    <w:rsid w:val="003B24AF"/>
    <w:rsid w:val="003B34EC"/>
    <w:rsid w:val="003B4AB3"/>
    <w:rsid w:val="003B5451"/>
    <w:rsid w:val="003B602E"/>
    <w:rsid w:val="003B64AD"/>
    <w:rsid w:val="003C0DEE"/>
    <w:rsid w:val="003C18EE"/>
    <w:rsid w:val="003C30F6"/>
    <w:rsid w:val="003C4EF4"/>
    <w:rsid w:val="003C5561"/>
    <w:rsid w:val="003C63A5"/>
    <w:rsid w:val="003C651D"/>
    <w:rsid w:val="003C6C00"/>
    <w:rsid w:val="003C7CDB"/>
    <w:rsid w:val="003C7F93"/>
    <w:rsid w:val="003D0020"/>
    <w:rsid w:val="003D0790"/>
    <w:rsid w:val="003D0C09"/>
    <w:rsid w:val="003D1330"/>
    <w:rsid w:val="003D28BF"/>
    <w:rsid w:val="003D29A9"/>
    <w:rsid w:val="003D2F5F"/>
    <w:rsid w:val="003D318B"/>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7D4"/>
    <w:rsid w:val="003E1A06"/>
    <w:rsid w:val="003E202F"/>
    <w:rsid w:val="003E2835"/>
    <w:rsid w:val="003E3E4B"/>
    <w:rsid w:val="003E402D"/>
    <w:rsid w:val="003E4541"/>
    <w:rsid w:val="003E47BD"/>
    <w:rsid w:val="003E4DEE"/>
    <w:rsid w:val="003E5765"/>
    <w:rsid w:val="003E5CEF"/>
    <w:rsid w:val="003E679A"/>
    <w:rsid w:val="003E764C"/>
    <w:rsid w:val="003E7CDA"/>
    <w:rsid w:val="003E7DBC"/>
    <w:rsid w:val="003F042F"/>
    <w:rsid w:val="003F088A"/>
    <w:rsid w:val="003F153D"/>
    <w:rsid w:val="003F2A6D"/>
    <w:rsid w:val="003F2EDA"/>
    <w:rsid w:val="003F3405"/>
    <w:rsid w:val="003F3BBD"/>
    <w:rsid w:val="003F40CE"/>
    <w:rsid w:val="003F41B7"/>
    <w:rsid w:val="003F4AA6"/>
    <w:rsid w:val="003F5003"/>
    <w:rsid w:val="003F54F0"/>
    <w:rsid w:val="003F66E9"/>
    <w:rsid w:val="003F702F"/>
    <w:rsid w:val="003F73F3"/>
    <w:rsid w:val="003F7A94"/>
    <w:rsid w:val="003F7CFA"/>
    <w:rsid w:val="004001EA"/>
    <w:rsid w:val="0040049B"/>
    <w:rsid w:val="00400F64"/>
    <w:rsid w:val="00401274"/>
    <w:rsid w:val="004016AB"/>
    <w:rsid w:val="0040196E"/>
    <w:rsid w:val="00402300"/>
    <w:rsid w:val="00403C15"/>
    <w:rsid w:val="00404606"/>
    <w:rsid w:val="00404699"/>
    <w:rsid w:val="00404767"/>
    <w:rsid w:val="00404BED"/>
    <w:rsid w:val="00404FC8"/>
    <w:rsid w:val="004053BF"/>
    <w:rsid w:val="00406A4A"/>
    <w:rsid w:val="00406C8D"/>
    <w:rsid w:val="00407A87"/>
    <w:rsid w:val="0041023E"/>
    <w:rsid w:val="004102DA"/>
    <w:rsid w:val="00411BD5"/>
    <w:rsid w:val="0041211A"/>
    <w:rsid w:val="004131C1"/>
    <w:rsid w:val="00413B3B"/>
    <w:rsid w:val="00413CCA"/>
    <w:rsid w:val="00414CF8"/>
    <w:rsid w:val="0041515B"/>
    <w:rsid w:val="00415715"/>
    <w:rsid w:val="0041669F"/>
    <w:rsid w:val="004167C6"/>
    <w:rsid w:val="00416DB3"/>
    <w:rsid w:val="00417AC7"/>
    <w:rsid w:val="00420353"/>
    <w:rsid w:val="00420ADF"/>
    <w:rsid w:val="004210D5"/>
    <w:rsid w:val="00421436"/>
    <w:rsid w:val="00421E22"/>
    <w:rsid w:val="004226C5"/>
    <w:rsid w:val="0042376F"/>
    <w:rsid w:val="00424836"/>
    <w:rsid w:val="004256D8"/>
    <w:rsid w:val="00425B0D"/>
    <w:rsid w:val="004262D7"/>
    <w:rsid w:val="00426D67"/>
    <w:rsid w:val="004277BE"/>
    <w:rsid w:val="00427AB4"/>
    <w:rsid w:val="00427BB5"/>
    <w:rsid w:val="00427D75"/>
    <w:rsid w:val="00427D97"/>
    <w:rsid w:val="00427E4A"/>
    <w:rsid w:val="00427ECB"/>
    <w:rsid w:val="00430452"/>
    <w:rsid w:val="00430563"/>
    <w:rsid w:val="00431263"/>
    <w:rsid w:val="0043166A"/>
    <w:rsid w:val="00431B32"/>
    <w:rsid w:val="004327E2"/>
    <w:rsid w:val="00432AAA"/>
    <w:rsid w:val="00432E07"/>
    <w:rsid w:val="00432E5A"/>
    <w:rsid w:val="00432F8B"/>
    <w:rsid w:val="0043368C"/>
    <w:rsid w:val="00433836"/>
    <w:rsid w:val="0043394D"/>
    <w:rsid w:val="00436739"/>
    <w:rsid w:val="00436B77"/>
    <w:rsid w:val="00436DD5"/>
    <w:rsid w:val="0043732B"/>
    <w:rsid w:val="0043736C"/>
    <w:rsid w:val="004373FF"/>
    <w:rsid w:val="004375AA"/>
    <w:rsid w:val="004378C8"/>
    <w:rsid w:val="00440272"/>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6848"/>
    <w:rsid w:val="0044741A"/>
    <w:rsid w:val="00447736"/>
    <w:rsid w:val="00447850"/>
    <w:rsid w:val="00447E11"/>
    <w:rsid w:val="004510C3"/>
    <w:rsid w:val="00451305"/>
    <w:rsid w:val="00451805"/>
    <w:rsid w:val="004518C1"/>
    <w:rsid w:val="00451F72"/>
    <w:rsid w:val="0045235A"/>
    <w:rsid w:val="00453253"/>
    <w:rsid w:val="00453AE0"/>
    <w:rsid w:val="004551E3"/>
    <w:rsid w:val="0045523B"/>
    <w:rsid w:val="00455285"/>
    <w:rsid w:val="0045576A"/>
    <w:rsid w:val="00456121"/>
    <w:rsid w:val="004562C0"/>
    <w:rsid w:val="00457C42"/>
    <w:rsid w:val="004604CF"/>
    <w:rsid w:val="00462836"/>
    <w:rsid w:val="00462F53"/>
    <w:rsid w:val="00463280"/>
    <w:rsid w:val="00463C87"/>
    <w:rsid w:val="00463FCE"/>
    <w:rsid w:val="00465E52"/>
    <w:rsid w:val="00465F98"/>
    <w:rsid w:val="00466277"/>
    <w:rsid w:val="004663E2"/>
    <w:rsid w:val="00466F9C"/>
    <w:rsid w:val="00467536"/>
    <w:rsid w:val="00467D11"/>
    <w:rsid w:val="0047050C"/>
    <w:rsid w:val="004705F0"/>
    <w:rsid w:val="00470752"/>
    <w:rsid w:val="00470944"/>
    <w:rsid w:val="00470D83"/>
    <w:rsid w:val="00471132"/>
    <w:rsid w:val="0047126A"/>
    <w:rsid w:val="004712EB"/>
    <w:rsid w:val="004718BB"/>
    <w:rsid w:val="00471A4E"/>
    <w:rsid w:val="004721E6"/>
    <w:rsid w:val="00472862"/>
    <w:rsid w:val="00472B43"/>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642"/>
    <w:rsid w:val="004838DD"/>
    <w:rsid w:val="00483FD7"/>
    <w:rsid w:val="00485B7C"/>
    <w:rsid w:val="004869E9"/>
    <w:rsid w:val="00486E10"/>
    <w:rsid w:val="00486F6B"/>
    <w:rsid w:val="00487390"/>
    <w:rsid w:val="00487893"/>
    <w:rsid w:val="00487996"/>
    <w:rsid w:val="00490040"/>
    <w:rsid w:val="00490880"/>
    <w:rsid w:val="00490C2A"/>
    <w:rsid w:val="00490DD9"/>
    <w:rsid w:val="00492686"/>
    <w:rsid w:val="00492A26"/>
    <w:rsid w:val="00492D5B"/>
    <w:rsid w:val="004930EE"/>
    <w:rsid w:val="004941F6"/>
    <w:rsid w:val="00494890"/>
    <w:rsid w:val="00494AF4"/>
    <w:rsid w:val="004957D2"/>
    <w:rsid w:val="00495A76"/>
    <w:rsid w:val="00495DE9"/>
    <w:rsid w:val="004968A8"/>
    <w:rsid w:val="00496F50"/>
    <w:rsid w:val="0049700D"/>
    <w:rsid w:val="0049746B"/>
    <w:rsid w:val="004A05C5"/>
    <w:rsid w:val="004A0708"/>
    <w:rsid w:val="004A0CF7"/>
    <w:rsid w:val="004A1198"/>
    <w:rsid w:val="004A1B94"/>
    <w:rsid w:val="004A1C4B"/>
    <w:rsid w:val="004A1FDE"/>
    <w:rsid w:val="004A27B0"/>
    <w:rsid w:val="004A2C9B"/>
    <w:rsid w:val="004A35EE"/>
    <w:rsid w:val="004A4540"/>
    <w:rsid w:val="004A5168"/>
    <w:rsid w:val="004A56DB"/>
    <w:rsid w:val="004A5FCC"/>
    <w:rsid w:val="004A636F"/>
    <w:rsid w:val="004A63AA"/>
    <w:rsid w:val="004A69B5"/>
    <w:rsid w:val="004A6E11"/>
    <w:rsid w:val="004A7AEE"/>
    <w:rsid w:val="004B018D"/>
    <w:rsid w:val="004B0518"/>
    <w:rsid w:val="004B134E"/>
    <w:rsid w:val="004B1717"/>
    <w:rsid w:val="004B297C"/>
    <w:rsid w:val="004B3318"/>
    <w:rsid w:val="004B37B3"/>
    <w:rsid w:val="004B46CC"/>
    <w:rsid w:val="004B4A90"/>
    <w:rsid w:val="004B4D41"/>
    <w:rsid w:val="004B51C9"/>
    <w:rsid w:val="004B70E6"/>
    <w:rsid w:val="004B7165"/>
    <w:rsid w:val="004B7C02"/>
    <w:rsid w:val="004C04C4"/>
    <w:rsid w:val="004C04E7"/>
    <w:rsid w:val="004C1334"/>
    <w:rsid w:val="004C1D50"/>
    <w:rsid w:val="004C1F87"/>
    <w:rsid w:val="004C29BC"/>
    <w:rsid w:val="004C29C8"/>
    <w:rsid w:val="004C37AB"/>
    <w:rsid w:val="004C37EB"/>
    <w:rsid w:val="004C446A"/>
    <w:rsid w:val="004C4D2E"/>
    <w:rsid w:val="004C5BB7"/>
    <w:rsid w:val="004C65EF"/>
    <w:rsid w:val="004C6F5B"/>
    <w:rsid w:val="004C71CC"/>
    <w:rsid w:val="004D2AB3"/>
    <w:rsid w:val="004D2D77"/>
    <w:rsid w:val="004D3016"/>
    <w:rsid w:val="004D3110"/>
    <w:rsid w:val="004D3CA6"/>
    <w:rsid w:val="004D3CD2"/>
    <w:rsid w:val="004D49A0"/>
    <w:rsid w:val="004D50DB"/>
    <w:rsid w:val="004D5CE4"/>
    <w:rsid w:val="004D776E"/>
    <w:rsid w:val="004E0212"/>
    <w:rsid w:val="004E0218"/>
    <w:rsid w:val="004E03C2"/>
    <w:rsid w:val="004E05F8"/>
    <w:rsid w:val="004E1EF0"/>
    <w:rsid w:val="004E2087"/>
    <w:rsid w:val="004E4A9E"/>
    <w:rsid w:val="004E4B88"/>
    <w:rsid w:val="004E4E70"/>
    <w:rsid w:val="004E521A"/>
    <w:rsid w:val="004E6809"/>
    <w:rsid w:val="004E73D9"/>
    <w:rsid w:val="004E7506"/>
    <w:rsid w:val="004E7D7F"/>
    <w:rsid w:val="004F02BC"/>
    <w:rsid w:val="004F24A1"/>
    <w:rsid w:val="004F3208"/>
    <w:rsid w:val="004F541E"/>
    <w:rsid w:val="004F5784"/>
    <w:rsid w:val="004F57C2"/>
    <w:rsid w:val="004F5A38"/>
    <w:rsid w:val="004F6089"/>
    <w:rsid w:val="004F73F0"/>
    <w:rsid w:val="00500308"/>
    <w:rsid w:val="00500564"/>
    <w:rsid w:val="00501377"/>
    <w:rsid w:val="0050139B"/>
    <w:rsid w:val="00501B18"/>
    <w:rsid w:val="00501D94"/>
    <w:rsid w:val="005028A7"/>
    <w:rsid w:val="0050293C"/>
    <w:rsid w:val="00502A78"/>
    <w:rsid w:val="00503014"/>
    <w:rsid w:val="005031D5"/>
    <w:rsid w:val="00503B36"/>
    <w:rsid w:val="00503DEE"/>
    <w:rsid w:val="005051D5"/>
    <w:rsid w:val="005056F1"/>
    <w:rsid w:val="00505E94"/>
    <w:rsid w:val="00510804"/>
    <w:rsid w:val="00510B3F"/>
    <w:rsid w:val="005114F4"/>
    <w:rsid w:val="00511988"/>
    <w:rsid w:val="00511A31"/>
    <w:rsid w:val="00512C4F"/>
    <w:rsid w:val="005130F9"/>
    <w:rsid w:val="00513E64"/>
    <w:rsid w:val="00514007"/>
    <w:rsid w:val="00515148"/>
    <w:rsid w:val="005154DF"/>
    <w:rsid w:val="005162D5"/>
    <w:rsid w:val="00516D9D"/>
    <w:rsid w:val="005177B8"/>
    <w:rsid w:val="005178C3"/>
    <w:rsid w:val="00520269"/>
    <w:rsid w:val="00520681"/>
    <w:rsid w:val="00520E98"/>
    <w:rsid w:val="00521A0C"/>
    <w:rsid w:val="00521A7C"/>
    <w:rsid w:val="005220DA"/>
    <w:rsid w:val="00522415"/>
    <w:rsid w:val="0052353E"/>
    <w:rsid w:val="0052400E"/>
    <w:rsid w:val="005241CA"/>
    <w:rsid w:val="00524546"/>
    <w:rsid w:val="00525303"/>
    <w:rsid w:val="005257A0"/>
    <w:rsid w:val="005257A1"/>
    <w:rsid w:val="00525D24"/>
    <w:rsid w:val="00527171"/>
    <w:rsid w:val="00527C4A"/>
    <w:rsid w:val="00530D9C"/>
    <w:rsid w:val="00530E49"/>
    <w:rsid w:val="00531093"/>
    <w:rsid w:val="00531105"/>
    <w:rsid w:val="00531709"/>
    <w:rsid w:val="00531ADE"/>
    <w:rsid w:val="00533B46"/>
    <w:rsid w:val="00533BA3"/>
    <w:rsid w:val="00534D4D"/>
    <w:rsid w:val="00534EBC"/>
    <w:rsid w:val="00535A6A"/>
    <w:rsid w:val="00535F25"/>
    <w:rsid w:val="00536982"/>
    <w:rsid w:val="00540E73"/>
    <w:rsid w:val="005411CA"/>
    <w:rsid w:val="0054306F"/>
    <w:rsid w:val="0054503C"/>
    <w:rsid w:val="00545222"/>
    <w:rsid w:val="00545A3B"/>
    <w:rsid w:val="00545B9C"/>
    <w:rsid w:val="00546294"/>
    <w:rsid w:val="005462CE"/>
    <w:rsid w:val="00546FBB"/>
    <w:rsid w:val="00547BE6"/>
    <w:rsid w:val="00551BD8"/>
    <w:rsid w:val="005525F2"/>
    <w:rsid w:val="005528A0"/>
    <w:rsid w:val="005534B9"/>
    <w:rsid w:val="00553F91"/>
    <w:rsid w:val="00553FFF"/>
    <w:rsid w:val="00554052"/>
    <w:rsid w:val="00554121"/>
    <w:rsid w:val="00554A06"/>
    <w:rsid w:val="00555626"/>
    <w:rsid w:val="00556283"/>
    <w:rsid w:val="005573C4"/>
    <w:rsid w:val="00557C00"/>
    <w:rsid w:val="00560205"/>
    <w:rsid w:val="00560A7B"/>
    <w:rsid w:val="00560C66"/>
    <w:rsid w:val="00561BC7"/>
    <w:rsid w:val="0056240C"/>
    <w:rsid w:val="00562459"/>
    <w:rsid w:val="00562839"/>
    <w:rsid w:val="005628DE"/>
    <w:rsid w:val="00562C81"/>
    <w:rsid w:val="00563455"/>
    <w:rsid w:val="00563C59"/>
    <w:rsid w:val="00563DC5"/>
    <w:rsid w:val="005649D0"/>
    <w:rsid w:val="00564DB4"/>
    <w:rsid w:val="00565F69"/>
    <w:rsid w:val="00566946"/>
    <w:rsid w:val="00566F3A"/>
    <w:rsid w:val="00567EB9"/>
    <w:rsid w:val="00567EDF"/>
    <w:rsid w:val="00567F56"/>
    <w:rsid w:val="005703B2"/>
    <w:rsid w:val="005703F4"/>
    <w:rsid w:val="00570A2B"/>
    <w:rsid w:val="00571754"/>
    <w:rsid w:val="00571E05"/>
    <w:rsid w:val="0057373D"/>
    <w:rsid w:val="00573A3D"/>
    <w:rsid w:val="00573E46"/>
    <w:rsid w:val="00574D0D"/>
    <w:rsid w:val="00575547"/>
    <w:rsid w:val="00575549"/>
    <w:rsid w:val="005756B6"/>
    <w:rsid w:val="00575D9D"/>
    <w:rsid w:val="00575DF0"/>
    <w:rsid w:val="0057621C"/>
    <w:rsid w:val="005764B7"/>
    <w:rsid w:val="00576881"/>
    <w:rsid w:val="00576C82"/>
    <w:rsid w:val="00577013"/>
    <w:rsid w:val="00577876"/>
    <w:rsid w:val="00580711"/>
    <w:rsid w:val="00580BAD"/>
    <w:rsid w:val="00580D00"/>
    <w:rsid w:val="00581C31"/>
    <w:rsid w:val="005830EF"/>
    <w:rsid w:val="00583470"/>
    <w:rsid w:val="00583B7F"/>
    <w:rsid w:val="005848A0"/>
    <w:rsid w:val="0058587F"/>
    <w:rsid w:val="00585C1B"/>
    <w:rsid w:val="00585E76"/>
    <w:rsid w:val="00586E98"/>
    <w:rsid w:val="00586F38"/>
    <w:rsid w:val="005870CE"/>
    <w:rsid w:val="005871CA"/>
    <w:rsid w:val="00587656"/>
    <w:rsid w:val="00587925"/>
    <w:rsid w:val="0059063C"/>
    <w:rsid w:val="00590827"/>
    <w:rsid w:val="00590DC8"/>
    <w:rsid w:val="005915A2"/>
    <w:rsid w:val="005918DF"/>
    <w:rsid w:val="00591E9A"/>
    <w:rsid w:val="00592093"/>
    <w:rsid w:val="00592889"/>
    <w:rsid w:val="00592A08"/>
    <w:rsid w:val="00592A61"/>
    <w:rsid w:val="005930DD"/>
    <w:rsid w:val="00593806"/>
    <w:rsid w:val="0059389D"/>
    <w:rsid w:val="005946C2"/>
    <w:rsid w:val="00594B8A"/>
    <w:rsid w:val="00594D58"/>
    <w:rsid w:val="0059566B"/>
    <w:rsid w:val="0059578F"/>
    <w:rsid w:val="0059595D"/>
    <w:rsid w:val="00595A20"/>
    <w:rsid w:val="00595FCD"/>
    <w:rsid w:val="0059635F"/>
    <w:rsid w:val="00597255"/>
    <w:rsid w:val="005976B3"/>
    <w:rsid w:val="0059780A"/>
    <w:rsid w:val="005A15AE"/>
    <w:rsid w:val="005A28BF"/>
    <w:rsid w:val="005A2AC7"/>
    <w:rsid w:val="005A32EB"/>
    <w:rsid w:val="005A3547"/>
    <w:rsid w:val="005A379B"/>
    <w:rsid w:val="005A4837"/>
    <w:rsid w:val="005A4D01"/>
    <w:rsid w:val="005A4DAD"/>
    <w:rsid w:val="005A5275"/>
    <w:rsid w:val="005A52C0"/>
    <w:rsid w:val="005A61E3"/>
    <w:rsid w:val="005A6556"/>
    <w:rsid w:val="005A6718"/>
    <w:rsid w:val="005A7A62"/>
    <w:rsid w:val="005A7CE9"/>
    <w:rsid w:val="005B1254"/>
    <w:rsid w:val="005B1587"/>
    <w:rsid w:val="005B1827"/>
    <w:rsid w:val="005B2B9A"/>
    <w:rsid w:val="005B30B2"/>
    <w:rsid w:val="005B3C46"/>
    <w:rsid w:val="005B4A40"/>
    <w:rsid w:val="005B7352"/>
    <w:rsid w:val="005B74C9"/>
    <w:rsid w:val="005C026D"/>
    <w:rsid w:val="005C0628"/>
    <w:rsid w:val="005C11D0"/>
    <w:rsid w:val="005C1611"/>
    <w:rsid w:val="005C1E4D"/>
    <w:rsid w:val="005C2D01"/>
    <w:rsid w:val="005C322C"/>
    <w:rsid w:val="005C4097"/>
    <w:rsid w:val="005C48FF"/>
    <w:rsid w:val="005C6384"/>
    <w:rsid w:val="005C7B95"/>
    <w:rsid w:val="005D02EA"/>
    <w:rsid w:val="005D0D13"/>
    <w:rsid w:val="005D116E"/>
    <w:rsid w:val="005D14F7"/>
    <w:rsid w:val="005D1DEC"/>
    <w:rsid w:val="005D2BE2"/>
    <w:rsid w:val="005D3193"/>
    <w:rsid w:val="005D3DC9"/>
    <w:rsid w:val="005D541D"/>
    <w:rsid w:val="005D54E5"/>
    <w:rsid w:val="005D6BDE"/>
    <w:rsid w:val="005D719E"/>
    <w:rsid w:val="005D71F0"/>
    <w:rsid w:val="005D7772"/>
    <w:rsid w:val="005D79B6"/>
    <w:rsid w:val="005D7EB1"/>
    <w:rsid w:val="005E06C2"/>
    <w:rsid w:val="005E1327"/>
    <w:rsid w:val="005E33AA"/>
    <w:rsid w:val="005E361F"/>
    <w:rsid w:val="005E3765"/>
    <w:rsid w:val="005E37DA"/>
    <w:rsid w:val="005E3EBC"/>
    <w:rsid w:val="005E46C8"/>
    <w:rsid w:val="005E4A4C"/>
    <w:rsid w:val="005E561A"/>
    <w:rsid w:val="005E5B36"/>
    <w:rsid w:val="005E5B81"/>
    <w:rsid w:val="005E5E0A"/>
    <w:rsid w:val="005E62D2"/>
    <w:rsid w:val="005E6A0E"/>
    <w:rsid w:val="005F0AA4"/>
    <w:rsid w:val="005F21C1"/>
    <w:rsid w:val="005F24EC"/>
    <w:rsid w:val="005F287E"/>
    <w:rsid w:val="005F2D7D"/>
    <w:rsid w:val="005F30E9"/>
    <w:rsid w:val="005F30F1"/>
    <w:rsid w:val="005F4929"/>
    <w:rsid w:val="005F4B31"/>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0412"/>
    <w:rsid w:val="00610E1C"/>
    <w:rsid w:val="00611574"/>
    <w:rsid w:val="006120DD"/>
    <w:rsid w:val="006126A1"/>
    <w:rsid w:val="00612F22"/>
    <w:rsid w:val="0061357A"/>
    <w:rsid w:val="00613AAB"/>
    <w:rsid w:val="00613C79"/>
    <w:rsid w:val="00614525"/>
    <w:rsid w:val="0061520F"/>
    <w:rsid w:val="006154A7"/>
    <w:rsid w:val="00615F56"/>
    <w:rsid w:val="00616D98"/>
    <w:rsid w:val="00616F55"/>
    <w:rsid w:val="006171A5"/>
    <w:rsid w:val="0061762A"/>
    <w:rsid w:val="006222F4"/>
    <w:rsid w:val="006226F2"/>
    <w:rsid w:val="00622F88"/>
    <w:rsid w:val="006232BF"/>
    <w:rsid w:val="006235D6"/>
    <w:rsid w:val="00624855"/>
    <w:rsid w:val="00625190"/>
    <w:rsid w:val="0062537B"/>
    <w:rsid w:val="0062735A"/>
    <w:rsid w:val="006276D8"/>
    <w:rsid w:val="006300BE"/>
    <w:rsid w:val="00630FCE"/>
    <w:rsid w:val="006311FB"/>
    <w:rsid w:val="006313CA"/>
    <w:rsid w:val="006316A6"/>
    <w:rsid w:val="006317F2"/>
    <w:rsid w:val="006322F0"/>
    <w:rsid w:val="0063292F"/>
    <w:rsid w:val="00632AEA"/>
    <w:rsid w:val="0063350C"/>
    <w:rsid w:val="00633D88"/>
    <w:rsid w:val="0063420F"/>
    <w:rsid w:val="006343FD"/>
    <w:rsid w:val="00634640"/>
    <w:rsid w:val="00634758"/>
    <w:rsid w:val="006356D2"/>
    <w:rsid w:val="00637303"/>
    <w:rsid w:val="006374D0"/>
    <w:rsid w:val="00637F2F"/>
    <w:rsid w:val="00640DE2"/>
    <w:rsid w:val="00641067"/>
    <w:rsid w:val="006419B6"/>
    <w:rsid w:val="006425AF"/>
    <w:rsid w:val="00642D58"/>
    <w:rsid w:val="00643602"/>
    <w:rsid w:val="00643D37"/>
    <w:rsid w:val="006444CF"/>
    <w:rsid w:val="006446AA"/>
    <w:rsid w:val="006458F6"/>
    <w:rsid w:val="00645A3F"/>
    <w:rsid w:val="00646467"/>
    <w:rsid w:val="0064663A"/>
    <w:rsid w:val="00646DB0"/>
    <w:rsid w:val="00646FC9"/>
    <w:rsid w:val="00647FB6"/>
    <w:rsid w:val="00650373"/>
    <w:rsid w:val="00650EEA"/>
    <w:rsid w:val="00651220"/>
    <w:rsid w:val="00651315"/>
    <w:rsid w:val="006519DA"/>
    <w:rsid w:val="0065200B"/>
    <w:rsid w:val="00652B81"/>
    <w:rsid w:val="006531B8"/>
    <w:rsid w:val="0065383D"/>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89A"/>
    <w:rsid w:val="00671DAA"/>
    <w:rsid w:val="00671E49"/>
    <w:rsid w:val="00672C2C"/>
    <w:rsid w:val="0067303B"/>
    <w:rsid w:val="006737C6"/>
    <w:rsid w:val="00673D1A"/>
    <w:rsid w:val="00674249"/>
    <w:rsid w:val="00674E1C"/>
    <w:rsid w:val="006751B4"/>
    <w:rsid w:val="00675587"/>
    <w:rsid w:val="00675E44"/>
    <w:rsid w:val="00675EB2"/>
    <w:rsid w:val="00676AB2"/>
    <w:rsid w:val="00677AD9"/>
    <w:rsid w:val="00680077"/>
    <w:rsid w:val="006800E7"/>
    <w:rsid w:val="00681080"/>
    <w:rsid w:val="00681259"/>
    <w:rsid w:val="0068165C"/>
    <w:rsid w:val="006816EF"/>
    <w:rsid w:val="00682935"/>
    <w:rsid w:val="006833A7"/>
    <w:rsid w:val="006841B6"/>
    <w:rsid w:val="006842AF"/>
    <w:rsid w:val="006847E8"/>
    <w:rsid w:val="00684AC5"/>
    <w:rsid w:val="00684CE7"/>
    <w:rsid w:val="00685E14"/>
    <w:rsid w:val="00685ED7"/>
    <w:rsid w:val="006868D7"/>
    <w:rsid w:val="00687671"/>
    <w:rsid w:val="0068782F"/>
    <w:rsid w:val="00687BB0"/>
    <w:rsid w:val="00687FFD"/>
    <w:rsid w:val="00690B9B"/>
    <w:rsid w:val="00690E7D"/>
    <w:rsid w:val="00691D9E"/>
    <w:rsid w:val="006925F1"/>
    <w:rsid w:val="00692610"/>
    <w:rsid w:val="006937A8"/>
    <w:rsid w:val="00693C3A"/>
    <w:rsid w:val="00693F2F"/>
    <w:rsid w:val="00694095"/>
    <w:rsid w:val="0069425B"/>
    <w:rsid w:val="00694E4F"/>
    <w:rsid w:val="0069534C"/>
    <w:rsid w:val="006957C4"/>
    <w:rsid w:val="0069657F"/>
    <w:rsid w:val="00696C1C"/>
    <w:rsid w:val="00696C82"/>
    <w:rsid w:val="0069731B"/>
    <w:rsid w:val="00697D98"/>
    <w:rsid w:val="00697E99"/>
    <w:rsid w:val="00697F76"/>
    <w:rsid w:val="006A000B"/>
    <w:rsid w:val="006A003A"/>
    <w:rsid w:val="006A099E"/>
    <w:rsid w:val="006A155E"/>
    <w:rsid w:val="006A1C1D"/>
    <w:rsid w:val="006A1F6E"/>
    <w:rsid w:val="006A20A5"/>
    <w:rsid w:val="006A2F69"/>
    <w:rsid w:val="006A3622"/>
    <w:rsid w:val="006A3DB1"/>
    <w:rsid w:val="006A45DE"/>
    <w:rsid w:val="006A4AF7"/>
    <w:rsid w:val="006A4F3D"/>
    <w:rsid w:val="006A526B"/>
    <w:rsid w:val="006A5D1F"/>
    <w:rsid w:val="006A5FE6"/>
    <w:rsid w:val="006A63E8"/>
    <w:rsid w:val="006A704F"/>
    <w:rsid w:val="006A79E2"/>
    <w:rsid w:val="006B0701"/>
    <w:rsid w:val="006B13DA"/>
    <w:rsid w:val="006B1B92"/>
    <w:rsid w:val="006B2877"/>
    <w:rsid w:val="006B2DAD"/>
    <w:rsid w:val="006B4AB9"/>
    <w:rsid w:val="006B4B86"/>
    <w:rsid w:val="006B4C46"/>
    <w:rsid w:val="006B538E"/>
    <w:rsid w:val="006B555F"/>
    <w:rsid w:val="006B5BAA"/>
    <w:rsid w:val="006B6FD0"/>
    <w:rsid w:val="006B70E4"/>
    <w:rsid w:val="006B731C"/>
    <w:rsid w:val="006B749A"/>
    <w:rsid w:val="006B7CA7"/>
    <w:rsid w:val="006C0528"/>
    <w:rsid w:val="006C0646"/>
    <w:rsid w:val="006C0C4F"/>
    <w:rsid w:val="006C2A10"/>
    <w:rsid w:val="006C2AAF"/>
    <w:rsid w:val="006C317E"/>
    <w:rsid w:val="006C394C"/>
    <w:rsid w:val="006C42A6"/>
    <w:rsid w:val="006C456F"/>
    <w:rsid w:val="006C4D15"/>
    <w:rsid w:val="006C6654"/>
    <w:rsid w:val="006C6C55"/>
    <w:rsid w:val="006D0105"/>
    <w:rsid w:val="006D0ED2"/>
    <w:rsid w:val="006D0FC8"/>
    <w:rsid w:val="006D16A3"/>
    <w:rsid w:val="006D1C3A"/>
    <w:rsid w:val="006D3F72"/>
    <w:rsid w:val="006D63A7"/>
    <w:rsid w:val="006D67F7"/>
    <w:rsid w:val="006D72AE"/>
    <w:rsid w:val="006D7AE8"/>
    <w:rsid w:val="006D7C6C"/>
    <w:rsid w:val="006E0246"/>
    <w:rsid w:val="006E0456"/>
    <w:rsid w:val="006E04F3"/>
    <w:rsid w:val="006E0B5A"/>
    <w:rsid w:val="006E1387"/>
    <w:rsid w:val="006E15DF"/>
    <w:rsid w:val="006E399E"/>
    <w:rsid w:val="006E3B58"/>
    <w:rsid w:val="006E3F9A"/>
    <w:rsid w:val="006E4609"/>
    <w:rsid w:val="006E4C7A"/>
    <w:rsid w:val="006E6463"/>
    <w:rsid w:val="006E75A2"/>
    <w:rsid w:val="006F0AB8"/>
    <w:rsid w:val="006F176F"/>
    <w:rsid w:val="006F1A6A"/>
    <w:rsid w:val="006F1DB4"/>
    <w:rsid w:val="006F2A16"/>
    <w:rsid w:val="006F3872"/>
    <w:rsid w:val="006F3E88"/>
    <w:rsid w:val="006F4BF3"/>
    <w:rsid w:val="006F4EDE"/>
    <w:rsid w:val="006F5729"/>
    <w:rsid w:val="006F68C4"/>
    <w:rsid w:val="006F7F37"/>
    <w:rsid w:val="00700030"/>
    <w:rsid w:val="00700762"/>
    <w:rsid w:val="00700CC3"/>
    <w:rsid w:val="00701A84"/>
    <w:rsid w:val="0070206C"/>
    <w:rsid w:val="00702410"/>
    <w:rsid w:val="00702A54"/>
    <w:rsid w:val="00702C38"/>
    <w:rsid w:val="0070362D"/>
    <w:rsid w:val="0070369D"/>
    <w:rsid w:val="00703A51"/>
    <w:rsid w:val="00704438"/>
    <w:rsid w:val="00704E69"/>
    <w:rsid w:val="00706012"/>
    <w:rsid w:val="007063FE"/>
    <w:rsid w:val="007066AD"/>
    <w:rsid w:val="00706B55"/>
    <w:rsid w:val="00706FE0"/>
    <w:rsid w:val="00707651"/>
    <w:rsid w:val="00710212"/>
    <w:rsid w:val="00710B74"/>
    <w:rsid w:val="0071120A"/>
    <w:rsid w:val="007127E0"/>
    <w:rsid w:val="00712AC6"/>
    <w:rsid w:val="00714839"/>
    <w:rsid w:val="00714EA5"/>
    <w:rsid w:val="007154F4"/>
    <w:rsid w:val="00715955"/>
    <w:rsid w:val="007164DD"/>
    <w:rsid w:val="00717152"/>
    <w:rsid w:val="0072063F"/>
    <w:rsid w:val="007208EB"/>
    <w:rsid w:val="00720A05"/>
    <w:rsid w:val="00720E86"/>
    <w:rsid w:val="0072139A"/>
    <w:rsid w:val="00721691"/>
    <w:rsid w:val="007220F7"/>
    <w:rsid w:val="00722639"/>
    <w:rsid w:val="00722923"/>
    <w:rsid w:val="00722ED4"/>
    <w:rsid w:val="0072343E"/>
    <w:rsid w:val="007241C9"/>
    <w:rsid w:val="007249B6"/>
    <w:rsid w:val="00724C81"/>
    <w:rsid w:val="00725317"/>
    <w:rsid w:val="00725DFC"/>
    <w:rsid w:val="00726C24"/>
    <w:rsid w:val="007271B8"/>
    <w:rsid w:val="00727469"/>
    <w:rsid w:val="007274D2"/>
    <w:rsid w:val="007276D7"/>
    <w:rsid w:val="00730CA7"/>
    <w:rsid w:val="00730CCE"/>
    <w:rsid w:val="00731553"/>
    <w:rsid w:val="0073211F"/>
    <w:rsid w:val="00732122"/>
    <w:rsid w:val="00732250"/>
    <w:rsid w:val="00732578"/>
    <w:rsid w:val="0073277C"/>
    <w:rsid w:val="00732C0F"/>
    <w:rsid w:val="00733398"/>
    <w:rsid w:val="00733760"/>
    <w:rsid w:val="00734861"/>
    <w:rsid w:val="00735E4A"/>
    <w:rsid w:val="007373EA"/>
    <w:rsid w:val="0074018B"/>
    <w:rsid w:val="0074044A"/>
    <w:rsid w:val="0074124F"/>
    <w:rsid w:val="00741AC0"/>
    <w:rsid w:val="00741C63"/>
    <w:rsid w:val="00741E6F"/>
    <w:rsid w:val="00742208"/>
    <w:rsid w:val="00742A84"/>
    <w:rsid w:val="00742B48"/>
    <w:rsid w:val="007446A2"/>
    <w:rsid w:val="00744B46"/>
    <w:rsid w:val="0074548F"/>
    <w:rsid w:val="007455DD"/>
    <w:rsid w:val="007457B9"/>
    <w:rsid w:val="0074585B"/>
    <w:rsid w:val="00746F24"/>
    <w:rsid w:val="0074704C"/>
    <w:rsid w:val="0074762C"/>
    <w:rsid w:val="00750DCA"/>
    <w:rsid w:val="0075144B"/>
    <w:rsid w:val="007516BE"/>
    <w:rsid w:val="0075186F"/>
    <w:rsid w:val="00751BA3"/>
    <w:rsid w:val="00751EBB"/>
    <w:rsid w:val="007520C6"/>
    <w:rsid w:val="007521FC"/>
    <w:rsid w:val="00752FFE"/>
    <w:rsid w:val="007530C1"/>
    <w:rsid w:val="007534F9"/>
    <w:rsid w:val="007535C5"/>
    <w:rsid w:val="00753E42"/>
    <w:rsid w:val="00756148"/>
    <w:rsid w:val="007568D5"/>
    <w:rsid w:val="00757285"/>
    <w:rsid w:val="00760518"/>
    <w:rsid w:val="00761D07"/>
    <w:rsid w:val="00763396"/>
    <w:rsid w:val="0076381D"/>
    <w:rsid w:val="007638DC"/>
    <w:rsid w:val="00764236"/>
    <w:rsid w:val="007645DE"/>
    <w:rsid w:val="007646C9"/>
    <w:rsid w:val="00764945"/>
    <w:rsid w:val="00765269"/>
    <w:rsid w:val="007653A6"/>
    <w:rsid w:val="00765808"/>
    <w:rsid w:val="0076659B"/>
    <w:rsid w:val="00767A4C"/>
    <w:rsid w:val="00770BAE"/>
    <w:rsid w:val="00770C24"/>
    <w:rsid w:val="00770CC1"/>
    <w:rsid w:val="007713FC"/>
    <w:rsid w:val="0077287A"/>
    <w:rsid w:val="0077295D"/>
    <w:rsid w:val="007729E9"/>
    <w:rsid w:val="0077374D"/>
    <w:rsid w:val="00773DCE"/>
    <w:rsid w:val="007741E0"/>
    <w:rsid w:val="00774829"/>
    <w:rsid w:val="00774AF9"/>
    <w:rsid w:val="00774CC7"/>
    <w:rsid w:val="00774CF6"/>
    <w:rsid w:val="00774D20"/>
    <w:rsid w:val="00775B3A"/>
    <w:rsid w:val="00776158"/>
    <w:rsid w:val="0077615E"/>
    <w:rsid w:val="00776286"/>
    <w:rsid w:val="007766A3"/>
    <w:rsid w:val="00780F3A"/>
    <w:rsid w:val="00781352"/>
    <w:rsid w:val="00782892"/>
    <w:rsid w:val="00784498"/>
    <w:rsid w:val="00784781"/>
    <w:rsid w:val="007852BE"/>
    <w:rsid w:val="00785704"/>
    <w:rsid w:val="00785EC9"/>
    <w:rsid w:val="00786258"/>
    <w:rsid w:val="007866B6"/>
    <w:rsid w:val="007873E5"/>
    <w:rsid w:val="007901AA"/>
    <w:rsid w:val="007906F8"/>
    <w:rsid w:val="00791C67"/>
    <w:rsid w:val="00791F0A"/>
    <w:rsid w:val="00792B0B"/>
    <w:rsid w:val="00792C29"/>
    <w:rsid w:val="007935E5"/>
    <w:rsid w:val="007939AE"/>
    <w:rsid w:val="00793BA2"/>
    <w:rsid w:val="00793E32"/>
    <w:rsid w:val="007941A4"/>
    <w:rsid w:val="007949C2"/>
    <w:rsid w:val="00794F0F"/>
    <w:rsid w:val="00795C0D"/>
    <w:rsid w:val="00795C46"/>
    <w:rsid w:val="00796D56"/>
    <w:rsid w:val="007973B8"/>
    <w:rsid w:val="00797B8A"/>
    <w:rsid w:val="007A0724"/>
    <w:rsid w:val="007A170E"/>
    <w:rsid w:val="007A17EB"/>
    <w:rsid w:val="007A1977"/>
    <w:rsid w:val="007A231A"/>
    <w:rsid w:val="007A25BF"/>
    <w:rsid w:val="007A2A68"/>
    <w:rsid w:val="007A3746"/>
    <w:rsid w:val="007A3C1B"/>
    <w:rsid w:val="007A54E1"/>
    <w:rsid w:val="007A5ACD"/>
    <w:rsid w:val="007A5B71"/>
    <w:rsid w:val="007A5E3D"/>
    <w:rsid w:val="007A691B"/>
    <w:rsid w:val="007A6E74"/>
    <w:rsid w:val="007A7759"/>
    <w:rsid w:val="007B12A6"/>
    <w:rsid w:val="007B23C4"/>
    <w:rsid w:val="007B2DFE"/>
    <w:rsid w:val="007B3B25"/>
    <w:rsid w:val="007B427B"/>
    <w:rsid w:val="007B44ED"/>
    <w:rsid w:val="007B59DC"/>
    <w:rsid w:val="007B5FC9"/>
    <w:rsid w:val="007B6DDC"/>
    <w:rsid w:val="007B76AA"/>
    <w:rsid w:val="007C049D"/>
    <w:rsid w:val="007C0CFF"/>
    <w:rsid w:val="007C10A7"/>
    <w:rsid w:val="007C1708"/>
    <w:rsid w:val="007C17A7"/>
    <w:rsid w:val="007C1F15"/>
    <w:rsid w:val="007C2E9F"/>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2A2"/>
    <w:rsid w:val="007D7300"/>
    <w:rsid w:val="007D770D"/>
    <w:rsid w:val="007D77CF"/>
    <w:rsid w:val="007E004A"/>
    <w:rsid w:val="007E00CB"/>
    <w:rsid w:val="007E16C5"/>
    <w:rsid w:val="007E1DE1"/>
    <w:rsid w:val="007E2D68"/>
    <w:rsid w:val="007E3D82"/>
    <w:rsid w:val="007E44FF"/>
    <w:rsid w:val="007E456E"/>
    <w:rsid w:val="007E5BE2"/>
    <w:rsid w:val="007E6059"/>
    <w:rsid w:val="007E6267"/>
    <w:rsid w:val="007E6566"/>
    <w:rsid w:val="007E693A"/>
    <w:rsid w:val="007E6C44"/>
    <w:rsid w:val="007E7E87"/>
    <w:rsid w:val="007E7EAB"/>
    <w:rsid w:val="007E7F85"/>
    <w:rsid w:val="007F00E2"/>
    <w:rsid w:val="007F0E5A"/>
    <w:rsid w:val="007F22C5"/>
    <w:rsid w:val="007F27CD"/>
    <w:rsid w:val="007F4006"/>
    <w:rsid w:val="007F431E"/>
    <w:rsid w:val="007F4BC2"/>
    <w:rsid w:val="007F4E09"/>
    <w:rsid w:val="007F5761"/>
    <w:rsid w:val="007F5D68"/>
    <w:rsid w:val="007F6499"/>
    <w:rsid w:val="007F7087"/>
    <w:rsid w:val="007F7C6F"/>
    <w:rsid w:val="00800735"/>
    <w:rsid w:val="0080086E"/>
    <w:rsid w:val="008009C4"/>
    <w:rsid w:val="008015D3"/>
    <w:rsid w:val="008018F1"/>
    <w:rsid w:val="00802070"/>
    <w:rsid w:val="008022C0"/>
    <w:rsid w:val="00803BE4"/>
    <w:rsid w:val="00803FEF"/>
    <w:rsid w:val="00805825"/>
    <w:rsid w:val="0080595E"/>
    <w:rsid w:val="00805C9D"/>
    <w:rsid w:val="00806573"/>
    <w:rsid w:val="00806B2B"/>
    <w:rsid w:val="00807193"/>
    <w:rsid w:val="00810C64"/>
    <w:rsid w:val="00810D15"/>
    <w:rsid w:val="00810E43"/>
    <w:rsid w:val="00811E07"/>
    <w:rsid w:val="00811E77"/>
    <w:rsid w:val="008121C6"/>
    <w:rsid w:val="00812AAE"/>
    <w:rsid w:val="00812EC1"/>
    <w:rsid w:val="0081410D"/>
    <w:rsid w:val="00815106"/>
    <w:rsid w:val="00815528"/>
    <w:rsid w:val="008164D3"/>
    <w:rsid w:val="00816B9C"/>
    <w:rsid w:val="00817865"/>
    <w:rsid w:val="00817954"/>
    <w:rsid w:val="00817FB9"/>
    <w:rsid w:val="00820335"/>
    <w:rsid w:val="008204E5"/>
    <w:rsid w:val="00822327"/>
    <w:rsid w:val="008232E0"/>
    <w:rsid w:val="00823595"/>
    <w:rsid w:val="00823BDA"/>
    <w:rsid w:val="00823F99"/>
    <w:rsid w:val="0082435C"/>
    <w:rsid w:val="00825440"/>
    <w:rsid w:val="00825603"/>
    <w:rsid w:val="00825643"/>
    <w:rsid w:val="008278C9"/>
    <w:rsid w:val="00830054"/>
    <w:rsid w:val="008305CB"/>
    <w:rsid w:val="0083131C"/>
    <w:rsid w:val="00831504"/>
    <w:rsid w:val="00831784"/>
    <w:rsid w:val="00832020"/>
    <w:rsid w:val="00832401"/>
    <w:rsid w:val="00832743"/>
    <w:rsid w:val="00832D0C"/>
    <w:rsid w:val="00833BCE"/>
    <w:rsid w:val="0083477D"/>
    <w:rsid w:val="00834BBE"/>
    <w:rsid w:val="00834C49"/>
    <w:rsid w:val="00834E38"/>
    <w:rsid w:val="008355E2"/>
    <w:rsid w:val="008356FC"/>
    <w:rsid w:val="00836B18"/>
    <w:rsid w:val="00836BDC"/>
    <w:rsid w:val="008370FC"/>
    <w:rsid w:val="008372E1"/>
    <w:rsid w:val="00840C62"/>
    <w:rsid w:val="0084116A"/>
    <w:rsid w:val="00841379"/>
    <w:rsid w:val="00842215"/>
    <w:rsid w:val="008425A3"/>
    <w:rsid w:val="0084265A"/>
    <w:rsid w:val="00842A68"/>
    <w:rsid w:val="00842E34"/>
    <w:rsid w:val="008440BF"/>
    <w:rsid w:val="008458F2"/>
    <w:rsid w:val="008468DF"/>
    <w:rsid w:val="008479DE"/>
    <w:rsid w:val="008515A9"/>
    <w:rsid w:val="008517F3"/>
    <w:rsid w:val="00851CC3"/>
    <w:rsid w:val="00851E7E"/>
    <w:rsid w:val="00853685"/>
    <w:rsid w:val="008539B6"/>
    <w:rsid w:val="00854463"/>
    <w:rsid w:val="0085467E"/>
    <w:rsid w:val="008553A0"/>
    <w:rsid w:val="00857B42"/>
    <w:rsid w:val="00857CBD"/>
    <w:rsid w:val="00861668"/>
    <w:rsid w:val="00862410"/>
    <w:rsid w:val="00862F48"/>
    <w:rsid w:val="00863AFF"/>
    <w:rsid w:val="00864ABD"/>
    <w:rsid w:val="00866C96"/>
    <w:rsid w:val="00867BA0"/>
    <w:rsid w:val="0087154A"/>
    <w:rsid w:val="00871B9C"/>
    <w:rsid w:val="00871D33"/>
    <w:rsid w:val="008723EC"/>
    <w:rsid w:val="00872437"/>
    <w:rsid w:val="00872949"/>
    <w:rsid w:val="00872F1D"/>
    <w:rsid w:val="00873DC5"/>
    <w:rsid w:val="008748A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5B7B"/>
    <w:rsid w:val="00885CE0"/>
    <w:rsid w:val="0088616A"/>
    <w:rsid w:val="0088718C"/>
    <w:rsid w:val="00887BB2"/>
    <w:rsid w:val="0089019D"/>
    <w:rsid w:val="008901CA"/>
    <w:rsid w:val="00890C6C"/>
    <w:rsid w:val="008913A2"/>
    <w:rsid w:val="00891915"/>
    <w:rsid w:val="00892582"/>
    <w:rsid w:val="008926F9"/>
    <w:rsid w:val="00892D92"/>
    <w:rsid w:val="0089399B"/>
    <w:rsid w:val="00893A5E"/>
    <w:rsid w:val="008949D7"/>
    <w:rsid w:val="00894B5C"/>
    <w:rsid w:val="00894F9D"/>
    <w:rsid w:val="00895349"/>
    <w:rsid w:val="0089596C"/>
    <w:rsid w:val="008969E0"/>
    <w:rsid w:val="00896AF4"/>
    <w:rsid w:val="00896B56"/>
    <w:rsid w:val="00897721"/>
    <w:rsid w:val="00897847"/>
    <w:rsid w:val="00897EDA"/>
    <w:rsid w:val="008A0168"/>
    <w:rsid w:val="008A0681"/>
    <w:rsid w:val="008A0EB2"/>
    <w:rsid w:val="008A23C0"/>
    <w:rsid w:val="008A278D"/>
    <w:rsid w:val="008A29B2"/>
    <w:rsid w:val="008A53C8"/>
    <w:rsid w:val="008A550B"/>
    <w:rsid w:val="008A574D"/>
    <w:rsid w:val="008A6329"/>
    <w:rsid w:val="008A662C"/>
    <w:rsid w:val="008A6962"/>
    <w:rsid w:val="008A69B0"/>
    <w:rsid w:val="008A74CD"/>
    <w:rsid w:val="008A7568"/>
    <w:rsid w:val="008A7D99"/>
    <w:rsid w:val="008B00FE"/>
    <w:rsid w:val="008B0975"/>
    <w:rsid w:val="008B1E3C"/>
    <w:rsid w:val="008B2384"/>
    <w:rsid w:val="008B29CF"/>
    <w:rsid w:val="008B3C56"/>
    <w:rsid w:val="008B48D9"/>
    <w:rsid w:val="008B4EF9"/>
    <w:rsid w:val="008B569D"/>
    <w:rsid w:val="008B5822"/>
    <w:rsid w:val="008B5F74"/>
    <w:rsid w:val="008B754F"/>
    <w:rsid w:val="008B7F53"/>
    <w:rsid w:val="008C044F"/>
    <w:rsid w:val="008C0661"/>
    <w:rsid w:val="008C09B4"/>
    <w:rsid w:val="008C16C0"/>
    <w:rsid w:val="008C1BAF"/>
    <w:rsid w:val="008C3852"/>
    <w:rsid w:val="008C3993"/>
    <w:rsid w:val="008C4B7B"/>
    <w:rsid w:val="008C50D3"/>
    <w:rsid w:val="008C591C"/>
    <w:rsid w:val="008C5D57"/>
    <w:rsid w:val="008C61DE"/>
    <w:rsid w:val="008C6618"/>
    <w:rsid w:val="008C6FDE"/>
    <w:rsid w:val="008C746A"/>
    <w:rsid w:val="008D038F"/>
    <w:rsid w:val="008D05C4"/>
    <w:rsid w:val="008D0F34"/>
    <w:rsid w:val="008D1094"/>
    <w:rsid w:val="008D199B"/>
    <w:rsid w:val="008D1A4D"/>
    <w:rsid w:val="008D1C16"/>
    <w:rsid w:val="008D3675"/>
    <w:rsid w:val="008D4972"/>
    <w:rsid w:val="008D5058"/>
    <w:rsid w:val="008D5502"/>
    <w:rsid w:val="008D6022"/>
    <w:rsid w:val="008D62AA"/>
    <w:rsid w:val="008D6829"/>
    <w:rsid w:val="008D6850"/>
    <w:rsid w:val="008D6E02"/>
    <w:rsid w:val="008D7361"/>
    <w:rsid w:val="008D744E"/>
    <w:rsid w:val="008D75C2"/>
    <w:rsid w:val="008E19E5"/>
    <w:rsid w:val="008E1AA3"/>
    <w:rsid w:val="008E27BE"/>
    <w:rsid w:val="008E2E95"/>
    <w:rsid w:val="008E317A"/>
    <w:rsid w:val="008E3758"/>
    <w:rsid w:val="008E3B1A"/>
    <w:rsid w:val="008E4125"/>
    <w:rsid w:val="008E54B3"/>
    <w:rsid w:val="008E59DD"/>
    <w:rsid w:val="008E64B1"/>
    <w:rsid w:val="008E68D1"/>
    <w:rsid w:val="008E6E89"/>
    <w:rsid w:val="008E70FB"/>
    <w:rsid w:val="008E713B"/>
    <w:rsid w:val="008E78F8"/>
    <w:rsid w:val="008E79C0"/>
    <w:rsid w:val="008F02A4"/>
    <w:rsid w:val="008F1187"/>
    <w:rsid w:val="008F1BE5"/>
    <w:rsid w:val="008F1FC2"/>
    <w:rsid w:val="008F2198"/>
    <w:rsid w:val="008F2EB0"/>
    <w:rsid w:val="008F368E"/>
    <w:rsid w:val="008F3B48"/>
    <w:rsid w:val="008F47B3"/>
    <w:rsid w:val="008F4B3E"/>
    <w:rsid w:val="008F4C21"/>
    <w:rsid w:val="008F522F"/>
    <w:rsid w:val="008F545B"/>
    <w:rsid w:val="008F6A85"/>
    <w:rsid w:val="008F7C19"/>
    <w:rsid w:val="00900ACF"/>
    <w:rsid w:val="0090122E"/>
    <w:rsid w:val="0090214B"/>
    <w:rsid w:val="009021BB"/>
    <w:rsid w:val="00902692"/>
    <w:rsid w:val="00902F1E"/>
    <w:rsid w:val="009033C6"/>
    <w:rsid w:val="00903891"/>
    <w:rsid w:val="009048E3"/>
    <w:rsid w:val="009058A0"/>
    <w:rsid w:val="00905F31"/>
    <w:rsid w:val="009074AA"/>
    <w:rsid w:val="009078C3"/>
    <w:rsid w:val="00910A1B"/>
    <w:rsid w:val="00910A75"/>
    <w:rsid w:val="00912197"/>
    <w:rsid w:val="00913867"/>
    <w:rsid w:val="00914DA7"/>
    <w:rsid w:val="0091511B"/>
    <w:rsid w:val="0091526C"/>
    <w:rsid w:val="009152B9"/>
    <w:rsid w:val="00915F44"/>
    <w:rsid w:val="0091625D"/>
    <w:rsid w:val="00916875"/>
    <w:rsid w:val="0091687D"/>
    <w:rsid w:val="00916C3B"/>
    <w:rsid w:val="00916E29"/>
    <w:rsid w:val="00920267"/>
    <w:rsid w:val="009203AD"/>
    <w:rsid w:val="00921135"/>
    <w:rsid w:val="00921586"/>
    <w:rsid w:val="009222BA"/>
    <w:rsid w:val="00922C53"/>
    <w:rsid w:val="009243F2"/>
    <w:rsid w:val="0092473B"/>
    <w:rsid w:val="00924E6B"/>
    <w:rsid w:val="00925216"/>
    <w:rsid w:val="00925DC4"/>
    <w:rsid w:val="00926547"/>
    <w:rsid w:val="00926F11"/>
    <w:rsid w:val="00927C18"/>
    <w:rsid w:val="00930102"/>
    <w:rsid w:val="009303CB"/>
    <w:rsid w:val="00930527"/>
    <w:rsid w:val="00930CC2"/>
    <w:rsid w:val="0093109B"/>
    <w:rsid w:val="0093162F"/>
    <w:rsid w:val="0093235E"/>
    <w:rsid w:val="00932F15"/>
    <w:rsid w:val="0093309A"/>
    <w:rsid w:val="0093333F"/>
    <w:rsid w:val="009333B4"/>
    <w:rsid w:val="0093346E"/>
    <w:rsid w:val="0093397A"/>
    <w:rsid w:val="00933C88"/>
    <w:rsid w:val="00934E5A"/>
    <w:rsid w:val="009359AF"/>
    <w:rsid w:val="00935AD4"/>
    <w:rsid w:val="00936DF5"/>
    <w:rsid w:val="009372CC"/>
    <w:rsid w:val="00937376"/>
    <w:rsid w:val="00940567"/>
    <w:rsid w:val="00940CEC"/>
    <w:rsid w:val="00941911"/>
    <w:rsid w:val="00941C83"/>
    <w:rsid w:val="00942771"/>
    <w:rsid w:val="00942820"/>
    <w:rsid w:val="009429EE"/>
    <w:rsid w:val="00943696"/>
    <w:rsid w:val="009438AD"/>
    <w:rsid w:val="00943967"/>
    <w:rsid w:val="00943B09"/>
    <w:rsid w:val="009448C3"/>
    <w:rsid w:val="00945102"/>
    <w:rsid w:val="00945280"/>
    <w:rsid w:val="0095011F"/>
    <w:rsid w:val="009507EE"/>
    <w:rsid w:val="00952507"/>
    <w:rsid w:val="00953022"/>
    <w:rsid w:val="009535B1"/>
    <w:rsid w:val="0095532F"/>
    <w:rsid w:val="00955500"/>
    <w:rsid w:val="00956E82"/>
    <w:rsid w:val="00957319"/>
    <w:rsid w:val="00957716"/>
    <w:rsid w:val="00957FF7"/>
    <w:rsid w:val="00960368"/>
    <w:rsid w:val="00960A8A"/>
    <w:rsid w:val="00960D88"/>
    <w:rsid w:val="0096122D"/>
    <w:rsid w:val="00961EC6"/>
    <w:rsid w:val="00962520"/>
    <w:rsid w:val="00962549"/>
    <w:rsid w:val="009630E2"/>
    <w:rsid w:val="00963A72"/>
    <w:rsid w:val="009645D4"/>
    <w:rsid w:val="00965122"/>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50A5"/>
    <w:rsid w:val="009751FD"/>
    <w:rsid w:val="00975388"/>
    <w:rsid w:val="009759CA"/>
    <w:rsid w:val="00975B31"/>
    <w:rsid w:val="00976166"/>
    <w:rsid w:val="00977609"/>
    <w:rsid w:val="00977893"/>
    <w:rsid w:val="0098036D"/>
    <w:rsid w:val="0098073B"/>
    <w:rsid w:val="00980BFC"/>
    <w:rsid w:val="009819A0"/>
    <w:rsid w:val="00983699"/>
    <w:rsid w:val="00983B45"/>
    <w:rsid w:val="00983C2E"/>
    <w:rsid w:val="009844FB"/>
    <w:rsid w:val="00984545"/>
    <w:rsid w:val="00984603"/>
    <w:rsid w:val="0098626B"/>
    <w:rsid w:val="00986FF1"/>
    <w:rsid w:val="009870FC"/>
    <w:rsid w:val="00987FBB"/>
    <w:rsid w:val="009903FE"/>
    <w:rsid w:val="009911C6"/>
    <w:rsid w:val="00992D4F"/>
    <w:rsid w:val="00993FA8"/>
    <w:rsid w:val="00995238"/>
    <w:rsid w:val="00995BE7"/>
    <w:rsid w:val="00995CD7"/>
    <w:rsid w:val="00995DED"/>
    <w:rsid w:val="00997096"/>
    <w:rsid w:val="009978F8"/>
    <w:rsid w:val="00997C89"/>
    <w:rsid w:val="009A24EA"/>
    <w:rsid w:val="009A2650"/>
    <w:rsid w:val="009A2CE2"/>
    <w:rsid w:val="009A2FDC"/>
    <w:rsid w:val="009A4900"/>
    <w:rsid w:val="009A4B2F"/>
    <w:rsid w:val="009A4E62"/>
    <w:rsid w:val="009A4F20"/>
    <w:rsid w:val="009A5919"/>
    <w:rsid w:val="009A5A73"/>
    <w:rsid w:val="009A5F9C"/>
    <w:rsid w:val="009A689F"/>
    <w:rsid w:val="009A74C4"/>
    <w:rsid w:val="009A78D0"/>
    <w:rsid w:val="009B1BDE"/>
    <w:rsid w:val="009B2452"/>
    <w:rsid w:val="009B29A7"/>
    <w:rsid w:val="009B3448"/>
    <w:rsid w:val="009B37F9"/>
    <w:rsid w:val="009B3C53"/>
    <w:rsid w:val="009B3F80"/>
    <w:rsid w:val="009B43AB"/>
    <w:rsid w:val="009B4E56"/>
    <w:rsid w:val="009B7C03"/>
    <w:rsid w:val="009C00FC"/>
    <w:rsid w:val="009C0AB1"/>
    <w:rsid w:val="009C1129"/>
    <w:rsid w:val="009C3A81"/>
    <w:rsid w:val="009C3BD1"/>
    <w:rsid w:val="009C4A6E"/>
    <w:rsid w:val="009C7355"/>
    <w:rsid w:val="009C73DA"/>
    <w:rsid w:val="009C767E"/>
    <w:rsid w:val="009C7971"/>
    <w:rsid w:val="009C7C12"/>
    <w:rsid w:val="009D1DA5"/>
    <w:rsid w:val="009D2812"/>
    <w:rsid w:val="009D2937"/>
    <w:rsid w:val="009D3432"/>
    <w:rsid w:val="009D344B"/>
    <w:rsid w:val="009D39B2"/>
    <w:rsid w:val="009D4157"/>
    <w:rsid w:val="009D44E0"/>
    <w:rsid w:val="009D45AB"/>
    <w:rsid w:val="009D476D"/>
    <w:rsid w:val="009D4FE1"/>
    <w:rsid w:val="009D528C"/>
    <w:rsid w:val="009D551E"/>
    <w:rsid w:val="009D583F"/>
    <w:rsid w:val="009D5F56"/>
    <w:rsid w:val="009D6655"/>
    <w:rsid w:val="009D676E"/>
    <w:rsid w:val="009D6951"/>
    <w:rsid w:val="009D6D01"/>
    <w:rsid w:val="009D6F0E"/>
    <w:rsid w:val="009E07DC"/>
    <w:rsid w:val="009E12FF"/>
    <w:rsid w:val="009E23CD"/>
    <w:rsid w:val="009E3755"/>
    <w:rsid w:val="009E3E82"/>
    <w:rsid w:val="009E649F"/>
    <w:rsid w:val="009E6D59"/>
    <w:rsid w:val="009E7BB2"/>
    <w:rsid w:val="009F002C"/>
    <w:rsid w:val="009F0D30"/>
    <w:rsid w:val="009F0F82"/>
    <w:rsid w:val="009F127B"/>
    <w:rsid w:val="009F25FB"/>
    <w:rsid w:val="009F4610"/>
    <w:rsid w:val="009F4E3D"/>
    <w:rsid w:val="009F5144"/>
    <w:rsid w:val="009F52E0"/>
    <w:rsid w:val="009F5507"/>
    <w:rsid w:val="009F5C92"/>
    <w:rsid w:val="009F6D1D"/>
    <w:rsid w:val="00A01497"/>
    <w:rsid w:val="00A017B3"/>
    <w:rsid w:val="00A01BBA"/>
    <w:rsid w:val="00A01CA7"/>
    <w:rsid w:val="00A01FCD"/>
    <w:rsid w:val="00A025D0"/>
    <w:rsid w:val="00A02727"/>
    <w:rsid w:val="00A02EFE"/>
    <w:rsid w:val="00A030D7"/>
    <w:rsid w:val="00A035EC"/>
    <w:rsid w:val="00A03ACC"/>
    <w:rsid w:val="00A041F5"/>
    <w:rsid w:val="00A0442C"/>
    <w:rsid w:val="00A04734"/>
    <w:rsid w:val="00A0484E"/>
    <w:rsid w:val="00A05F9C"/>
    <w:rsid w:val="00A102BF"/>
    <w:rsid w:val="00A111B9"/>
    <w:rsid w:val="00A11B69"/>
    <w:rsid w:val="00A11D15"/>
    <w:rsid w:val="00A12103"/>
    <w:rsid w:val="00A12A21"/>
    <w:rsid w:val="00A12D53"/>
    <w:rsid w:val="00A13828"/>
    <w:rsid w:val="00A1384A"/>
    <w:rsid w:val="00A13868"/>
    <w:rsid w:val="00A14927"/>
    <w:rsid w:val="00A14A97"/>
    <w:rsid w:val="00A15577"/>
    <w:rsid w:val="00A16FC4"/>
    <w:rsid w:val="00A176B7"/>
    <w:rsid w:val="00A17B5E"/>
    <w:rsid w:val="00A17C70"/>
    <w:rsid w:val="00A2033A"/>
    <w:rsid w:val="00A20900"/>
    <w:rsid w:val="00A2102E"/>
    <w:rsid w:val="00A21819"/>
    <w:rsid w:val="00A21944"/>
    <w:rsid w:val="00A21BBA"/>
    <w:rsid w:val="00A22E4C"/>
    <w:rsid w:val="00A22EEF"/>
    <w:rsid w:val="00A22F33"/>
    <w:rsid w:val="00A2395E"/>
    <w:rsid w:val="00A23A97"/>
    <w:rsid w:val="00A23D6E"/>
    <w:rsid w:val="00A24D56"/>
    <w:rsid w:val="00A2501C"/>
    <w:rsid w:val="00A266EA"/>
    <w:rsid w:val="00A26B20"/>
    <w:rsid w:val="00A273EF"/>
    <w:rsid w:val="00A2760B"/>
    <w:rsid w:val="00A27830"/>
    <w:rsid w:val="00A27908"/>
    <w:rsid w:val="00A27E23"/>
    <w:rsid w:val="00A3039D"/>
    <w:rsid w:val="00A30667"/>
    <w:rsid w:val="00A3231F"/>
    <w:rsid w:val="00A32836"/>
    <w:rsid w:val="00A3293A"/>
    <w:rsid w:val="00A32D17"/>
    <w:rsid w:val="00A33361"/>
    <w:rsid w:val="00A337C1"/>
    <w:rsid w:val="00A33950"/>
    <w:rsid w:val="00A33B21"/>
    <w:rsid w:val="00A3454D"/>
    <w:rsid w:val="00A34E09"/>
    <w:rsid w:val="00A34E4D"/>
    <w:rsid w:val="00A3597F"/>
    <w:rsid w:val="00A36641"/>
    <w:rsid w:val="00A3682F"/>
    <w:rsid w:val="00A36CC3"/>
    <w:rsid w:val="00A372C2"/>
    <w:rsid w:val="00A37550"/>
    <w:rsid w:val="00A3783E"/>
    <w:rsid w:val="00A400E1"/>
    <w:rsid w:val="00A40111"/>
    <w:rsid w:val="00A4012F"/>
    <w:rsid w:val="00A4029F"/>
    <w:rsid w:val="00A40922"/>
    <w:rsid w:val="00A40E08"/>
    <w:rsid w:val="00A4156A"/>
    <w:rsid w:val="00A41A10"/>
    <w:rsid w:val="00A41F71"/>
    <w:rsid w:val="00A42A5B"/>
    <w:rsid w:val="00A43EF2"/>
    <w:rsid w:val="00A457C4"/>
    <w:rsid w:val="00A46357"/>
    <w:rsid w:val="00A4696A"/>
    <w:rsid w:val="00A46BF2"/>
    <w:rsid w:val="00A51AD8"/>
    <w:rsid w:val="00A525B1"/>
    <w:rsid w:val="00A53124"/>
    <w:rsid w:val="00A536CF"/>
    <w:rsid w:val="00A53A83"/>
    <w:rsid w:val="00A53D1E"/>
    <w:rsid w:val="00A54109"/>
    <w:rsid w:val="00A541FF"/>
    <w:rsid w:val="00A54888"/>
    <w:rsid w:val="00A5488A"/>
    <w:rsid w:val="00A55FA7"/>
    <w:rsid w:val="00A567CA"/>
    <w:rsid w:val="00A56837"/>
    <w:rsid w:val="00A5697A"/>
    <w:rsid w:val="00A56DAF"/>
    <w:rsid w:val="00A6009D"/>
    <w:rsid w:val="00A601AC"/>
    <w:rsid w:val="00A60DDB"/>
    <w:rsid w:val="00A616C2"/>
    <w:rsid w:val="00A61D4E"/>
    <w:rsid w:val="00A621BA"/>
    <w:rsid w:val="00A6282A"/>
    <w:rsid w:val="00A62E28"/>
    <w:rsid w:val="00A63BBC"/>
    <w:rsid w:val="00A63CF9"/>
    <w:rsid w:val="00A65688"/>
    <w:rsid w:val="00A65A6B"/>
    <w:rsid w:val="00A65B3D"/>
    <w:rsid w:val="00A6630A"/>
    <w:rsid w:val="00A666C4"/>
    <w:rsid w:val="00A66C97"/>
    <w:rsid w:val="00A6740A"/>
    <w:rsid w:val="00A67ACB"/>
    <w:rsid w:val="00A706CD"/>
    <w:rsid w:val="00A708B4"/>
    <w:rsid w:val="00A70F9C"/>
    <w:rsid w:val="00A717AA"/>
    <w:rsid w:val="00A729EB"/>
    <w:rsid w:val="00A72C2A"/>
    <w:rsid w:val="00A72E84"/>
    <w:rsid w:val="00A73612"/>
    <w:rsid w:val="00A73E4D"/>
    <w:rsid w:val="00A7439D"/>
    <w:rsid w:val="00A74468"/>
    <w:rsid w:val="00A7472B"/>
    <w:rsid w:val="00A75063"/>
    <w:rsid w:val="00A75A15"/>
    <w:rsid w:val="00A75D5A"/>
    <w:rsid w:val="00A76582"/>
    <w:rsid w:val="00A76C0B"/>
    <w:rsid w:val="00A778DC"/>
    <w:rsid w:val="00A80339"/>
    <w:rsid w:val="00A8037A"/>
    <w:rsid w:val="00A80D0E"/>
    <w:rsid w:val="00A80F3D"/>
    <w:rsid w:val="00A8230A"/>
    <w:rsid w:val="00A825DC"/>
    <w:rsid w:val="00A82CDD"/>
    <w:rsid w:val="00A83B62"/>
    <w:rsid w:val="00A849B7"/>
    <w:rsid w:val="00A84A9D"/>
    <w:rsid w:val="00A85548"/>
    <w:rsid w:val="00A85943"/>
    <w:rsid w:val="00A85B6E"/>
    <w:rsid w:val="00A85BC8"/>
    <w:rsid w:val="00A85C1A"/>
    <w:rsid w:val="00A867DB"/>
    <w:rsid w:val="00A86EFF"/>
    <w:rsid w:val="00A87ADA"/>
    <w:rsid w:val="00A87FB5"/>
    <w:rsid w:val="00A90B65"/>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81"/>
    <w:rsid w:val="00AA03CE"/>
    <w:rsid w:val="00AA0571"/>
    <w:rsid w:val="00AA06A0"/>
    <w:rsid w:val="00AA1669"/>
    <w:rsid w:val="00AA1D0F"/>
    <w:rsid w:val="00AA360C"/>
    <w:rsid w:val="00AA3B59"/>
    <w:rsid w:val="00AA4B07"/>
    <w:rsid w:val="00AA4FF6"/>
    <w:rsid w:val="00AA500B"/>
    <w:rsid w:val="00AA5618"/>
    <w:rsid w:val="00AA59DA"/>
    <w:rsid w:val="00AA5A90"/>
    <w:rsid w:val="00AA7337"/>
    <w:rsid w:val="00AA7765"/>
    <w:rsid w:val="00AA7885"/>
    <w:rsid w:val="00AA79C8"/>
    <w:rsid w:val="00AA7CBE"/>
    <w:rsid w:val="00AA7E0E"/>
    <w:rsid w:val="00AB04D7"/>
    <w:rsid w:val="00AB1A77"/>
    <w:rsid w:val="00AB25FB"/>
    <w:rsid w:val="00AB4B36"/>
    <w:rsid w:val="00AB5DC5"/>
    <w:rsid w:val="00AB685C"/>
    <w:rsid w:val="00AB6C51"/>
    <w:rsid w:val="00AB6DE3"/>
    <w:rsid w:val="00AB7392"/>
    <w:rsid w:val="00AB75C5"/>
    <w:rsid w:val="00AC0657"/>
    <w:rsid w:val="00AC1ABA"/>
    <w:rsid w:val="00AC1C1B"/>
    <w:rsid w:val="00AC2570"/>
    <w:rsid w:val="00AC42A9"/>
    <w:rsid w:val="00AC472B"/>
    <w:rsid w:val="00AC6083"/>
    <w:rsid w:val="00AC76CA"/>
    <w:rsid w:val="00AC7EE6"/>
    <w:rsid w:val="00AD0245"/>
    <w:rsid w:val="00AD1F2B"/>
    <w:rsid w:val="00AD2058"/>
    <w:rsid w:val="00AD20C5"/>
    <w:rsid w:val="00AD2956"/>
    <w:rsid w:val="00AD2F9F"/>
    <w:rsid w:val="00AD4621"/>
    <w:rsid w:val="00AD504D"/>
    <w:rsid w:val="00AD6981"/>
    <w:rsid w:val="00AD69C2"/>
    <w:rsid w:val="00AD7433"/>
    <w:rsid w:val="00AD785A"/>
    <w:rsid w:val="00AD7C1D"/>
    <w:rsid w:val="00AD7DA5"/>
    <w:rsid w:val="00AE0CF0"/>
    <w:rsid w:val="00AE0EF7"/>
    <w:rsid w:val="00AE0F79"/>
    <w:rsid w:val="00AE1E19"/>
    <w:rsid w:val="00AE2230"/>
    <w:rsid w:val="00AE240B"/>
    <w:rsid w:val="00AE2439"/>
    <w:rsid w:val="00AE28F6"/>
    <w:rsid w:val="00AE29A5"/>
    <w:rsid w:val="00AE3392"/>
    <w:rsid w:val="00AE3787"/>
    <w:rsid w:val="00AE3841"/>
    <w:rsid w:val="00AE3F76"/>
    <w:rsid w:val="00AE610D"/>
    <w:rsid w:val="00AE6403"/>
    <w:rsid w:val="00AE721B"/>
    <w:rsid w:val="00AE77EA"/>
    <w:rsid w:val="00AE789C"/>
    <w:rsid w:val="00AE7AA5"/>
    <w:rsid w:val="00AF1173"/>
    <w:rsid w:val="00AF14A4"/>
    <w:rsid w:val="00AF16B2"/>
    <w:rsid w:val="00AF279D"/>
    <w:rsid w:val="00AF34A9"/>
    <w:rsid w:val="00AF50BE"/>
    <w:rsid w:val="00AF5E77"/>
    <w:rsid w:val="00AF63EF"/>
    <w:rsid w:val="00AF68F6"/>
    <w:rsid w:val="00AF6A89"/>
    <w:rsid w:val="00AF6BB0"/>
    <w:rsid w:val="00AF7150"/>
    <w:rsid w:val="00AF7501"/>
    <w:rsid w:val="00B0065B"/>
    <w:rsid w:val="00B00955"/>
    <w:rsid w:val="00B00EA9"/>
    <w:rsid w:val="00B014D9"/>
    <w:rsid w:val="00B02913"/>
    <w:rsid w:val="00B02B85"/>
    <w:rsid w:val="00B02BAF"/>
    <w:rsid w:val="00B0448C"/>
    <w:rsid w:val="00B04F0B"/>
    <w:rsid w:val="00B04F67"/>
    <w:rsid w:val="00B04FE4"/>
    <w:rsid w:val="00B05137"/>
    <w:rsid w:val="00B05267"/>
    <w:rsid w:val="00B05554"/>
    <w:rsid w:val="00B05998"/>
    <w:rsid w:val="00B05B14"/>
    <w:rsid w:val="00B07F13"/>
    <w:rsid w:val="00B1007B"/>
    <w:rsid w:val="00B11C81"/>
    <w:rsid w:val="00B1245D"/>
    <w:rsid w:val="00B124ED"/>
    <w:rsid w:val="00B12DA4"/>
    <w:rsid w:val="00B1381B"/>
    <w:rsid w:val="00B13D22"/>
    <w:rsid w:val="00B14617"/>
    <w:rsid w:val="00B1531B"/>
    <w:rsid w:val="00B16DDA"/>
    <w:rsid w:val="00B177BA"/>
    <w:rsid w:val="00B20F6B"/>
    <w:rsid w:val="00B21421"/>
    <w:rsid w:val="00B21960"/>
    <w:rsid w:val="00B21C0C"/>
    <w:rsid w:val="00B23B61"/>
    <w:rsid w:val="00B23E88"/>
    <w:rsid w:val="00B242C0"/>
    <w:rsid w:val="00B246D1"/>
    <w:rsid w:val="00B25156"/>
    <w:rsid w:val="00B2525A"/>
    <w:rsid w:val="00B2536A"/>
    <w:rsid w:val="00B254FF"/>
    <w:rsid w:val="00B264F0"/>
    <w:rsid w:val="00B2690A"/>
    <w:rsid w:val="00B27410"/>
    <w:rsid w:val="00B27423"/>
    <w:rsid w:val="00B27938"/>
    <w:rsid w:val="00B27CA4"/>
    <w:rsid w:val="00B30B9C"/>
    <w:rsid w:val="00B30C14"/>
    <w:rsid w:val="00B31054"/>
    <w:rsid w:val="00B311F7"/>
    <w:rsid w:val="00B31656"/>
    <w:rsid w:val="00B320A2"/>
    <w:rsid w:val="00B32D44"/>
    <w:rsid w:val="00B32FF9"/>
    <w:rsid w:val="00B33B6D"/>
    <w:rsid w:val="00B3553A"/>
    <w:rsid w:val="00B35561"/>
    <w:rsid w:val="00B3568F"/>
    <w:rsid w:val="00B35CCF"/>
    <w:rsid w:val="00B36C52"/>
    <w:rsid w:val="00B36E17"/>
    <w:rsid w:val="00B40044"/>
    <w:rsid w:val="00B40189"/>
    <w:rsid w:val="00B407F2"/>
    <w:rsid w:val="00B43844"/>
    <w:rsid w:val="00B4524A"/>
    <w:rsid w:val="00B465BF"/>
    <w:rsid w:val="00B4682C"/>
    <w:rsid w:val="00B47A34"/>
    <w:rsid w:val="00B5005B"/>
    <w:rsid w:val="00B5069D"/>
    <w:rsid w:val="00B506EF"/>
    <w:rsid w:val="00B513B3"/>
    <w:rsid w:val="00B51A0B"/>
    <w:rsid w:val="00B51C88"/>
    <w:rsid w:val="00B52453"/>
    <w:rsid w:val="00B525A1"/>
    <w:rsid w:val="00B5264C"/>
    <w:rsid w:val="00B535C7"/>
    <w:rsid w:val="00B53B28"/>
    <w:rsid w:val="00B54368"/>
    <w:rsid w:val="00B54C38"/>
    <w:rsid w:val="00B54E54"/>
    <w:rsid w:val="00B55CB7"/>
    <w:rsid w:val="00B562F2"/>
    <w:rsid w:val="00B56F16"/>
    <w:rsid w:val="00B56FC2"/>
    <w:rsid w:val="00B60705"/>
    <w:rsid w:val="00B61D59"/>
    <w:rsid w:val="00B61F0C"/>
    <w:rsid w:val="00B62551"/>
    <w:rsid w:val="00B63749"/>
    <w:rsid w:val="00B63A71"/>
    <w:rsid w:val="00B64958"/>
    <w:rsid w:val="00B64A67"/>
    <w:rsid w:val="00B657A6"/>
    <w:rsid w:val="00B66184"/>
    <w:rsid w:val="00B6628B"/>
    <w:rsid w:val="00B66E84"/>
    <w:rsid w:val="00B6709E"/>
    <w:rsid w:val="00B7152B"/>
    <w:rsid w:val="00B719F7"/>
    <w:rsid w:val="00B71FCA"/>
    <w:rsid w:val="00B724BC"/>
    <w:rsid w:val="00B7287B"/>
    <w:rsid w:val="00B735A5"/>
    <w:rsid w:val="00B73701"/>
    <w:rsid w:val="00B76231"/>
    <w:rsid w:val="00B767CD"/>
    <w:rsid w:val="00B777D9"/>
    <w:rsid w:val="00B77B2B"/>
    <w:rsid w:val="00B80525"/>
    <w:rsid w:val="00B807C5"/>
    <w:rsid w:val="00B80915"/>
    <w:rsid w:val="00B81958"/>
    <w:rsid w:val="00B81C2F"/>
    <w:rsid w:val="00B821CB"/>
    <w:rsid w:val="00B82E89"/>
    <w:rsid w:val="00B83233"/>
    <w:rsid w:val="00B85BCD"/>
    <w:rsid w:val="00B87951"/>
    <w:rsid w:val="00B87A47"/>
    <w:rsid w:val="00B87CBF"/>
    <w:rsid w:val="00B87D9C"/>
    <w:rsid w:val="00B90D8C"/>
    <w:rsid w:val="00B915E5"/>
    <w:rsid w:val="00B91A0C"/>
    <w:rsid w:val="00B91A37"/>
    <w:rsid w:val="00B921DB"/>
    <w:rsid w:val="00B929D2"/>
    <w:rsid w:val="00B9342F"/>
    <w:rsid w:val="00B939AF"/>
    <w:rsid w:val="00B94F48"/>
    <w:rsid w:val="00B95810"/>
    <w:rsid w:val="00B9656C"/>
    <w:rsid w:val="00B96BBC"/>
    <w:rsid w:val="00B974F6"/>
    <w:rsid w:val="00B97F5F"/>
    <w:rsid w:val="00BA00C1"/>
    <w:rsid w:val="00BA0836"/>
    <w:rsid w:val="00BA10FE"/>
    <w:rsid w:val="00BA1E70"/>
    <w:rsid w:val="00BA2C55"/>
    <w:rsid w:val="00BA330E"/>
    <w:rsid w:val="00BA357A"/>
    <w:rsid w:val="00BA3D37"/>
    <w:rsid w:val="00BA4943"/>
    <w:rsid w:val="00BA5F6B"/>
    <w:rsid w:val="00BA63B1"/>
    <w:rsid w:val="00BA72F0"/>
    <w:rsid w:val="00BA7E3A"/>
    <w:rsid w:val="00BB0760"/>
    <w:rsid w:val="00BB0D2E"/>
    <w:rsid w:val="00BB0F3B"/>
    <w:rsid w:val="00BB2AF0"/>
    <w:rsid w:val="00BB32A9"/>
    <w:rsid w:val="00BB3813"/>
    <w:rsid w:val="00BB3979"/>
    <w:rsid w:val="00BB3DA2"/>
    <w:rsid w:val="00BB3EAF"/>
    <w:rsid w:val="00BB4AC2"/>
    <w:rsid w:val="00BB672F"/>
    <w:rsid w:val="00BB67E8"/>
    <w:rsid w:val="00BB69D5"/>
    <w:rsid w:val="00BB6A1D"/>
    <w:rsid w:val="00BB7619"/>
    <w:rsid w:val="00BC06EC"/>
    <w:rsid w:val="00BC0F95"/>
    <w:rsid w:val="00BC0FF0"/>
    <w:rsid w:val="00BC1E54"/>
    <w:rsid w:val="00BC1EE1"/>
    <w:rsid w:val="00BC271D"/>
    <w:rsid w:val="00BC386A"/>
    <w:rsid w:val="00BC3D5F"/>
    <w:rsid w:val="00BC432E"/>
    <w:rsid w:val="00BC4635"/>
    <w:rsid w:val="00BC4EF5"/>
    <w:rsid w:val="00BC500B"/>
    <w:rsid w:val="00BC582A"/>
    <w:rsid w:val="00BC7221"/>
    <w:rsid w:val="00BC733F"/>
    <w:rsid w:val="00BD0409"/>
    <w:rsid w:val="00BD09D3"/>
    <w:rsid w:val="00BD0BE3"/>
    <w:rsid w:val="00BD0C7B"/>
    <w:rsid w:val="00BD1536"/>
    <w:rsid w:val="00BD1FDF"/>
    <w:rsid w:val="00BD28B9"/>
    <w:rsid w:val="00BD2B5A"/>
    <w:rsid w:val="00BD2DFB"/>
    <w:rsid w:val="00BD3116"/>
    <w:rsid w:val="00BD34F7"/>
    <w:rsid w:val="00BD3A34"/>
    <w:rsid w:val="00BD42A7"/>
    <w:rsid w:val="00BD476A"/>
    <w:rsid w:val="00BD6098"/>
    <w:rsid w:val="00BD6B98"/>
    <w:rsid w:val="00BD72CD"/>
    <w:rsid w:val="00BE17D8"/>
    <w:rsid w:val="00BE24A6"/>
    <w:rsid w:val="00BE2913"/>
    <w:rsid w:val="00BE2AE3"/>
    <w:rsid w:val="00BE3B7D"/>
    <w:rsid w:val="00BE3D35"/>
    <w:rsid w:val="00BE3EC9"/>
    <w:rsid w:val="00BE40AC"/>
    <w:rsid w:val="00BE63FA"/>
    <w:rsid w:val="00BE6DF0"/>
    <w:rsid w:val="00BE7B8B"/>
    <w:rsid w:val="00BF0E86"/>
    <w:rsid w:val="00BF12E0"/>
    <w:rsid w:val="00BF130F"/>
    <w:rsid w:val="00BF2043"/>
    <w:rsid w:val="00BF2473"/>
    <w:rsid w:val="00BF2636"/>
    <w:rsid w:val="00BF2682"/>
    <w:rsid w:val="00BF31FD"/>
    <w:rsid w:val="00BF35AD"/>
    <w:rsid w:val="00BF3883"/>
    <w:rsid w:val="00BF48A0"/>
    <w:rsid w:val="00BF4C2B"/>
    <w:rsid w:val="00BF5663"/>
    <w:rsid w:val="00BF5B05"/>
    <w:rsid w:val="00BF72D8"/>
    <w:rsid w:val="00C0116F"/>
    <w:rsid w:val="00C01F01"/>
    <w:rsid w:val="00C02590"/>
    <w:rsid w:val="00C02977"/>
    <w:rsid w:val="00C02DB5"/>
    <w:rsid w:val="00C03B02"/>
    <w:rsid w:val="00C0450D"/>
    <w:rsid w:val="00C04862"/>
    <w:rsid w:val="00C051BF"/>
    <w:rsid w:val="00C052B1"/>
    <w:rsid w:val="00C05570"/>
    <w:rsid w:val="00C06758"/>
    <w:rsid w:val="00C069D0"/>
    <w:rsid w:val="00C076C0"/>
    <w:rsid w:val="00C07C32"/>
    <w:rsid w:val="00C07F22"/>
    <w:rsid w:val="00C1097D"/>
    <w:rsid w:val="00C10A59"/>
    <w:rsid w:val="00C11035"/>
    <w:rsid w:val="00C1135B"/>
    <w:rsid w:val="00C1217F"/>
    <w:rsid w:val="00C13354"/>
    <w:rsid w:val="00C1380D"/>
    <w:rsid w:val="00C147E8"/>
    <w:rsid w:val="00C1490D"/>
    <w:rsid w:val="00C149FC"/>
    <w:rsid w:val="00C158F7"/>
    <w:rsid w:val="00C15919"/>
    <w:rsid w:val="00C15BB4"/>
    <w:rsid w:val="00C16506"/>
    <w:rsid w:val="00C1654C"/>
    <w:rsid w:val="00C1655E"/>
    <w:rsid w:val="00C16AD4"/>
    <w:rsid w:val="00C16F73"/>
    <w:rsid w:val="00C1703E"/>
    <w:rsid w:val="00C1771D"/>
    <w:rsid w:val="00C179AD"/>
    <w:rsid w:val="00C17EEF"/>
    <w:rsid w:val="00C2003F"/>
    <w:rsid w:val="00C21210"/>
    <w:rsid w:val="00C2174D"/>
    <w:rsid w:val="00C21C9E"/>
    <w:rsid w:val="00C21DF5"/>
    <w:rsid w:val="00C2204F"/>
    <w:rsid w:val="00C2289D"/>
    <w:rsid w:val="00C228AD"/>
    <w:rsid w:val="00C2488A"/>
    <w:rsid w:val="00C24CE8"/>
    <w:rsid w:val="00C25062"/>
    <w:rsid w:val="00C27F33"/>
    <w:rsid w:val="00C30211"/>
    <w:rsid w:val="00C30662"/>
    <w:rsid w:val="00C30D51"/>
    <w:rsid w:val="00C31A13"/>
    <w:rsid w:val="00C31D20"/>
    <w:rsid w:val="00C335CB"/>
    <w:rsid w:val="00C3363E"/>
    <w:rsid w:val="00C33795"/>
    <w:rsid w:val="00C339CC"/>
    <w:rsid w:val="00C33BAF"/>
    <w:rsid w:val="00C33E2B"/>
    <w:rsid w:val="00C33F70"/>
    <w:rsid w:val="00C34059"/>
    <w:rsid w:val="00C346D9"/>
    <w:rsid w:val="00C3497F"/>
    <w:rsid w:val="00C3600F"/>
    <w:rsid w:val="00C368EC"/>
    <w:rsid w:val="00C377AE"/>
    <w:rsid w:val="00C40070"/>
    <w:rsid w:val="00C4014D"/>
    <w:rsid w:val="00C403D1"/>
    <w:rsid w:val="00C4080C"/>
    <w:rsid w:val="00C411A5"/>
    <w:rsid w:val="00C41E06"/>
    <w:rsid w:val="00C43C92"/>
    <w:rsid w:val="00C45259"/>
    <w:rsid w:val="00C4567E"/>
    <w:rsid w:val="00C45FCD"/>
    <w:rsid w:val="00C46D57"/>
    <w:rsid w:val="00C47856"/>
    <w:rsid w:val="00C479DC"/>
    <w:rsid w:val="00C47D9B"/>
    <w:rsid w:val="00C502F4"/>
    <w:rsid w:val="00C50E0D"/>
    <w:rsid w:val="00C52561"/>
    <w:rsid w:val="00C52B5F"/>
    <w:rsid w:val="00C5349C"/>
    <w:rsid w:val="00C546E4"/>
    <w:rsid w:val="00C5496F"/>
    <w:rsid w:val="00C57112"/>
    <w:rsid w:val="00C5743B"/>
    <w:rsid w:val="00C57D3F"/>
    <w:rsid w:val="00C60071"/>
    <w:rsid w:val="00C60849"/>
    <w:rsid w:val="00C60A46"/>
    <w:rsid w:val="00C60E89"/>
    <w:rsid w:val="00C6126C"/>
    <w:rsid w:val="00C61930"/>
    <w:rsid w:val="00C61AFC"/>
    <w:rsid w:val="00C6226B"/>
    <w:rsid w:val="00C6315C"/>
    <w:rsid w:val="00C63F9C"/>
    <w:rsid w:val="00C64A79"/>
    <w:rsid w:val="00C65151"/>
    <w:rsid w:val="00C65635"/>
    <w:rsid w:val="00C6569B"/>
    <w:rsid w:val="00C659AD"/>
    <w:rsid w:val="00C65BCA"/>
    <w:rsid w:val="00C66165"/>
    <w:rsid w:val="00C672CC"/>
    <w:rsid w:val="00C701B8"/>
    <w:rsid w:val="00C7027D"/>
    <w:rsid w:val="00C70E71"/>
    <w:rsid w:val="00C71E63"/>
    <w:rsid w:val="00C71FC8"/>
    <w:rsid w:val="00C72046"/>
    <w:rsid w:val="00C72C5D"/>
    <w:rsid w:val="00C73658"/>
    <w:rsid w:val="00C746BE"/>
    <w:rsid w:val="00C74C40"/>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5FA9"/>
    <w:rsid w:val="00C865D9"/>
    <w:rsid w:val="00C86FA6"/>
    <w:rsid w:val="00C87400"/>
    <w:rsid w:val="00C90FEB"/>
    <w:rsid w:val="00C91856"/>
    <w:rsid w:val="00C91BF4"/>
    <w:rsid w:val="00C91DCB"/>
    <w:rsid w:val="00C91F14"/>
    <w:rsid w:val="00C924D7"/>
    <w:rsid w:val="00C93D52"/>
    <w:rsid w:val="00C95F37"/>
    <w:rsid w:val="00C9704D"/>
    <w:rsid w:val="00C9714F"/>
    <w:rsid w:val="00C9747F"/>
    <w:rsid w:val="00CA0127"/>
    <w:rsid w:val="00CA19B5"/>
    <w:rsid w:val="00CA24A9"/>
    <w:rsid w:val="00CA3741"/>
    <w:rsid w:val="00CA461D"/>
    <w:rsid w:val="00CA4AB1"/>
    <w:rsid w:val="00CA4BA5"/>
    <w:rsid w:val="00CA5318"/>
    <w:rsid w:val="00CA54A6"/>
    <w:rsid w:val="00CA6291"/>
    <w:rsid w:val="00CA6835"/>
    <w:rsid w:val="00CA6AC5"/>
    <w:rsid w:val="00CA6B91"/>
    <w:rsid w:val="00CA6C42"/>
    <w:rsid w:val="00CA7077"/>
    <w:rsid w:val="00CB01A2"/>
    <w:rsid w:val="00CB071F"/>
    <w:rsid w:val="00CB15D6"/>
    <w:rsid w:val="00CB1A61"/>
    <w:rsid w:val="00CB281E"/>
    <w:rsid w:val="00CB3049"/>
    <w:rsid w:val="00CB37E0"/>
    <w:rsid w:val="00CB39C6"/>
    <w:rsid w:val="00CB3DF2"/>
    <w:rsid w:val="00CB41E2"/>
    <w:rsid w:val="00CB465D"/>
    <w:rsid w:val="00CB4ED4"/>
    <w:rsid w:val="00CB5C7C"/>
    <w:rsid w:val="00CB617D"/>
    <w:rsid w:val="00CB6EFC"/>
    <w:rsid w:val="00CC0235"/>
    <w:rsid w:val="00CC044E"/>
    <w:rsid w:val="00CC0537"/>
    <w:rsid w:val="00CC0840"/>
    <w:rsid w:val="00CC0C4B"/>
    <w:rsid w:val="00CC1BD2"/>
    <w:rsid w:val="00CC204F"/>
    <w:rsid w:val="00CC23DD"/>
    <w:rsid w:val="00CC276A"/>
    <w:rsid w:val="00CC3742"/>
    <w:rsid w:val="00CC3B08"/>
    <w:rsid w:val="00CC415F"/>
    <w:rsid w:val="00CC525E"/>
    <w:rsid w:val="00CC58F2"/>
    <w:rsid w:val="00CC5EAE"/>
    <w:rsid w:val="00CC6CED"/>
    <w:rsid w:val="00CD0EA8"/>
    <w:rsid w:val="00CD0EEF"/>
    <w:rsid w:val="00CD14FB"/>
    <w:rsid w:val="00CD1F49"/>
    <w:rsid w:val="00CD21D3"/>
    <w:rsid w:val="00CD3197"/>
    <w:rsid w:val="00CD34B1"/>
    <w:rsid w:val="00CD3E82"/>
    <w:rsid w:val="00CD4724"/>
    <w:rsid w:val="00CD4803"/>
    <w:rsid w:val="00CD48F8"/>
    <w:rsid w:val="00CD4A3D"/>
    <w:rsid w:val="00CD4FAC"/>
    <w:rsid w:val="00CD5B66"/>
    <w:rsid w:val="00CD6431"/>
    <w:rsid w:val="00CD67BD"/>
    <w:rsid w:val="00CD7747"/>
    <w:rsid w:val="00CD7860"/>
    <w:rsid w:val="00CE0363"/>
    <w:rsid w:val="00CE0441"/>
    <w:rsid w:val="00CE0B47"/>
    <w:rsid w:val="00CE10F5"/>
    <w:rsid w:val="00CE1D57"/>
    <w:rsid w:val="00CE36C8"/>
    <w:rsid w:val="00CE38DF"/>
    <w:rsid w:val="00CE4A8D"/>
    <w:rsid w:val="00CE4CEA"/>
    <w:rsid w:val="00CE5112"/>
    <w:rsid w:val="00CE5156"/>
    <w:rsid w:val="00CE5C63"/>
    <w:rsid w:val="00CE6588"/>
    <w:rsid w:val="00CE6D1B"/>
    <w:rsid w:val="00CE6D1E"/>
    <w:rsid w:val="00CE7E25"/>
    <w:rsid w:val="00CF0D1D"/>
    <w:rsid w:val="00CF21C3"/>
    <w:rsid w:val="00CF25AE"/>
    <w:rsid w:val="00CF3A96"/>
    <w:rsid w:val="00CF4316"/>
    <w:rsid w:val="00CF517B"/>
    <w:rsid w:val="00CF55DC"/>
    <w:rsid w:val="00CF5720"/>
    <w:rsid w:val="00CF5B78"/>
    <w:rsid w:val="00CF5D02"/>
    <w:rsid w:val="00CF6095"/>
    <w:rsid w:val="00CF61EA"/>
    <w:rsid w:val="00CF6A8F"/>
    <w:rsid w:val="00CF6FA1"/>
    <w:rsid w:val="00CF707A"/>
    <w:rsid w:val="00CF7189"/>
    <w:rsid w:val="00CF7260"/>
    <w:rsid w:val="00CF7985"/>
    <w:rsid w:val="00D001DA"/>
    <w:rsid w:val="00D00511"/>
    <w:rsid w:val="00D00FDA"/>
    <w:rsid w:val="00D01204"/>
    <w:rsid w:val="00D0120E"/>
    <w:rsid w:val="00D01509"/>
    <w:rsid w:val="00D01B18"/>
    <w:rsid w:val="00D02148"/>
    <w:rsid w:val="00D02254"/>
    <w:rsid w:val="00D02F36"/>
    <w:rsid w:val="00D0353C"/>
    <w:rsid w:val="00D0404C"/>
    <w:rsid w:val="00D042D4"/>
    <w:rsid w:val="00D06D8C"/>
    <w:rsid w:val="00D0718E"/>
    <w:rsid w:val="00D07A88"/>
    <w:rsid w:val="00D07F78"/>
    <w:rsid w:val="00D07FA4"/>
    <w:rsid w:val="00D106EE"/>
    <w:rsid w:val="00D11E5A"/>
    <w:rsid w:val="00D124D8"/>
    <w:rsid w:val="00D12583"/>
    <w:rsid w:val="00D12DCE"/>
    <w:rsid w:val="00D130F7"/>
    <w:rsid w:val="00D13431"/>
    <w:rsid w:val="00D13CFF"/>
    <w:rsid w:val="00D1431A"/>
    <w:rsid w:val="00D14FF4"/>
    <w:rsid w:val="00D15C4D"/>
    <w:rsid w:val="00D1637A"/>
    <w:rsid w:val="00D1646B"/>
    <w:rsid w:val="00D16DCB"/>
    <w:rsid w:val="00D1708E"/>
    <w:rsid w:val="00D173DA"/>
    <w:rsid w:val="00D21532"/>
    <w:rsid w:val="00D22CE3"/>
    <w:rsid w:val="00D22DAC"/>
    <w:rsid w:val="00D23332"/>
    <w:rsid w:val="00D2351E"/>
    <w:rsid w:val="00D23750"/>
    <w:rsid w:val="00D2419D"/>
    <w:rsid w:val="00D25269"/>
    <w:rsid w:val="00D25AE7"/>
    <w:rsid w:val="00D260F7"/>
    <w:rsid w:val="00D26225"/>
    <w:rsid w:val="00D26358"/>
    <w:rsid w:val="00D26603"/>
    <w:rsid w:val="00D268E9"/>
    <w:rsid w:val="00D26A20"/>
    <w:rsid w:val="00D27485"/>
    <w:rsid w:val="00D27A31"/>
    <w:rsid w:val="00D30FDE"/>
    <w:rsid w:val="00D31746"/>
    <w:rsid w:val="00D31864"/>
    <w:rsid w:val="00D31D70"/>
    <w:rsid w:val="00D32E5A"/>
    <w:rsid w:val="00D347A7"/>
    <w:rsid w:val="00D348C9"/>
    <w:rsid w:val="00D34AF6"/>
    <w:rsid w:val="00D34BCE"/>
    <w:rsid w:val="00D35096"/>
    <w:rsid w:val="00D352BA"/>
    <w:rsid w:val="00D35DB1"/>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25D8"/>
    <w:rsid w:val="00D533EA"/>
    <w:rsid w:val="00D54DAA"/>
    <w:rsid w:val="00D552B3"/>
    <w:rsid w:val="00D554D2"/>
    <w:rsid w:val="00D558CF"/>
    <w:rsid w:val="00D55E5C"/>
    <w:rsid w:val="00D5634E"/>
    <w:rsid w:val="00D5653B"/>
    <w:rsid w:val="00D570C9"/>
    <w:rsid w:val="00D573CF"/>
    <w:rsid w:val="00D5748D"/>
    <w:rsid w:val="00D60776"/>
    <w:rsid w:val="00D61D7D"/>
    <w:rsid w:val="00D621D0"/>
    <w:rsid w:val="00D622CB"/>
    <w:rsid w:val="00D62863"/>
    <w:rsid w:val="00D63221"/>
    <w:rsid w:val="00D638E1"/>
    <w:rsid w:val="00D63CF8"/>
    <w:rsid w:val="00D6409F"/>
    <w:rsid w:val="00D64185"/>
    <w:rsid w:val="00D647FB"/>
    <w:rsid w:val="00D64D44"/>
    <w:rsid w:val="00D64DFF"/>
    <w:rsid w:val="00D651F9"/>
    <w:rsid w:val="00D65708"/>
    <w:rsid w:val="00D66AA3"/>
    <w:rsid w:val="00D7159D"/>
    <w:rsid w:val="00D71E8E"/>
    <w:rsid w:val="00D723E1"/>
    <w:rsid w:val="00D73159"/>
    <w:rsid w:val="00D74108"/>
    <w:rsid w:val="00D744A8"/>
    <w:rsid w:val="00D749BB"/>
    <w:rsid w:val="00D74A45"/>
    <w:rsid w:val="00D74B33"/>
    <w:rsid w:val="00D7544D"/>
    <w:rsid w:val="00D75F1D"/>
    <w:rsid w:val="00D76086"/>
    <w:rsid w:val="00D7715A"/>
    <w:rsid w:val="00D77F2D"/>
    <w:rsid w:val="00D80F92"/>
    <w:rsid w:val="00D8171F"/>
    <w:rsid w:val="00D8257A"/>
    <w:rsid w:val="00D83B10"/>
    <w:rsid w:val="00D84093"/>
    <w:rsid w:val="00D85D60"/>
    <w:rsid w:val="00D86494"/>
    <w:rsid w:val="00D864DE"/>
    <w:rsid w:val="00D86721"/>
    <w:rsid w:val="00D871C7"/>
    <w:rsid w:val="00D8746E"/>
    <w:rsid w:val="00D87A3F"/>
    <w:rsid w:val="00D90377"/>
    <w:rsid w:val="00D909CF"/>
    <w:rsid w:val="00D90B6A"/>
    <w:rsid w:val="00D912CF"/>
    <w:rsid w:val="00D938AA"/>
    <w:rsid w:val="00D946D5"/>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D9F"/>
    <w:rsid w:val="00DA7E27"/>
    <w:rsid w:val="00DB054A"/>
    <w:rsid w:val="00DB2505"/>
    <w:rsid w:val="00DB396C"/>
    <w:rsid w:val="00DB3AF4"/>
    <w:rsid w:val="00DB43DE"/>
    <w:rsid w:val="00DB5FF3"/>
    <w:rsid w:val="00DB71A7"/>
    <w:rsid w:val="00DC0321"/>
    <w:rsid w:val="00DC070D"/>
    <w:rsid w:val="00DC11FA"/>
    <w:rsid w:val="00DC1227"/>
    <w:rsid w:val="00DC24D1"/>
    <w:rsid w:val="00DC2F7F"/>
    <w:rsid w:val="00DC350D"/>
    <w:rsid w:val="00DC3CCC"/>
    <w:rsid w:val="00DC4F97"/>
    <w:rsid w:val="00DC54C9"/>
    <w:rsid w:val="00DC5B30"/>
    <w:rsid w:val="00DC5B6D"/>
    <w:rsid w:val="00DC5C46"/>
    <w:rsid w:val="00DC5D59"/>
    <w:rsid w:val="00DC610F"/>
    <w:rsid w:val="00DC6517"/>
    <w:rsid w:val="00DC6694"/>
    <w:rsid w:val="00DC67F0"/>
    <w:rsid w:val="00DC6ECD"/>
    <w:rsid w:val="00DD0782"/>
    <w:rsid w:val="00DD0E2A"/>
    <w:rsid w:val="00DD1922"/>
    <w:rsid w:val="00DD2273"/>
    <w:rsid w:val="00DD3030"/>
    <w:rsid w:val="00DD57C2"/>
    <w:rsid w:val="00DD639F"/>
    <w:rsid w:val="00DD63A7"/>
    <w:rsid w:val="00DD6475"/>
    <w:rsid w:val="00DD6931"/>
    <w:rsid w:val="00DD6A41"/>
    <w:rsid w:val="00DD7038"/>
    <w:rsid w:val="00DD70B5"/>
    <w:rsid w:val="00DD722F"/>
    <w:rsid w:val="00DD73E4"/>
    <w:rsid w:val="00DE1153"/>
    <w:rsid w:val="00DE1233"/>
    <w:rsid w:val="00DE17F2"/>
    <w:rsid w:val="00DE1BD0"/>
    <w:rsid w:val="00DE2893"/>
    <w:rsid w:val="00DE4116"/>
    <w:rsid w:val="00DE4C17"/>
    <w:rsid w:val="00DE548D"/>
    <w:rsid w:val="00DE58EF"/>
    <w:rsid w:val="00DE5D9F"/>
    <w:rsid w:val="00DE62C4"/>
    <w:rsid w:val="00DE63A8"/>
    <w:rsid w:val="00DE72A4"/>
    <w:rsid w:val="00DE78C0"/>
    <w:rsid w:val="00DE7C24"/>
    <w:rsid w:val="00DF0100"/>
    <w:rsid w:val="00DF0A5A"/>
    <w:rsid w:val="00DF10BD"/>
    <w:rsid w:val="00DF12C9"/>
    <w:rsid w:val="00DF41FB"/>
    <w:rsid w:val="00DF4471"/>
    <w:rsid w:val="00DF4559"/>
    <w:rsid w:val="00DF5FE9"/>
    <w:rsid w:val="00DF64FB"/>
    <w:rsid w:val="00E000D0"/>
    <w:rsid w:val="00E00A05"/>
    <w:rsid w:val="00E00F91"/>
    <w:rsid w:val="00E02843"/>
    <w:rsid w:val="00E029C1"/>
    <w:rsid w:val="00E03918"/>
    <w:rsid w:val="00E03D03"/>
    <w:rsid w:val="00E04665"/>
    <w:rsid w:val="00E050F7"/>
    <w:rsid w:val="00E0582A"/>
    <w:rsid w:val="00E058C3"/>
    <w:rsid w:val="00E05992"/>
    <w:rsid w:val="00E06672"/>
    <w:rsid w:val="00E06705"/>
    <w:rsid w:val="00E069B2"/>
    <w:rsid w:val="00E07B4F"/>
    <w:rsid w:val="00E1009D"/>
    <w:rsid w:val="00E10128"/>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169B"/>
    <w:rsid w:val="00E324A3"/>
    <w:rsid w:val="00E335A5"/>
    <w:rsid w:val="00E35035"/>
    <w:rsid w:val="00E3524E"/>
    <w:rsid w:val="00E36280"/>
    <w:rsid w:val="00E364AD"/>
    <w:rsid w:val="00E41CC9"/>
    <w:rsid w:val="00E4226C"/>
    <w:rsid w:val="00E427DA"/>
    <w:rsid w:val="00E42853"/>
    <w:rsid w:val="00E42C56"/>
    <w:rsid w:val="00E42C72"/>
    <w:rsid w:val="00E43509"/>
    <w:rsid w:val="00E43ED3"/>
    <w:rsid w:val="00E44421"/>
    <w:rsid w:val="00E45255"/>
    <w:rsid w:val="00E456E7"/>
    <w:rsid w:val="00E45805"/>
    <w:rsid w:val="00E45D64"/>
    <w:rsid w:val="00E463A9"/>
    <w:rsid w:val="00E4682D"/>
    <w:rsid w:val="00E46AB4"/>
    <w:rsid w:val="00E474EA"/>
    <w:rsid w:val="00E477D8"/>
    <w:rsid w:val="00E47A34"/>
    <w:rsid w:val="00E47A62"/>
    <w:rsid w:val="00E509C4"/>
    <w:rsid w:val="00E51AA5"/>
    <w:rsid w:val="00E51E5A"/>
    <w:rsid w:val="00E51F7C"/>
    <w:rsid w:val="00E525A2"/>
    <w:rsid w:val="00E53C36"/>
    <w:rsid w:val="00E54CF3"/>
    <w:rsid w:val="00E5568A"/>
    <w:rsid w:val="00E55868"/>
    <w:rsid w:val="00E55C79"/>
    <w:rsid w:val="00E55D84"/>
    <w:rsid w:val="00E60481"/>
    <w:rsid w:val="00E6068C"/>
    <w:rsid w:val="00E60B7C"/>
    <w:rsid w:val="00E60C58"/>
    <w:rsid w:val="00E611A9"/>
    <w:rsid w:val="00E61F50"/>
    <w:rsid w:val="00E620EA"/>
    <w:rsid w:val="00E62122"/>
    <w:rsid w:val="00E64545"/>
    <w:rsid w:val="00E64626"/>
    <w:rsid w:val="00E6474D"/>
    <w:rsid w:val="00E652BF"/>
    <w:rsid w:val="00E65CA5"/>
    <w:rsid w:val="00E65FF1"/>
    <w:rsid w:val="00E66F64"/>
    <w:rsid w:val="00E6779D"/>
    <w:rsid w:val="00E70263"/>
    <w:rsid w:val="00E70559"/>
    <w:rsid w:val="00E70C38"/>
    <w:rsid w:val="00E723E9"/>
    <w:rsid w:val="00E73D8F"/>
    <w:rsid w:val="00E7506F"/>
    <w:rsid w:val="00E77496"/>
    <w:rsid w:val="00E776CC"/>
    <w:rsid w:val="00E820C2"/>
    <w:rsid w:val="00E8215B"/>
    <w:rsid w:val="00E8242C"/>
    <w:rsid w:val="00E82F84"/>
    <w:rsid w:val="00E83D42"/>
    <w:rsid w:val="00E847BA"/>
    <w:rsid w:val="00E85663"/>
    <w:rsid w:val="00E859C2"/>
    <w:rsid w:val="00E85AE7"/>
    <w:rsid w:val="00E866F1"/>
    <w:rsid w:val="00E86D3F"/>
    <w:rsid w:val="00E86D8F"/>
    <w:rsid w:val="00E906B4"/>
    <w:rsid w:val="00E90B04"/>
    <w:rsid w:val="00E90CB3"/>
    <w:rsid w:val="00E9112B"/>
    <w:rsid w:val="00E913F0"/>
    <w:rsid w:val="00E91A57"/>
    <w:rsid w:val="00E91A5B"/>
    <w:rsid w:val="00E9248B"/>
    <w:rsid w:val="00E926C1"/>
    <w:rsid w:val="00E92929"/>
    <w:rsid w:val="00E92E2A"/>
    <w:rsid w:val="00E9310D"/>
    <w:rsid w:val="00E9338D"/>
    <w:rsid w:val="00E94E98"/>
    <w:rsid w:val="00E94FFD"/>
    <w:rsid w:val="00E95987"/>
    <w:rsid w:val="00E95D33"/>
    <w:rsid w:val="00E9697E"/>
    <w:rsid w:val="00E96983"/>
    <w:rsid w:val="00E969F7"/>
    <w:rsid w:val="00E972BF"/>
    <w:rsid w:val="00E97C40"/>
    <w:rsid w:val="00E97FC0"/>
    <w:rsid w:val="00EA0CE3"/>
    <w:rsid w:val="00EA0D57"/>
    <w:rsid w:val="00EA1751"/>
    <w:rsid w:val="00EA1BA5"/>
    <w:rsid w:val="00EA2161"/>
    <w:rsid w:val="00EA263C"/>
    <w:rsid w:val="00EA32EC"/>
    <w:rsid w:val="00EA4337"/>
    <w:rsid w:val="00EA4D0F"/>
    <w:rsid w:val="00EA4D69"/>
    <w:rsid w:val="00EA5188"/>
    <w:rsid w:val="00EA7195"/>
    <w:rsid w:val="00EA7382"/>
    <w:rsid w:val="00EA7566"/>
    <w:rsid w:val="00EA769F"/>
    <w:rsid w:val="00EB059A"/>
    <w:rsid w:val="00EB0E23"/>
    <w:rsid w:val="00EB1B86"/>
    <w:rsid w:val="00EB1FE6"/>
    <w:rsid w:val="00EB2224"/>
    <w:rsid w:val="00EB2FCF"/>
    <w:rsid w:val="00EB3107"/>
    <w:rsid w:val="00EB376B"/>
    <w:rsid w:val="00EB5428"/>
    <w:rsid w:val="00EB678B"/>
    <w:rsid w:val="00EB6872"/>
    <w:rsid w:val="00EB694A"/>
    <w:rsid w:val="00EB6A59"/>
    <w:rsid w:val="00EB6A5C"/>
    <w:rsid w:val="00EB6E0E"/>
    <w:rsid w:val="00EB6F37"/>
    <w:rsid w:val="00EB7890"/>
    <w:rsid w:val="00EB7A69"/>
    <w:rsid w:val="00EB7F97"/>
    <w:rsid w:val="00EC084F"/>
    <w:rsid w:val="00EC116E"/>
    <w:rsid w:val="00EC168C"/>
    <w:rsid w:val="00EC16C6"/>
    <w:rsid w:val="00EC1734"/>
    <w:rsid w:val="00EC1964"/>
    <w:rsid w:val="00EC2256"/>
    <w:rsid w:val="00EC36D5"/>
    <w:rsid w:val="00EC388F"/>
    <w:rsid w:val="00EC404C"/>
    <w:rsid w:val="00EC442B"/>
    <w:rsid w:val="00EC489A"/>
    <w:rsid w:val="00EC4A81"/>
    <w:rsid w:val="00EC4A83"/>
    <w:rsid w:val="00EC4E45"/>
    <w:rsid w:val="00EC4E97"/>
    <w:rsid w:val="00EC4F66"/>
    <w:rsid w:val="00EC54A5"/>
    <w:rsid w:val="00EC563B"/>
    <w:rsid w:val="00EC661F"/>
    <w:rsid w:val="00EC6FE1"/>
    <w:rsid w:val="00EC70D4"/>
    <w:rsid w:val="00EC7597"/>
    <w:rsid w:val="00EC7E84"/>
    <w:rsid w:val="00ED012E"/>
    <w:rsid w:val="00ED1216"/>
    <w:rsid w:val="00ED1947"/>
    <w:rsid w:val="00ED1A67"/>
    <w:rsid w:val="00ED1A81"/>
    <w:rsid w:val="00ED2DF9"/>
    <w:rsid w:val="00ED2E09"/>
    <w:rsid w:val="00ED2EDE"/>
    <w:rsid w:val="00ED2F75"/>
    <w:rsid w:val="00ED310A"/>
    <w:rsid w:val="00ED40E0"/>
    <w:rsid w:val="00ED4B16"/>
    <w:rsid w:val="00ED532A"/>
    <w:rsid w:val="00ED5FCE"/>
    <w:rsid w:val="00EE082F"/>
    <w:rsid w:val="00EE2872"/>
    <w:rsid w:val="00EE3257"/>
    <w:rsid w:val="00EE3462"/>
    <w:rsid w:val="00EE3771"/>
    <w:rsid w:val="00EE4914"/>
    <w:rsid w:val="00EE524A"/>
    <w:rsid w:val="00EE5436"/>
    <w:rsid w:val="00EE5A14"/>
    <w:rsid w:val="00EE5B7A"/>
    <w:rsid w:val="00EE65D0"/>
    <w:rsid w:val="00EE6A80"/>
    <w:rsid w:val="00EE6EF8"/>
    <w:rsid w:val="00EF0171"/>
    <w:rsid w:val="00EF04D3"/>
    <w:rsid w:val="00EF0F30"/>
    <w:rsid w:val="00EF1801"/>
    <w:rsid w:val="00EF1EBA"/>
    <w:rsid w:val="00EF3089"/>
    <w:rsid w:val="00EF3467"/>
    <w:rsid w:val="00EF41EC"/>
    <w:rsid w:val="00EF4711"/>
    <w:rsid w:val="00EF4AED"/>
    <w:rsid w:val="00EF6531"/>
    <w:rsid w:val="00EF6CBD"/>
    <w:rsid w:val="00EF7A9C"/>
    <w:rsid w:val="00F00D08"/>
    <w:rsid w:val="00F00F08"/>
    <w:rsid w:val="00F00FD9"/>
    <w:rsid w:val="00F02125"/>
    <w:rsid w:val="00F023FC"/>
    <w:rsid w:val="00F032B1"/>
    <w:rsid w:val="00F034DC"/>
    <w:rsid w:val="00F03F4A"/>
    <w:rsid w:val="00F045FE"/>
    <w:rsid w:val="00F04DE5"/>
    <w:rsid w:val="00F10E1A"/>
    <w:rsid w:val="00F113B7"/>
    <w:rsid w:val="00F14BB7"/>
    <w:rsid w:val="00F14F5B"/>
    <w:rsid w:val="00F15021"/>
    <w:rsid w:val="00F151C9"/>
    <w:rsid w:val="00F15642"/>
    <w:rsid w:val="00F15BD4"/>
    <w:rsid w:val="00F161FF"/>
    <w:rsid w:val="00F16435"/>
    <w:rsid w:val="00F165F1"/>
    <w:rsid w:val="00F1773F"/>
    <w:rsid w:val="00F17C76"/>
    <w:rsid w:val="00F20302"/>
    <w:rsid w:val="00F2066C"/>
    <w:rsid w:val="00F20C15"/>
    <w:rsid w:val="00F21031"/>
    <w:rsid w:val="00F211B7"/>
    <w:rsid w:val="00F22207"/>
    <w:rsid w:val="00F2359D"/>
    <w:rsid w:val="00F23922"/>
    <w:rsid w:val="00F2395C"/>
    <w:rsid w:val="00F24356"/>
    <w:rsid w:val="00F24BBE"/>
    <w:rsid w:val="00F256D7"/>
    <w:rsid w:val="00F25A6E"/>
    <w:rsid w:val="00F25E32"/>
    <w:rsid w:val="00F26CF3"/>
    <w:rsid w:val="00F275C0"/>
    <w:rsid w:val="00F30208"/>
    <w:rsid w:val="00F30AB1"/>
    <w:rsid w:val="00F30B83"/>
    <w:rsid w:val="00F3292E"/>
    <w:rsid w:val="00F32A31"/>
    <w:rsid w:val="00F32CB4"/>
    <w:rsid w:val="00F3310B"/>
    <w:rsid w:val="00F34CB4"/>
    <w:rsid w:val="00F35680"/>
    <w:rsid w:val="00F3572D"/>
    <w:rsid w:val="00F357BF"/>
    <w:rsid w:val="00F3624E"/>
    <w:rsid w:val="00F36A95"/>
    <w:rsid w:val="00F370DB"/>
    <w:rsid w:val="00F3723D"/>
    <w:rsid w:val="00F40511"/>
    <w:rsid w:val="00F41273"/>
    <w:rsid w:val="00F41488"/>
    <w:rsid w:val="00F421D6"/>
    <w:rsid w:val="00F43181"/>
    <w:rsid w:val="00F43413"/>
    <w:rsid w:val="00F439E9"/>
    <w:rsid w:val="00F43A2C"/>
    <w:rsid w:val="00F44D7C"/>
    <w:rsid w:val="00F4515F"/>
    <w:rsid w:val="00F454E6"/>
    <w:rsid w:val="00F45A2F"/>
    <w:rsid w:val="00F463AD"/>
    <w:rsid w:val="00F464A2"/>
    <w:rsid w:val="00F465E4"/>
    <w:rsid w:val="00F46804"/>
    <w:rsid w:val="00F506ED"/>
    <w:rsid w:val="00F50A2F"/>
    <w:rsid w:val="00F51FC8"/>
    <w:rsid w:val="00F53186"/>
    <w:rsid w:val="00F5318F"/>
    <w:rsid w:val="00F5400E"/>
    <w:rsid w:val="00F541CC"/>
    <w:rsid w:val="00F5458A"/>
    <w:rsid w:val="00F54769"/>
    <w:rsid w:val="00F54CC5"/>
    <w:rsid w:val="00F54F46"/>
    <w:rsid w:val="00F55597"/>
    <w:rsid w:val="00F55FAF"/>
    <w:rsid w:val="00F55FB7"/>
    <w:rsid w:val="00F56CE0"/>
    <w:rsid w:val="00F605A3"/>
    <w:rsid w:val="00F60D3A"/>
    <w:rsid w:val="00F61487"/>
    <w:rsid w:val="00F62328"/>
    <w:rsid w:val="00F6282A"/>
    <w:rsid w:val="00F62F7F"/>
    <w:rsid w:val="00F6395C"/>
    <w:rsid w:val="00F642F6"/>
    <w:rsid w:val="00F65026"/>
    <w:rsid w:val="00F6592D"/>
    <w:rsid w:val="00F666B3"/>
    <w:rsid w:val="00F667AA"/>
    <w:rsid w:val="00F66C13"/>
    <w:rsid w:val="00F67356"/>
    <w:rsid w:val="00F7056E"/>
    <w:rsid w:val="00F70BBB"/>
    <w:rsid w:val="00F70C4B"/>
    <w:rsid w:val="00F70CC7"/>
    <w:rsid w:val="00F711D7"/>
    <w:rsid w:val="00F71825"/>
    <w:rsid w:val="00F7418C"/>
    <w:rsid w:val="00F748CA"/>
    <w:rsid w:val="00F74F60"/>
    <w:rsid w:val="00F75349"/>
    <w:rsid w:val="00F75363"/>
    <w:rsid w:val="00F75B37"/>
    <w:rsid w:val="00F75C34"/>
    <w:rsid w:val="00F76A2F"/>
    <w:rsid w:val="00F76D81"/>
    <w:rsid w:val="00F77F61"/>
    <w:rsid w:val="00F77FD3"/>
    <w:rsid w:val="00F81FA7"/>
    <w:rsid w:val="00F83155"/>
    <w:rsid w:val="00F85103"/>
    <w:rsid w:val="00F8597B"/>
    <w:rsid w:val="00F8612E"/>
    <w:rsid w:val="00F862B2"/>
    <w:rsid w:val="00F87A57"/>
    <w:rsid w:val="00F87F4A"/>
    <w:rsid w:val="00F90762"/>
    <w:rsid w:val="00F909BE"/>
    <w:rsid w:val="00F916D0"/>
    <w:rsid w:val="00F9205A"/>
    <w:rsid w:val="00F92BA6"/>
    <w:rsid w:val="00F936E2"/>
    <w:rsid w:val="00F93719"/>
    <w:rsid w:val="00F941CE"/>
    <w:rsid w:val="00F948C3"/>
    <w:rsid w:val="00F9494B"/>
    <w:rsid w:val="00F94D32"/>
    <w:rsid w:val="00F975B6"/>
    <w:rsid w:val="00F97674"/>
    <w:rsid w:val="00FA05E1"/>
    <w:rsid w:val="00FA063B"/>
    <w:rsid w:val="00FA11EB"/>
    <w:rsid w:val="00FA1755"/>
    <w:rsid w:val="00FA28B0"/>
    <w:rsid w:val="00FA2D94"/>
    <w:rsid w:val="00FA2E59"/>
    <w:rsid w:val="00FA347F"/>
    <w:rsid w:val="00FA44CF"/>
    <w:rsid w:val="00FA4A78"/>
    <w:rsid w:val="00FA5BD3"/>
    <w:rsid w:val="00FA633C"/>
    <w:rsid w:val="00FA6709"/>
    <w:rsid w:val="00FA6C74"/>
    <w:rsid w:val="00FA77F4"/>
    <w:rsid w:val="00FA78D6"/>
    <w:rsid w:val="00FB0227"/>
    <w:rsid w:val="00FB0E6D"/>
    <w:rsid w:val="00FB1083"/>
    <w:rsid w:val="00FB1250"/>
    <w:rsid w:val="00FB2C5E"/>
    <w:rsid w:val="00FB3520"/>
    <w:rsid w:val="00FB3EE1"/>
    <w:rsid w:val="00FB5B15"/>
    <w:rsid w:val="00FB6180"/>
    <w:rsid w:val="00FB647E"/>
    <w:rsid w:val="00FB6BB1"/>
    <w:rsid w:val="00FB6BFC"/>
    <w:rsid w:val="00FB730B"/>
    <w:rsid w:val="00FB77D2"/>
    <w:rsid w:val="00FC0910"/>
    <w:rsid w:val="00FC1515"/>
    <w:rsid w:val="00FC16F1"/>
    <w:rsid w:val="00FC1BE0"/>
    <w:rsid w:val="00FC1D43"/>
    <w:rsid w:val="00FC2DA2"/>
    <w:rsid w:val="00FC4004"/>
    <w:rsid w:val="00FC412B"/>
    <w:rsid w:val="00FC616F"/>
    <w:rsid w:val="00FC697B"/>
    <w:rsid w:val="00FC6EB6"/>
    <w:rsid w:val="00FC71B1"/>
    <w:rsid w:val="00FD042A"/>
    <w:rsid w:val="00FD135B"/>
    <w:rsid w:val="00FD1532"/>
    <w:rsid w:val="00FD20D7"/>
    <w:rsid w:val="00FD2322"/>
    <w:rsid w:val="00FD235D"/>
    <w:rsid w:val="00FD2774"/>
    <w:rsid w:val="00FD298D"/>
    <w:rsid w:val="00FD33F8"/>
    <w:rsid w:val="00FD3605"/>
    <w:rsid w:val="00FD371B"/>
    <w:rsid w:val="00FD502D"/>
    <w:rsid w:val="00FD5D05"/>
    <w:rsid w:val="00FD64C9"/>
    <w:rsid w:val="00FD71A3"/>
    <w:rsid w:val="00FE056F"/>
    <w:rsid w:val="00FE0693"/>
    <w:rsid w:val="00FE0966"/>
    <w:rsid w:val="00FE0A05"/>
    <w:rsid w:val="00FE112C"/>
    <w:rsid w:val="00FE1426"/>
    <w:rsid w:val="00FE236F"/>
    <w:rsid w:val="00FE2E3A"/>
    <w:rsid w:val="00FE3461"/>
    <w:rsid w:val="00FE3E19"/>
    <w:rsid w:val="00FE55E0"/>
    <w:rsid w:val="00FE57D0"/>
    <w:rsid w:val="00FE645F"/>
    <w:rsid w:val="00FE6D3A"/>
    <w:rsid w:val="00FE6EA3"/>
    <w:rsid w:val="00FE7018"/>
    <w:rsid w:val="00FE75C6"/>
    <w:rsid w:val="00FE7ABD"/>
    <w:rsid w:val="00FE7E33"/>
    <w:rsid w:val="00FF0540"/>
    <w:rsid w:val="00FF06E7"/>
    <w:rsid w:val="00FF1102"/>
    <w:rsid w:val="00FF263A"/>
    <w:rsid w:val="00FF33D5"/>
    <w:rsid w:val="00FF38E8"/>
    <w:rsid w:val="00FF4015"/>
    <w:rsid w:val="00FF4192"/>
    <w:rsid w:val="00FF47CB"/>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 w:type="character" w:styleId="UnresolvedMention">
    <w:name w:val="Unresolved Mention"/>
    <w:basedOn w:val="DefaultParagraphFont"/>
    <w:uiPriority w:val="99"/>
    <w:semiHidden/>
    <w:unhideWhenUsed/>
    <w:rsid w:val="00EF0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hyperlink" Target="https://www.cms.gov/Medicare/Medicare-General-Information/BNI/HospitalDischargeAppealNotices" TargetMode="External"/><Relationship Id="rId3" Type="http://schemas.openxmlformats.org/officeDocument/2006/relationships/customXml" Target="../customXml/item3.xml"/><Relationship Id="rId21" Type="http://schemas.openxmlformats.org/officeDocument/2006/relationships/hyperlink" Target="http://www.ssa.gov" TargetMode="External"/><Relationship Id="rId34" Type="http://schemas.openxmlformats.org/officeDocument/2006/relationships/hyperlink" Target="http://www.cms.gov/Medicare/CMS-Forms/CMS-Forms/downloads/cms1696.pdf" TargetMode="Externa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edicare.gov/MedicareComplaintForm/home.aspx" TargetMode="External"/><Relationship Id="rId25" Type="http://schemas.openxmlformats.org/officeDocument/2006/relationships/hyperlink" Target="http://www.medicare.gov/Pubs/pdf/02226-Medicare-and-Clinical-Research-Studies.pdf" TargetMode="External"/><Relationship Id="rId33" Type="http://schemas.openxmlformats.org/officeDocument/2006/relationships/hyperlink" Target="http://www.medicare.gov" TargetMode="External"/><Relationship Id="rId38" Type="http://schemas.openxmlformats.org/officeDocument/2006/relationships/hyperlink" Target="https://www.cms.gov/Medicare/Medicare-General-Information/BNI/HospitalDischargeAppealNotices" TargetMode="External"/><Relationship Id="rId46"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edicare.gov" TargetMode="External"/><Relationship Id="rId29" Type="http://schemas.openxmlformats.org/officeDocument/2006/relationships/hyperlink" Target="http://www.medicare.gov/Pubs/pdf/11435-Are-You-an-Inpatient-or-Outpatient.pdf"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yperlink" Target="http://www.medicare.gov/Pubs/pdf/11534-Medicare-Rights-and-Protections.pdf" TargetMode="External"/><Relationship Id="rId37" Type="http://schemas.openxmlformats.org/officeDocument/2006/relationships/hyperlink" Target="http://www.cms.gov/Medicare/Medicare-General-Information/BNI/HospitalDischargeAppealNotices.html" TargetMode="External"/><Relationship Id="rId40" Type="http://schemas.openxmlformats.org/officeDocument/2006/relationships/hyperlink" Target="http://www.medicare.gov/MedicareComplaintForm/home.aspx" TargetMode="External"/><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hyperlink" Target="http://www.medicare.gov/Pubs/pdf/11435-Are-You-an-Inpatient-or-Outpatient.pdf" TargetMode="External"/><Relationship Id="rId36" Type="http://schemas.openxmlformats.org/officeDocument/2006/relationships/hyperlink" Target="http://www.cms.gov/Medicare/CMS-Forms/CMS-Forms/downloads/cms1696.pdf" TargetMode="External"/><Relationship Id="rId49"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image" Target="media/image4.jpeg"/><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s://rrb.gov/" TargetMode="External"/><Relationship Id="rId27" Type="http://schemas.openxmlformats.org/officeDocument/2006/relationships/image" Target="media/image3.png"/><Relationship Id="rId30" Type="http://schemas.openxmlformats.org/officeDocument/2006/relationships/hyperlink" Target="http://www.medicare.gov/Pubs/pdf/11435-Are-You-an-Inpatient-or-Outpatient.pdf" TargetMode="External"/><Relationship Id="rId35" Type="http://schemas.openxmlformats.org/officeDocument/2006/relationships/image" Target="media/image5.png"/><Relationship Id="rId43" Type="http://schemas.openxmlformats.org/officeDocument/2006/relationships/hyperlink" Target="https://www.medicare.gov/"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7D5C781B-4B17-45FF-B8D5-9F71B35AA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0B2695-B2A4-4441-BE82-DEB1DCB5E9BE}">
  <ds:schemaRefs>
    <ds:schemaRef ds:uri="http://schemas.openxmlformats.org/officeDocument/2006/bibliography"/>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182</Pages>
  <Words>52870</Words>
  <Characters>301362</Characters>
  <Application>Microsoft Office Word</Application>
  <DocSecurity>0</DocSecurity>
  <Lines>2511</Lines>
  <Paragraphs>707</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 Evidence of Coverage (EOC) Templates</vt:lpstr>
    </vt:vector>
  </TitlesOfParts>
  <Company/>
  <LinksUpToDate>false</LinksUpToDate>
  <CharactersWithSpaces>353525</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 Evidence of Coverage (EOC) Templates</dc:title>
  <dc:subject>2022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4</cp:revision>
  <cp:lastPrinted>2014-01-15T21:48:00Z</cp:lastPrinted>
  <dcterms:created xsi:type="dcterms:W3CDTF">2021-05-26T16:06:00Z</dcterms:created>
  <dcterms:modified xsi:type="dcterms:W3CDTF">2021-05-27T18:23:00Z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