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F88A" w14:textId="1FC3F8DF" w:rsidR="002E1D1E" w:rsidRPr="00D95AA1" w:rsidRDefault="002E1D1E">
      <w:pPr>
        <w:jc w:val="center"/>
        <w:rPr>
          <w:b/>
          <w:bCs/>
          <w:color w:val="008000"/>
        </w:rPr>
      </w:pPr>
      <w:bookmarkStart w:id="0" w:name="_Toc167005566"/>
      <w:bookmarkStart w:id="1" w:name="_Toc167005874"/>
      <w:bookmarkStart w:id="2" w:name="_Toc167682450"/>
      <w:bookmarkStart w:id="3" w:name="_Toc171915536"/>
      <w:r w:rsidRPr="000871E5">
        <w:rPr>
          <w:b/>
          <w:bCs/>
          <w:color w:val="008000"/>
        </w:rPr>
        <w:t>[</w:t>
      </w:r>
      <w:r w:rsidR="00FA7280" w:rsidRPr="000871E5">
        <w:rPr>
          <w:b/>
          <w:bCs/>
          <w:color w:val="008000"/>
        </w:rPr>
        <w:t>2024</w:t>
      </w:r>
      <w:r w:rsidRPr="000871E5">
        <w:rPr>
          <w:b/>
          <w:bCs/>
          <w:color w:val="008000"/>
        </w:rPr>
        <w:t xml:space="preserve"> EOC</w:t>
      </w:r>
      <w:r w:rsidR="00010080" w:rsidRPr="000871E5">
        <w:rPr>
          <w:b/>
          <w:bCs/>
          <w:color w:val="008000"/>
        </w:rPr>
        <w:t xml:space="preserve"> </w:t>
      </w:r>
      <w:r w:rsidR="005674E4" w:rsidRPr="000871E5">
        <w:rPr>
          <w:b/>
          <w:bCs/>
          <w:color w:val="008000"/>
        </w:rPr>
        <w:t>model</w:t>
      </w:r>
      <w:r w:rsidRPr="000871E5">
        <w:rPr>
          <w:b/>
          <w:bCs/>
          <w:color w:val="008000"/>
        </w:rPr>
        <w:t>]</w:t>
      </w:r>
    </w:p>
    <w:p w14:paraId="47F48B71" w14:textId="7D272A1A" w:rsidR="002E1D1E" w:rsidRPr="00D95AA1"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754A56">
        <w:rPr>
          <w:rFonts w:cs="ArialMT"/>
          <w:b/>
          <w:bCs/>
          <w:sz w:val="28"/>
          <w:szCs w:val="28"/>
          <w:lang w:bidi="en-US"/>
        </w:rPr>
        <w:t xml:space="preserve">January 1 – December 31, </w:t>
      </w:r>
      <w:r w:rsidR="00FA7280">
        <w:rPr>
          <w:rFonts w:cs="ArialMT"/>
          <w:b/>
          <w:bCs/>
          <w:sz w:val="28"/>
          <w:szCs w:val="28"/>
          <w:lang w:bidi="en-US"/>
        </w:rPr>
        <w:t>2024</w:t>
      </w:r>
    </w:p>
    <w:p w14:paraId="0B964891" w14:textId="406AFC33" w:rsidR="002E1D1E" w:rsidRPr="00D95AA1" w:rsidRDefault="002E1D1E">
      <w:pPr>
        <w:outlineLvl w:val="0"/>
        <w:rPr>
          <w:rFonts w:asciiTheme="majorHAnsi" w:hAnsiTheme="majorHAnsi"/>
          <w:b/>
          <w:bCs/>
          <w:sz w:val="40"/>
          <w:szCs w:val="40"/>
        </w:rPr>
      </w:pPr>
      <w:r w:rsidRPr="09A121F9">
        <w:rPr>
          <w:rFonts w:asciiTheme="majorHAnsi" w:hAnsiTheme="majorHAnsi"/>
          <w:b/>
          <w:bCs/>
          <w:sz w:val="40"/>
          <w:szCs w:val="40"/>
        </w:rPr>
        <w:t>Evidence of Coverage:</w:t>
      </w:r>
    </w:p>
    <w:p w14:paraId="1F6AA657" w14:textId="73B5D7BF"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28"/>
          <w:lang w:bidi="en-US"/>
        </w:rPr>
      </w:pPr>
      <w:r w:rsidRPr="000871E5">
        <w:rPr>
          <w:b/>
          <w:bCs/>
          <w:sz w:val="28"/>
          <w:szCs w:val="28"/>
        </w:rPr>
        <w:t xml:space="preserve">Your Medicare Health Benefits and Services and Prescription Drug Coverage as a Member of </w:t>
      </w:r>
      <w:r w:rsidRPr="000871E5">
        <w:rPr>
          <w:b/>
          <w:bCs/>
          <w:i/>
          <w:iCs/>
          <w:color w:val="0000FF"/>
          <w:sz w:val="28"/>
          <w:szCs w:val="28"/>
        </w:rPr>
        <w:t>[</w:t>
      </w:r>
      <w:r w:rsidR="00512A9B" w:rsidRPr="000871E5">
        <w:rPr>
          <w:b/>
          <w:bCs/>
          <w:i/>
          <w:iCs/>
          <w:color w:val="0000FF"/>
          <w:sz w:val="28"/>
          <w:szCs w:val="28"/>
        </w:rPr>
        <w:t xml:space="preserve">insert </w:t>
      </w:r>
      <w:r w:rsidR="00FA7280" w:rsidRPr="000871E5">
        <w:rPr>
          <w:b/>
          <w:bCs/>
          <w:i/>
          <w:iCs/>
          <w:color w:val="0000FF"/>
          <w:sz w:val="28"/>
          <w:szCs w:val="28"/>
        </w:rPr>
        <w:t>2024</w:t>
      </w:r>
      <w:r w:rsidR="00512A9B" w:rsidRPr="000871E5">
        <w:rPr>
          <w:b/>
          <w:bCs/>
          <w:i/>
          <w:iCs/>
          <w:color w:val="0000FF"/>
          <w:sz w:val="28"/>
          <w:szCs w:val="28"/>
        </w:rPr>
        <w:t xml:space="preserve"> plan name</w:t>
      </w:r>
      <w:r w:rsidRPr="000871E5">
        <w:rPr>
          <w:b/>
          <w:bCs/>
          <w:i/>
          <w:iCs/>
          <w:color w:val="0000FF"/>
          <w:sz w:val="28"/>
          <w:szCs w:val="28"/>
        </w:rPr>
        <w:t>]</w:t>
      </w:r>
      <w:r w:rsidR="00834FB1" w:rsidRPr="000871E5">
        <w:rPr>
          <w:b/>
          <w:bCs/>
          <w:i/>
          <w:iCs/>
          <w:color w:val="0000FF"/>
          <w:sz w:val="28"/>
          <w:szCs w:val="28"/>
        </w:rPr>
        <w:t xml:space="preserve"> </w:t>
      </w:r>
      <w:r w:rsidRPr="00D95AA1">
        <w:rPr>
          <w:b/>
          <w:bCs/>
          <w:i/>
          <w:iCs/>
          <w:color w:val="0000FF"/>
          <w:sz w:val="28"/>
          <w:szCs w:val="28"/>
        </w:rPr>
        <w:t>[insert plan type]</w:t>
      </w:r>
    </w:p>
    <w:p w14:paraId="597C0BE7" w14:textId="077A2C73" w:rsidR="002E1D1E" w:rsidRPr="00754A56" w:rsidRDefault="002E1D1E" w:rsidP="00C74D14">
      <w:pPr>
        <w:rPr>
          <w:color w:val="0000FF"/>
        </w:rPr>
      </w:pPr>
      <w:r w:rsidRPr="000871E5">
        <w:rPr>
          <w:i/>
          <w:iCs/>
          <w:color w:val="0000FF"/>
        </w:rPr>
        <w:t>[</w:t>
      </w:r>
      <w:r w:rsidRPr="000871E5">
        <w:rPr>
          <w:b/>
          <w:bCs/>
          <w:i/>
          <w:iCs/>
          <w:color w:val="0000FF"/>
        </w:rPr>
        <w:t>Optional:</w:t>
      </w:r>
      <w:r w:rsidRPr="000871E5">
        <w:rPr>
          <w:i/>
          <w:iCs/>
          <w:color w:val="0000FF"/>
        </w:rPr>
        <w:t xml:space="preserve"> insert </w:t>
      </w:r>
      <w:r w:rsidR="00B67FE9" w:rsidRPr="000871E5">
        <w:rPr>
          <w:i/>
          <w:iCs/>
          <w:color w:val="0000FF"/>
        </w:rPr>
        <w:t xml:space="preserve">member </w:t>
      </w:r>
      <w:r w:rsidRPr="000871E5">
        <w:rPr>
          <w:i/>
          <w:iCs/>
          <w:color w:val="0000FF"/>
        </w:rPr>
        <w:t>name]</w:t>
      </w:r>
      <w:r w:rsidRPr="00754A56">
        <w:rPr>
          <w:color w:val="0000FF"/>
        </w:rPr>
        <w:br/>
      </w:r>
      <w:r w:rsidRPr="000871E5">
        <w:rPr>
          <w:i/>
          <w:iCs/>
          <w:color w:val="0000FF"/>
        </w:rPr>
        <w:t>[</w:t>
      </w:r>
      <w:r w:rsidRPr="000871E5">
        <w:rPr>
          <w:b/>
          <w:bCs/>
          <w:i/>
          <w:iCs/>
          <w:color w:val="0000FF"/>
        </w:rPr>
        <w:t>Optional:</w:t>
      </w:r>
      <w:r w:rsidRPr="000871E5">
        <w:rPr>
          <w:i/>
          <w:iCs/>
          <w:color w:val="0000FF"/>
        </w:rPr>
        <w:t xml:space="preserve"> insert </w:t>
      </w:r>
      <w:r w:rsidR="00B67FE9" w:rsidRPr="000871E5">
        <w:rPr>
          <w:i/>
          <w:iCs/>
          <w:color w:val="0000FF"/>
        </w:rPr>
        <w:t xml:space="preserve">member </w:t>
      </w:r>
      <w:r w:rsidRPr="000871E5">
        <w:rPr>
          <w:i/>
          <w:iCs/>
          <w:color w:val="0000FF"/>
        </w:rPr>
        <w:t>address]</w:t>
      </w:r>
      <w:r w:rsidR="009B3ED5" w:rsidRPr="000871E5">
        <w:rPr>
          <w:i/>
          <w:iCs/>
          <w:color w:val="0000FF"/>
        </w:rPr>
        <w:t xml:space="preserve"> </w:t>
      </w:r>
    </w:p>
    <w:p w14:paraId="06E194E2" w14:textId="24E7D806" w:rsidR="002E1D1E" w:rsidRPr="00D95AA1" w:rsidRDefault="002E1D1E">
      <w:pPr>
        <w:rPr>
          <w:b/>
          <w:bCs/>
        </w:rPr>
      </w:pPr>
      <w:r w:rsidRPr="00754A56">
        <w:t xml:space="preserve">This </w:t>
      </w:r>
      <w:r w:rsidR="0041244E">
        <w:t>document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FA7280">
        <w:t>2024</w:t>
      </w:r>
      <w:r w:rsidRPr="00754A56">
        <w:t xml:space="preserve">. </w:t>
      </w:r>
      <w:r w:rsidRPr="000871E5">
        <w:rPr>
          <w:b/>
          <w:bCs/>
        </w:rPr>
        <w:t>This is an important legal document. Please keep it in a safe place.</w:t>
      </w:r>
    </w:p>
    <w:p w14:paraId="666B763D" w14:textId="083B18CA" w:rsidR="00EB1CE0" w:rsidRPr="00D95AA1" w:rsidRDefault="00EB1CE0">
      <w:pPr>
        <w:rPr>
          <w:b/>
          <w:bCs/>
        </w:rPr>
      </w:pPr>
      <w:r w:rsidRPr="000871E5">
        <w:rPr>
          <w:b/>
          <w:bCs/>
        </w:rPr>
        <w:t>For questions about this document, please contact Member Services</w:t>
      </w:r>
      <w:r w:rsidRPr="00033D60">
        <w:t xml:space="preserve"> </w:t>
      </w:r>
      <w:r w:rsidRPr="000871E5">
        <w:rPr>
          <w:b/>
          <w:bCs/>
        </w:rPr>
        <w:t xml:space="preserve">at </w:t>
      </w:r>
      <w:r w:rsidRPr="000871E5">
        <w:rPr>
          <w:b/>
          <w:bCs/>
          <w:i/>
          <w:iCs/>
          <w:color w:val="0000FF"/>
        </w:rPr>
        <w:t>[insert phone number]</w:t>
      </w:r>
      <w:r w:rsidRPr="000871E5">
        <w:rPr>
          <w:b/>
          <w:bCs/>
        </w:rPr>
        <w:t xml:space="preserve">. (TTY users should call </w:t>
      </w:r>
      <w:r w:rsidRPr="000871E5">
        <w:rPr>
          <w:b/>
          <w:bCs/>
          <w:i/>
          <w:iCs/>
          <w:color w:val="0000FF"/>
        </w:rPr>
        <w:t>[insert TTY number]</w:t>
      </w:r>
      <w:r w:rsidRPr="00D95AA1">
        <w:rPr>
          <w:b/>
          <w:bCs/>
        </w:rPr>
        <w:t xml:space="preserve">). Hours are </w:t>
      </w:r>
      <w:r w:rsidRPr="00D95AA1">
        <w:rPr>
          <w:b/>
          <w:bCs/>
          <w:i/>
          <w:iCs/>
          <w:color w:val="0000FF"/>
        </w:rPr>
        <w:t>[insert days and hours of operation]</w:t>
      </w:r>
      <w:r w:rsidRPr="00D95AA1">
        <w:rPr>
          <w:b/>
          <w:bCs/>
        </w:rPr>
        <w:t>.</w:t>
      </w:r>
      <w:r w:rsidR="00451677">
        <w:rPr>
          <w:b/>
          <w:bCs/>
        </w:rPr>
        <w:t xml:space="preserve"> This call is free. </w:t>
      </w:r>
    </w:p>
    <w:p w14:paraId="1FFAD11F" w14:textId="68DA638C" w:rsidR="00082692" w:rsidRDefault="002E1D1E" w:rsidP="00C74D14">
      <w:r w:rsidRPr="00754A56">
        <w:t xml:space="preserve">This plan, </w:t>
      </w:r>
      <w:r w:rsidRPr="000871E5">
        <w:rPr>
          <w:i/>
          <w:iCs/>
          <w:color w:val="0000FF"/>
        </w:rPr>
        <w:t>[</w:t>
      </w:r>
      <w:r w:rsidR="00512A9B" w:rsidRPr="000871E5">
        <w:rPr>
          <w:i/>
          <w:iCs/>
          <w:color w:val="0000FF"/>
        </w:rPr>
        <w:t xml:space="preserve">insert </w:t>
      </w:r>
      <w:r w:rsidR="00FA7280" w:rsidRPr="000871E5">
        <w:rPr>
          <w:i/>
          <w:iCs/>
          <w:color w:val="0000FF"/>
        </w:rPr>
        <w:t>2024</w:t>
      </w:r>
      <w:r w:rsidR="00512A9B" w:rsidRPr="000871E5">
        <w:rPr>
          <w:i/>
          <w:iCs/>
          <w:color w:val="0000FF"/>
        </w:rPr>
        <w:t xml:space="preserve"> plan name</w:t>
      </w:r>
      <w:r w:rsidRPr="000871E5">
        <w:rPr>
          <w:i/>
          <w:iCs/>
          <w:color w:val="0000FF"/>
        </w:rPr>
        <w:t>],</w:t>
      </w:r>
      <w:r w:rsidRPr="00754A56">
        <w:t xml:space="preserve"> is offered by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0871E5">
        <w:rPr>
          <w:i/>
          <w:iCs/>
          <w:color w:val="0000FF"/>
        </w:rPr>
        <w:t xml:space="preserve"> [insert DBA names in parentheses, as applicable, after listing required MAO names throughout this document]</w:t>
      </w:r>
      <w:r w:rsidRPr="00754A56">
        <w:t xml:space="preserve">. (When this </w:t>
      </w:r>
      <w:r w:rsidRPr="000871E5">
        <w:rPr>
          <w:i/>
          <w:iCs/>
        </w:rPr>
        <w:t xml:space="preserve">Evidence of Coverage </w:t>
      </w:r>
      <w:r w:rsidRPr="00754A56">
        <w:t>says</w:t>
      </w:r>
      <w:r w:rsidRPr="000871E5">
        <w:rPr>
          <w:i/>
          <w:iCs/>
        </w:rPr>
        <w:t xml:space="preserve"> </w:t>
      </w:r>
      <w:r w:rsidRPr="00754A56">
        <w:t xml:space="preserve">“we,” “us,” or “our,” it means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0871E5">
        <w:rPr>
          <w:i/>
          <w:iCs/>
          <w:color w:val="0000FF"/>
        </w:rPr>
        <w:t xml:space="preserve"> [insert DBA </w:t>
      </w:r>
      <w:r w:rsidR="009F1A50" w:rsidRPr="00D95AA1">
        <w:rPr>
          <w:i/>
          <w:iCs/>
          <w:color w:val="0000FF"/>
        </w:rPr>
        <w:t>names in parentheses, as applicable, after listing required MAO names]</w:t>
      </w:r>
      <w:r w:rsidRPr="00D95AA1">
        <w:rPr>
          <w:i/>
          <w:iCs/>
        </w:rPr>
        <w:t>.</w:t>
      </w:r>
      <w:r w:rsidRPr="00754A56">
        <w:t xml:space="preserve"> When it says “plan” or “our plan,” it means </w:t>
      </w:r>
      <w:r w:rsidRPr="000871E5">
        <w:rPr>
          <w:i/>
          <w:iCs/>
          <w:color w:val="0000FF"/>
        </w:rPr>
        <w:t>[</w:t>
      </w:r>
      <w:r w:rsidR="00512A9B" w:rsidRPr="000871E5">
        <w:rPr>
          <w:i/>
          <w:iCs/>
          <w:color w:val="0000FF"/>
        </w:rPr>
        <w:t xml:space="preserve">insert </w:t>
      </w:r>
      <w:r w:rsidR="00FA7280" w:rsidRPr="000871E5">
        <w:rPr>
          <w:i/>
          <w:iCs/>
          <w:color w:val="0000FF"/>
        </w:rPr>
        <w:t>2024</w:t>
      </w:r>
      <w:r w:rsidR="00512A9B" w:rsidRPr="000871E5">
        <w:rPr>
          <w:i/>
          <w:iCs/>
          <w:color w:val="0000FF"/>
        </w:rPr>
        <w:t xml:space="preserve"> plan name</w:t>
      </w:r>
      <w:r w:rsidRPr="000871E5">
        <w:rPr>
          <w:i/>
          <w:iCs/>
          <w:color w:val="0000FF"/>
        </w:rPr>
        <w:t>]</w:t>
      </w:r>
      <w:r w:rsidRPr="000871E5">
        <w:rPr>
          <w:i/>
          <w:iCs/>
        </w:rPr>
        <w:t>.</w:t>
      </w:r>
      <w:r w:rsidRPr="00754A56">
        <w:t xml:space="preserve">) </w:t>
      </w:r>
    </w:p>
    <w:p w14:paraId="45180EE7" w14:textId="15B5532A" w:rsidR="00A83A5E" w:rsidRPr="005E23B7" w:rsidRDefault="00A83A5E" w:rsidP="00C74D14">
      <w:pPr>
        <w:rPr>
          <w:color w:val="0000FF"/>
        </w:rPr>
      </w:pPr>
      <w:r w:rsidRPr="005E23B7">
        <w:rPr>
          <w:color w:val="0000FF"/>
        </w:rPr>
        <w:t>[</w:t>
      </w:r>
      <w:r w:rsidRPr="000871E5">
        <w:rPr>
          <w:i/>
          <w:iCs/>
          <w:color w:val="0000FF"/>
        </w:rPr>
        <w:t>Plans that meet the 5% alternative language threshold insert:</w:t>
      </w:r>
      <w:r w:rsidRPr="005E23B7">
        <w:rPr>
          <w:color w:val="0000FF"/>
        </w:rPr>
        <w:t xml:space="preserve"> </w:t>
      </w:r>
      <w:r w:rsidRPr="000871E5">
        <w:rPr>
          <w:color w:val="0000FF"/>
        </w:rPr>
        <w:t xml:space="preserve">This document is available for free in </w:t>
      </w:r>
      <w:r w:rsidRPr="09A121F9">
        <w:rPr>
          <w:i/>
          <w:iCs/>
          <w:color w:val="0000FF"/>
        </w:rPr>
        <w:t>[insert languages that meet the 5% threshold]</w:t>
      </w:r>
      <w:r w:rsidRPr="000871E5">
        <w:rPr>
          <w:color w:val="0000FF"/>
        </w:rPr>
        <w:t xml:space="preserve">. </w:t>
      </w:r>
      <w:r w:rsidR="0041244E" w:rsidRPr="000871E5">
        <w:rPr>
          <w:i/>
          <w:iCs/>
          <w:color w:val="0000FF"/>
        </w:rPr>
        <w:t>[Plans must insert language about availability of alternate formats (e.g., braille, large print, audio) as applicable.]</w:t>
      </w:r>
    </w:p>
    <w:p w14:paraId="19B4FF49" w14:textId="10E714E0" w:rsidR="00621133" w:rsidRDefault="00621133" w:rsidP="00C74D14">
      <w:r w:rsidRPr="000871E5">
        <w:rPr>
          <w:i/>
          <w:iCs/>
          <w:color w:val="0000FF"/>
        </w:rPr>
        <w:t xml:space="preserve">[Remove terms as needed to reflect plan benefits] </w:t>
      </w:r>
      <w:r w:rsidRPr="00754A56">
        <w:t>Benefits, premium</w:t>
      </w:r>
      <w:r w:rsidR="00D15ACD">
        <w:t>s</w:t>
      </w:r>
      <w:r w:rsidRPr="00754A56">
        <w:t>, deductible</w:t>
      </w:r>
      <w:r w:rsidR="00D15ACD">
        <w:t>s</w:t>
      </w:r>
      <w:r w:rsidRPr="00754A56">
        <w:t xml:space="preserve">, and/or copayments/coinsurance may change on January 1, </w:t>
      </w:r>
      <w:r w:rsidR="008C2309">
        <w:t>20</w:t>
      </w:r>
      <w:r w:rsidR="00C80AF2">
        <w:t>2</w:t>
      </w:r>
      <w:r w:rsidR="0078657B">
        <w:t>5</w:t>
      </w:r>
      <w:r w:rsidRPr="00754A56">
        <w:t>.</w:t>
      </w:r>
    </w:p>
    <w:p w14:paraId="4FB2547B" w14:textId="1F09E0A2" w:rsidR="00475E03" w:rsidRDefault="00475E03" w:rsidP="00D95AA1">
      <w:pPr>
        <w:spacing w:before="0" w:beforeAutospacing="0" w:after="0" w:afterAutospacing="0"/>
        <w:rPr>
          <w:color w:val="000000" w:themeColor="text1"/>
        </w:rPr>
      </w:pPr>
      <w:r w:rsidRPr="000871E5">
        <w:rPr>
          <w:i/>
          <w:iCs/>
          <w:color w:val="0000FF"/>
        </w:rPr>
        <w:t xml:space="preserve">[Remove terms as needed to reflect plan benefits] </w:t>
      </w:r>
      <w:r w:rsidRPr="00625519">
        <w:rPr>
          <w:color w:val="000000" w:themeColor="text1"/>
        </w:rPr>
        <w:t>The formulary, pharmacy network, and/or provider network may change at any time. You will receive notice when necessary.</w:t>
      </w:r>
      <w:r w:rsidR="008B65F0">
        <w:rPr>
          <w:color w:val="000000" w:themeColor="text1"/>
        </w:rPr>
        <w:t xml:space="preserve"> </w:t>
      </w:r>
      <w:r w:rsidR="008B65F0" w:rsidRPr="00841177">
        <w:rPr>
          <w:color w:val="000000" w:themeColor="text1"/>
        </w:rPr>
        <w:t>We will notify affected enrolle</w:t>
      </w:r>
      <w:r w:rsidR="008B65F0">
        <w:rPr>
          <w:color w:val="000000" w:themeColor="text1"/>
        </w:rPr>
        <w:t>e</w:t>
      </w:r>
      <w:r w:rsidR="008B65F0" w:rsidRPr="00841177">
        <w:rPr>
          <w:color w:val="000000" w:themeColor="text1"/>
        </w:rPr>
        <w:t>s about changes at least 30 days in advance</w:t>
      </w:r>
      <w:r w:rsidR="008B65F0">
        <w:rPr>
          <w:color w:val="000000" w:themeColor="text1"/>
        </w:rPr>
        <w:t>.</w:t>
      </w:r>
      <w:r w:rsidR="008B65F0">
        <w:t xml:space="preserve"> </w:t>
      </w:r>
    </w:p>
    <w:p w14:paraId="58FB7454" w14:textId="33C84372" w:rsidR="008B65F0" w:rsidRDefault="008B65F0" w:rsidP="008B65F0">
      <w:pPr>
        <w:spacing w:before="0" w:beforeAutospacing="0" w:after="0" w:afterAutospacing="0"/>
        <w:rPr>
          <w:color w:val="000000" w:themeColor="text1"/>
        </w:rPr>
      </w:pPr>
    </w:p>
    <w:p w14:paraId="62A01A41" w14:textId="77777777" w:rsidR="000864E1" w:rsidRDefault="000864E1" w:rsidP="00D95AA1">
      <w:pPr>
        <w:spacing w:before="0" w:beforeAutospacing="0" w:after="0" w:afterAutospacing="0"/>
      </w:pPr>
      <w:r>
        <w:t xml:space="preserve">This document explains your benefits and rights. Use this document to understand about: </w:t>
      </w:r>
    </w:p>
    <w:p w14:paraId="331C0B67" w14:textId="77777777" w:rsidR="000864E1" w:rsidRPr="00D95AA1" w:rsidRDefault="000864E1" w:rsidP="00501D7A">
      <w:pPr>
        <w:pStyle w:val="ListParagraph"/>
        <w:numPr>
          <w:ilvl w:val="0"/>
          <w:numId w:val="56"/>
        </w:numPr>
        <w:spacing w:before="0" w:beforeAutospacing="0" w:after="0" w:afterAutospacing="0"/>
        <w:rPr>
          <w:i/>
          <w:iCs/>
          <w:color w:val="000000" w:themeColor="text1"/>
        </w:rPr>
      </w:pPr>
      <w:r>
        <w:t xml:space="preserve">Your plan premium and cost </w:t>
      </w:r>
      <w:proofErr w:type="gramStart"/>
      <w:r>
        <w:t>sharing;</w:t>
      </w:r>
      <w:proofErr w:type="gramEnd"/>
    </w:p>
    <w:p w14:paraId="55EE3573" w14:textId="77777777" w:rsidR="000864E1" w:rsidRPr="00D95AA1" w:rsidRDefault="000864E1" w:rsidP="00501D7A">
      <w:pPr>
        <w:pStyle w:val="ListParagraph"/>
        <w:numPr>
          <w:ilvl w:val="0"/>
          <w:numId w:val="56"/>
        </w:numPr>
        <w:spacing w:before="0" w:beforeAutospacing="0" w:after="0" w:afterAutospacing="0"/>
        <w:rPr>
          <w:i/>
          <w:iCs/>
          <w:color w:val="000000" w:themeColor="text1"/>
        </w:rPr>
      </w:pPr>
      <w:r>
        <w:t xml:space="preserve">Your medical and prescription drug </w:t>
      </w:r>
      <w:proofErr w:type="gramStart"/>
      <w:r>
        <w:t>benefits;</w:t>
      </w:r>
      <w:proofErr w:type="gramEnd"/>
      <w:r>
        <w:t xml:space="preserve"> </w:t>
      </w:r>
    </w:p>
    <w:p w14:paraId="2E855E1C" w14:textId="77777777" w:rsidR="000864E1" w:rsidRPr="00D95AA1" w:rsidRDefault="000864E1" w:rsidP="00501D7A">
      <w:pPr>
        <w:pStyle w:val="ListParagraph"/>
        <w:numPr>
          <w:ilvl w:val="0"/>
          <w:numId w:val="56"/>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4D783023" w14:textId="77777777" w:rsidR="000864E1" w:rsidRPr="00D95AA1" w:rsidRDefault="000864E1" w:rsidP="00501D7A">
      <w:pPr>
        <w:pStyle w:val="ListParagraph"/>
        <w:numPr>
          <w:ilvl w:val="0"/>
          <w:numId w:val="56"/>
        </w:numPr>
        <w:spacing w:before="0" w:beforeAutospacing="0" w:after="0" w:afterAutospacing="0"/>
        <w:rPr>
          <w:i/>
          <w:iCs/>
          <w:color w:val="000000" w:themeColor="text1"/>
        </w:rPr>
      </w:pPr>
      <w:r>
        <w:t>How to contact us if you need further assistance; and,</w:t>
      </w:r>
    </w:p>
    <w:p w14:paraId="16DB91FF" w14:textId="66E2B13B" w:rsidR="000864E1" w:rsidRPr="0091294C" w:rsidRDefault="000864E1" w:rsidP="00501D7A">
      <w:pPr>
        <w:pStyle w:val="ListParagraph"/>
        <w:numPr>
          <w:ilvl w:val="0"/>
          <w:numId w:val="56"/>
        </w:numPr>
        <w:spacing w:before="0" w:beforeAutospacing="0" w:after="0" w:afterAutospacing="0"/>
        <w:rPr>
          <w:rStyle w:val="CommentReference"/>
          <w:i/>
          <w:iCs/>
          <w:color w:val="000000" w:themeColor="text1"/>
          <w:sz w:val="24"/>
          <w:szCs w:val="24"/>
        </w:rPr>
      </w:pPr>
      <w:r>
        <w:t xml:space="preserve">Other protections required by Medicare law. </w:t>
      </w:r>
      <w:r w:rsidDel="002D01D6">
        <w:rPr>
          <w:rStyle w:val="CommentReference"/>
        </w:rPr>
        <w:t xml:space="preserve"> </w:t>
      </w:r>
    </w:p>
    <w:p w14:paraId="21B61833" w14:textId="119E5266" w:rsidR="0091294C" w:rsidRDefault="0091294C" w:rsidP="0091294C">
      <w:pPr>
        <w:spacing w:before="0" w:beforeAutospacing="0" w:after="0" w:afterAutospacing="0"/>
        <w:rPr>
          <w:i/>
          <w:iCs/>
          <w:color w:val="000000" w:themeColor="text1"/>
        </w:rPr>
      </w:pPr>
    </w:p>
    <w:p w14:paraId="01CBC470" w14:textId="49727F8D" w:rsidR="0091294C" w:rsidRPr="0091294C" w:rsidRDefault="0091294C" w:rsidP="0091294C">
      <w:pPr>
        <w:spacing w:before="0" w:beforeAutospacing="0" w:after="0" w:afterAutospacing="0"/>
        <w:jc w:val="center"/>
        <w:rPr>
          <w:i/>
          <w:iCs/>
          <w:color w:val="0000FF"/>
        </w:rPr>
      </w:pPr>
      <w:r w:rsidRPr="0091294C">
        <w:rPr>
          <w:rFonts w:eastAsia="MS Mincho"/>
          <w:i/>
          <w:color w:val="0000FF"/>
        </w:rPr>
        <w:t>[Insert Material ID: (H, R, S, or Y) number_description of choice (M or C)]</w:t>
      </w:r>
    </w:p>
    <w:p w14:paraId="24D03579" w14:textId="77777777" w:rsidR="000864E1" w:rsidRPr="008B65F0" w:rsidRDefault="000864E1" w:rsidP="008B65F0">
      <w:pPr>
        <w:spacing w:before="0" w:beforeAutospacing="0" w:after="0" w:afterAutospacing="0"/>
        <w:rPr>
          <w:color w:val="000000" w:themeColor="text1"/>
        </w:rPr>
      </w:pPr>
    </w:p>
    <w:p w14:paraId="03FC0269" w14:textId="2F8058DE" w:rsidR="002E1D1E" w:rsidRPr="00D95AA1" w:rsidRDefault="00FA7280" w:rsidP="00D95AA1">
      <w:pPr>
        <w:autoSpaceDE w:val="0"/>
        <w:autoSpaceDN w:val="0"/>
        <w:adjustRightInd w:val="0"/>
        <w:spacing w:before="0" w:beforeAutospacing="0" w:after="0" w:afterAutospacing="0"/>
        <w:jc w:val="center"/>
        <w:rPr>
          <w:rFonts w:ascii="Arial" w:hAnsi="Arial"/>
          <w:b/>
          <w:bCs/>
          <w:u w:val="single"/>
        </w:rPr>
      </w:pPr>
      <w:r w:rsidRPr="000871E5">
        <w:rPr>
          <w:rFonts w:ascii="Arial" w:hAnsi="Arial"/>
          <w:b/>
          <w:bCs/>
          <w:u w:val="single"/>
        </w:rPr>
        <w:lastRenderedPageBreak/>
        <w:t>2024</w:t>
      </w:r>
      <w:r w:rsidR="002E1D1E" w:rsidRPr="000871E5">
        <w:rPr>
          <w:rFonts w:ascii="Arial" w:hAnsi="Arial"/>
          <w:b/>
          <w:bCs/>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4C045A8B" w14:textId="77777777" w:rsidR="00184086" w:rsidRPr="00D95AA1" w:rsidRDefault="00184086" w:rsidP="00D95AA1">
      <w:pPr>
        <w:autoSpaceDE w:val="0"/>
        <w:autoSpaceDN w:val="0"/>
        <w:adjustRightInd w:val="0"/>
        <w:spacing w:before="0" w:beforeAutospacing="0" w:after="0" w:afterAutospacing="0"/>
        <w:jc w:val="center"/>
        <w:outlineLvl w:val="1"/>
        <w:rPr>
          <w:rFonts w:ascii="Arial" w:hAnsi="Arial"/>
          <w:b/>
          <w:bCs/>
          <w:u w:val="single"/>
        </w:rPr>
      </w:pPr>
      <w:r w:rsidRPr="000871E5">
        <w:rPr>
          <w:rFonts w:ascii="Arial" w:hAnsi="Arial"/>
          <w:b/>
          <w:bCs/>
          <w:u w:val="single"/>
        </w:rPr>
        <w:t>Table of Contents</w:t>
      </w:r>
    </w:p>
    <w:bookmarkStart w:id="4" w:name="_Hlk71023121"/>
    <w:bookmarkStart w:id="5" w:name="_Hlk71105935"/>
    <w:p w14:paraId="13D930B4" w14:textId="761D7EB7" w:rsidR="00FE312A" w:rsidRDefault="007D73E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551" w:history="1">
        <w:r w:rsidR="00FE312A" w:rsidRPr="00304AAC">
          <w:rPr>
            <w:rStyle w:val="Hyperlink"/>
            <w:noProof/>
          </w:rPr>
          <w:t xml:space="preserve">CHAPTER 1: </w:t>
        </w:r>
        <w:r w:rsidR="00FE312A" w:rsidRPr="00304AAC">
          <w:rPr>
            <w:rStyle w:val="Hyperlink"/>
            <w:i/>
            <w:noProof/>
          </w:rPr>
          <w:t>Getting started as a member</w:t>
        </w:r>
        <w:r w:rsidR="00FE312A">
          <w:rPr>
            <w:noProof/>
            <w:webHidden/>
          </w:rPr>
          <w:tab/>
        </w:r>
        <w:r w:rsidR="00FE312A">
          <w:rPr>
            <w:noProof/>
            <w:webHidden/>
          </w:rPr>
          <w:fldChar w:fldCharType="begin"/>
        </w:r>
        <w:r w:rsidR="00FE312A">
          <w:rPr>
            <w:noProof/>
            <w:webHidden/>
          </w:rPr>
          <w:instrText xml:space="preserve"> PAGEREF _Toc109987551 \h </w:instrText>
        </w:r>
        <w:r w:rsidR="00FE312A">
          <w:rPr>
            <w:noProof/>
            <w:webHidden/>
          </w:rPr>
        </w:r>
        <w:r w:rsidR="00FE312A">
          <w:rPr>
            <w:noProof/>
            <w:webHidden/>
          </w:rPr>
          <w:fldChar w:fldCharType="separate"/>
        </w:r>
        <w:r w:rsidR="00501D7A">
          <w:rPr>
            <w:noProof/>
            <w:webHidden/>
          </w:rPr>
          <w:t>5</w:t>
        </w:r>
        <w:r w:rsidR="00FE312A">
          <w:rPr>
            <w:noProof/>
            <w:webHidden/>
          </w:rPr>
          <w:fldChar w:fldCharType="end"/>
        </w:r>
      </w:hyperlink>
    </w:p>
    <w:p w14:paraId="0E2E20EA" w14:textId="452D821C" w:rsidR="00FE312A" w:rsidRDefault="00A03176" w:rsidP="00F34036">
      <w:pPr>
        <w:pStyle w:val="TOC2"/>
        <w:rPr>
          <w:rFonts w:asciiTheme="minorHAnsi" w:eastAsiaTheme="minorEastAsia" w:hAnsiTheme="minorHAnsi" w:cstheme="minorBidi"/>
          <w:noProof/>
          <w:sz w:val="22"/>
        </w:rPr>
      </w:pPr>
      <w:hyperlink w:anchor="_Toc109987552"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_Toc109987552 \h </w:instrText>
        </w:r>
        <w:r w:rsidR="00FE312A">
          <w:rPr>
            <w:noProof/>
            <w:webHidden/>
          </w:rPr>
        </w:r>
        <w:r w:rsidR="00FE312A">
          <w:rPr>
            <w:noProof/>
            <w:webHidden/>
          </w:rPr>
          <w:fldChar w:fldCharType="separate"/>
        </w:r>
        <w:r w:rsidR="00501D7A">
          <w:rPr>
            <w:noProof/>
            <w:webHidden/>
          </w:rPr>
          <w:t>6</w:t>
        </w:r>
        <w:r w:rsidR="00FE312A">
          <w:rPr>
            <w:noProof/>
            <w:webHidden/>
          </w:rPr>
          <w:fldChar w:fldCharType="end"/>
        </w:r>
      </w:hyperlink>
    </w:p>
    <w:p w14:paraId="1AB17B57" w14:textId="4260D249" w:rsidR="00FE312A" w:rsidRDefault="00A03176" w:rsidP="00F34036">
      <w:pPr>
        <w:pStyle w:val="TOC2"/>
        <w:rPr>
          <w:rFonts w:asciiTheme="minorHAnsi" w:eastAsiaTheme="minorEastAsia" w:hAnsiTheme="minorHAnsi" w:cstheme="minorBidi"/>
          <w:noProof/>
          <w:sz w:val="22"/>
        </w:rPr>
      </w:pPr>
      <w:hyperlink w:anchor="_Toc109987553"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What makes you eligible to be a plan member?</w:t>
        </w:r>
        <w:r w:rsidR="00FE312A">
          <w:rPr>
            <w:noProof/>
            <w:webHidden/>
          </w:rPr>
          <w:tab/>
        </w:r>
        <w:r w:rsidR="00FE312A">
          <w:rPr>
            <w:noProof/>
            <w:webHidden/>
          </w:rPr>
          <w:fldChar w:fldCharType="begin"/>
        </w:r>
        <w:r w:rsidR="00FE312A">
          <w:rPr>
            <w:noProof/>
            <w:webHidden/>
          </w:rPr>
          <w:instrText xml:space="preserve"> PAGEREF _Toc109987553 \h </w:instrText>
        </w:r>
        <w:r w:rsidR="00FE312A">
          <w:rPr>
            <w:noProof/>
            <w:webHidden/>
          </w:rPr>
        </w:r>
        <w:r w:rsidR="00FE312A">
          <w:rPr>
            <w:noProof/>
            <w:webHidden/>
          </w:rPr>
          <w:fldChar w:fldCharType="separate"/>
        </w:r>
        <w:r w:rsidR="00501D7A">
          <w:rPr>
            <w:noProof/>
            <w:webHidden/>
          </w:rPr>
          <w:t>8</w:t>
        </w:r>
        <w:r w:rsidR="00FE312A">
          <w:rPr>
            <w:noProof/>
            <w:webHidden/>
          </w:rPr>
          <w:fldChar w:fldCharType="end"/>
        </w:r>
      </w:hyperlink>
    </w:p>
    <w:p w14:paraId="25D57347" w14:textId="61FBB879" w:rsidR="00FE312A" w:rsidRDefault="00A03176" w:rsidP="00F34036">
      <w:pPr>
        <w:pStyle w:val="TOC2"/>
        <w:rPr>
          <w:rFonts w:asciiTheme="minorHAnsi" w:eastAsiaTheme="minorEastAsia" w:hAnsiTheme="minorHAnsi" w:cstheme="minorBidi"/>
          <w:noProof/>
          <w:sz w:val="22"/>
        </w:rPr>
      </w:pPr>
      <w:hyperlink w:anchor="_Toc109987554"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Important membership materials you will receive</w:t>
        </w:r>
        <w:r w:rsidR="00FE312A">
          <w:rPr>
            <w:noProof/>
            <w:webHidden/>
          </w:rPr>
          <w:tab/>
        </w:r>
        <w:r w:rsidR="00FE312A">
          <w:rPr>
            <w:noProof/>
            <w:webHidden/>
          </w:rPr>
          <w:fldChar w:fldCharType="begin"/>
        </w:r>
        <w:r w:rsidR="00FE312A">
          <w:rPr>
            <w:noProof/>
            <w:webHidden/>
          </w:rPr>
          <w:instrText xml:space="preserve"> PAGEREF _Toc109987554 \h </w:instrText>
        </w:r>
        <w:r w:rsidR="00FE312A">
          <w:rPr>
            <w:noProof/>
            <w:webHidden/>
          </w:rPr>
        </w:r>
        <w:r w:rsidR="00FE312A">
          <w:rPr>
            <w:noProof/>
            <w:webHidden/>
          </w:rPr>
          <w:fldChar w:fldCharType="separate"/>
        </w:r>
        <w:r w:rsidR="00501D7A">
          <w:rPr>
            <w:noProof/>
            <w:webHidden/>
          </w:rPr>
          <w:t>10</w:t>
        </w:r>
        <w:r w:rsidR="00FE312A">
          <w:rPr>
            <w:noProof/>
            <w:webHidden/>
          </w:rPr>
          <w:fldChar w:fldCharType="end"/>
        </w:r>
      </w:hyperlink>
    </w:p>
    <w:p w14:paraId="08B426E4" w14:textId="5FB88456" w:rsidR="00FE312A" w:rsidRDefault="00A03176" w:rsidP="00F34036">
      <w:pPr>
        <w:pStyle w:val="TOC2"/>
        <w:rPr>
          <w:rFonts w:asciiTheme="minorHAnsi" w:eastAsiaTheme="minorEastAsia" w:hAnsiTheme="minorHAnsi" w:cstheme="minorBidi"/>
          <w:noProof/>
          <w:sz w:val="22"/>
        </w:rPr>
      </w:pPr>
      <w:hyperlink w:anchor="_Toc109987555"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 xml:space="preserve">Your monthly costs for </w:t>
        </w:r>
        <w:r w:rsidR="00FE312A" w:rsidRPr="0018786C">
          <w:rPr>
            <w:rStyle w:val="Hyperlink"/>
            <w:i/>
            <w:noProof/>
            <w:color w:val="0000FE"/>
          </w:rPr>
          <w:t xml:space="preserve">[insert </w:t>
        </w:r>
        <w:r w:rsidR="00FA7280">
          <w:rPr>
            <w:rStyle w:val="Hyperlink"/>
            <w:i/>
            <w:noProof/>
            <w:color w:val="0000FE"/>
          </w:rPr>
          <w:t>2024</w:t>
        </w:r>
        <w:r w:rsidR="00FE312A" w:rsidRPr="0018786C">
          <w:rPr>
            <w:rStyle w:val="Hyperlink"/>
            <w:i/>
            <w:noProof/>
            <w:color w:val="0000FE"/>
          </w:rPr>
          <w:t xml:space="preserve"> plan name]</w:t>
        </w:r>
        <w:r w:rsidR="00FE312A">
          <w:rPr>
            <w:noProof/>
            <w:webHidden/>
          </w:rPr>
          <w:tab/>
        </w:r>
        <w:r w:rsidR="00FE312A">
          <w:rPr>
            <w:noProof/>
            <w:webHidden/>
          </w:rPr>
          <w:fldChar w:fldCharType="begin"/>
        </w:r>
        <w:r w:rsidR="00FE312A">
          <w:rPr>
            <w:noProof/>
            <w:webHidden/>
          </w:rPr>
          <w:instrText xml:space="preserve"> PAGEREF _Toc109987555 \h </w:instrText>
        </w:r>
        <w:r w:rsidR="00FE312A">
          <w:rPr>
            <w:noProof/>
            <w:webHidden/>
          </w:rPr>
        </w:r>
        <w:r w:rsidR="00FE312A">
          <w:rPr>
            <w:noProof/>
            <w:webHidden/>
          </w:rPr>
          <w:fldChar w:fldCharType="separate"/>
        </w:r>
        <w:r w:rsidR="00501D7A">
          <w:rPr>
            <w:noProof/>
            <w:webHidden/>
          </w:rPr>
          <w:t>12</w:t>
        </w:r>
        <w:r w:rsidR="00FE312A">
          <w:rPr>
            <w:noProof/>
            <w:webHidden/>
          </w:rPr>
          <w:fldChar w:fldCharType="end"/>
        </w:r>
      </w:hyperlink>
    </w:p>
    <w:p w14:paraId="02449FDF" w14:textId="0CCDDEB1" w:rsidR="00FE312A" w:rsidRDefault="00A03176" w:rsidP="00F34036">
      <w:pPr>
        <w:pStyle w:val="TOC2"/>
        <w:rPr>
          <w:rFonts w:asciiTheme="minorHAnsi" w:eastAsiaTheme="minorEastAsia" w:hAnsiTheme="minorHAnsi" w:cstheme="minorBidi"/>
          <w:noProof/>
          <w:sz w:val="22"/>
        </w:rPr>
      </w:pPr>
      <w:hyperlink w:anchor="_Toc109987556" w:history="1">
        <w:r w:rsidR="00FE312A" w:rsidRPr="00304AAC">
          <w:rPr>
            <w:rStyle w:val="Hyperlink"/>
            <w:noProof/>
          </w:rPr>
          <w:t xml:space="preserve">SECTION 5 </w:t>
        </w:r>
        <w:r w:rsidR="00FE312A">
          <w:rPr>
            <w:rFonts w:asciiTheme="minorHAnsi" w:eastAsiaTheme="minorEastAsia" w:hAnsiTheme="minorHAnsi" w:cstheme="minorBidi"/>
            <w:noProof/>
            <w:sz w:val="22"/>
          </w:rPr>
          <w:tab/>
        </w:r>
        <w:r w:rsidR="00FE312A" w:rsidRPr="00304AAC">
          <w:rPr>
            <w:rStyle w:val="Hyperlink"/>
            <w:noProof/>
          </w:rPr>
          <w:t>More information about your monthly premium</w:t>
        </w:r>
        <w:r w:rsidR="00FE312A">
          <w:rPr>
            <w:noProof/>
            <w:webHidden/>
          </w:rPr>
          <w:tab/>
        </w:r>
        <w:r w:rsidR="00FE312A">
          <w:rPr>
            <w:noProof/>
            <w:webHidden/>
          </w:rPr>
          <w:fldChar w:fldCharType="begin"/>
        </w:r>
        <w:r w:rsidR="00FE312A">
          <w:rPr>
            <w:noProof/>
            <w:webHidden/>
          </w:rPr>
          <w:instrText xml:space="preserve"> PAGEREF _Toc109987556 \h </w:instrText>
        </w:r>
        <w:r w:rsidR="00FE312A">
          <w:rPr>
            <w:noProof/>
            <w:webHidden/>
          </w:rPr>
        </w:r>
        <w:r w:rsidR="00FE312A">
          <w:rPr>
            <w:noProof/>
            <w:webHidden/>
          </w:rPr>
          <w:fldChar w:fldCharType="separate"/>
        </w:r>
        <w:r w:rsidR="00501D7A">
          <w:rPr>
            <w:noProof/>
            <w:webHidden/>
          </w:rPr>
          <w:t>16</w:t>
        </w:r>
        <w:r w:rsidR="00FE312A">
          <w:rPr>
            <w:noProof/>
            <w:webHidden/>
          </w:rPr>
          <w:fldChar w:fldCharType="end"/>
        </w:r>
      </w:hyperlink>
    </w:p>
    <w:p w14:paraId="1DB5D37A" w14:textId="6808190C" w:rsidR="00FE312A" w:rsidRDefault="00A03176" w:rsidP="00F34036">
      <w:pPr>
        <w:pStyle w:val="TOC2"/>
        <w:rPr>
          <w:rFonts w:asciiTheme="minorHAnsi" w:eastAsiaTheme="minorEastAsia" w:hAnsiTheme="minorHAnsi" w:cstheme="minorBidi"/>
          <w:noProof/>
          <w:sz w:val="22"/>
        </w:rPr>
      </w:pPr>
      <w:hyperlink w:anchor="_Toc109987557"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Keeping your plan membership record up to date</w:t>
        </w:r>
        <w:r w:rsidR="00FE312A">
          <w:rPr>
            <w:noProof/>
            <w:webHidden/>
          </w:rPr>
          <w:tab/>
        </w:r>
        <w:r w:rsidR="00FE312A">
          <w:rPr>
            <w:noProof/>
            <w:webHidden/>
          </w:rPr>
          <w:fldChar w:fldCharType="begin"/>
        </w:r>
        <w:r w:rsidR="00FE312A">
          <w:rPr>
            <w:noProof/>
            <w:webHidden/>
          </w:rPr>
          <w:instrText xml:space="preserve"> PAGEREF _Toc109987557 \h </w:instrText>
        </w:r>
        <w:r w:rsidR="00FE312A">
          <w:rPr>
            <w:noProof/>
            <w:webHidden/>
          </w:rPr>
        </w:r>
        <w:r w:rsidR="00FE312A">
          <w:rPr>
            <w:noProof/>
            <w:webHidden/>
          </w:rPr>
          <w:fldChar w:fldCharType="separate"/>
        </w:r>
        <w:r w:rsidR="00501D7A">
          <w:rPr>
            <w:noProof/>
            <w:webHidden/>
          </w:rPr>
          <w:t>19</w:t>
        </w:r>
        <w:r w:rsidR="00FE312A">
          <w:rPr>
            <w:noProof/>
            <w:webHidden/>
          </w:rPr>
          <w:fldChar w:fldCharType="end"/>
        </w:r>
      </w:hyperlink>
    </w:p>
    <w:p w14:paraId="637EC244" w14:textId="4C27B6EA" w:rsidR="00FE312A" w:rsidRDefault="00A03176" w:rsidP="00F34036">
      <w:pPr>
        <w:pStyle w:val="TOC2"/>
        <w:rPr>
          <w:rFonts w:asciiTheme="minorHAnsi" w:eastAsiaTheme="minorEastAsia" w:hAnsiTheme="minorHAnsi" w:cstheme="minorBidi"/>
          <w:noProof/>
          <w:sz w:val="22"/>
        </w:rPr>
      </w:pPr>
      <w:hyperlink w:anchor="_Toc109987558"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How other insurance works with our plan</w:t>
        </w:r>
        <w:r w:rsidR="00FE312A">
          <w:rPr>
            <w:noProof/>
            <w:webHidden/>
          </w:rPr>
          <w:tab/>
        </w:r>
        <w:r w:rsidR="00FE312A">
          <w:rPr>
            <w:noProof/>
            <w:webHidden/>
          </w:rPr>
          <w:fldChar w:fldCharType="begin"/>
        </w:r>
        <w:r w:rsidR="00FE312A">
          <w:rPr>
            <w:noProof/>
            <w:webHidden/>
          </w:rPr>
          <w:instrText xml:space="preserve"> PAGEREF _Toc109987558 \h </w:instrText>
        </w:r>
        <w:r w:rsidR="00FE312A">
          <w:rPr>
            <w:noProof/>
            <w:webHidden/>
          </w:rPr>
        </w:r>
        <w:r w:rsidR="00FE312A">
          <w:rPr>
            <w:noProof/>
            <w:webHidden/>
          </w:rPr>
          <w:fldChar w:fldCharType="separate"/>
        </w:r>
        <w:r w:rsidR="00501D7A">
          <w:rPr>
            <w:noProof/>
            <w:webHidden/>
          </w:rPr>
          <w:t>19</w:t>
        </w:r>
        <w:r w:rsidR="00FE312A">
          <w:rPr>
            <w:noProof/>
            <w:webHidden/>
          </w:rPr>
          <w:fldChar w:fldCharType="end"/>
        </w:r>
      </w:hyperlink>
    </w:p>
    <w:p w14:paraId="10EF9E78" w14:textId="474C145B" w:rsidR="00FE312A" w:rsidRDefault="00A03176">
      <w:pPr>
        <w:pStyle w:val="TOC1"/>
        <w:rPr>
          <w:rFonts w:asciiTheme="minorHAnsi" w:eastAsiaTheme="minorEastAsia" w:hAnsiTheme="minorHAnsi" w:cstheme="minorBidi"/>
          <w:b w:val="0"/>
          <w:noProof/>
          <w:sz w:val="22"/>
          <w:szCs w:val="22"/>
        </w:rPr>
      </w:pPr>
      <w:hyperlink w:anchor="_Toc109987559" w:history="1">
        <w:r w:rsidR="00FE312A" w:rsidRPr="00304AAC">
          <w:rPr>
            <w:rStyle w:val="Hyperlink"/>
            <w:noProof/>
          </w:rPr>
          <w:t xml:space="preserve">CHAPTER 2: </w:t>
        </w:r>
        <w:r w:rsidR="00FE312A" w:rsidRPr="00304AAC">
          <w:rPr>
            <w:rStyle w:val="Hyperlink"/>
            <w:i/>
            <w:noProof/>
          </w:rPr>
          <w:t>Important phone numbers and resources</w:t>
        </w:r>
        <w:r w:rsidR="00FE312A">
          <w:rPr>
            <w:noProof/>
            <w:webHidden/>
          </w:rPr>
          <w:tab/>
        </w:r>
        <w:r w:rsidR="00FE312A">
          <w:rPr>
            <w:noProof/>
            <w:webHidden/>
          </w:rPr>
          <w:fldChar w:fldCharType="begin"/>
        </w:r>
        <w:r w:rsidR="00FE312A">
          <w:rPr>
            <w:noProof/>
            <w:webHidden/>
          </w:rPr>
          <w:instrText xml:space="preserve"> PAGEREF _Toc109987559 \h </w:instrText>
        </w:r>
        <w:r w:rsidR="00FE312A">
          <w:rPr>
            <w:noProof/>
            <w:webHidden/>
          </w:rPr>
        </w:r>
        <w:r w:rsidR="00FE312A">
          <w:rPr>
            <w:noProof/>
            <w:webHidden/>
          </w:rPr>
          <w:fldChar w:fldCharType="separate"/>
        </w:r>
        <w:r w:rsidR="00501D7A">
          <w:rPr>
            <w:noProof/>
            <w:webHidden/>
          </w:rPr>
          <w:t>21</w:t>
        </w:r>
        <w:r w:rsidR="00FE312A">
          <w:rPr>
            <w:noProof/>
            <w:webHidden/>
          </w:rPr>
          <w:fldChar w:fldCharType="end"/>
        </w:r>
      </w:hyperlink>
    </w:p>
    <w:p w14:paraId="539F2D6C" w14:textId="1DC0FF9E" w:rsidR="00FE312A" w:rsidRDefault="00A03176" w:rsidP="00F34036">
      <w:pPr>
        <w:pStyle w:val="TOC2"/>
        <w:rPr>
          <w:rFonts w:asciiTheme="minorHAnsi" w:eastAsiaTheme="minorEastAsia" w:hAnsiTheme="minorHAnsi" w:cstheme="minorBidi"/>
          <w:noProof/>
          <w:sz w:val="22"/>
        </w:rPr>
      </w:pPr>
      <w:hyperlink w:anchor="_Toc109987560"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18786C">
          <w:rPr>
            <w:rStyle w:val="Hyperlink"/>
            <w:i/>
            <w:noProof/>
            <w:color w:val="0000FE"/>
          </w:rPr>
          <w:t xml:space="preserve">[Insert </w:t>
        </w:r>
        <w:r w:rsidR="00FA7280">
          <w:rPr>
            <w:rStyle w:val="Hyperlink"/>
            <w:i/>
            <w:noProof/>
            <w:color w:val="0000FE"/>
          </w:rPr>
          <w:t>2024</w:t>
        </w:r>
        <w:r w:rsidR="00FE312A" w:rsidRPr="0018786C">
          <w:rPr>
            <w:rStyle w:val="Hyperlink"/>
            <w:i/>
            <w:noProof/>
            <w:color w:val="0000FE"/>
          </w:rPr>
          <w:t xml:space="preserve"> plan name]</w:t>
        </w:r>
        <w:r w:rsidR="00FE312A" w:rsidRPr="00304AAC">
          <w:rPr>
            <w:rStyle w:val="Hyperlink"/>
            <w:noProof/>
          </w:rPr>
          <w:t xml:space="preserve"> contacts (how to contact us, including how to reach Member Services)</w:t>
        </w:r>
        <w:r w:rsidR="00FE312A">
          <w:rPr>
            <w:noProof/>
            <w:webHidden/>
          </w:rPr>
          <w:tab/>
        </w:r>
        <w:r w:rsidR="00FE312A">
          <w:rPr>
            <w:noProof/>
            <w:webHidden/>
          </w:rPr>
          <w:fldChar w:fldCharType="begin"/>
        </w:r>
        <w:r w:rsidR="00FE312A">
          <w:rPr>
            <w:noProof/>
            <w:webHidden/>
          </w:rPr>
          <w:instrText xml:space="preserve"> PAGEREF _Toc109987560 \h </w:instrText>
        </w:r>
        <w:r w:rsidR="00FE312A">
          <w:rPr>
            <w:noProof/>
            <w:webHidden/>
          </w:rPr>
        </w:r>
        <w:r w:rsidR="00FE312A">
          <w:rPr>
            <w:noProof/>
            <w:webHidden/>
          </w:rPr>
          <w:fldChar w:fldCharType="separate"/>
        </w:r>
        <w:r w:rsidR="00501D7A">
          <w:rPr>
            <w:noProof/>
            <w:webHidden/>
          </w:rPr>
          <w:t>22</w:t>
        </w:r>
        <w:r w:rsidR="00FE312A">
          <w:rPr>
            <w:noProof/>
            <w:webHidden/>
          </w:rPr>
          <w:fldChar w:fldCharType="end"/>
        </w:r>
      </w:hyperlink>
    </w:p>
    <w:p w14:paraId="1C9E5B2F" w14:textId="2AA131ED" w:rsidR="00FE312A" w:rsidRDefault="00A03176" w:rsidP="00F34036">
      <w:pPr>
        <w:pStyle w:val="TOC2"/>
        <w:rPr>
          <w:rFonts w:asciiTheme="minorHAnsi" w:eastAsiaTheme="minorEastAsia" w:hAnsiTheme="minorHAnsi" w:cstheme="minorBidi"/>
          <w:noProof/>
          <w:sz w:val="22"/>
        </w:rPr>
      </w:pPr>
      <w:hyperlink w:anchor="_Toc109987561"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Medicare (how to get help and information directly from the Federal Medicare program)</w:t>
        </w:r>
        <w:r w:rsidR="00FE312A">
          <w:rPr>
            <w:noProof/>
            <w:webHidden/>
          </w:rPr>
          <w:tab/>
        </w:r>
        <w:r w:rsidR="00FE312A">
          <w:rPr>
            <w:noProof/>
            <w:webHidden/>
          </w:rPr>
          <w:fldChar w:fldCharType="begin"/>
        </w:r>
        <w:r w:rsidR="00FE312A">
          <w:rPr>
            <w:noProof/>
            <w:webHidden/>
          </w:rPr>
          <w:instrText xml:space="preserve"> PAGEREF _Toc109987561 \h </w:instrText>
        </w:r>
        <w:r w:rsidR="00FE312A">
          <w:rPr>
            <w:noProof/>
            <w:webHidden/>
          </w:rPr>
        </w:r>
        <w:r w:rsidR="00FE312A">
          <w:rPr>
            <w:noProof/>
            <w:webHidden/>
          </w:rPr>
          <w:fldChar w:fldCharType="separate"/>
        </w:r>
        <w:r w:rsidR="00501D7A">
          <w:rPr>
            <w:noProof/>
            <w:webHidden/>
          </w:rPr>
          <w:t>26</w:t>
        </w:r>
        <w:r w:rsidR="00FE312A">
          <w:rPr>
            <w:noProof/>
            <w:webHidden/>
          </w:rPr>
          <w:fldChar w:fldCharType="end"/>
        </w:r>
      </w:hyperlink>
    </w:p>
    <w:p w14:paraId="021CD07A" w14:textId="4782A4EC" w:rsidR="00FE312A" w:rsidRDefault="00A03176" w:rsidP="00F34036">
      <w:pPr>
        <w:pStyle w:val="TOC2"/>
        <w:rPr>
          <w:rFonts w:asciiTheme="minorHAnsi" w:eastAsiaTheme="minorEastAsia" w:hAnsiTheme="minorHAnsi" w:cstheme="minorBidi"/>
          <w:noProof/>
          <w:sz w:val="22"/>
        </w:rPr>
      </w:pPr>
      <w:hyperlink w:anchor="_Toc109987562"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State Health Insurance Assistance Program (free help, information, and answers to your questions about Medicare)</w:t>
        </w:r>
        <w:r w:rsidR="00FE312A">
          <w:rPr>
            <w:noProof/>
            <w:webHidden/>
          </w:rPr>
          <w:tab/>
        </w:r>
        <w:r w:rsidR="00FE312A">
          <w:rPr>
            <w:noProof/>
            <w:webHidden/>
          </w:rPr>
          <w:fldChar w:fldCharType="begin"/>
        </w:r>
        <w:r w:rsidR="00FE312A">
          <w:rPr>
            <w:noProof/>
            <w:webHidden/>
          </w:rPr>
          <w:instrText xml:space="preserve"> PAGEREF _Toc109987562 \h </w:instrText>
        </w:r>
        <w:r w:rsidR="00FE312A">
          <w:rPr>
            <w:noProof/>
            <w:webHidden/>
          </w:rPr>
        </w:r>
        <w:r w:rsidR="00FE312A">
          <w:rPr>
            <w:noProof/>
            <w:webHidden/>
          </w:rPr>
          <w:fldChar w:fldCharType="separate"/>
        </w:r>
        <w:r w:rsidR="00501D7A">
          <w:rPr>
            <w:noProof/>
            <w:webHidden/>
          </w:rPr>
          <w:t>27</w:t>
        </w:r>
        <w:r w:rsidR="00FE312A">
          <w:rPr>
            <w:noProof/>
            <w:webHidden/>
          </w:rPr>
          <w:fldChar w:fldCharType="end"/>
        </w:r>
      </w:hyperlink>
    </w:p>
    <w:p w14:paraId="267686DA" w14:textId="136B6AF8" w:rsidR="00FE312A" w:rsidRDefault="00A03176" w:rsidP="00F34036">
      <w:pPr>
        <w:pStyle w:val="TOC2"/>
        <w:rPr>
          <w:rFonts w:asciiTheme="minorHAnsi" w:eastAsiaTheme="minorEastAsia" w:hAnsiTheme="minorHAnsi" w:cstheme="minorBidi"/>
          <w:noProof/>
          <w:sz w:val="22"/>
        </w:rPr>
      </w:pPr>
      <w:hyperlink w:anchor="_Toc109987563"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Quality Improvement Organization</w:t>
        </w:r>
        <w:r w:rsidR="00FE312A">
          <w:rPr>
            <w:noProof/>
            <w:webHidden/>
          </w:rPr>
          <w:tab/>
        </w:r>
        <w:r w:rsidR="00FE312A">
          <w:rPr>
            <w:noProof/>
            <w:webHidden/>
          </w:rPr>
          <w:fldChar w:fldCharType="begin"/>
        </w:r>
        <w:r w:rsidR="00FE312A">
          <w:rPr>
            <w:noProof/>
            <w:webHidden/>
          </w:rPr>
          <w:instrText xml:space="preserve"> PAGEREF _Toc109987563 \h </w:instrText>
        </w:r>
        <w:r w:rsidR="00FE312A">
          <w:rPr>
            <w:noProof/>
            <w:webHidden/>
          </w:rPr>
        </w:r>
        <w:r w:rsidR="00FE312A">
          <w:rPr>
            <w:noProof/>
            <w:webHidden/>
          </w:rPr>
          <w:fldChar w:fldCharType="separate"/>
        </w:r>
        <w:r w:rsidR="00501D7A">
          <w:rPr>
            <w:noProof/>
            <w:webHidden/>
          </w:rPr>
          <w:t>29</w:t>
        </w:r>
        <w:r w:rsidR="00FE312A">
          <w:rPr>
            <w:noProof/>
            <w:webHidden/>
          </w:rPr>
          <w:fldChar w:fldCharType="end"/>
        </w:r>
      </w:hyperlink>
    </w:p>
    <w:p w14:paraId="2C202B52" w14:textId="43417C12" w:rsidR="00FE312A" w:rsidRDefault="00A03176" w:rsidP="00F34036">
      <w:pPr>
        <w:pStyle w:val="TOC2"/>
        <w:rPr>
          <w:rFonts w:asciiTheme="minorHAnsi" w:eastAsiaTheme="minorEastAsia" w:hAnsiTheme="minorHAnsi" w:cstheme="minorBidi"/>
          <w:noProof/>
          <w:sz w:val="22"/>
        </w:rPr>
      </w:pPr>
      <w:hyperlink w:anchor="_Toc109987564"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Social Security</w:t>
        </w:r>
        <w:r w:rsidR="00FE312A">
          <w:rPr>
            <w:noProof/>
            <w:webHidden/>
          </w:rPr>
          <w:tab/>
        </w:r>
        <w:r w:rsidR="00FE312A">
          <w:rPr>
            <w:noProof/>
            <w:webHidden/>
          </w:rPr>
          <w:fldChar w:fldCharType="begin"/>
        </w:r>
        <w:r w:rsidR="00FE312A">
          <w:rPr>
            <w:noProof/>
            <w:webHidden/>
          </w:rPr>
          <w:instrText xml:space="preserve"> PAGEREF _Toc109987564 \h </w:instrText>
        </w:r>
        <w:r w:rsidR="00FE312A">
          <w:rPr>
            <w:noProof/>
            <w:webHidden/>
          </w:rPr>
        </w:r>
        <w:r w:rsidR="00FE312A">
          <w:rPr>
            <w:noProof/>
            <w:webHidden/>
          </w:rPr>
          <w:fldChar w:fldCharType="separate"/>
        </w:r>
        <w:r w:rsidR="00501D7A">
          <w:rPr>
            <w:noProof/>
            <w:webHidden/>
          </w:rPr>
          <w:t>30</w:t>
        </w:r>
        <w:r w:rsidR="00FE312A">
          <w:rPr>
            <w:noProof/>
            <w:webHidden/>
          </w:rPr>
          <w:fldChar w:fldCharType="end"/>
        </w:r>
      </w:hyperlink>
    </w:p>
    <w:p w14:paraId="692AB643" w14:textId="7B5A7D74" w:rsidR="00FE312A" w:rsidRDefault="00A03176" w:rsidP="00F34036">
      <w:pPr>
        <w:pStyle w:val="TOC2"/>
        <w:rPr>
          <w:rFonts w:asciiTheme="minorHAnsi" w:eastAsiaTheme="minorEastAsia" w:hAnsiTheme="minorHAnsi" w:cstheme="minorBidi"/>
          <w:noProof/>
          <w:sz w:val="22"/>
        </w:rPr>
      </w:pPr>
      <w:hyperlink w:anchor="_Toc109987565"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Medicaid</w:t>
        </w:r>
        <w:r w:rsidR="00FE312A">
          <w:rPr>
            <w:noProof/>
            <w:webHidden/>
          </w:rPr>
          <w:tab/>
        </w:r>
        <w:r w:rsidR="00FE312A">
          <w:rPr>
            <w:noProof/>
            <w:webHidden/>
          </w:rPr>
          <w:fldChar w:fldCharType="begin"/>
        </w:r>
        <w:r w:rsidR="00FE312A">
          <w:rPr>
            <w:noProof/>
            <w:webHidden/>
          </w:rPr>
          <w:instrText xml:space="preserve"> PAGEREF _Toc109987565 \h </w:instrText>
        </w:r>
        <w:r w:rsidR="00FE312A">
          <w:rPr>
            <w:noProof/>
            <w:webHidden/>
          </w:rPr>
        </w:r>
        <w:r w:rsidR="00FE312A">
          <w:rPr>
            <w:noProof/>
            <w:webHidden/>
          </w:rPr>
          <w:fldChar w:fldCharType="separate"/>
        </w:r>
        <w:r w:rsidR="00501D7A">
          <w:rPr>
            <w:noProof/>
            <w:webHidden/>
          </w:rPr>
          <w:t>30</w:t>
        </w:r>
        <w:r w:rsidR="00FE312A">
          <w:rPr>
            <w:noProof/>
            <w:webHidden/>
          </w:rPr>
          <w:fldChar w:fldCharType="end"/>
        </w:r>
      </w:hyperlink>
    </w:p>
    <w:p w14:paraId="269F2180" w14:textId="5B714C67" w:rsidR="00FE312A" w:rsidRDefault="00A03176" w:rsidP="00F34036">
      <w:pPr>
        <w:pStyle w:val="TOC2"/>
        <w:rPr>
          <w:rFonts w:asciiTheme="minorHAnsi" w:eastAsiaTheme="minorEastAsia" w:hAnsiTheme="minorHAnsi" w:cstheme="minorBidi"/>
          <w:noProof/>
          <w:sz w:val="22"/>
        </w:rPr>
      </w:pPr>
      <w:hyperlink w:anchor="_Toc109987566"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Information about programs to help people pay for their prescription drugs</w:t>
        </w:r>
        <w:r w:rsidR="00FE312A">
          <w:rPr>
            <w:noProof/>
            <w:webHidden/>
          </w:rPr>
          <w:tab/>
        </w:r>
        <w:r w:rsidR="00FE312A">
          <w:rPr>
            <w:noProof/>
            <w:webHidden/>
          </w:rPr>
          <w:fldChar w:fldCharType="begin"/>
        </w:r>
        <w:r w:rsidR="00FE312A">
          <w:rPr>
            <w:noProof/>
            <w:webHidden/>
          </w:rPr>
          <w:instrText xml:space="preserve"> PAGEREF _Toc109987566 \h </w:instrText>
        </w:r>
        <w:r w:rsidR="00FE312A">
          <w:rPr>
            <w:noProof/>
            <w:webHidden/>
          </w:rPr>
        </w:r>
        <w:r w:rsidR="00FE312A">
          <w:rPr>
            <w:noProof/>
            <w:webHidden/>
          </w:rPr>
          <w:fldChar w:fldCharType="separate"/>
        </w:r>
        <w:r w:rsidR="00501D7A">
          <w:rPr>
            <w:noProof/>
            <w:webHidden/>
          </w:rPr>
          <w:t>31</w:t>
        </w:r>
        <w:r w:rsidR="00FE312A">
          <w:rPr>
            <w:noProof/>
            <w:webHidden/>
          </w:rPr>
          <w:fldChar w:fldCharType="end"/>
        </w:r>
      </w:hyperlink>
    </w:p>
    <w:p w14:paraId="41D4FA53" w14:textId="1ED25C9A" w:rsidR="00FE312A" w:rsidRDefault="00A03176" w:rsidP="00F34036">
      <w:pPr>
        <w:pStyle w:val="TOC2"/>
        <w:rPr>
          <w:rFonts w:asciiTheme="minorHAnsi" w:eastAsiaTheme="minorEastAsia" w:hAnsiTheme="minorHAnsi" w:cstheme="minorBidi"/>
          <w:noProof/>
          <w:sz w:val="22"/>
        </w:rPr>
      </w:pPr>
      <w:hyperlink w:anchor="_Toc109987567" w:history="1">
        <w:r w:rsidR="00FE312A" w:rsidRPr="00304AAC">
          <w:rPr>
            <w:rStyle w:val="Hyperlink"/>
            <w:noProof/>
          </w:rPr>
          <w:t>SECTION 8</w:t>
        </w:r>
        <w:r w:rsidR="00FE312A">
          <w:rPr>
            <w:rFonts w:asciiTheme="minorHAnsi" w:eastAsiaTheme="minorEastAsia" w:hAnsiTheme="minorHAnsi" w:cstheme="minorBidi"/>
            <w:noProof/>
            <w:sz w:val="22"/>
          </w:rPr>
          <w:tab/>
        </w:r>
        <w:r w:rsidR="00FE312A" w:rsidRPr="00304AAC">
          <w:rPr>
            <w:rStyle w:val="Hyperlink"/>
            <w:noProof/>
          </w:rPr>
          <w:t>How to contact the Railroad Retirement Board</w:t>
        </w:r>
        <w:r w:rsidR="00FE312A">
          <w:rPr>
            <w:noProof/>
            <w:webHidden/>
          </w:rPr>
          <w:tab/>
        </w:r>
        <w:r w:rsidR="00FE312A">
          <w:rPr>
            <w:noProof/>
            <w:webHidden/>
          </w:rPr>
          <w:fldChar w:fldCharType="begin"/>
        </w:r>
        <w:r w:rsidR="00FE312A">
          <w:rPr>
            <w:noProof/>
            <w:webHidden/>
          </w:rPr>
          <w:instrText xml:space="preserve"> PAGEREF _Toc109987567 \h </w:instrText>
        </w:r>
        <w:r w:rsidR="00FE312A">
          <w:rPr>
            <w:noProof/>
            <w:webHidden/>
          </w:rPr>
        </w:r>
        <w:r w:rsidR="00FE312A">
          <w:rPr>
            <w:noProof/>
            <w:webHidden/>
          </w:rPr>
          <w:fldChar w:fldCharType="separate"/>
        </w:r>
        <w:r w:rsidR="00501D7A">
          <w:rPr>
            <w:noProof/>
            <w:webHidden/>
          </w:rPr>
          <w:t>34</w:t>
        </w:r>
        <w:r w:rsidR="00FE312A">
          <w:rPr>
            <w:noProof/>
            <w:webHidden/>
          </w:rPr>
          <w:fldChar w:fldCharType="end"/>
        </w:r>
      </w:hyperlink>
    </w:p>
    <w:p w14:paraId="22941F4A" w14:textId="5E1A0148" w:rsidR="00FE312A" w:rsidRDefault="00A03176" w:rsidP="00F34036">
      <w:pPr>
        <w:pStyle w:val="TOC2"/>
        <w:rPr>
          <w:rFonts w:asciiTheme="minorHAnsi" w:eastAsiaTheme="minorEastAsia" w:hAnsiTheme="minorHAnsi" w:cstheme="minorBidi"/>
          <w:noProof/>
          <w:sz w:val="22"/>
        </w:rPr>
      </w:pPr>
      <w:hyperlink w:anchor="_Toc109987568" w:history="1">
        <w:r w:rsidR="00FE312A" w:rsidRPr="00304AAC">
          <w:rPr>
            <w:rStyle w:val="Hyperlink"/>
            <w:noProof/>
          </w:rPr>
          <w:t>SECTION 9</w:t>
        </w:r>
        <w:r w:rsidR="00FE312A">
          <w:rPr>
            <w:rFonts w:asciiTheme="minorHAnsi" w:eastAsiaTheme="minorEastAsia" w:hAnsiTheme="minorHAnsi" w:cstheme="minorBidi"/>
            <w:noProof/>
            <w:sz w:val="22"/>
          </w:rPr>
          <w:tab/>
        </w:r>
        <w:r w:rsidR="00FE312A" w:rsidRPr="00304AAC">
          <w:rPr>
            <w:rStyle w:val="Hyperlink"/>
            <w:noProof/>
          </w:rPr>
          <w:t>Do you have group insurance or other health insurance from an employer?</w:t>
        </w:r>
        <w:r w:rsidR="00FE312A">
          <w:rPr>
            <w:noProof/>
            <w:webHidden/>
          </w:rPr>
          <w:tab/>
        </w:r>
        <w:r w:rsidR="00FE312A">
          <w:rPr>
            <w:noProof/>
            <w:webHidden/>
          </w:rPr>
          <w:fldChar w:fldCharType="begin"/>
        </w:r>
        <w:r w:rsidR="00FE312A">
          <w:rPr>
            <w:noProof/>
            <w:webHidden/>
          </w:rPr>
          <w:instrText xml:space="preserve"> PAGEREF _Toc109987568 \h </w:instrText>
        </w:r>
        <w:r w:rsidR="00FE312A">
          <w:rPr>
            <w:noProof/>
            <w:webHidden/>
          </w:rPr>
        </w:r>
        <w:r w:rsidR="00FE312A">
          <w:rPr>
            <w:noProof/>
            <w:webHidden/>
          </w:rPr>
          <w:fldChar w:fldCharType="separate"/>
        </w:r>
        <w:r w:rsidR="00501D7A">
          <w:rPr>
            <w:noProof/>
            <w:webHidden/>
          </w:rPr>
          <w:t>35</w:t>
        </w:r>
        <w:r w:rsidR="00FE312A">
          <w:rPr>
            <w:noProof/>
            <w:webHidden/>
          </w:rPr>
          <w:fldChar w:fldCharType="end"/>
        </w:r>
      </w:hyperlink>
    </w:p>
    <w:p w14:paraId="27812B42" w14:textId="49FC26CB" w:rsidR="00FE312A" w:rsidRDefault="00A03176">
      <w:pPr>
        <w:pStyle w:val="TOC1"/>
        <w:rPr>
          <w:rFonts w:asciiTheme="minorHAnsi" w:eastAsiaTheme="minorEastAsia" w:hAnsiTheme="minorHAnsi" w:cstheme="minorBidi"/>
          <w:b w:val="0"/>
          <w:noProof/>
          <w:sz w:val="22"/>
          <w:szCs w:val="22"/>
        </w:rPr>
      </w:pPr>
      <w:hyperlink w:anchor="_Toc109987569" w:history="1">
        <w:r w:rsidR="00FE312A" w:rsidRPr="00304AAC">
          <w:rPr>
            <w:rStyle w:val="Hyperlink"/>
            <w:noProof/>
          </w:rPr>
          <w:t xml:space="preserve">CHAPTER 3: </w:t>
        </w:r>
        <w:r w:rsidR="00FE312A" w:rsidRPr="00304AAC">
          <w:rPr>
            <w:rStyle w:val="Hyperlink"/>
            <w:i/>
            <w:noProof/>
          </w:rPr>
          <w:t>Using the plan for your medical services</w:t>
        </w:r>
        <w:r w:rsidR="00FE312A">
          <w:rPr>
            <w:noProof/>
            <w:webHidden/>
          </w:rPr>
          <w:tab/>
        </w:r>
        <w:r w:rsidR="00FE312A">
          <w:rPr>
            <w:noProof/>
            <w:webHidden/>
          </w:rPr>
          <w:fldChar w:fldCharType="begin"/>
        </w:r>
        <w:r w:rsidR="00FE312A">
          <w:rPr>
            <w:noProof/>
            <w:webHidden/>
          </w:rPr>
          <w:instrText xml:space="preserve"> PAGEREF _Toc109987569 \h </w:instrText>
        </w:r>
        <w:r w:rsidR="00FE312A">
          <w:rPr>
            <w:noProof/>
            <w:webHidden/>
          </w:rPr>
        </w:r>
        <w:r w:rsidR="00FE312A">
          <w:rPr>
            <w:noProof/>
            <w:webHidden/>
          </w:rPr>
          <w:fldChar w:fldCharType="separate"/>
        </w:r>
        <w:r w:rsidR="00501D7A">
          <w:rPr>
            <w:noProof/>
            <w:webHidden/>
          </w:rPr>
          <w:t>36</w:t>
        </w:r>
        <w:r w:rsidR="00FE312A">
          <w:rPr>
            <w:noProof/>
            <w:webHidden/>
          </w:rPr>
          <w:fldChar w:fldCharType="end"/>
        </w:r>
      </w:hyperlink>
    </w:p>
    <w:p w14:paraId="2165407F" w14:textId="5D4E9904" w:rsidR="00FE312A" w:rsidRDefault="00A03176" w:rsidP="00F34036">
      <w:pPr>
        <w:pStyle w:val="TOC2"/>
        <w:rPr>
          <w:rFonts w:asciiTheme="minorHAnsi" w:eastAsiaTheme="minorEastAsia" w:hAnsiTheme="minorHAnsi" w:cstheme="minorBidi"/>
          <w:noProof/>
          <w:sz w:val="22"/>
        </w:rPr>
      </w:pPr>
      <w:hyperlink w:anchor="_Toc109987570"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Things to know about getting your medical care as a member of our plan</w:t>
        </w:r>
        <w:r w:rsidR="00FE312A">
          <w:rPr>
            <w:noProof/>
            <w:webHidden/>
          </w:rPr>
          <w:tab/>
        </w:r>
        <w:r w:rsidR="00FE312A">
          <w:rPr>
            <w:noProof/>
            <w:webHidden/>
          </w:rPr>
          <w:fldChar w:fldCharType="begin"/>
        </w:r>
        <w:r w:rsidR="00FE312A">
          <w:rPr>
            <w:noProof/>
            <w:webHidden/>
          </w:rPr>
          <w:instrText xml:space="preserve"> PAGEREF _Toc109987570 \h </w:instrText>
        </w:r>
        <w:r w:rsidR="00FE312A">
          <w:rPr>
            <w:noProof/>
            <w:webHidden/>
          </w:rPr>
        </w:r>
        <w:r w:rsidR="00FE312A">
          <w:rPr>
            <w:noProof/>
            <w:webHidden/>
          </w:rPr>
          <w:fldChar w:fldCharType="separate"/>
        </w:r>
        <w:r w:rsidR="00501D7A">
          <w:rPr>
            <w:noProof/>
            <w:webHidden/>
          </w:rPr>
          <w:t>37</w:t>
        </w:r>
        <w:r w:rsidR="00FE312A">
          <w:rPr>
            <w:noProof/>
            <w:webHidden/>
          </w:rPr>
          <w:fldChar w:fldCharType="end"/>
        </w:r>
      </w:hyperlink>
    </w:p>
    <w:p w14:paraId="4468007C" w14:textId="0C733838" w:rsidR="00FE312A" w:rsidRDefault="00A03176" w:rsidP="00F34036">
      <w:pPr>
        <w:pStyle w:val="TOC2"/>
        <w:rPr>
          <w:rFonts w:asciiTheme="minorHAnsi" w:eastAsiaTheme="minorEastAsia" w:hAnsiTheme="minorHAnsi" w:cstheme="minorBidi"/>
          <w:noProof/>
          <w:sz w:val="22"/>
        </w:rPr>
      </w:pPr>
      <w:hyperlink w:anchor="_Toc109987571"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Using network and out-of-network providers to get your medical care</w:t>
        </w:r>
        <w:r w:rsidR="00FE312A">
          <w:rPr>
            <w:noProof/>
            <w:webHidden/>
          </w:rPr>
          <w:tab/>
        </w:r>
        <w:r w:rsidR="00FE312A">
          <w:rPr>
            <w:noProof/>
            <w:webHidden/>
          </w:rPr>
          <w:fldChar w:fldCharType="begin"/>
        </w:r>
        <w:r w:rsidR="00FE312A">
          <w:rPr>
            <w:noProof/>
            <w:webHidden/>
          </w:rPr>
          <w:instrText xml:space="preserve"> PAGEREF _Toc109987571 \h </w:instrText>
        </w:r>
        <w:r w:rsidR="00FE312A">
          <w:rPr>
            <w:noProof/>
            <w:webHidden/>
          </w:rPr>
        </w:r>
        <w:r w:rsidR="00FE312A">
          <w:rPr>
            <w:noProof/>
            <w:webHidden/>
          </w:rPr>
          <w:fldChar w:fldCharType="separate"/>
        </w:r>
        <w:r w:rsidR="00501D7A">
          <w:rPr>
            <w:noProof/>
            <w:webHidden/>
          </w:rPr>
          <w:t>38</w:t>
        </w:r>
        <w:r w:rsidR="00FE312A">
          <w:rPr>
            <w:noProof/>
            <w:webHidden/>
          </w:rPr>
          <w:fldChar w:fldCharType="end"/>
        </w:r>
      </w:hyperlink>
    </w:p>
    <w:p w14:paraId="64E75F4D" w14:textId="32032754" w:rsidR="00FE312A" w:rsidRDefault="00A03176" w:rsidP="00F34036">
      <w:pPr>
        <w:pStyle w:val="TOC2"/>
        <w:rPr>
          <w:rFonts w:asciiTheme="minorHAnsi" w:eastAsiaTheme="minorEastAsia" w:hAnsiTheme="minorHAnsi" w:cstheme="minorBidi"/>
          <w:noProof/>
          <w:sz w:val="22"/>
        </w:rPr>
      </w:pPr>
      <w:hyperlink w:anchor="_Toc109987572"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How to get services when you have an emergency or urgent need for care or during a disaster</w:t>
        </w:r>
        <w:r w:rsidR="00FE312A">
          <w:rPr>
            <w:noProof/>
            <w:webHidden/>
          </w:rPr>
          <w:tab/>
        </w:r>
        <w:r w:rsidR="00FE312A">
          <w:rPr>
            <w:noProof/>
            <w:webHidden/>
          </w:rPr>
          <w:fldChar w:fldCharType="begin"/>
        </w:r>
        <w:r w:rsidR="00FE312A">
          <w:rPr>
            <w:noProof/>
            <w:webHidden/>
          </w:rPr>
          <w:instrText xml:space="preserve"> PAGEREF _Toc109987572 \h </w:instrText>
        </w:r>
        <w:r w:rsidR="00FE312A">
          <w:rPr>
            <w:noProof/>
            <w:webHidden/>
          </w:rPr>
        </w:r>
        <w:r w:rsidR="00FE312A">
          <w:rPr>
            <w:noProof/>
            <w:webHidden/>
          </w:rPr>
          <w:fldChar w:fldCharType="separate"/>
        </w:r>
        <w:r w:rsidR="00501D7A">
          <w:rPr>
            <w:noProof/>
            <w:webHidden/>
          </w:rPr>
          <w:t>42</w:t>
        </w:r>
        <w:r w:rsidR="00FE312A">
          <w:rPr>
            <w:noProof/>
            <w:webHidden/>
          </w:rPr>
          <w:fldChar w:fldCharType="end"/>
        </w:r>
      </w:hyperlink>
    </w:p>
    <w:p w14:paraId="1B3FE70A" w14:textId="4F0A1FA4" w:rsidR="00FE312A" w:rsidRDefault="00A03176" w:rsidP="00F34036">
      <w:pPr>
        <w:pStyle w:val="TOC2"/>
        <w:rPr>
          <w:rFonts w:asciiTheme="minorHAnsi" w:eastAsiaTheme="minorEastAsia" w:hAnsiTheme="minorHAnsi" w:cstheme="minorBidi"/>
          <w:noProof/>
          <w:sz w:val="22"/>
        </w:rPr>
      </w:pPr>
      <w:hyperlink w:anchor="_Toc109987573"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What if you are billed directly for the full cost of your services?</w:t>
        </w:r>
        <w:r w:rsidR="00FE312A">
          <w:rPr>
            <w:noProof/>
            <w:webHidden/>
          </w:rPr>
          <w:tab/>
        </w:r>
        <w:r w:rsidR="00FE312A">
          <w:rPr>
            <w:noProof/>
            <w:webHidden/>
          </w:rPr>
          <w:fldChar w:fldCharType="begin"/>
        </w:r>
        <w:r w:rsidR="00FE312A">
          <w:rPr>
            <w:noProof/>
            <w:webHidden/>
          </w:rPr>
          <w:instrText xml:space="preserve"> PAGEREF _Toc109987573 \h </w:instrText>
        </w:r>
        <w:r w:rsidR="00FE312A">
          <w:rPr>
            <w:noProof/>
            <w:webHidden/>
          </w:rPr>
        </w:r>
        <w:r w:rsidR="00FE312A">
          <w:rPr>
            <w:noProof/>
            <w:webHidden/>
          </w:rPr>
          <w:fldChar w:fldCharType="separate"/>
        </w:r>
        <w:r w:rsidR="00501D7A">
          <w:rPr>
            <w:noProof/>
            <w:webHidden/>
          </w:rPr>
          <w:t>44</w:t>
        </w:r>
        <w:r w:rsidR="00FE312A">
          <w:rPr>
            <w:noProof/>
            <w:webHidden/>
          </w:rPr>
          <w:fldChar w:fldCharType="end"/>
        </w:r>
      </w:hyperlink>
    </w:p>
    <w:p w14:paraId="7D8F2AD8" w14:textId="1BFC75D7" w:rsidR="00FE312A" w:rsidRDefault="00A03176" w:rsidP="00F34036">
      <w:pPr>
        <w:pStyle w:val="TOC2"/>
        <w:rPr>
          <w:rFonts w:asciiTheme="minorHAnsi" w:eastAsiaTheme="minorEastAsia" w:hAnsiTheme="minorHAnsi" w:cstheme="minorBidi"/>
          <w:noProof/>
          <w:sz w:val="22"/>
        </w:rPr>
      </w:pPr>
      <w:hyperlink w:anchor="_Toc109987574"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How are your medical services covered when you are in a clinical research study?</w:t>
        </w:r>
        <w:r w:rsidR="00FE312A">
          <w:rPr>
            <w:noProof/>
            <w:webHidden/>
          </w:rPr>
          <w:tab/>
        </w:r>
        <w:r w:rsidR="00FE312A">
          <w:rPr>
            <w:noProof/>
            <w:webHidden/>
          </w:rPr>
          <w:fldChar w:fldCharType="begin"/>
        </w:r>
        <w:r w:rsidR="00FE312A">
          <w:rPr>
            <w:noProof/>
            <w:webHidden/>
          </w:rPr>
          <w:instrText xml:space="preserve"> PAGEREF _Toc109987574 \h </w:instrText>
        </w:r>
        <w:r w:rsidR="00FE312A">
          <w:rPr>
            <w:noProof/>
            <w:webHidden/>
          </w:rPr>
        </w:r>
        <w:r w:rsidR="00FE312A">
          <w:rPr>
            <w:noProof/>
            <w:webHidden/>
          </w:rPr>
          <w:fldChar w:fldCharType="separate"/>
        </w:r>
        <w:r w:rsidR="00501D7A">
          <w:rPr>
            <w:noProof/>
            <w:webHidden/>
          </w:rPr>
          <w:t>45</w:t>
        </w:r>
        <w:r w:rsidR="00FE312A">
          <w:rPr>
            <w:noProof/>
            <w:webHidden/>
          </w:rPr>
          <w:fldChar w:fldCharType="end"/>
        </w:r>
      </w:hyperlink>
    </w:p>
    <w:p w14:paraId="786B93DB" w14:textId="5D711D46" w:rsidR="00FE312A" w:rsidRDefault="00A03176" w:rsidP="00F34036">
      <w:pPr>
        <w:pStyle w:val="TOC2"/>
        <w:rPr>
          <w:rFonts w:asciiTheme="minorHAnsi" w:eastAsiaTheme="minorEastAsia" w:hAnsiTheme="minorHAnsi" w:cstheme="minorBidi"/>
          <w:noProof/>
          <w:sz w:val="22"/>
        </w:rPr>
      </w:pPr>
      <w:hyperlink w:anchor="_Toc109987575"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Rules for getting care in a religious non-medical health care institution</w:t>
        </w:r>
        <w:r w:rsidR="00FE312A">
          <w:rPr>
            <w:noProof/>
            <w:webHidden/>
          </w:rPr>
          <w:tab/>
        </w:r>
        <w:r w:rsidR="00FE312A">
          <w:rPr>
            <w:noProof/>
            <w:webHidden/>
          </w:rPr>
          <w:fldChar w:fldCharType="begin"/>
        </w:r>
        <w:r w:rsidR="00FE312A">
          <w:rPr>
            <w:noProof/>
            <w:webHidden/>
          </w:rPr>
          <w:instrText xml:space="preserve"> PAGEREF _Toc109987575 \h </w:instrText>
        </w:r>
        <w:r w:rsidR="00FE312A">
          <w:rPr>
            <w:noProof/>
            <w:webHidden/>
          </w:rPr>
        </w:r>
        <w:r w:rsidR="00FE312A">
          <w:rPr>
            <w:noProof/>
            <w:webHidden/>
          </w:rPr>
          <w:fldChar w:fldCharType="separate"/>
        </w:r>
        <w:r w:rsidR="00501D7A">
          <w:rPr>
            <w:noProof/>
            <w:webHidden/>
          </w:rPr>
          <w:t>47</w:t>
        </w:r>
        <w:r w:rsidR="00FE312A">
          <w:rPr>
            <w:noProof/>
            <w:webHidden/>
          </w:rPr>
          <w:fldChar w:fldCharType="end"/>
        </w:r>
      </w:hyperlink>
    </w:p>
    <w:p w14:paraId="52142E45" w14:textId="16653A8E" w:rsidR="00FE312A" w:rsidRDefault="00A03176" w:rsidP="00F34036">
      <w:pPr>
        <w:pStyle w:val="TOC2"/>
        <w:rPr>
          <w:rFonts w:asciiTheme="minorHAnsi" w:eastAsiaTheme="minorEastAsia" w:hAnsiTheme="minorHAnsi" w:cstheme="minorBidi"/>
          <w:noProof/>
          <w:sz w:val="22"/>
        </w:rPr>
      </w:pPr>
      <w:hyperlink w:anchor="_Toc109987576"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Rules for ownership of durable medical equipment</w:t>
        </w:r>
        <w:r w:rsidR="00FE312A">
          <w:rPr>
            <w:noProof/>
            <w:webHidden/>
          </w:rPr>
          <w:tab/>
        </w:r>
        <w:r w:rsidR="00FE312A">
          <w:rPr>
            <w:noProof/>
            <w:webHidden/>
          </w:rPr>
          <w:fldChar w:fldCharType="begin"/>
        </w:r>
        <w:r w:rsidR="00FE312A">
          <w:rPr>
            <w:noProof/>
            <w:webHidden/>
          </w:rPr>
          <w:instrText xml:space="preserve"> PAGEREF _Toc109987576 \h </w:instrText>
        </w:r>
        <w:r w:rsidR="00FE312A">
          <w:rPr>
            <w:noProof/>
            <w:webHidden/>
          </w:rPr>
        </w:r>
        <w:r w:rsidR="00FE312A">
          <w:rPr>
            <w:noProof/>
            <w:webHidden/>
          </w:rPr>
          <w:fldChar w:fldCharType="separate"/>
        </w:r>
        <w:r w:rsidR="00501D7A">
          <w:rPr>
            <w:noProof/>
            <w:webHidden/>
          </w:rPr>
          <w:t>48</w:t>
        </w:r>
        <w:r w:rsidR="00FE312A">
          <w:rPr>
            <w:noProof/>
            <w:webHidden/>
          </w:rPr>
          <w:fldChar w:fldCharType="end"/>
        </w:r>
      </w:hyperlink>
    </w:p>
    <w:p w14:paraId="6B3FF4B1" w14:textId="2EAF0923" w:rsidR="00FE312A" w:rsidRDefault="00A03176">
      <w:pPr>
        <w:pStyle w:val="TOC1"/>
        <w:rPr>
          <w:rFonts w:asciiTheme="minorHAnsi" w:eastAsiaTheme="minorEastAsia" w:hAnsiTheme="minorHAnsi" w:cstheme="minorBidi"/>
          <w:b w:val="0"/>
          <w:noProof/>
          <w:sz w:val="22"/>
          <w:szCs w:val="22"/>
        </w:rPr>
      </w:pPr>
      <w:hyperlink w:anchor="_Toc109987577" w:history="1">
        <w:r w:rsidR="00FE312A" w:rsidRPr="00304AAC">
          <w:rPr>
            <w:rStyle w:val="Hyperlink"/>
            <w:noProof/>
          </w:rPr>
          <w:t xml:space="preserve">CHAPTER 4: </w:t>
        </w:r>
        <w:r w:rsidR="00FE312A" w:rsidRPr="00304AAC">
          <w:rPr>
            <w:rStyle w:val="Hyperlink"/>
            <w:i/>
            <w:noProof/>
          </w:rPr>
          <w:t>Medical Benefits Chart  (what is covered and what you pay)</w:t>
        </w:r>
        <w:r w:rsidR="00FE312A">
          <w:rPr>
            <w:noProof/>
            <w:webHidden/>
          </w:rPr>
          <w:tab/>
        </w:r>
        <w:r w:rsidR="00FE312A">
          <w:rPr>
            <w:noProof/>
            <w:webHidden/>
          </w:rPr>
          <w:fldChar w:fldCharType="begin"/>
        </w:r>
        <w:r w:rsidR="00FE312A">
          <w:rPr>
            <w:noProof/>
            <w:webHidden/>
          </w:rPr>
          <w:instrText xml:space="preserve"> PAGEREF _Toc109987577 \h </w:instrText>
        </w:r>
        <w:r w:rsidR="00FE312A">
          <w:rPr>
            <w:noProof/>
            <w:webHidden/>
          </w:rPr>
        </w:r>
        <w:r w:rsidR="00FE312A">
          <w:rPr>
            <w:noProof/>
            <w:webHidden/>
          </w:rPr>
          <w:fldChar w:fldCharType="separate"/>
        </w:r>
        <w:r w:rsidR="00501D7A">
          <w:rPr>
            <w:noProof/>
            <w:webHidden/>
          </w:rPr>
          <w:t>50</w:t>
        </w:r>
        <w:r w:rsidR="00FE312A">
          <w:rPr>
            <w:noProof/>
            <w:webHidden/>
          </w:rPr>
          <w:fldChar w:fldCharType="end"/>
        </w:r>
      </w:hyperlink>
    </w:p>
    <w:p w14:paraId="0F9B0C29" w14:textId="65FCCDE1" w:rsidR="00FE312A" w:rsidRDefault="00A03176" w:rsidP="00F34036">
      <w:pPr>
        <w:pStyle w:val="TOC2"/>
        <w:rPr>
          <w:rFonts w:asciiTheme="minorHAnsi" w:eastAsiaTheme="minorEastAsia" w:hAnsiTheme="minorHAnsi" w:cstheme="minorBidi"/>
          <w:noProof/>
          <w:sz w:val="22"/>
        </w:rPr>
      </w:pPr>
      <w:hyperlink w:anchor="_Toc109987578"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Understanding your out-of-pocket costs for covered services</w:t>
        </w:r>
        <w:r w:rsidR="00FE312A">
          <w:rPr>
            <w:noProof/>
            <w:webHidden/>
          </w:rPr>
          <w:tab/>
        </w:r>
        <w:r w:rsidR="00FE312A">
          <w:rPr>
            <w:noProof/>
            <w:webHidden/>
          </w:rPr>
          <w:fldChar w:fldCharType="begin"/>
        </w:r>
        <w:r w:rsidR="00FE312A">
          <w:rPr>
            <w:noProof/>
            <w:webHidden/>
          </w:rPr>
          <w:instrText xml:space="preserve"> PAGEREF _Toc109987578 \h </w:instrText>
        </w:r>
        <w:r w:rsidR="00FE312A">
          <w:rPr>
            <w:noProof/>
            <w:webHidden/>
          </w:rPr>
        </w:r>
        <w:r w:rsidR="00FE312A">
          <w:rPr>
            <w:noProof/>
            <w:webHidden/>
          </w:rPr>
          <w:fldChar w:fldCharType="separate"/>
        </w:r>
        <w:r w:rsidR="00501D7A">
          <w:rPr>
            <w:noProof/>
            <w:webHidden/>
          </w:rPr>
          <w:t>51</w:t>
        </w:r>
        <w:r w:rsidR="00FE312A">
          <w:rPr>
            <w:noProof/>
            <w:webHidden/>
          </w:rPr>
          <w:fldChar w:fldCharType="end"/>
        </w:r>
      </w:hyperlink>
    </w:p>
    <w:p w14:paraId="4A2E3D10" w14:textId="2831CE19" w:rsidR="00FE312A" w:rsidRDefault="00A03176" w:rsidP="00F34036">
      <w:pPr>
        <w:pStyle w:val="TOC2"/>
        <w:rPr>
          <w:rFonts w:asciiTheme="minorHAnsi" w:eastAsiaTheme="minorEastAsia" w:hAnsiTheme="minorHAnsi" w:cstheme="minorBidi"/>
          <w:noProof/>
          <w:sz w:val="22"/>
        </w:rPr>
      </w:pPr>
      <w:hyperlink w:anchor="_Toc109987579"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 xml:space="preserve">Use the </w:t>
        </w:r>
        <w:r w:rsidR="00FE312A" w:rsidRPr="00304AAC">
          <w:rPr>
            <w:rStyle w:val="Hyperlink"/>
            <w:i/>
            <w:noProof/>
          </w:rPr>
          <w:t>Medical Benefits Chart</w:t>
        </w:r>
        <w:r w:rsidR="00FE312A" w:rsidRPr="00304AAC">
          <w:rPr>
            <w:rStyle w:val="Hyperlink"/>
            <w:noProof/>
          </w:rPr>
          <w:t xml:space="preserve"> to find out what is covered and how much you will pay</w:t>
        </w:r>
        <w:r w:rsidR="00FE312A">
          <w:rPr>
            <w:noProof/>
            <w:webHidden/>
          </w:rPr>
          <w:tab/>
        </w:r>
        <w:r w:rsidR="00FE312A">
          <w:rPr>
            <w:noProof/>
            <w:webHidden/>
          </w:rPr>
          <w:fldChar w:fldCharType="begin"/>
        </w:r>
        <w:r w:rsidR="00FE312A">
          <w:rPr>
            <w:noProof/>
            <w:webHidden/>
          </w:rPr>
          <w:instrText xml:space="preserve"> PAGEREF _Toc109987579 \h </w:instrText>
        </w:r>
        <w:r w:rsidR="00FE312A">
          <w:rPr>
            <w:noProof/>
            <w:webHidden/>
          </w:rPr>
        </w:r>
        <w:r w:rsidR="00FE312A">
          <w:rPr>
            <w:noProof/>
            <w:webHidden/>
          </w:rPr>
          <w:fldChar w:fldCharType="separate"/>
        </w:r>
        <w:r w:rsidR="00501D7A">
          <w:rPr>
            <w:noProof/>
            <w:webHidden/>
          </w:rPr>
          <w:t>55</w:t>
        </w:r>
        <w:r w:rsidR="00FE312A">
          <w:rPr>
            <w:noProof/>
            <w:webHidden/>
          </w:rPr>
          <w:fldChar w:fldCharType="end"/>
        </w:r>
      </w:hyperlink>
    </w:p>
    <w:p w14:paraId="6AE9632E" w14:textId="76945651" w:rsidR="00FE312A" w:rsidRDefault="00A03176" w:rsidP="00F34036">
      <w:pPr>
        <w:pStyle w:val="TOC2"/>
        <w:rPr>
          <w:rFonts w:asciiTheme="minorHAnsi" w:eastAsiaTheme="minorEastAsia" w:hAnsiTheme="minorHAnsi" w:cstheme="minorBidi"/>
          <w:noProof/>
          <w:sz w:val="22"/>
        </w:rPr>
      </w:pPr>
      <w:hyperlink w:anchor="_Toc109987580"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What services are not covered by the plan?</w:t>
        </w:r>
        <w:r w:rsidR="00FE312A">
          <w:rPr>
            <w:noProof/>
            <w:webHidden/>
          </w:rPr>
          <w:tab/>
        </w:r>
        <w:r w:rsidR="00FE312A">
          <w:rPr>
            <w:noProof/>
            <w:webHidden/>
          </w:rPr>
          <w:fldChar w:fldCharType="begin"/>
        </w:r>
        <w:r w:rsidR="00FE312A">
          <w:rPr>
            <w:noProof/>
            <w:webHidden/>
          </w:rPr>
          <w:instrText xml:space="preserve"> PAGEREF _Toc109987580 \h </w:instrText>
        </w:r>
        <w:r w:rsidR="00FE312A">
          <w:rPr>
            <w:noProof/>
            <w:webHidden/>
          </w:rPr>
        </w:r>
        <w:r w:rsidR="00FE312A">
          <w:rPr>
            <w:noProof/>
            <w:webHidden/>
          </w:rPr>
          <w:fldChar w:fldCharType="separate"/>
        </w:r>
        <w:r w:rsidR="00501D7A">
          <w:rPr>
            <w:noProof/>
            <w:webHidden/>
          </w:rPr>
          <w:t>97</w:t>
        </w:r>
        <w:r w:rsidR="00FE312A">
          <w:rPr>
            <w:noProof/>
            <w:webHidden/>
          </w:rPr>
          <w:fldChar w:fldCharType="end"/>
        </w:r>
      </w:hyperlink>
    </w:p>
    <w:p w14:paraId="168EC9C9" w14:textId="46C660F4" w:rsidR="00FE312A" w:rsidRDefault="00A03176">
      <w:pPr>
        <w:pStyle w:val="TOC1"/>
        <w:rPr>
          <w:rFonts w:asciiTheme="minorHAnsi" w:eastAsiaTheme="minorEastAsia" w:hAnsiTheme="minorHAnsi" w:cstheme="minorBidi"/>
          <w:b w:val="0"/>
          <w:noProof/>
          <w:sz w:val="22"/>
          <w:szCs w:val="22"/>
        </w:rPr>
      </w:pPr>
      <w:hyperlink w:anchor="_Toc109987581" w:history="1">
        <w:r w:rsidR="00FE312A" w:rsidRPr="00304AAC">
          <w:rPr>
            <w:rStyle w:val="Hyperlink"/>
            <w:noProof/>
          </w:rPr>
          <w:t xml:space="preserve">CHAPTER 5: </w:t>
        </w:r>
        <w:r w:rsidR="00FE312A" w:rsidRPr="00304AAC">
          <w:rPr>
            <w:rStyle w:val="Hyperlink"/>
            <w:i/>
            <w:noProof/>
          </w:rPr>
          <w:t>Using the plan’s coverage for Part D prescription drugs</w:t>
        </w:r>
        <w:r w:rsidR="00FE312A">
          <w:rPr>
            <w:noProof/>
            <w:webHidden/>
          </w:rPr>
          <w:tab/>
        </w:r>
        <w:r w:rsidR="00FE312A">
          <w:rPr>
            <w:noProof/>
            <w:webHidden/>
          </w:rPr>
          <w:fldChar w:fldCharType="begin"/>
        </w:r>
        <w:r w:rsidR="00FE312A">
          <w:rPr>
            <w:noProof/>
            <w:webHidden/>
          </w:rPr>
          <w:instrText xml:space="preserve"> PAGEREF _Toc109987581 \h </w:instrText>
        </w:r>
        <w:r w:rsidR="00FE312A">
          <w:rPr>
            <w:noProof/>
            <w:webHidden/>
          </w:rPr>
        </w:r>
        <w:r w:rsidR="00FE312A">
          <w:rPr>
            <w:noProof/>
            <w:webHidden/>
          </w:rPr>
          <w:fldChar w:fldCharType="separate"/>
        </w:r>
        <w:r w:rsidR="00501D7A">
          <w:rPr>
            <w:noProof/>
            <w:webHidden/>
          </w:rPr>
          <w:t>100</w:t>
        </w:r>
        <w:r w:rsidR="00FE312A">
          <w:rPr>
            <w:noProof/>
            <w:webHidden/>
          </w:rPr>
          <w:fldChar w:fldCharType="end"/>
        </w:r>
      </w:hyperlink>
    </w:p>
    <w:p w14:paraId="7EDFD10C" w14:textId="232EB89D" w:rsidR="00FE312A" w:rsidRDefault="00A03176" w:rsidP="00F34036">
      <w:pPr>
        <w:pStyle w:val="TOC2"/>
        <w:rPr>
          <w:rFonts w:asciiTheme="minorHAnsi" w:eastAsiaTheme="minorEastAsia" w:hAnsiTheme="minorHAnsi" w:cstheme="minorBidi"/>
          <w:noProof/>
          <w:sz w:val="22"/>
        </w:rPr>
      </w:pPr>
      <w:hyperlink w:anchor="_Toc109987582"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_Toc109987582 \h </w:instrText>
        </w:r>
        <w:r w:rsidR="00FE312A">
          <w:rPr>
            <w:noProof/>
            <w:webHidden/>
          </w:rPr>
        </w:r>
        <w:r w:rsidR="00FE312A">
          <w:rPr>
            <w:noProof/>
            <w:webHidden/>
          </w:rPr>
          <w:fldChar w:fldCharType="separate"/>
        </w:r>
        <w:r w:rsidR="00501D7A">
          <w:rPr>
            <w:noProof/>
            <w:webHidden/>
          </w:rPr>
          <w:t>101</w:t>
        </w:r>
        <w:r w:rsidR="00FE312A">
          <w:rPr>
            <w:noProof/>
            <w:webHidden/>
          </w:rPr>
          <w:fldChar w:fldCharType="end"/>
        </w:r>
      </w:hyperlink>
    </w:p>
    <w:p w14:paraId="6B63BFEE" w14:textId="6A4B4543" w:rsidR="00FE312A" w:rsidRDefault="00A03176" w:rsidP="00F34036">
      <w:pPr>
        <w:pStyle w:val="TOC2"/>
        <w:rPr>
          <w:rFonts w:asciiTheme="minorHAnsi" w:eastAsiaTheme="minorEastAsia" w:hAnsiTheme="minorHAnsi" w:cstheme="minorBidi"/>
          <w:noProof/>
          <w:sz w:val="22"/>
        </w:rPr>
      </w:pPr>
      <w:hyperlink w:anchor="_Toc109987583"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 xml:space="preserve">Fill your prescription at a network pharmacy </w:t>
        </w:r>
        <w:r w:rsidR="00FE312A" w:rsidRPr="0018786C">
          <w:rPr>
            <w:rStyle w:val="Hyperlink"/>
            <w:noProof/>
            <w:color w:val="0000FE"/>
          </w:rPr>
          <w:t>[</w:t>
        </w:r>
        <w:r w:rsidR="00FE312A" w:rsidRPr="0018786C">
          <w:rPr>
            <w:rStyle w:val="Hyperlink"/>
            <w:i/>
            <w:noProof/>
            <w:color w:val="0000FE"/>
          </w:rPr>
          <w:t>insert if applicable:</w:t>
        </w:r>
        <w:r w:rsidR="00FE312A" w:rsidRPr="0018786C">
          <w:rPr>
            <w:rStyle w:val="Hyperlink"/>
            <w:noProof/>
            <w:color w:val="0000FE"/>
          </w:rPr>
          <w:t xml:space="preserve"> or through the plan’s mail-order service]</w:t>
        </w:r>
        <w:r w:rsidR="00FE312A">
          <w:rPr>
            <w:noProof/>
            <w:webHidden/>
          </w:rPr>
          <w:tab/>
        </w:r>
        <w:r w:rsidR="00FE312A">
          <w:rPr>
            <w:noProof/>
            <w:webHidden/>
          </w:rPr>
          <w:fldChar w:fldCharType="begin"/>
        </w:r>
        <w:r w:rsidR="00FE312A">
          <w:rPr>
            <w:noProof/>
            <w:webHidden/>
          </w:rPr>
          <w:instrText xml:space="preserve"> PAGEREF _Toc109987583 \h </w:instrText>
        </w:r>
        <w:r w:rsidR="00FE312A">
          <w:rPr>
            <w:noProof/>
            <w:webHidden/>
          </w:rPr>
        </w:r>
        <w:r w:rsidR="00FE312A">
          <w:rPr>
            <w:noProof/>
            <w:webHidden/>
          </w:rPr>
          <w:fldChar w:fldCharType="separate"/>
        </w:r>
        <w:r w:rsidR="00501D7A">
          <w:rPr>
            <w:noProof/>
            <w:webHidden/>
          </w:rPr>
          <w:t>101</w:t>
        </w:r>
        <w:r w:rsidR="00FE312A">
          <w:rPr>
            <w:noProof/>
            <w:webHidden/>
          </w:rPr>
          <w:fldChar w:fldCharType="end"/>
        </w:r>
      </w:hyperlink>
    </w:p>
    <w:p w14:paraId="6CC6EFFD" w14:textId="2A4DBC15" w:rsidR="00FE312A" w:rsidRDefault="00A03176" w:rsidP="00F34036">
      <w:pPr>
        <w:pStyle w:val="TOC2"/>
        <w:rPr>
          <w:rFonts w:asciiTheme="minorHAnsi" w:eastAsiaTheme="minorEastAsia" w:hAnsiTheme="minorHAnsi" w:cstheme="minorBidi"/>
          <w:noProof/>
          <w:sz w:val="22"/>
        </w:rPr>
      </w:pPr>
      <w:hyperlink w:anchor="_Toc109987584"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Your drugs need to be on the plan’s “Drug List”</w:t>
        </w:r>
        <w:r w:rsidR="00FE312A">
          <w:rPr>
            <w:noProof/>
            <w:webHidden/>
          </w:rPr>
          <w:tab/>
        </w:r>
        <w:r w:rsidR="00FE312A">
          <w:rPr>
            <w:noProof/>
            <w:webHidden/>
          </w:rPr>
          <w:fldChar w:fldCharType="begin"/>
        </w:r>
        <w:r w:rsidR="00FE312A">
          <w:rPr>
            <w:noProof/>
            <w:webHidden/>
          </w:rPr>
          <w:instrText xml:space="preserve"> PAGEREF _Toc109987584 \h </w:instrText>
        </w:r>
        <w:r w:rsidR="00FE312A">
          <w:rPr>
            <w:noProof/>
            <w:webHidden/>
          </w:rPr>
        </w:r>
        <w:r w:rsidR="00FE312A">
          <w:rPr>
            <w:noProof/>
            <w:webHidden/>
          </w:rPr>
          <w:fldChar w:fldCharType="separate"/>
        </w:r>
        <w:r w:rsidR="00501D7A">
          <w:rPr>
            <w:noProof/>
            <w:webHidden/>
          </w:rPr>
          <w:t>106</w:t>
        </w:r>
        <w:r w:rsidR="00FE312A">
          <w:rPr>
            <w:noProof/>
            <w:webHidden/>
          </w:rPr>
          <w:fldChar w:fldCharType="end"/>
        </w:r>
      </w:hyperlink>
    </w:p>
    <w:p w14:paraId="26F1B7B8" w14:textId="23EF0159" w:rsidR="00FE312A" w:rsidRDefault="00A03176" w:rsidP="00F34036">
      <w:pPr>
        <w:pStyle w:val="TOC2"/>
        <w:rPr>
          <w:rFonts w:asciiTheme="minorHAnsi" w:eastAsiaTheme="minorEastAsia" w:hAnsiTheme="minorHAnsi" w:cstheme="minorBidi"/>
          <w:noProof/>
          <w:sz w:val="22"/>
        </w:rPr>
      </w:pPr>
      <w:hyperlink w:anchor="_Toc109987585"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There are restrictions on coverage for some drugs</w:t>
        </w:r>
        <w:r w:rsidR="00FE312A">
          <w:rPr>
            <w:noProof/>
            <w:webHidden/>
          </w:rPr>
          <w:tab/>
        </w:r>
        <w:r w:rsidR="00FE312A">
          <w:rPr>
            <w:noProof/>
            <w:webHidden/>
          </w:rPr>
          <w:fldChar w:fldCharType="begin"/>
        </w:r>
        <w:r w:rsidR="00FE312A">
          <w:rPr>
            <w:noProof/>
            <w:webHidden/>
          </w:rPr>
          <w:instrText xml:space="preserve"> PAGEREF _Toc109987585 \h </w:instrText>
        </w:r>
        <w:r w:rsidR="00FE312A">
          <w:rPr>
            <w:noProof/>
            <w:webHidden/>
          </w:rPr>
        </w:r>
        <w:r w:rsidR="00FE312A">
          <w:rPr>
            <w:noProof/>
            <w:webHidden/>
          </w:rPr>
          <w:fldChar w:fldCharType="separate"/>
        </w:r>
        <w:r w:rsidR="00501D7A">
          <w:rPr>
            <w:noProof/>
            <w:webHidden/>
          </w:rPr>
          <w:t>108</w:t>
        </w:r>
        <w:r w:rsidR="00FE312A">
          <w:rPr>
            <w:noProof/>
            <w:webHidden/>
          </w:rPr>
          <w:fldChar w:fldCharType="end"/>
        </w:r>
      </w:hyperlink>
    </w:p>
    <w:p w14:paraId="2221DC98" w14:textId="39C975C1" w:rsidR="00FE312A" w:rsidRDefault="00A03176" w:rsidP="00F34036">
      <w:pPr>
        <w:pStyle w:val="TOC2"/>
        <w:rPr>
          <w:rFonts w:asciiTheme="minorHAnsi" w:eastAsiaTheme="minorEastAsia" w:hAnsiTheme="minorHAnsi" w:cstheme="minorBidi"/>
          <w:noProof/>
          <w:sz w:val="22"/>
        </w:rPr>
      </w:pPr>
      <w:hyperlink w:anchor="_Toc109987586"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What if one of your drugs is not covered in the way you’d like it to be covered?</w:t>
        </w:r>
        <w:r w:rsidR="00FE312A">
          <w:rPr>
            <w:noProof/>
            <w:webHidden/>
          </w:rPr>
          <w:tab/>
        </w:r>
        <w:r w:rsidR="00FE312A">
          <w:rPr>
            <w:noProof/>
            <w:webHidden/>
          </w:rPr>
          <w:fldChar w:fldCharType="begin"/>
        </w:r>
        <w:r w:rsidR="00FE312A">
          <w:rPr>
            <w:noProof/>
            <w:webHidden/>
          </w:rPr>
          <w:instrText xml:space="preserve"> PAGEREF _Toc109987586 \h </w:instrText>
        </w:r>
        <w:r w:rsidR="00FE312A">
          <w:rPr>
            <w:noProof/>
            <w:webHidden/>
          </w:rPr>
        </w:r>
        <w:r w:rsidR="00FE312A">
          <w:rPr>
            <w:noProof/>
            <w:webHidden/>
          </w:rPr>
          <w:fldChar w:fldCharType="separate"/>
        </w:r>
        <w:r w:rsidR="00501D7A">
          <w:rPr>
            <w:noProof/>
            <w:webHidden/>
          </w:rPr>
          <w:t>110</w:t>
        </w:r>
        <w:r w:rsidR="00FE312A">
          <w:rPr>
            <w:noProof/>
            <w:webHidden/>
          </w:rPr>
          <w:fldChar w:fldCharType="end"/>
        </w:r>
      </w:hyperlink>
    </w:p>
    <w:p w14:paraId="08188964" w14:textId="40C7B670" w:rsidR="00FE312A" w:rsidRDefault="00A03176" w:rsidP="00F34036">
      <w:pPr>
        <w:pStyle w:val="TOC2"/>
        <w:rPr>
          <w:rFonts w:asciiTheme="minorHAnsi" w:eastAsiaTheme="minorEastAsia" w:hAnsiTheme="minorHAnsi" w:cstheme="minorBidi"/>
          <w:noProof/>
          <w:sz w:val="22"/>
        </w:rPr>
      </w:pPr>
      <w:hyperlink w:anchor="_Toc109987587"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What if your coverage changes for one of your drugs?</w:t>
        </w:r>
        <w:r w:rsidR="00FE312A">
          <w:rPr>
            <w:noProof/>
            <w:webHidden/>
          </w:rPr>
          <w:tab/>
        </w:r>
        <w:r w:rsidR="00FE312A">
          <w:rPr>
            <w:noProof/>
            <w:webHidden/>
          </w:rPr>
          <w:fldChar w:fldCharType="begin"/>
        </w:r>
        <w:r w:rsidR="00FE312A">
          <w:rPr>
            <w:noProof/>
            <w:webHidden/>
          </w:rPr>
          <w:instrText xml:space="preserve"> PAGEREF _Toc109987587 \h </w:instrText>
        </w:r>
        <w:r w:rsidR="00FE312A">
          <w:rPr>
            <w:noProof/>
            <w:webHidden/>
          </w:rPr>
        </w:r>
        <w:r w:rsidR="00FE312A">
          <w:rPr>
            <w:noProof/>
            <w:webHidden/>
          </w:rPr>
          <w:fldChar w:fldCharType="separate"/>
        </w:r>
        <w:r w:rsidR="00501D7A">
          <w:rPr>
            <w:noProof/>
            <w:webHidden/>
          </w:rPr>
          <w:t>113</w:t>
        </w:r>
        <w:r w:rsidR="00FE312A">
          <w:rPr>
            <w:noProof/>
            <w:webHidden/>
          </w:rPr>
          <w:fldChar w:fldCharType="end"/>
        </w:r>
      </w:hyperlink>
    </w:p>
    <w:p w14:paraId="305B7076" w14:textId="643E84D0" w:rsidR="00FE312A" w:rsidRDefault="00A03176" w:rsidP="00F34036">
      <w:pPr>
        <w:pStyle w:val="TOC2"/>
        <w:rPr>
          <w:rFonts w:asciiTheme="minorHAnsi" w:eastAsiaTheme="minorEastAsia" w:hAnsiTheme="minorHAnsi" w:cstheme="minorBidi"/>
          <w:noProof/>
          <w:sz w:val="22"/>
        </w:rPr>
      </w:pPr>
      <w:hyperlink w:anchor="_Toc109987588"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 xml:space="preserve">What types of drugs are </w:t>
        </w:r>
        <w:r w:rsidR="00FE312A" w:rsidRPr="00304AAC">
          <w:rPr>
            <w:rStyle w:val="Hyperlink"/>
            <w:i/>
            <w:noProof/>
          </w:rPr>
          <w:t>not</w:t>
        </w:r>
        <w:r w:rsidR="00FE312A" w:rsidRPr="00304AAC">
          <w:rPr>
            <w:rStyle w:val="Hyperlink"/>
            <w:noProof/>
          </w:rPr>
          <w:t xml:space="preserve"> covered by the plan?</w:t>
        </w:r>
        <w:r w:rsidR="00FE312A">
          <w:rPr>
            <w:noProof/>
            <w:webHidden/>
          </w:rPr>
          <w:tab/>
        </w:r>
        <w:r w:rsidR="00FE312A">
          <w:rPr>
            <w:noProof/>
            <w:webHidden/>
          </w:rPr>
          <w:fldChar w:fldCharType="begin"/>
        </w:r>
        <w:r w:rsidR="00FE312A">
          <w:rPr>
            <w:noProof/>
            <w:webHidden/>
          </w:rPr>
          <w:instrText xml:space="preserve"> PAGEREF _Toc109987588 \h </w:instrText>
        </w:r>
        <w:r w:rsidR="00FE312A">
          <w:rPr>
            <w:noProof/>
            <w:webHidden/>
          </w:rPr>
        </w:r>
        <w:r w:rsidR="00FE312A">
          <w:rPr>
            <w:noProof/>
            <w:webHidden/>
          </w:rPr>
          <w:fldChar w:fldCharType="separate"/>
        </w:r>
        <w:r w:rsidR="00501D7A">
          <w:rPr>
            <w:noProof/>
            <w:webHidden/>
          </w:rPr>
          <w:t>116</w:t>
        </w:r>
        <w:r w:rsidR="00FE312A">
          <w:rPr>
            <w:noProof/>
            <w:webHidden/>
          </w:rPr>
          <w:fldChar w:fldCharType="end"/>
        </w:r>
      </w:hyperlink>
    </w:p>
    <w:p w14:paraId="3EF61C02" w14:textId="2E4973E7" w:rsidR="00FE312A" w:rsidRDefault="00A03176" w:rsidP="00F34036">
      <w:pPr>
        <w:pStyle w:val="TOC2"/>
        <w:rPr>
          <w:rFonts w:asciiTheme="minorHAnsi" w:eastAsiaTheme="minorEastAsia" w:hAnsiTheme="minorHAnsi" w:cstheme="minorBidi"/>
          <w:noProof/>
          <w:sz w:val="22"/>
        </w:rPr>
      </w:pPr>
      <w:hyperlink w:anchor="_Toc109987589" w:history="1">
        <w:r w:rsidR="00FE312A" w:rsidRPr="00304AAC">
          <w:rPr>
            <w:rStyle w:val="Hyperlink"/>
            <w:noProof/>
          </w:rPr>
          <w:t>SECTION 8</w:t>
        </w:r>
        <w:r w:rsidR="00FE312A">
          <w:rPr>
            <w:rFonts w:asciiTheme="minorHAnsi" w:eastAsiaTheme="minorEastAsia" w:hAnsiTheme="minorHAnsi" w:cstheme="minorBidi"/>
            <w:noProof/>
            <w:sz w:val="22"/>
          </w:rPr>
          <w:tab/>
        </w:r>
        <w:r w:rsidR="00FE312A" w:rsidRPr="00304AAC">
          <w:rPr>
            <w:rStyle w:val="Hyperlink"/>
            <w:noProof/>
          </w:rPr>
          <w:t>Filling a prescription</w:t>
        </w:r>
        <w:r w:rsidR="00FE312A">
          <w:rPr>
            <w:noProof/>
            <w:webHidden/>
          </w:rPr>
          <w:tab/>
        </w:r>
        <w:r w:rsidR="00FE312A">
          <w:rPr>
            <w:noProof/>
            <w:webHidden/>
          </w:rPr>
          <w:fldChar w:fldCharType="begin"/>
        </w:r>
        <w:r w:rsidR="00FE312A">
          <w:rPr>
            <w:noProof/>
            <w:webHidden/>
          </w:rPr>
          <w:instrText xml:space="preserve"> PAGEREF _Toc109987589 \h </w:instrText>
        </w:r>
        <w:r w:rsidR="00FE312A">
          <w:rPr>
            <w:noProof/>
            <w:webHidden/>
          </w:rPr>
        </w:r>
        <w:r w:rsidR="00FE312A">
          <w:rPr>
            <w:noProof/>
            <w:webHidden/>
          </w:rPr>
          <w:fldChar w:fldCharType="separate"/>
        </w:r>
        <w:r w:rsidR="00501D7A">
          <w:rPr>
            <w:noProof/>
            <w:webHidden/>
          </w:rPr>
          <w:t>117</w:t>
        </w:r>
        <w:r w:rsidR="00FE312A">
          <w:rPr>
            <w:noProof/>
            <w:webHidden/>
          </w:rPr>
          <w:fldChar w:fldCharType="end"/>
        </w:r>
      </w:hyperlink>
    </w:p>
    <w:p w14:paraId="029D5AF6" w14:textId="3390E987" w:rsidR="00FE312A" w:rsidRDefault="00A03176" w:rsidP="00F34036">
      <w:pPr>
        <w:pStyle w:val="TOC2"/>
        <w:rPr>
          <w:rFonts w:asciiTheme="minorHAnsi" w:eastAsiaTheme="minorEastAsia" w:hAnsiTheme="minorHAnsi" w:cstheme="minorBidi"/>
          <w:noProof/>
          <w:sz w:val="22"/>
        </w:rPr>
      </w:pPr>
      <w:hyperlink w:anchor="_Toc109987590" w:history="1">
        <w:r w:rsidR="00FE312A" w:rsidRPr="00304AAC">
          <w:rPr>
            <w:rStyle w:val="Hyperlink"/>
            <w:noProof/>
          </w:rPr>
          <w:t>SECTION 9</w:t>
        </w:r>
        <w:r w:rsidR="00FE312A">
          <w:rPr>
            <w:rFonts w:asciiTheme="minorHAnsi" w:eastAsiaTheme="minorEastAsia" w:hAnsiTheme="minorHAnsi" w:cstheme="minorBidi"/>
            <w:noProof/>
            <w:sz w:val="22"/>
          </w:rPr>
          <w:tab/>
        </w:r>
        <w:r w:rsidR="00FE312A" w:rsidRPr="00304AAC">
          <w:rPr>
            <w:rStyle w:val="Hyperlink"/>
            <w:noProof/>
          </w:rPr>
          <w:t>Part D drug coverage in special situations</w:t>
        </w:r>
        <w:r w:rsidR="00FE312A">
          <w:rPr>
            <w:noProof/>
            <w:webHidden/>
          </w:rPr>
          <w:tab/>
        </w:r>
        <w:r w:rsidR="00FE312A">
          <w:rPr>
            <w:noProof/>
            <w:webHidden/>
          </w:rPr>
          <w:fldChar w:fldCharType="begin"/>
        </w:r>
        <w:r w:rsidR="00FE312A">
          <w:rPr>
            <w:noProof/>
            <w:webHidden/>
          </w:rPr>
          <w:instrText xml:space="preserve"> PAGEREF _Toc109987590 \h </w:instrText>
        </w:r>
        <w:r w:rsidR="00FE312A">
          <w:rPr>
            <w:noProof/>
            <w:webHidden/>
          </w:rPr>
        </w:r>
        <w:r w:rsidR="00FE312A">
          <w:rPr>
            <w:noProof/>
            <w:webHidden/>
          </w:rPr>
          <w:fldChar w:fldCharType="separate"/>
        </w:r>
        <w:r w:rsidR="00501D7A">
          <w:rPr>
            <w:noProof/>
            <w:webHidden/>
          </w:rPr>
          <w:t>118</w:t>
        </w:r>
        <w:r w:rsidR="00FE312A">
          <w:rPr>
            <w:noProof/>
            <w:webHidden/>
          </w:rPr>
          <w:fldChar w:fldCharType="end"/>
        </w:r>
      </w:hyperlink>
    </w:p>
    <w:p w14:paraId="69B747DC" w14:textId="7C394BD0" w:rsidR="00FE312A" w:rsidRDefault="00A03176" w:rsidP="00F34036">
      <w:pPr>
        <w:pStyle w:val="TOC2"/>
        <w:rPr>
          <w:rFonts w:asciiTheme="minorHAnsi" w:eastAsiaTheme="minorEastAsia" w:hAnsiTheme="minorHAnsi" w:cstheme="minorBidi"/>
          <w:noProof/>
          <w:sz w:val="22"/>
        </w:rPr>
      </w:pPr>
      <w:hyperlink w:anchor="_Toc109987591" w:history="1">
        <w:r w:rsidR="00FE312A" w:rsidRPr="00304AAC">
          <w:rPr>
            <w:rStyle w:val="Hyperlink"/>
            <w:noProof/>
          </w:rPr>
          <w:t>SECTION 10</w:t>
        </w:r>
        <w:r w:rsidR="00FE312A">
          <w:rPr>
            <w:rFonts w:asciiTheme="minorHAnsi" w:eastAsiaTheme="minorEastAsia" w:hAnsiTheme="minorHAnsi" w:cstheme="minorBidi"/>
            <w:noProof/>
            <w:sz w:val="22"/>
          </w:rPr>
          <w:tab/>
        </w:r>
        <w:r w:rsidR="00FE312A" w:rsidRPr="00304AAC">
          <w:rPr>
            <w:rStyle w:val="Hyperlink"/>
            <w:noProof/>
          </w:rPr>
          <w:t>Programs on drug safety and managing medications</w:t>
        </w:r>
        <w:r w:rsidR="00FE312A">
          <w:rPr>
            <w:noProof/>
            <w:webHidden/>
          </w:rPr>
          <w:tab/>
        </w:r>
        <w:r w:rsidR="00FE312A">
          <w:rPr>
            <w:noProof/>
            <w:webHidden/>
          </w:rPr>
          <w:fldChar w:fldCharType="begin"/>
        </w:r>
        <w:r w:rsidR="00FE312A">
          <w:rPr>
            <w:noProof/>
            <w:webHidden/>
          </w:rPr>
          <w:instrText xml:space="preserve"> PAGEREF _Toc109987591 \h </w:instrText>
        </w:r>
        <w:r w:rsidR="00FE312A">
          <w:rPr>
            <w:noProof/>
            <w:webHidden/>
          </w:rPr>
        </w:r>
        <w:r w:rsidR="00FE312A">
          <w:rPr>
            <w:noProof/>
            <w:webHidden/>
          </w:rPr>
          <w:fldChar w:fldCharType="separate"/>
        </w:r>
        <w:r w:rsidR="00501D7A">
          <w:rPr>
            <w:noProof/>
            <w:webHidden/>
          </w:rPr>
          <w:t>119</w:t>
        </w:r>
        <w:r w:rsidR="00FE312A">
          <w:rPr>
            <w:noProof/>
            <w:webHidden/>
          </w:rPr>
          <w:fldChar w:fldCharType="end"/>
        </w:r>
      </w:hyperlink>
    </w:p>
    <w:p w14:paraId="374CC17B" w14:textId="074B7A56" w:rsidR="00FE312A" w:rsidRDefault="00A03176">
      <w:pPr>
        <w:pStyle w:val="TOC1"/>
        <w:rPr>
          <w:rFonts w:asciiTheme="minorHAnsi" w:eastAsiaTheme="minorEastAsia" w:hAnsiTheme="minorHAnsi" w:cstheme="minorBidi"/>
          <w:b w:val="0"/>
          <w:noProof/>
          <w:sz w:val="22"/>
          <w:szCs w:val="22"/>
        </w:rPr>
      </w:pPr>
      <w:hyperlink w:anchor="_Toc109987592" w:history="1">
        <w:r w:rsidR="00FE312A" w:rsidRPr="00304AAC">
          <w:rPr>
            <w:rStyle w:val="Hyperlink"/>
            <w:noProof/>
          </w:rPr>
          <w:t xml:space="preserve">CHAPTER 6: </w:t>
        </w:r>
        <w:r w:rsidR="00FE312A" w:rsidRPr="00304AAC">
          <w:rPr>
            <w:rStyle w:val="Hyperlink"/>
            <w:i/>
            <w:noProof/>
          </w:rPr>
          <w:t>What you pay for your Part D prescription drugs</w:t>
        </w:r>
        <w:r w:rsidR="00FE312A">
          <w:rPr>
            <w:noProof/>
            <w:webHidden/>
          </w:rPr>
          <w:tab/>
        </w:r>
        <w:r w:rsidR="00FE312A">
          <w:rPr>
            <w:noProof/>
            <w:webHidden/>
          </w:rPr>
          <w:fldChar w:fldCharType="begin"/>
        </w:r>
        <w:r w:rsidR="00FE312A">
          <w:rPr>
            <w:noProof/>
            <w:webHidden/>
          </w:rPr>
          <w:instrText xml:space="preserve"> PAGEREF _Toc109987592 \h </w:instrText>
        </w:r>
        <w:r w:rsidR="00FE312A">
          <w:rPr>
            <w:noProof/>
            <w:webHidden/>
          </w:rPr>
        </w:r>
        <w:r w:rsidR="00FE312A">
          <w:rPr>
            <w:noProof/>
            <w:webHidden/>
          </w:rPr>
          <w:fldChar w:fldCharType="separate"/>
        </w:r>
        <w:r w:rsidR="00501D7A">
          <w:rPr>
            <w:noProof/>
            <w:webHidden/>
          </w:rPr>
          <w:t>122</w:t>
        </w:r>
        <w:r w:rsidR="00FE312A">
          <w:rPr>
            <w:noProof/>
            <w:webHidden/>
          </w:rPr>
          <w:fldChar w:fldCharType="end"/>
        </w:r>
      </w:hyperlink>
    </w:p>
    <w:p w14:paraId="16A74E26" w14:textId="433FA70C" w:rsidR="00FE312A" w:rsidRDefault="00A03176" w:rsidP="00F34036">
      <w:pPr>
        <w:pStyle w:val="TOC2"/>
        <w:rPr>
          <w:rFonts w:asciiTheme="minorHAnsi" w:eastAsiaTheme="minorEastAsia" w:hAnsiTheme="minorHAnsi" w:cstheme="minorBidi"/>
          <w:noProof/>
          <w:sz w:val="22"/>
        </w:rPr>
      </w:pPr>
      <w:hyperlink w:anchor="_Toc109987593"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_Toc109987593 \h </w:instrText>
        </w:r>
        <w:r w:rsidR="00FE312A">
          <w:rPr>
            <w:noProof/>
            <w:webHidden/>
          </w:rPr>
        </w:r>
        <w:r w:rsidR="00FE312A">
          <w:rPr>
            <w:noProof/>
            <w:webHidden/>
          </w:rPr>
          <w:fldChar w:fldCharType="separate"/>
        </w:r>
        <w:r w:rsidR="00501D7A">
          <w:rPr>
            <w:noProof/>
            <w:webHidden/>
          </w:rPr>
          <w:t>123</w:t>
        </w:r>
        <w:r w:rsidR="00FE312A">
          <w:rPr>
            <w:noProof/>
            <w:webHidden/>
          </w:rPr>
          <w:fldChar w:fldCharType="end"/>
        </w:r>
      </w:hyperlink>
    </w:p>
    <w:p w14:paraId="2B6DBFB4" w14:textId="1A83F28F" w:rsidR="00FE312A" w:rsidRDefault="00A03176" w:rsidP="00F34036">
      <w:pPr>
        <w:pStyle w:val="TOC2"/>
        <w:rPr>
          <w:rFonts w:asciiTheme="minorHAnsi" w:eastAsiaTheme="minorEastAsia" w:hAnsiTheme="minorHAnsi" w:cstheme="minorBidi"/>
          <w:noProof/>
          <w:sz w:val="22"/>
        </w:rPr>
      </w:pPr>
      <w:hyperlink w:anchor="_Toc109987594"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What you pay for a drug depends on which drug payment stag</w:t>
        </w:r>
        <w:r w:rsidR="00817DD3">
          <w:rPr>
            <w:rStyle w:val="Hyperlink"/>
            <w:noProof/>
          </w:rPr>
          <w:t xml:space="preserve">e </w:t>
        </w:r>
        <w:r w:rsidR="00FE312A" w:rsidRPr="00304AAC">
          <w:rPr>
            <w:rStyle w:val="Hyperlink"/>
            <w:noProof/>
          </w:rPr>
          <w:t>you are in when you get the drug</w:t>
        </w:r>
        <w:r w:rsidR="00FE312A">
          <w:rPr>
            <w:noProof/>
            <w:webHidden/>
          </w:rPr>
          <w:tab/>
        </w:r>
        <w:r w:rsidR="00FE312A">
          <w:rPr>
            <w:noProof/>
            <w:webHidden/>
          </w:rPr>
          <w:fldChar w:fldCharType="begin"/>
        </w:r>
        <w:r w:rsidR="00FE312A">
          <w:rPr>
            <w:noProof/>
            <w:webHidden/>
          </w:rPr>
          <w:instrText xml:space="preserve"> PAGEREF _Toc109987594 \h </w:instrText>
        </w:r>
        <w:r w:rsidR="00FE312A">
          <w:rPr>
            <w:noProof/>
            <w:webHidden/>
          </w:rPr>
        </w:r>
        <w:r w:rsidR="00FE312A">
          <w:rPr>
            <w:noProof/>
            <w:webHidden/>
          </w:rPr>
          <w:fldChar w:fldCharType="separate"/>
        </w:r>
        <w:r w:rsidR="00501D7A">
          <w:rPr>
            <w:noProof/>
            <w:webHidden/>
          </w:rPr>
          <w:t>126</w:t>
        </w:r>
        <w:r w:rsidR="00FE312A">
          <w:rPr>
            <w:noProof/>
            <w:webHidden/>
          </w:rPr>
          <w:fldChar w:fldCharType="end"/>
        </w:r>
      </w:hyperlink>
    </w:p>
    <w:p w14:paraId="2C602333" w14:textId="07CFB9EE" w:rsidR="00FE312A" w:rsidRDefault="00A03176" w:rsidP="00F34036">
      <w:pPr>
        <w:pStyle w:val="TOC2"/>
        <w:rPr>
          <w:rFonts w:asciiTheme="minorHAnsi" w:eastAsiaTheme="minorEastAsia" w:hAnsiTheme="minorHAnsi" w:cstheme="minorBidi"/>
          <w:noProof/>
          <w:sz w:val="22"/>
        </w:rPr>
      </w:pPr>
      <w:hyperlink w:anchor="_Toc109987595"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We send you reports that explain payments for your drugs and which payment stage you are in</w:t>
        </w:r>
        <w:r w:rsidR="00FE312A">
          <w:rPr>
            <w:noProof/>
            <w:webHidden/>
          </w:rPr>
          <w:tab/>
        </w:r>
        <w:r w:rsidR="00FE312A">
          <w:rPr>
            <w:noProof/>
            <w:webHidden/>
          </w:rPr>
          <w:fldChar w:fldCharType="begin"/>
        </w:r>
        <w:r w:rsidR="00FE312A">
          <w:rPr>
            <w:noProof/>
            <w:webHidden/>
          </w:rPr>
          <w:instrText xml:space="preserve"> PAGEREF _Toc109987595 \h </w:instrText>
        </w:r>
        <w:r w:rsidR="00FE312A">
          <w:rPr>
            <w:noProof/>
            <w:webHidden/>
          </w:rPr>
        </w:r>
        <w:r w:rsidR="00FE312A">
          <w:rPr>
            <w:noProof/>
            <w:webHidden/>
          </w:rPr>
          <w:fldChar w:fldCharType="separate"/>
        </w:r>
        <w:r w:rsidR="00501D7A">
          <w:rPr>
            <w:noProof/>
            <w:webHidden/>
          </w:rPr>
          <w:t>126</w:t>
        </w:r>
        <w:r w:rsidR="00FE312A">
          <w:rPr>
            <w:noProof/>
            <w:webHidden/>
          </w:rPr>
          <w:fldChar w:fldCharType="end"/>
        </w:r>
      </w:hyperlink>
    </w:p>
    <w:p w14:paraId="7F3327F3" w14:textId="238A0547" w:rsidR="00FE312A" w:rsidRDefault="00A03176" w:rsidP="00F34036">
      <w:pPr>
        <w:pStyle w:val="TOC2"/>
        <w:rPr>
          <w:rFonts w:asciiTheme="minorHAnsi" w:eastAsiaTheme="minorEastAsia" w:hAnsiTheme="minorHAnsi" w:cstheme="minorBidi"/>
          <w:noProof/>
          <w:sz w:val="22"/>
        </w:rPr>
      </w:pPr>
      <w:hyperlink w:anchor="_Toc109987596"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 xml:space="preserve">During the Deductible Stage, you pay the full cost of your </w:t>
        </w:r>
        <w:r w:rsidR="00FE312A" w:rsidRPr="0018786C">
          <w:rPr>
            <w:rStyle w:val="Hyperlink"/>
            <w:i/>
            <w:noProof/>
            <w:color w:val="0000FE"/>
          </w:rPr>
          <w:t>[insert drug tiers if applicable]</w:t>
        </w:r>
        <w:r w:rsidR="00FE312A" w:rsidRPr="0018786C">
          <w:rPr>
            <w:rStyle w:val="Hyperlink"/>
            <w:noProof/>
            <w:color w:val="0000FE"/>
          </w:rPr>
          <w:t xml:space="preserve"> </w:t>
        </w:r>
        <w:r w:rsidR="00FE312A" w:rsidRPr="00304AAC">
          <w:rPr>
            <w:rStyle w:val="Hyperlink"/>
            <w:noProof/>
          </w:rPr>
          <w:t>drugs</w:t>
        </w:r>
        <w:r w:rsidR="00FE312A">
          <w:rPr>
            <w:noProof/>
            <w:webHidden/>
          </w:rPr>
          <w:tab/>
        </w:r>
        <w:r w:rsidR="00FE312A">
          <w:rPr>
            <w:noProof/>
            <w:webHidden/>
          </w:rPr>
          <w:fldChar w:fldCharType="begin"/>
        </w:r>
        <w:r w:rsidR="00FE312A">
          <w:rPr>
            <w:noProof/>
            <w:webHidden/>
          </w:rPr>
          <w:instrText xml:space="preserve"> PAGEREF _Toc109987596 \h </w:instrText>
        </w:r>
        <w:r w:rsidR="00FE312A">
          <w:rPr>
            <w:noProof/>
            <w:webHidden/>
          </w:rPr>
        </w:r>
        <w:r w:rsidR="00FE312A">
          <w:rPr>
            <w:noProof/>
            <w:webHidden/>
          </w:rPr>
          <w:fldChar w:fldCharType="separate"/>
        </w:r>
        <w:r w:rsidR="00501D7A">
          <w:rPr>
            <w:noProof/>
            <w:webHidden/>
          </w:rPr>
          <w:t>128</w:t>
        </w:r>
        <w:r w:rsidR="00FE312A">
          <w:rPr>
            <w:noProof/>
            <w:webHidden/>
          </w:rPr>
          <w:fldChar w:fldCharType="end"/>
        </w:r>
      </w:hyperlink>
    </w:p>
    <w:p w14:paraId="68909FF8" w14:textId="119B8A69" w:rsidR="00FE312A" w:rsidRDefault="00A03176" w:rsidP="00F34036">
      <w:pPr>
        <w:pStyle w:val="TOC2"/>
        <w:rPr>
          <w:rFonts w:asciiTheme="minorHAnsi" w:eastAsiaTheme="minorEastAsia" w:hAnsiTheme="minorHAnsi" w:cstheme="minorBidi"/>
          <w:noProof/>
          <w:sz w:val="22"/>
        </w:rPr>
      </w:pPr>
      <w:hyperlink w:anchor="_Toc109987597"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During the Initial Coverage Stage, the plan pays its share of your drug costs and you pay your share</w:t>
        </w:r>
        <w:r w:rsidR="00FE312A">
          <w:rPr>
            <w:noProof/>
            <w:webHidden/>
          </w:rPr>
          <w:tab/>
        </w:r>
        <w:r w:rsidR="00FE312A">
          <w:rPr>
            <w:noProof/>
            <w:webHidden/>
          </w:rPr>
          <w:fldChar w:fldCharType="begin"/>
        </w:r>
        <w:r w:rsidR="00FE312A">
          <w:rPr>
            <w:noProof/>
            <w:webHidden/>
          </w:rPr>
          <w:instrText xml:space="preserve"> PAGEREF _Toc109987597 \h </w:instrText>
        </w:r>
        <w:r w:rsidR="00FE312A">
          <w:rPr>
            <w:noProof/>
            <w:webHidden/>
          </w:rPr>
        </w:r>
        <w:r w:rsidR="00FE312A">
          <w:rPr>
            <w:noProof/>
            <w:webHidden/>
          </w:rPr>
          <w:fldChar w:fldCharType="separate"/>
        </w:r>
        <w:r w:rsidR="00501D7A">
          <w:rPr>
            <w:noProof/>
            <w:webHidden/>
          </w:rPr>
          <w:t>128</w:t>
        </w:r>
        <w:r w:rsidR="00FE312A">
          <w:rPr>
            <w:noProof/>
            <w:webHidden/>
          </w:rPr>
          <w:fldChar w:fldCharType="end"/>
        </w:r>
      </w:hyperlink>
    </w:p>
    <w:p w14:paraId="0F55CF54" w14:textId="52139D7E" w:rsidR="00FE312A" w:rsidRDefault="00A03176" w:rsidP="00F34036">
      <w:pPr>
        <w:pStyle w:val="TOC2"/>
        <w:rPr>
          <w:rFonts w:asciiTheme="minorHAnsi" w:eastAsiaTheme="minorEastAsia" w:hAnsiTheme="minorHAnsi" w:cstheme="minorBidi"/>
          <w:noProof/>
          <w:sz w:val="22"/>
        </w:rPr>
      </w:pPr>
      <w:hyperlink w:anchor="_Toc109987598"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Costs in the Coverage Gap Stage</w:t>
        </w:r>
        <w:r w:rsidR="00FE312A">
          <w:rPr>
            <w:noProof/>
            <w:webHidden/>
          </w:rPr>
          <w:tab/>
        </w:r>
        <w:r w:rsidR="00FE312A">
          <w:rPr>
            <w:noProof/>
            <w:webHidden/>
          </w:rPr>
          <w:fldChar w:fldCharType="begin"/>
        </w:r>
        <w:r w:rsidR="00FE312A">
          <w:rPr>
            <w:noProof/>
            <w:webHidden/>
          </w:rPr>
          <w:instrText xml:space="preserve"> PAGEREF _Toc109987598 \h </w:instrText>
        </w:r>
        <w:r w:rsidR="00FE312A">
          <w:rPr>
            <w:noProof/>
            <w:webHidden/>
          </w:rPr>
        </w:r>
        <w:r w:rsidR="00FE312A">
          <w:rPr>
            <w:noProof/>
            <w:webHidden/>
          </w:rPr>
          <w:fldChar w:fldCharType="separate"/>
        </w:r>
        <w:r w:rsidR="00501D7A">
          <w:rPr>
            <w:noProof/>
            <w:webHidden/>
          </w:rPr>
          <w:t>133</w:t>
        </w:r>
        <w:r w:rsidR="00FE312A">
          <w:rPr>
            <w:noProof/>
            <w:webHidden/>
          </w:rPr>
          <w:fldChar w:fldCharType="end"/>
        </w:r>
      </w:hyperlink>
    </w:p>
    <w:p w14:paraId="69FF8202" w14:textId="3CA5DB1C" w:rsidR="00FE312A" w:rsidRDefault="00A03176" w:rsidP="00F34036">
      <w:pPr>
        <w:pStyle w:val="TOC2"/>
        <w:rPr>
          <w:rFonts w:asciiTheme="minorHAnsi" w:eastAsiaTheme="minorEastAsia" w:hAnsiTheme="minorHAnsi" w:cstheme="minorBidi"/>
          <w:noProof/>
          <w:sz w:val="22"/>
        </w:rPr>
      </w:pPr>
      <w:hyperlink w:anchor="_Toc109987599"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 xml:space="preserve">During the Catastrophic Coverage Stage, the plan pays </w:t>
        </w:r>
        <w:r w:rsidR="006047AE">
          <w:rPr>
            <w:rStyle w:val="Hyperlink"/>
            <w:noProof/>
          </w:rPr>
          <w:t>the full cost</w:t>
        </w:r>
        <w:r w:rsidR="00FE312A" w:rsidRPr="00304AAC">
          <w:rPr>
            <w:rStyle w:val="Hyperlink"/>
            <w:noProof/>
          </w:rPr>
          <w:t xml:space="preserve"> for your </w:t>
        </w:r>
        <w:r w:rsidR="006047AE">
          <w:rPr>
            <w:rStyle w:val="Hyperlink"/>
            <w:noProof/>
          </w:rPr>
          <w:t xml:space="preserve">covered Part D </w:t>
        </w:r>
        <w:r w:rsidR="00FE312A" w:rsidRPr="00304AAC">
          <w:rPr>
            <w:rStyle w:val="Hyperlink"/>
            <w:noProof/>
          </w:rPr>
          <w:t>drugs</w:t>
        </w:r>
        <w:r w:rsidR="00FE312A">
          <w:rPr>
            <w:noProof/>
            <w:webHidden/>
          </w:rPr>
          <w:tab/>
        </w:r>
        <w:r w:rsidR="00FE312A">
          <w:rPr>
            <w:noProof/>
            <w:webHidden/>
          </w:rPr>
          <w:fldChar w:fldCharType="begin"/>
        </w:r>
        <w:r w:rsidR="00FE312A">
          <w:rPr>
            <w:noProof/>
            <w:webHidden/>
          </w:rPr>
          <w:instrText xml:space="preserve"> PAGEREF _Toc109987599 \h </w:instrText>
        </w:r>
        <w:r w:rsidR="00FE312A">
          <w:rPr>
            <w:noProof/>
            <w:webHidden/>
          </w:rPr>
        </w:r>
        <w:r w:rsidR="00FE312A">
          <w:rPr>
            <w:noProof/>
            <w:webHidden/>
          </w:rPr>
          <w:fldChar w:fldCharType="separate"/>
        </w:r>
        <w:r w:rsidR="00501D7A">
          <w:rPr>
            <w:noProof/>
            <w:webHidden/>
          </w:rPr>
          <w:t>133</w:t>
        </w:r>
        <w:r w:rsidR="00FE312A">
          <w:rPr>
            <w:noProof/>
            <w:webHidden/>
          </w:rPr>
          <w:fldChar w:fldCharType="end"/>
        </w:r>
      </w:hyperlink>
    </w:p>
    <w:p w14:paraId="0A2B8549" w14:textId="7B89D50E" w:rsidR="00FE312A" w:rsidRDefault="00A03176" w:rsidP="00F34036">
      <w:pPr>
        <w:pStyle w:val="TOC2"/>
        <w:rPr>
          <w:rFonts w:asciiTheme="minorHAnsi" w:eastAsiaTheme="minorEastAsia" w:hAnsiTheme="minorHAnsi" w:cstheme="minorBidi"/>
          <w:noProof/>
          <w:sz w:val="22"/>
        </w:rPr>
      </w:pPr>
      <w:hyperlink w:anchor="_Toc109987600" w:history="1">
        <w:r w:rsidR="00FE312A" w:rsidRPr="00304AAC">
          <w:rPr>
            <w:rStyle w:val="Hyperlink"/>
            <w:noProof/>
          </w:rPr>
          <w:t>SECTION 8</w:t>
        </w:r>
        <w:r w:rsidR="00FE312A">
          <w:rPr>
            <w:rFonts w:asciiTheme="minorHAnsi" w:eastAsiaTheme="minorEastAsia" w:hAnsiTheme="minorHAnsi" w:cstheme="minorBidi"/>
            <w:noProof/>
            <w:sz w:val="22"/>
          </w:rPr>
          <w:tab/>
        </w:r>
        <w:r w:rsidR="00FE312A" w:rsidRPr="00304AAC">
          <w:rPr>
            <w:rStyle w:val="Hyperlink"/>
            <w:noProof/>
          </w:rPr>
          <w:t>Additional benefits information</w:t>
        </w:r>
        <w:r w:rsidR="00FE312A">
          <w:rPr>
            <w:noProof/>
            <w:webHidden/>
          </w:rPr>
          <w:tab/>
        </w:r>
        <w:r w:rsidR="00FE312A">
          <w:rPr>
            <w:noProof/>
            <w:webHidden/>
          </w:rPr>
          <w:fldChar w:fldCharType="begin"/>
        </w:r>
        <w:r w:rsidR="00FE312A">
          <w:rPr>
            <w:noProof/>
            <w:webHidden/>
          </w:rPr>
          <w:instrText xml:space="preserve"> PAGEREF _Toc109987600 \h </w:instrText>
        </w:r>
        <w:r w:rsidR="00FE312A">
          <w:rPr>
            <w:noProof/>
            <w:webHidden/>
          </w:rPr>
        </w:r>
        <w:r w:rsidR="00FE312A">
          <w:rPr>
            <w:noProof/>
            <w:webHidden/>
          </w:rPr>
          <w:fldChar w:fldCharType="separate"/>
        </w:r>
        <w:r w:rsidR="00501D7A">
          <w:rPr>
            <w:noProof/>
            <w:webHidden/>
          </w:rPr>
          <w:t>134</w:t>
        </w:r>
        <w:r w:rsidR="00FE312A">
          <w:rPr>
            <w:noProof/>
            <w:webHidden/>
          </w:rPr>
          <w:fldChar w:fldCharType="end"/>
        </w:r>
      </w:hyperlink>
    </w:p>
    <w:p w14:paraId="42A4ECFA" w14:textId="5A8E9F0B" w:rsidR="00FE312A" w:rsidRDefault="00A03176" w:rsidP="00F34036">
      <w:pPr>
        <w:pStyle w:val="TOC2"/>
        <w:rPr>
          <w:rFonts w:asciiTheme="minorHAnsi" w:eastAsiaTheme="minorEastAsia" w:hAnsiTheme="minorHAnsi" w:cstheme="minorBidi"/>
          <w:noProof/>
          <w:sz w:val="22"/>
        </w:rPr>
      </w:pPr>
      <w:hyperlink w:anchor="_Toc109987601" w:history="1">
        <w:r w:rsidR="00FE312A" w:rsidRPr="00304AAC">
          <w:rPr>
            <w:rStyle w:val="Hyperlink"/>
            <w:noProof/>
          </w:rPr>
          <w:t>SECTION 9</w:t>
        </w:r>
        <w:r w:rsidR="00FE312A">
          <w:rPr>
            <w:rFonts w:asciiTheme="minorHAnsi" w:eastAsiaTheme="minorEastAsia" w:hAnsiTheme="minorHAnsi" w:cstheme="minorBidi"/>
            <w:noProof/>
            <w:sz w:val="22"/>
          </w:rPr>
          <w:tab/>
        </w:r>
        <w:r w:rsidR="00FE312A" w:rsidRPr="00304AAC">
          <w:rPr>
            <w:rStyle w:val="Hyperlink"/>
            <w:noProof/>
          </w:rPr>
          <w:t>Part D Vaccines. What you pay for depends on how and where you get them</w:t>
        </w:r>
        <w:r w:rsidR="00FE312A">
          <w:rPr>
            <w:noProof/>
            <w:webHidden/>
          </w:rPr>
          <w:tab/>
        </w:r>
        <w:r w:rsidR="00FE312A">
          <w:rPr>
            <w:noProof/>
            <w:webHidden/>
          </w:rPr>
          <w:fldChar w:fldCharType="begin"/>
        </w:r>
        <w:r w:rsidR="00FE312A">
          <w:rPr>
            <w:noProof/>
            <w:webHidden/>
          </w:rPr>
          <w:instrText xml:space="preserve"> PAGEREF _Toc109987601 \h </w:instrText>
        </w:r>
        <w:r w:rsidR="00FE312A">
          <w:rPr>
            <w:noProof/>
            <w:webHidden/>
          </w:rPr>
        </w:r>
        <w:r w:rsidR="00FE312A">
          <w:rPr>
            <w:noProof/>
            <w:webHidden/>
          </w:rPr>
          <w:fldChar w:fldCharType="separate"/>
        </w:r>
        <w:r w:rsidR="00501D7A">
          <w:rPr>
            <w:noProof/>
            <w:webHidden/>
          </w:rPr>
          <w:t>134</w:t>
        </w:r>
        <w:r w:rsidR="00FE312A">
          <w:rPr>
            <w:noProof/>
            <w:webHidden/>
          </w:rPr>
          <w:fldChar w:fldCharType="end"/>
        </w:r>
      </w:hyperlink>
    </w:p>
    <w:p w14:paraId="4C241A25" w14:textId="1893D0E1" w:rsidR="00FE312A" w:rsidRDefault="00A03176">
      <w:pPr>
        <w:pStyle w:val="TOC1"/>
        <w:rPr>
          <w:rFonts w:asciiTheme="minorHAnsi" w:eastAsiaTheme="minorEastAsia" w:hAnsiTheme="minorHAnsi" w:cstheme="minorBidi"/>
          <w:b w:val="0"/>
          <w:noProof/>
          <w:sz w:val="22"/>
          <w:szCs w:val="22"/>
        </w:rPr>
      </w:pPr>
      <w:hyperlink w:anchor="_Toc109987602" w:history="1">
        <w:r w:rsidR="00FE312A" w:rsidRPr="00304AAC">
          <w:rPr>
            <w:rStyle w:val="Hyperlink"/>
            <w:noProof/>
          </w:rPr>
          <w:t xml:space="preserve">CHAPTER 7: </w:t>
        </w:r>
        <w:r w:rsidR="00FE312A" w:rsidRPr="00304AAC">
          <w:rPr>
            <w:rStyle w:val="Hyperlink"/>
            <w:i/>
            <w:noProof/>
          </w:rPr>
          <w:t>Asking us to pay our share of a bill you have received for covered medical services or drugs</w:t>
        </w:r>
        <w:r w:rsidR="00FE312A">
          <w:rPr>
            <w:noProof/>
            <w:webHidden/>
          </w:rPr>
          <w:tab/>
        </w:r>
        <w:r w:rsidR="00FE312A">
          <w:rPr>
            <w:noProof/>
            <w:webHidden/>
          </w:rPr>
          <w:fldChar w:fldCharType="begin"/>
        </w:r>
        <w:r w:rsidR="00FE312A">
          <w:rPr>
            <w:noProof/>
            <w:webHidden/>
          </w:rPr>
          <w:instrText xml:space="preserve"> PAGEREF _Toc109987602 \h </w:instrText>
        </w:r>
        <w:r w:rsidR="00FE312A">
          <w:rPr>
            <w:noProof/>
            <w:webHidden/>
          </w:rPr>
        </w:r>
        <w:r w:rsidR="00FE312A">
          <w:rPr>
            <w:noProof/>
            <w:webHidden/>
          </w:rPr>
          <w:fldChar w:fldCharType="separate"/>
        </w:r>
        <w:r w:rsidR="00501D7A">
          <w:rPr>
            <w:noProof/>
            <w:webHidden/>
          </w:rPr>
          <w:t>137</w:t>
        </w:r>
        <w:r w:rsidR="00FE312A">
          <w:rPr>
            <w:noProof/>
            <w:webHidden/>
          </w:rPr>
          <w:fldChar w:fldCharType="end"/>
        </w:r>
      </w:hyperlink>
    </w:p>
    <w:p w14:paraId="200BE9CA" w14:textId="23FD433C" w:rsidR="00FE312A" w:rsidRDefault="00A03176" w:rsidP="00F34036">
      <w:pPr>
        <w:pStyle w:val="TOC2"/>
        <w:rPr>
          <w:rFonts w:asciiTheme="minorHAnsi" w:eastAsiaTheme="minorEastAsia" w:hAnsiTheme="minorHAnsi" w:cstheme="minorBidi"/>
          <w:noProof/>
          <w:sz w:val="22"/>
        </w:rPr>
      </w:pPr>
      <w:hyperlink w:anchor="_Toc109987603"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Situations in which you should ask us to pay our share of the cost of your covered services or drugs</w:t>
        </w:r>
        <w:r w:rsidR="00FE312A">
          <w:rPr>
            <w:noProof/>
            <w:webHidden/>
          </w:rPr>
          <w:tab/>
        </w:r>
        <w:r w:rsidR="00FE312A">
          <w:rPr>
            <w:noProof/>
            <w:webHidden/>
          </w:rPr>
          <w:fldChar w:fldCharType="begin"/>
        </w:r>
        <w:r w:rsidR="00FE312A">
          <w:rPr>
            <w:noProof/>
            <w:webHidden/>
          </w:rPr>
          <w:instrText xml:space="preserve"> PAGEREF _Toc109987603 \h </w:instrText>
        </w:r>
        <w:r w:rsidR="00FE312A">
          <w:rPr>
            <w:noProof/>
            <w:webHidden/>
          </w:rPr>
        </w:r>
        <w:r w:rsidR="00FE312A">
          <w:rPr>
            <w:noProof/>
            <w:webHidden/>
          </w:rPr>
          <w:fldChar w:fldCharType="separate"/>
        </w:r>
        <w:r w:rsidR="00501D7A">
          <w:rPr>
            <w:noProof/>
            <w:webHidden/>
          </w:rPr>
          <w:t>138</w:t>
        </w:r>
        <w:r w:rsidR="00FE312A">
          <w:rPr>
            <w:noProof/>
            <w:webHidden/>
          </w:rPr>
          <w:fldChar w:fldCharType="end"/>
        </w:r>
      </w:hyperlink>
    </w:p>
    <w:p w14:paraId="0414B6E3" w14:textId="5E388407" w:rsidR="00FE312A" w:rsidRDefault="00A03176" w:rsidP="00F34036">
      <w:pPr>
        <w:pStyle w:val="TOC2"/>
        <w:rPr>
          <w:rFonts w:asciiTheme="minorHAnsi" w:eastAsiaTheme="minorEastAsia" w:hAnsiTheme="minorHAnsi" w:cstheme="minorBidi"/>
          <w:noProof/>
          <w:sz w:val="22"/>
        </w:rPr>
      </w:pPr>
      <w:hyperlink w:anchor="_Toc109987604"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How to ask us to pay you back or to pay a bill you have received</w:t>
        </w:r>
        <w:r w:rsidR="00FE312A">
          <w:rPr>
            <w:noProof/>
            <w:webHidden/>
          </w:rPr>
          <w:tab/>
        </w:r>
        <w:r w:rsidR="00FE312A">
          <w:rPr>
            <w:noProof/>
            <w:webHidden/>
          </w:rPr>
          <w:fldChar w:fldCharType="begin"/>
        </w:r>
        <w:r w:rsidR="00FE312A">
          <w:rPr>
            <w:noProof/>
            <w:webHidden/>
          </w:rPr>
          <w:instrText xml:space="preserve"> PAGEREF _Toc109987604 \h </w:instrText>
        </w:r>
        <w:r w:rsidR="00FE312A">
          <w:rPr>
            <w:noProof/>
            <w:webHidden/>
          </w:rPr>
        </w:r>
        <w:r w:rsidR="00FE312A">
          <w:rPr>
            <w:noProof/>
            <w:webHidden/>
          </w:rPr>
          <w:fldChar w:fldCharType="separate"/>
        </w:r>
        <w:r w:rsidR="00501D7A">
          <w:rPr>
            <w:noProof/>
            <w:webHidden/>
          </w:rPr>
          <w:t>140</w:t>
        </w:r>
        <w:r w:rsidR="00FE312A">
          <w:rPr>
            <w:noProof/>
            <w:webHidden/>
          </w:rPr>
          <w:fldChar w:fldCharType="end"/>
        </w:r>
      </w:hyperlink>
    </w:p>
    <w:p w14:paraId="29B8E767" w14:textId="6E92D86F" w:rsidR="00FE312A" w:rsidRDefault="00A03176" w:rsidP="00F34036">
      <w:pPr>
        <w:pStyle w:val="TOC2"/>
        <w:rPr>
          <w:rFonts w:asciiTheme="minorHAnsi" w:eastAsiaTheme="minorEastAsia" w:hAnsiTheme="minorHAnsi" w:cstheme="minorBidi"/>
          <w:noProof/>
          <w:sz w:val="22"/>
        </w:rPr>
      </w:pPr>
      <w:hyperlink w:anchor="_Toc109987605"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We will consider your request for payment and say yes or no</w:t>
        </w:r>
        <w:r w:rsidR="00FE312A">
          <w:rPr>
            <w:noProof/>
            <w:webHidden/>
          </w:rPr>
          <w:tab/>
        </w:r>
        <w:r w:rsidR="00FE312A">
          <w:rPr>
            <w:noProof/>
            <w:webHidden/>
          </w:rPr>
          <w:fldChar w:fldCharType="begin"/>
        </w:r>
        <w:r w:rsidR="00FE312A">
          <w:rPr>
            <w:noProof/>
            <w:webHidden/>
          </w:rPr>
          <w:instrText xml:space="preserve"> PAGEREF _Toc109987605 \h </w:instrText>
        </w:r>
        <w:r w:rsidR="00FE312A">
          <w:rPr>
            <w:noProof/>
            <w:webHidden/>
          </w:rPr>
        </w:r>
        <w:r w:rsidR="00FE312A">
          <w:rPr>
            <w:noProof/>
            <w:webHidden/>
          </w:rPr>
          <w:fldChar w:fldCharType="separate"/>
        </w:r>
        <w:r w:rsidR="00501D7A">
          <w:rPr>
            <w:noProof/>
            <w:webHidden/>
          </w:rPr>
          <w:t>141</w:t>
        </w:r>
        <w:r w:rsidR="00FE312A">
          <w:rPr>
            <w:noProof/>
            <w:webHidden/>
          </w:rPr>
          <w:fldChar w:fldCharType="end"/>
        </w:r>
      </w:hyperlink>
    </w:p>
    <w:p w14:paraId="35921217" w14:textId="690F77F3" w:rsidR="00FE312A" w:rsidRDefault="00A03176">
      <w:pPr>
        <w:pStyle w:val="TOC1"/>
        <w:rPr>
          <w:rFonts w:asciiTheme="minorHAnsi" w:eastAsiaTheme="minorEastAsia" w:hAnsiTheme="minorHAnsi" w:cstheme="minorBidi"/>
          <w:b w:val="0"/>
          <w:noProof/>
          <w:sz w:val="22"/>
          <w:szCs w:val="22"/>
        </w:rPr>
      </w:pPr>
      <w:hyperlink w:anchor="_Toc109987606" w:history="1">
        <w:r w:rsidR="00FE312A" w:rsidRPr="00304AAC">
          <w:rPr>
            <w:rStyle w:val="Hyperlink"/>
            <w:noProof/>
          </w:rPr>
          <w:t xml:space="preserve">CHAPTER 8: </w:t>
        </w:r>
        <w:r w:rsidR="00FE312A" w:rsidRPr="00304AAC">
          <w:rPr>
            <w:rStyle w:val="Hyperlink"/>
            <w:i/>
            <w:noProof/>
          </w:rPr>
          <w:t>Your rights and responsibilities</w:t>
        </w:r>
        <w:r w:rsidR="00FE312A">
          <w:rPr>
            <w:noProof/>
            <w:webHidden/>
          </w:rPr>
          <w:tab/>
        </w:r>
        <w:r w:rsidR="00FE312A">
          <w:rPr>
            <w:noProof/>
            <w:webHidden/>
          </w:rPr>
          <w:fldChar w:fldCharType="begin"/>
        </w:r>
        <w:r w:rsidR="00FE312A">
          <w:rPr>
            <w:noProof/>
            <w:webHidden/>
          </w:rPr>
          <w:instrText xml:space="preserve"> PAGEREF _Toc109987606 \h </w:instrText>
        </w:r>
        <w:r w:rsidR="00FE312A">
          <w:rPr>
            <w:noProof/>
            <w:webHidden/>
          </w:rPr>
        </w:r>
        <w:r w:rsidR="00FE312A">
          <w:rPr>
            <w:noProof/>
            <w:webHidden/>
          </w:rPr>
          <w:fldChar w:fldCharType="separate"/>
        </w:r>
        <w:r w:rsidR="00501D7A">
          <w:rPr>
            <w:noProof/>
            <w:webHidden/>
          </w:rPr>
          <w:t>142</w:t>
        </w:r>
        <w:r w:rsidR="00FE312A">
          <w:rPr>
            <w:noProof/>
            <w:webHidden/>
          </w:rPr>
          <w:fldChar w:fldCharType="end"/>
        </w:r>
      </w:hyperlink>
    </w:p>
    <w:p w14:paraId="3FCCD49F" w14:textId="21F843A2" w:rsidR="00FE312A" w:rsidRDefault="00A03176" w:rsidP="00F34036">
      <w:pPr>
        <w:pStyle w:val="TOC2"/>
        <w:rPr>
          <w:rFonts w:asciiTheme="minorHAnsi" w:eastAsiaTheme="minorEastAsia" w:hAnsiTheme="minorHAnsi" w:cstheme="minorBidi"/>
          <w:noProof/>
          <w:sz w:val="22"/>
        </w:rPr>
      </w:pPr>
      <w:hyperlink w:anchor="_Toc109987607"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Our plan must honor your rights and cultural sensitivities as a member of the plan</w:t>
        </w:r>
        <w:r w:rsidR="00FE312A">
          <w:rPr>
            <w:noProof/>
            <w:webHidden/>
          </w:rPr>
          <w:tab/>
        </w:r>
        <w:r w:rsidR="00FE312A">
          <w:rPr>
            <w:noProof/>
            <w:webHidden/>
          </w:rPr>
          <w:fldChar w:fldCharType="begin"/>
        </w:r>
        <w:r w:rsidR="00FE312A">
          <w:rPr>
            <w:noProof/>
            <w:webHidden/>
          </w:rPr>
          <w:instrText xml:space="preserve"> PAGEREF _Toc109987607 \h </w:instrText>
        </w:r>
        <w:r w:rsidR="00FE312A">
          <w:rPr>
            <w:noProof/>
            <w:webHidden/>
          </w:rPr>
        </w:r>
        <w:r w:rsidR="00FE312A">
          <w:rPr>
            <w:noProof/>
            <w:webHidden/>
          </w:rPr>
          <w:fldChar w:fldCharType="separate"/>
        </w:r>
        <w:r w:rsidR="00501D7A">
          <w:rPr>
            <w:noProof/>
            <w:webHidden/>
          </w:rPr>
          <w:t>143</w:t>
        </w:r>
        <w:r w:rsidR="00FE312A">
          <w:rPr>
            <w:noProof/>
            <w:webHidden/>
          </w:rPr>
          <w:fldChar w:fldCharType="end"/>
        </w:r>
      </w:hyperlink>
    </w:p>
    <w:p w14:paraId="3005B08E" w14:textId="687B0BEF" w:rsidR="00FE312A" w:rsidRDefault="00A03176" w:rsidP="00F34036">
      <w:pPr>
        <w:pStyle w:val="TOC2"/>
        <w:rPr>
          <w:rFonts w:asciiTheme="minorHAnsi" w:eastAsiaTheme="minorEastAsia" w:hAnsiTheme="minorHAnsi" w:cstheme="minorBidi"/>
          <w:noProof/>
          <w:sz w:val="22"/>
        </w:rPr>
      </w:pPr>
      <w:hyperlink w:anchor="_Toc109987608"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You have some responsibilities as a member of the plan</w:t>
        </w:r>
        <w:r w:rsidR="00FE312A">
          <w:rPr>
            <w:noProof/>
            <w:webHidden/>
          </w:rPr>
          <w:tab/>
        </w:r>
        <w:r w:rsidR="00FE312A">
          <w:rPr>
            <w:noProof/>
            <w:webHidden/>
          </w:rPr>
          <w:fldChar w:fldCharType="begin"/>
        </w:r>
        <w:r w:rsidR="00FE312A">
          <w:rPr>
            <w:noProof/>
            <w:webHidden/>
          </w:rPr>
          <w:instrText xml:space="preserve"> PAGEREF _Toc109987608 \h </w:instrText>
        </w:r>
        <w:r w:rsidR="00FE312A">
          <w:rPr>
            <w:noProof/>
            <w:webHidden/>
          </w:rPr>
        </w:r>
        <w:r w:rsidR="00FE312A">
          <w:rPr>
            <w:noProof/>
            <w:webHidden/>
          </w:rPr>
          <w:fldChar w:fldCharType="separate"/>
        </w:r>
        <w:r w:rsidR="00501D7A">
          <w:rPr>
            <w:noProof/>
            <w:webHidden/>
          </w:rPr>
          <w:t>148</w:t>
        </w:r>
        <w:r w:rsidR="00FE312A">
          <w:rPr>
            <w:noProof/>
            <w:webHidden/>
          </w:rPr>
          <w:fldChar w:fldCharType="end"/>
        </w:r>
      </w:hyperlink>
    </w:p>
    <w:p w14:paraId="6552F46D" w14:textId="75142EA5" w:rsidR="00FE312A" w:rsidRDefault="00A03176">
      <w:pPr>
        <w:pStyle w:val="TOC1"/>
        <w:rPr>
          <w:rFonts w:asciiTheme="minorHAnsi" w:eastAsiaTheme="minorEastAsia" w:hAnsiTheme="minorHAnsi" w:cstheme="minorBidi"/>
          <w:b w:val="0"/>
          <w:noProof/>
          <w:sz w:val="22"/>
          <w:szCs w:val="22"/>
        </w:rPr>
      </w:pPr>
      <w:hyperlink w:anchor="_Toc109987609" w:history="1">
        <w:r w:rsidR="00FE312A" w:rsidRPr="00304AAC">
          <w:rPr>
            <w:rStyle w:val="Hyperlink"/>
            <w:noProof/>
          </w:rPr>
          <w:t xml:space="preserve">CHAPTER 9: </w:t>
        </w:r>
        <w:r w:rsidR="00FE312A" w:rsidRPr="00304AAC">
          <w:rPr>
            <w:rStyle w:val="Hyperlink"/>
            <w:i/>
            <w:noProof/>
          </w:rPr>
          <w:t>What to do if you have a problem or complaint (coverage decisions, appeals, complaints)</w:t>
        </w:r>
        <w:r w:rsidR="00FE312A">
          <w:rPr>
            <w:noProof/>
            <w:webHidden/>
          </w:rPr>
          <w:tab/>
        </w:r>
        <w:r w:rsidR="00FE312A">
          <w:rPr>
            <w:noProof/>
            <w:webHidden/>
          </w:rPr>
          <w:fldChar w:fldCharType="begin"/>
        </w:r>
        <w:r w:rsidR="00FE312A">
          <w:rPr>
            <w:noProof/>
            <w:webHidden/>
          </w:rPr>
          <w:instrText xml:space="preserve"> PAGEREF _Toc109987609 \h </w:instrText>
        </w:r>
        <w:r w:rsidR="00FE312A">
          <w:rPr>
            <w:noProof/>
            <w:webHidden/>
          </w:rPr>
        </w:r>
        <w:r w:rsidR="00FE312A">
          <w:rPr>
            <w:noProof/>
            <w:webHidden/>
          </w:rPr>
          <w:fldChar w:fldCharType="separate"/>
        </w:r>
        <w:r w:rsidR="00501D7A">
          <w:rPr>
            <w:noProof/>
            <w:webHidden/>
          </w:rPr>
          <w:t>151</w:t>
        </w:r>
        <w:r w:rsidR="00FE312A">
          <w:rPr>
            <w:noProof/>
            <w:webHidden/>
          </w:rPr>
          <w:fldChar w:fldCharType="end"/>
        </w:r>
      </w:hyperlink>
    </w:p>
    <w:p w14:paraId="3A77E652" w14:textId="118490DF" w:rsidR="00FE312A" w:rsidRDefault="00A03176" w:rsidP="00F34036">
      <w:pPr>
        <w:pStyle w:val="TOC2"/>
        <w:rPr>
          <w:rFonts w:asciiTheme="minorHAnsi" w:eastAsiaTheme="minorEastAsia" w:hAnsiTheme="minorHAnsi" w:cstheme="minorBidi"/>
          <w:noProof/>
          <w:sz w:val="22"/>
        </w:rPr>
      </w:pPr>
      <w:hyperlink w:anchor="_Toc109987610"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w:t>
        </w:r>
        <w:r w:rsidR="00FE312A">
          <w:rPr>
            <w:noProof/>
            <w:webHidden/>
          </w:rPr>
          <w:tab/>
        </w:r>
        <w:r w:rsidR="00FE312A">
          <w:rPr>
            <w:noProof/>
            <w:webHidden/>
          </w:rPr>
          <w:fldChar w:fldCharType="begin"/>
        </w:r>
        <w:r w:rsidR="00FE312A">
          <w:rPr>
            <w:noProof/>
            <w:webHidden/>
          </w:rPr>
          <w:instrText xml:space="preserve"> PAGEREF _Toc109987610 \h </w:instrText>
        </w:r>
        <w:r w:rsidR="00FE312A">
          <w:rPr>
            <w:noProof/>
            <w:webHidden/>
          </w:rPr>
        </w:r>
        <w:r w:rsidR="00FE312A">
          <w:rPr>
            <w:noProof/>
            <w:webHidden/>
          </w:rPr>
          <w:fldChar w:fldCharType="separate"/>
        </w:r>
        <w:r w:rsidR="00501D7A">
          <w:rPr>
            <w:noProof/>
            <w:webHidden/>
          </w:rPr>
          <w:t>152</w:t>
        </w:r>
        <w:r w:rsidR="00FE312A">
          <w:rPr>
            <w:noProof/>
            <w:webHidden/>
          </w:rPr>
          <w:fldChar w:fldCharType="end"/>
        </w:r>
      </w:hyperlink>
    </w:p>
    <w:p w14:paraId="24CBA0C5" w14:textId="5331B085" w:rsidR="00FE312A" w:rsidRDefault="00A03176" w:rsidP="00F34036">
      <w:pPr>
        <w:pStyle w:val="TOC2"/>
        <w:rPr>
          <w:rFonts w:asciiTheme="minorHAnsi" w:eastAsiaTheme="minorEastAsia" w:hAnsiTheme="minorHAnsi" w:cstheme="minorBidi"/>
          <w:noProof/>
          <w:sz w:val="22"/>
        </w:rPr>
      </w:pPr>
      <w:hyperlink w:anchor="_Toc109987611"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Where to get more information and personalized assistance</w:t>
        </w:r>
        <w:r w:rsidR="00FE312A">
          <w:rPr>
            <w:noProof/>
            <w:webHidden/>
          </w:rPr>
          <w:tab/>
        </w:r>
        <w:r w:rsidR="00FE312A">
          <w:rPr>
            <w:noProof/>
            <w:webHidden/>
          </w:rPr>
          <w:fldChar w:fldCharType="begin"/>
        </w:r>
        <w:r w:rsidR="00FE312A">
          <w:rPr>
            <w:noProof/>
            <w:webHidden/>
          </w:rPr>
          <w:instrText xml:space="preserve"> PAGEREF _Toc109987611 \h </w:instrText>
        </w:r>
        <w:r w:rsidR="00FE312A">
          <w:rPr>
            <w:noProof/>
            <w:webHidden/>
          </w:rPr>
        </w:r>
        <w:r w:rsidR="00FE312A">
          <w:rPr>
            <w:noProof/>
            <w:webHidden/>
          </w:rPr>
          <w:fldChar w:fldCharType="separate"/>
        </w:r>
        <w:r w:rsidR="00501D7A">
          <w:rPr>
            <w:noProof/>
            <w:webHidden/>
          </w:rPr>
          <w:t>152</w:t>
        </w:r>
        <w:r w:rsidR="00FE312A">
          <w:rPr>
            <w:noProof/>
            <w:webHidden/>
          </w:rPr>
          <w:fldChar w:fldCharType="end"/>
        </w:r>
      </w:hyperlink>
    </w:p>
    <w:p w14:paraId="32E37C42" w14:textId="1EAF09E5" w:rsidR="00FE312A" w:rsidRDefault="00A03176" w:rsidP="00F34036">
      <w:pPr>
        <w:pStyle w:val="TOC2"/>
        <w:rPr>
          <w:rFonts w:asciiTheme="minorHAnsi" w:eastAsiaTheme="minorEastAsia" w:hAnsiTheme="minorHAnsi" w:cstheme="minorBidi"/>
          <w:noProof/>
          <w:sz w:val="22"/>
        </w:rPr>
      </w:pPr>
      <w:hyperlink w:anchor="_Toc109987612"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To deal with your problem, which process should you use?</w:t>
        </w:r>
        <w:r w:rsidR="00FE312A">
          <w:rPr>
            <w:noProof/>
            <w:webHidden/>
          </w:rPr>
          <w:tab/>
        </w:r>
        <w:r w:rsidR="00FE312A">
          <w:rPr>
            <w:noProof/>
            <w:webHidden/>
          </w:rPr>
          <w:fldChar w:fldCharType="begin"/>
        </w:r>
        <w:r w:rsidR="00FE312A">
          <w:rPr>
            <w:noProof/>
            <w:webHidden/>
          </w:rPr>
          <w:instrText xml:space="preserve"> PAGEREF _Toc109987612 \h </w:instrText>
        </w:r>
        <w:r w:rsidR="00FE312A">
          <w:rPr>
            <w:noProof/>
            <w:webHidden/>
          </w:rPr>
        </w:r>
        <w:r w:rsidR="00FE312A">
          <w:rPr>
            <w:noProof/>
            <w:webHidden/>
          </w:rPr>
          <w:fldChar w:fldCharType="separate"/>
        </w:r>
        <w:r w:rsidR="00501D7A">
          <w:rPr>
            <w:noProof/>
            <w:webHidden/>
          </w:rPr>
          <w:t>153</w:t>
        </w:r>
        <w:r w:rsidR="00FE312A">
          <w:rPr>
            <w:noProof/>
            <w:webHidden/>
          </w:rPr>
          <w:fldChar w:fldCharType="end"/>
        </w:r>
      </w:hyperlink>
    </w:p>
    <w:p w14:paraId="5C22CFE2" w14:textId="5A789776" w:rsidR="00FE312A" w:rsidRDefault="00A03176" w:rsidP="00F34036">
      <w:pPr>
        <w:pStyle w:val="TOC2"/>
        <w:rPr>
          <w:rFonts w:asciiTheme="minorHAnsi" w:eastAsiaTheme="minorEastAsia" w:hAnsiTheme="minorHAnsi" w:cstheme="minorBidi"/>
          <w:noProof/>
          <w:sz w:val="22"/>
        </w:rPr>
      </w:pPr>
      <w:hyperlink w:anchor="_Toc109987613"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A guide to the basics of coverage decisions and appeals</w:t>
        </w:r>
        <w:r w:rsidR="00FE312A">
          <w:rPr>
            <w:noProof/>
            <w:webHidden/>
          </w:rPr>
          <w:tab/>
        </w:r>
        <w:r w:rsidR="00FE312A">
          <w:rPr>
            <w:noProof/>
            <w:webHidden/>
          </w:rPr>
          <w:fldChar w:fldCharType="begin"/>
        </w:r>
        <w:r w:rsidR="00FE312A">
          <w:rPr>
            <w:noProof/>
            <w:webHidden/>
          </w:rPr>
          <w:instrText xml:space="preserve"> PAGEREF _Toc109987613 \h </w:instrText>
        </w:r>
        <w:r w:rsidR="00FE312A">
          <w:rPr>
            <w:noProof/>
            <w:webHidden/>
          </w:rPr>
        </w:r>
        <w:r w:rsidR="00FE312A">
          <w:rPr>
            <w:noProof/>
            <w:webHidden/>
          </w:rPr>
          <w:fldChar w:fldCharType="separate"/>
        </w:r>
        <w:r w:rsidR="00501D7A">
          <w:rPr>
            <w:noProof/>
            <w:webHidden/>
          </w:rPr>
          <w:t>154</w:t>
        </w:r>
        <w:r w:rsidR="00FE312A">
          <w:rPr>
            <w:noProof/>
            <w:webHidden/>
          </w:rPr>
          <w:fldChar w:fldCharType="end"/>
        </w:r>
      </w:hyperlink>
    </w:p>
    <w:p w14:paraId="3E8DFE1F" w14:textId="0F017C42" w:rsidR="00FE312A" w:rsidRDefault="00A03176" w:rsidP="00F34036">
      <w:pPr>
        <w:pStyle w:val="TOC2"/>
        <w:rPr>
          <w:rFonts w:asciiTheme="minorHAnsi" w:eastAsiaTheme="minorEastAsia" w:hAnsiTheme="minorHAnsi" w:cstheme="minorBidi"/>
          <w:noProof/>
          <w:sz w:val="22"/>
        </w:rPr>
      </w:pPr>
      <w:hyperlink w:anchor="_Toc109987614"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304AAC">
          <w:rPr>
            <w:rStyle w:val="Hyperlink"/>
            <w:noProof/>
          </w:rPr>
          <w:t>Your medical care: How to ask for a coverage decision or make an appeal of a coverage decision</w:t>
        </w:r>
        <w:r w:rsidR="00FE312A">
          <w:rPr>
            <w:noProof/>
            <w:webHidden/>
          </w:rPr>
          <w:tab/>
        </w:r>
        <w:r w:rsidR="00FE312A">
          <w:rPr>
            <w:noProof/>
            <w:webHidden/>
          </w:rPr>
          <w:fldChar w:fldCharType="begin"/>
        </w:r>
        <w:r w:rsidR="00FE312A">
          <w:rPr>
            <w:noProof/>
            <w:webHidden/>
          </w:rPr>
          <w:instrText xml:space="preserve"> PAGEREF _Toc109987614 \h </w:instrText>
        </w:r>
        <w:r w:rsidR="00FE312A">
          <w:rPr>
            <w:noProof/>
            <w:webHidden/>
          </w:rPr>
        </w:r>
        <w:r w:rsidR="00FE312A">
          <w:rPr>
            <w:noProof/>
            <w:webHidden/>
          </w:rPr>
          <w:fldChar w:fldCharType="separate"/>
        </w:r>
        <w:r w:rsidR="00501D7A">
          <w:rPr>
            <w:noProof/>
            <w:webHidden/>
          </w:rPr>
          <w:t>157</w:t>
        </w:r>
        <w:r w:rsidR="00FE312A">
          <w:rPr>
            <w:noProof/>
            <w:webHidden/>
          </w:rPr>
          <w:fldChar w:fldCharType="end"/>
        </w:r>
      </w:hyperlink>
    </w:p>
    <w:p w14:paraId="685AD01D" w14:textId="1AE333CD" w:rsidR="00FE312A" w:rsidRDefault="00A03176" w:rsidP="00F34036">
      <w:pPr>
        <w:pStyle w:val="TOC2"/>
        <w:rPr>
          <w:rFonts w:asciiTheme="minorHAnsi" w:eastAsiaTheme="minorEastAsia" w:hAnsiTheme="minorHAnsi" w:cstheme="minorBidi"/>
          <w:noProof/>
          <w:sz w:val="22"/>
        </w:rPr>
      </w:pPr>
      <w:hyperlink w:anchor="_Toc109987615" w:history="1">
        <w:r w:rsidR="00FE312A" w:rsidRPr="00304AAC">
          <w:rPr>
            <w:rStyle w:val="Hyperlink"/>
            <w:noProof/>
          </w:rPr>
          <w:t>SECTION 6</w:t>
        </w:r>
        <w:r w:rsidR="00FE312A">
          <w:rPr>
            <w:rFonts w:asciiTheme="minorHAnsi" w:eastAsiaTheme="minorEastAsia" w:hAnsiTheme="minorHAnsi" w:cstheme="minorBidi"/>
            <w:noProof/>
            <w:sz w:val="22"/>
          </w:rPr>
          <w:tab/>
        </w:r>
        <w:r w:rsidR="00FE312A" w:rsidRPr="00304AAC">
          <w:rPr>
            <w:rStyle w:val="Hyperlink"/>
            <w:noProof/>
          </w:rPr>
          <w:t>Your Part D prescription drugs: How to ask for a coverage decision or make an appeal</w:t>
        </w:r>
        <w:r w:rsidR="00FE312A">
          <w:rPr>
            <w:noProof/>
            <w:webHidden/>
          </w:rPr>
          <w:tab/>
        </w:r>
        <w:r w:rsidR="00FE312A">
          <w:rPr>
            <w:noProof/>
            <w:webHidden/>
          </w:rPr>
          <w:fldChar w:fldCharType="begin"/>
        </w:r>
        <w:r w:rsidR="00FE312A">
          <w:rPr>
            <w:noProof/>
            <w:webHidden/>
          </w:rPr>
          <w:instrText xml:space="preserve"> PAGEREF _Toc109987615 \h </w:instrText>
        </w:r>
        <w:r w:rsidR="00FE312A">
          <w:rPr>
            <w:noProof/>
            <w:webHidden/>
          </w:rPr>
        </w:r>
        <w:r w:rsidR="00FE312A">
          <w:rPr>
            <w:noProof/>
            <w:webHidden/>
          </w:rPr>
          <w:fldChar w:fldCharType="separate"/>
        </w:r>
        <w:r w:rsidR="00501D7A">
          <w:rPr>
            <w:noProof/>
            <w:webHidden/>
          </w:rPr>
          <w:t>164</w:t>
        </w:r>
        <w:r w:rsidR="00FE312A">
          <w:rPr>
            <w:noProof/>
            <w:webHidden/>
          </w:rPr>
          <w:fldChar w:fldCharType="end"/>
        </w:r>
      </w:hyperlink>
    </w:p>
    <w:p w14:paraId="7EEED51A" w14:textId="71D81328" w:rsidR="00FE312A" w:rsidRDefault="00A03176" w:rsidP="00F34036">
      <w:pPr>
        <w:pStyle w:val="TOC2"/>
        <w:rPr>
          <w:rFonts w:asciiTheme="minorHAnsi" w:eastAsiaTheme="minorEastAsia" w:hAnsiTheme="minorHAnsi" w:cstheme="minorBidi"/>
          <w:noProof/>
          <w:sz w:val="22"/>
        </w:rPr>
      </w:pPr>
      <w:hyperlink w:anchor="_Toc109987616" w:history="1">
        <w:r w:rsidR="00FE312A" w:rsidRPr="00304AAC">
          <w:rPr>
            <w:rStyle w:val="Hyperlink"/>
            <w:noProof/>
          </w:rPr>
          <w:t>SECTION 7</w:t>
        </w:r>
        <w:r w:rsidR="00FE312A">
          <w:rPr>
            <w:rFonts w:asciiTheme="minorHAnsi" w:eastAsiaTheme="minorEastAsia" w:hAnsiTheme="minorHAnsi" w:cstheme="minorBidi"/>
            <w:noProof/>
            <w:sz w:val="22"/>
          </w:rPr>
          <w:tab/>
        </w:r>
        <w:r w:rsidR="00FE312A" w:rsidRPr="00304AAC">
          <w:rPr>
            <w:rStyle w:val="Hyperlink"/>
            <w:noProof/>
          </w:rPr>
          <w:t>How to ask us to cover a longer inpatient hospital stay if you think the doctor is discharging you too soon</w:t>
        </w:r>
        <w:r w:rsidR="00FE312A">
          <w:rPr>
            <w:noProof/>
            <w:webHidden/>
          </w:rPr>
          <w:tab/>
        </w:r>
        <w:r w:rsidR="00FE312A">
          <w:rPr>
            <w:noProof/>
            <w:webHidden/>
          </w:rPr>
          <w:fldChar w:fldCharType="begin"/>
        </w:r>
        <w:r w:rsidR="00FE312A">
          <w:rPr>
            <w:noProof/>
            <w:webHidden/>
          </w:rPr>
          <w:instrText xml:space="preserve"> PAGEREF _Toc109987616 \h </w:instrText>
        </w:r>
        <w:r w:rsidR="00FE312A">
          <w:rPr>
            <w:noProof/>
            <w:webHidden/>
          </w:rPr>
        </w:r>
        <w:r w:rsidR="00FE312A">
          <w:rPr>
            <w:noProof/>
            <w:webHidden/>
          </w:rPr>
          <w:fldChar w:fldCharType="separate"/>
        </w:r>
        <w:r w:rsidR="00501D7A">
          <w:rPr>
            <w:noProof/>
            <w:webHidden/>
          </w:rPr>
          <w:t>173</w:t>
        </w:r>
        <w:r w:rsidR="00FE312A">
          <w:rPr>
            <w:noProof/>
            <w:webHidden/>
          </w:rPr>
          <w:fldChar w:fldCharType="end"/>
        </w:r>
      </w:hyperlink>
    </w:p>
    <w:p w14:paraId="2B724E38" w14:textId="50C035EC" w:rsidR="00FE312A" w:rsidRDefault="00A03176" w:rsidP="00F34036">
      <w:pPr>
        <w:pStyle w:val="TOC2"/>
        <w:rPr>
          <w:rFonts w:asciiTheme="minorHAnsi" w:eastAsiaTheme="minorEastAsia" w:hAnsiTheme="minorHAnsi" w:cstheme="minorBidi"/>
          <w:noProof/>
          <w:sz w:val="22"/>
        </w:rPr>
      </w:pPr>
      <w:hyperlink w:anchor="_Toc109987617" w:history="1">
        <w:r w:rsidR="00FE312A" w:rsidRPr="00304AAC">
          <w:rPr>
            <w:rStyle w:val="Hyperlink"/>
            <w:noProof/>
          </w:rPr>
          <w:t>SECTION 8</w:t>
        </w:r>
        <w:r w:rsidR="00FE312A">
          <w:rPr>
            <w:rFonts w:asciiTheme="minorHAnsi" w:eastAsiaTheme="minorEastAsia" w:hAnsiTheme="minorHAnsi" w:cstheme="minorBidi"/>
            <w:noProof/>
            <w:sz w:val="22"/>
          </w:rPr>
          <w:tab/>
        </w:r>
        <w:r w:rsidR="00FE312A" w:rsidRPr="00304AAC">
          <w:rPr>
            <w:rStyle w:val="Hyperlink"/>
            <w:noProof/>
          </w:rPr>
          <w:t>How to ask us to keep covering certain medical services if you think your coverage is ending too soon</w:t>
        </w:r>
        <w:r w:rsidR="00FE312A">
          <w:rPr>
            <w:noProof/>
            <w:webHidden/>
          </w:rPr>
          <w:tab/>
        </w:r>
        <w:r w:rsidR="00FE312A">
          <w:rPr>
            <w:noProof/>
            <w:webHidden/>
          </w:rPr>
          <w:fldChar w:fldCharType="begin"/>
        </w:r>
        <w:r w:rsidR="00FE312A">
          <w:rPr>
            <w:noProof/>
            <w:webHidden/>
          </w:rPr>
          <w:instrText xml:space="preserve"> PAGEREF _Toc109987617 \h </w:instrText>
        </w:r>
        <w:r w:rsidR="00FE312A">
          <w:rPr>
            <w:noProof/>
            <w:webHidden/>
          </w:rPr>
        </w:r>
        <w:r w:rsidR="00FE312A">
          <w:rPr>
            <w:noProof/>
            <w:webHidden/>
          </w:rPr>
          <w:fldChar w:fldCharType="separate"/>
        </w:r>
        <w:r w:rsidR="00501D7A">
          <w:rPr>
            <w:noProof/>
            <w:webHidden/>
          </w:rPr>
          <w:t>180</w:t>
        </w:r>
        <w:r w:rsidR="00FE312A">
          <w:rPr>
            <w:noProof/>
            <w:webHidden/>
          </w:rPr>
          <w:fldChar w:fldCharType="end"/>
        </w:r>
      </w:hyperlink>
    </w:p>
    <w:p w14:paraId="5B2F72EA" w14:textId="2918AED8" w:rsidR="00FE312A" w:rsidRDefault="00A03176" w:rsidP="00F34036">
      <w:pPr>
        <w:pStyle w:val="TOC2"/>
        <w:rPr>
          <w:rFonts w:asciiTheme="minorHAnsi" w:eastAsiaTheme="minorEastAsia" w:hAnsiTheme="minorHAnsi" w:cstheme="minorBidi"/>
          <w:noProof/>
          <w:sz w:val="22"/>
        </w:rPr>
      </w:pPr>
      <w:hyperlink w:anchor="_Toc109987618" w:history="1">
        <w:r w:rsidR="00FE312A" w:rsidRPr="00304AAC">
          <w:rPr>
            <w:rStyle w:val="Hyperlink"/>
            <w:noProof/>
          </w:rPr>
          <w:t>SECTION 9</w:t>
        </w:r>
        <w:r w:rsidR="00FE312A">
          <w:rPr>
            <w:rFonts w:asciiTheme="minorHAnsi" w:eastAsiaTheme="minorEastAsia" w:hAnsiTheme="minorHAnsi" w:cstheme="minorBidi"/>
            <w:noProof/>
            <w:sz w:val="22"/>
          </w:rPr>
          <w:tab/>
        </w:r>
        <w:r w:rsidR="00FE312A" w:rsidRPr="00304AAC">
          <w:rPr>
            <w:rStyle w:val="Hyperlink"/>
            <w:noProof/>
          </w:rPr>
          <w:t>Taking your appeal to Level 3 and beyond</w:t>
        </w:r>
        <w:r w:rsidR="00FE312A">
          <w:rPr>
            <w:noProof/>
            <w:webHidden/>
          </w:rPr>
          <w:tab/>
        </w:r>
        <w:r w:rsidR="00FE312A">
          <w:rPr>
            <w:noProof/>
            <w:webHidden/>
          </w:rPr>
          <w:fldChar w:fldCharType="begin"/>
        </w:r>
        <w:r w:rsidR="00FE312A">
          <w:rPr>
            <w:noProof/>
            <w:webHidden/>
          </w:rPr>
          <w:instrText xml:space="preserve"> PAGEREF _Toc109987618 \h </w:instrText>
        </w:r>
        <w:r w:rsidR="00FE312A">
          <w:rPr>
            <w:noProof/>
            <w:webHidden/>
          </w:rPr>
        </w:r>
        <w:r w:rsidR="00FE312A">
          <w:rPr>
            <w:noProof/>
            <w:webHidden/>
          </w:rPr>
          <w:fldChar w:fldCharType="separate"/>
        </w:r>
        <w:r w:rsidR="00501D7A">
          <w:rPr>
            <w:noProof/>
            <w:webHidden/>
          </w:rPr>
          <w:t>186</w:t>
        </w:r>
        <w:r w:rsidR="00FE312A">
          <w:rPr>
            <w:noProof/>
            <w:webHidden/>
          </w:rPr>
          <w:fldChar w:fldCharType="end"/>
        </w:r>
      </w:hyperlink>
    </w:p>
    <w:p w14:paraId="46585A2B" w14:textId="3F6D8FCA" w:rsidR="00FE312A" w:rsidRDefault="00A03176" w:rsidP="00F34036">
      <w:pPr>
        <w:pStyle w:val="TOC2"/>
        <w:rPr>
          <w:rFonts w:asciiTheme="minorHAnsi" w:eastAsiaTheme="minorEastAsia" w:hAnsiTheme="minorHAnsi" w:cstheme="minorBidi"/>
          <w:noProof/>
          <w:sz w:val="22"/>
        </w:rPr>
      </w:pPr>
      <w:hyperlink w:anchor="_Toc109987619" w:history="1">
        <w:r w:rsidR="00FE312A" w:rsidRPr="00304AAC">
          <w:rPr>
            <w:rStyle w:val="Hyperlink"/>
            <w:noProof/>
          </w:rPr>
          <w:t>SECTION 10</w:t>
        </w:r>
        <w:r w:rsidR="00FE312A">
          <w:rPr>
            <w:rFonts w:asciiTheme="minorHAnsi" w:eastAsiaTheme="minorEastAsia" w:hAnsiTheme="minorHAnsi" w:cstheme="minorBidi"/>
            <w:noProof/>
            <w:sz w:val="22"/>
          </w:rPr>
          <w:tab/>
        </w:r>
        <w:r w:rsidR="00FE312A" w:rsidRPr="00304AAC">
          <w:rPr>
            <w:rStyle w:val="Hyperlink"/>
            <w:noProof/>
          </w:rPr>
          <w:t>How to make a complaint about quality of care, waiting times, customer service, or other concerns</w:t>
        </w:r>
        <w:r w:rsidR="00FE312A">
          <w:rPr>
            <w:noProof/>
            <w:webHidden/>
          </w:rPr>
          <w:tab/>
        </w:r>
        <w:r w:rsidR="00FE312A">
          <w:rPr>
            <w:noProof/>
            <w:webHidden/>
          </w:rPr>
          <w:fldChar w:fldCharType="begin"/>
        </w:r>
        <w:r w:rsidR="00FE312A">
          <w:rPr>
            <w:noProof/>
            <w:webHidden/>
          </w:rPr>
          <w:instrText xml:space="preserve"> PAGEREF _Toc109987619 \h </w:instrText>
        </w:r>
        <w:r w:rsidR="00FE312A">
          <w:rPr>
            <w:noProof/>
            <w:webHidden/>
          </w:rPr>
        </w:r>
        <w:r w:rsidR="00FE312A">
          <w:rPr>
            <w:noProof/>
            <w:webHidden/>
          </w:rPr>
          <w:fldChar w:fldCharType="separate"/>
        </w:r>
        <w:r w:rsidR="00501D7A">
          <w:rPr>
            <w:noProof/>
            <w:webHidden/>
          </w:rPr>
          <w:t>188</w:t>
        </w:r>
        <w:r w:rsidR="00FE312A">
          <w:rPr>
            <w:noProof/>
            <w:webHidden/>
          </w:rPr>
          <w:fldChar w:fldCharType="end"/>
        </w:r>
      </w:hyperlink>
    </w:p>
    <w:p w14:paraId="4687F152" w14:textId="74B52ADC" w:rsidR="00FE312A" w:rsidRDefault="00A03176">
      <w:pPr>
        <w:pStyle w:val="TOC1"/>
        <w:rPr>
          <w:rFonts w:asciiTheme="minorHAnsi" w:eastAsiaTheme="minorEastAsia" w:hAnsiTheme="minorHAnsi" w:cstheme="minorBidi"/>
          <w:b w:val="0"/>
          <w:noProof/>
          <w:sz w:val="22"/>
          <w:szCs w:val="22"/>
        </w:rPr>
      </w:pPr>
      <w:hyperlink w:anchor="_Toc109987620" w:history="1">
        <w:r w:rsidR="00FE312A" w:rsidRPr="00304AAC">
          <w:rPr>
            <w:rStyle w:val="Hyperlink"/>
            <w:noProof/>
          </w:rPr>
          <w:t xml:space="preserve">CHAPTER 10: </w:t>
        </w:r>
        <w:r w:rsidR="00FE312A" w:rsidRPr="00304AAC">
          <w:rPr>
            <w:rStyle w:val="Hyperlink"/>
            <w:i/>
            <w:noProof/>
          </w:rPr>
          <w:t>Ending your membership in the plan</w:t>
        </w:r>
        <w:r w:rsidR="00FE312A">
          <w:rPr>
            <w:noProof/>
            <w:webHidden/>
          </w:rPr>
          <w:tab/>
        </w:r>
        <w:r w:rsidR="00FE312A">
          <w:rPr>
            <w:noProof/>
            <w:webHidden/>
          </w:rPr>
          <w:fldChar w:fldCharType="begin"/>
        </w:r>
        <w:r w:rsidR="00FE312A">
          <w:rPr>
            <w:noProof/>
            <w:webHidden/>
          </w:rPr>
          <w:instrText xml:space="preserve"> PAGEREF _Toc109987620 \h </w:instrText>
        </w:r>
        <w:r w:rsidR="00FE312A">
          <w:rPr>
            <w:noProof/>
            <w:webHidden/>
          </w:rPr>
        </w:r>
        <w:r w:rsidR="00FE312A">
          <w:rPr>
            <w:noProof/>
            <w:webHidden/>
          </w:rPr>
          <w:fldChar w:fldCharType="separate"/>
        </w:r>
        <w:r w:rsidR="00501D7A">
          <w:rPr>
            <w:noProof/>
            <w:webHidden/>
          </w:rPr>
          <w:t>192</w:t>
        </w:r>
        <w:r w:rsidR="00FE312A">
          <w:rPr>
            <w:noProof/>
            <w:webHidden/>
          </w:rPr>
          <w:fldChar w:fldCharType="end"/>
        </w:r>
      </w:hyperlink>
    </w:p>
    <w:p w14:paraId="6841BE7D" w14:textId="0B9427A4" w:rsidR="00FE312A" w:rsidRDefault="00A03176" w:rsidP="00F34036">
      <w:pPr>
        <w:pStyle w:val="TOC2"/>
        <w:rPr>
          <w:rFonts w:asciiTheme="minorHAnsi" w:eastAsiaTheme="minorEastAsia" w:hAnsiTheme="minorHAnsi" w:cstheme="minorBidi"/>
          <w:noProof/>
          <w:sz w:val="22"/>
        </w:rPr>
      </w:pPr>
      <w:hyperlink w:anchor="_Toc109987621"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Introduction to ending your membership in our plan</w:t>
        </w:r>
        <w:r w:rsidR="00FE312A">
          <w:rPr>
            <w:noProof/>
            <w:webHidden/>
          </w:rPr>
          <w:tab/>
        </w:r>
        <w:r w:rsidR="00FE312A">
          <w:rPr>
            <w:noProof/>
            <w:webHidden/>
          </w:rPr>
          <w:fldChar w:fldCharType="begin"/>
        </w:r>
        <w:r w:rsidR="00FE312A">
          <w:rPr>
            <w:noProof/>
            <w:webHidden/>
          </w:rPr>
          <w:instrText xml:space="preserve"> PAGEREF _Toc109987621 \h </w:instrText>
        </w:r>
        <w:r w:rsidR="00FE312A">
          <w:rPr>
            <w:noProof/>
            <w:webHidden/>
          </w:rPr>
        </w:r>
        <w:r w:rsidR="00FE312A">
          <w:rPr>
            <w:noProof/>
            <w:webHidden/>
          </w:rPr>
          <w:fldChar w:fldCharType="separate"/>
        </w:r>
        <w:r w:rsidR="00501D7A">
          <w:rPr>
            <w:noProof/>
            <w:webHidden/>
          </w:rPr>
          <w:t>193</w:t>
        </w:r>
        <w:r w:rsidR="00FE312A">
          <w:rPr>
            <w:noProof/>
            <w:webHidden/>
          </w:rPr>
          <w:fldChar w:fldCharType="end"/>
        </w:r>
      </w:hyperlink>
    </w:p>
    <w:p w14:paraId="3D35AA3C" w14:textId="01C6F2E4" w:rsidR="00FE312A" w:rsidRDefault="00A03176" w:rsidP="00F34036">
      <w:pPr>
        <w:pStyle w:val="TOC2"/>
        <w:rPr>
          <w:rFonts w:asciiTheme="minorHAnsi" w:eastAsiaTheme="minorEastAsia" w:hAnsiTheme="minorHAnsi" w:cstheme="minorBidi"/>
          <w:noProof/>
          <w:sz w:val="22"/>
        </w:rPr>
      </w:pPr>
      <w:hyperlink w:anchor="_Toc109987622"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When can you end your membership in our plan?</w:t>
        </w:r>
        <w:r w:rsidR="00FE312A">
          <w:rPr>
            <w:noProof/>
            <w:webHidden/>
          </w:rPr>
          <w:tab/>
        </w:r>
        <w:r w:rsidR="00FE312A">
          <w:rPr>
            <w:noProof/>
            <w:webHidden/>
          </w:rPr>
          <w:fldChar w:fldCharType="begin"/>
        </w:r>
        <w:r w:rsidR="00FE312A">
          <w:rPr>
            <w:noProof/>
            <w:webHidden/>
          </w:rPr>
          <w:instrText xml:space="preserve"> PAGEREF _Toc109987622 \h </w:instrText>
        </w:r>
        <w:r w:rsidR="00FE312A">
          <w:rPr>
            <w:noProof/>
            <w:webHidden/>
          </w:rPr>
        </w:r>
        <w:r w:rsidR="00FE312A">
          <w:rPr>
            <w:noProof/>
            <w:webHidden/>
          </w:rPr>
          <w:fldChar w:fldCharType="separate"/>
        </w:r>
        <w:r w:rsidR="00501D7A">
          <w:rPr>
            <w:noProof/>
            <w:webHidden/>
          </w:rPr>
          <w:t>193</w:t>
        </w:r>
        <w:r w:rsidR="00FE312A">
          <w:rPr>
            <w:noProof/>
            <w:webHidden/>
          </w:rPr>
          <w:fldChar w:fldCharType="end"/>
        </w:r>
      </w:hyperlink>
    </w:p>
    <w:p w14:paraId="4ED09E0E" w14:textId="4D0B47C8" w:rsidR="00FE312A" w:rsidRDefault="00A03176" w:rsidP="00F34036">
      <w:pPr>
        <w:pStyle w:val="TOC2"/>
        <w:rPr>
          <w:rFonts w:asciiTheme="minorHAnsi" w:eastAsiaTheme="minorEastAsia" w:hAnsiTheme="minorHAnsi" w:cstheme="minorBidi"/>
          <w:noProof/>
          <w:sz w:val="22"/>
        </w:rPr>
      </w:pPr>
      <w:hyperlink w:anchor="_Toc109987623"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How do you end your membership in our plan?</w:t>
        </w:r>
        <w:r w:rsidR="00FE312A">
          <w:rPr>
            <w:noProof/>
            <w:webHidden/>
          </w:rPr>
          <w:tab/>
        </w:r>
        <w:r w:rsidR="00FE312A">
          <w:rPr>
            <w:noProof/>
            <w:webHidden/>
          </w:rPr>
          <w:fldChar w:fldCharType="begin"/>
        </w:r>
        <w:r w:rsidR="00FE312A">
          <w:rPr>
            <w:noProof/>
            <w:webHidden/>
          </w:rPr>
          <w:instrText xml:space="preserve"> PAGEREF _Toc109987623 \h </w:instrText>
        </w:r>
        <w:r w:rsidR="00FE312A">
          <w:rPr>
            <w:noProof/>
            <w:webHidden/>
          </w:rPr>
        </w:r>
        <w:r w:rsidR="00FE312A">
          <w:rPr>
            <w:noProof/>
            <w:webHidden/>
          </w:rPr>
          <w:fldChar w:fldCharType="separate"/>
        </w:r>
        <w:r w:rsidR="00501D7A">
          <w:rPr>
            <w:noProof/>
            <w:webHidden/>
          </w:rPr>
          <w:t>196</w:t>
        </w:r>
        <w:r w:rsidR="00FE312A">
          <w:rPr>
            <w:noProof/>
            <w:webHidden/>
          </w:rPr>
          <w:fldChar w:fldCharType="end"/>
        </w:r>
      </w:hyperlink>
    </w:p>
    <w:p w14:paraId="344C6C42" w14:textId="3D48BA16" w:rsidR="00FE312A" w:rsidRDefault="00A03176" w:rsidP="00F34036">
      <w:pPr>
        <w:pStyle w:val="TOC2"/>
        <w:rPr>
          <w:rFonts w:asciiTheme="minorHAnsi" w:eastAsiaTheme="minorEastAsia" w:hAnsiTheme="minorHAnsi" w:cstheme="minorBidi"/>
          <w:noProof/>
          <w:sz w:val="22"/>
        </w:rPr>
      </w:pPr>
      <w:hyperlink w:anchor="_Toc109987624" w:history="1">
        <w:r w:rsidR="00FE312A" w:rsidRPr="00304AAC">
          <w:rPr>
            <w:rStyle w:val="Hyperlink"/>
            <w:noProof/>
          </w:rPr>
          <w:t>SECTION 4</w:t>
        </w:r>
        <w:r w:rsidR="00FE312A">
          <w:rPr>
            <w:rFonts w:asciiTheme="minorHAnsi" w:eastAsiaTheme="minorEastAsia" w:hAnsiTheme="minorHAnsi" w:cstheme="minorBidi"/>
            <w:noProof/>
            <w:sz w:val="22"/>
          </w:rPr>
          <w:tab/>
        </w:r>
        <w:r w:rsidR="00FE312A" w:rsidRPr="00304AAC">
          <w:rPr>
            <w:rStyle w:val="Hyperlink"/>
            <w:noProof/>
          </w:rPr>
          <w:t xml:space="preserve">Until your membership ends, you must keep getting your medical </w:t>
        </w:r>
        <w:r w:rsidR="0045218F">
          <w:rPr>
            <w:rStyle w:val="Hyperlink"/>
            <w:noProof/>
          </w:rPr>
          <w:t xml:space="preserve">items, </w:t>
        </w:r>
        <w:r w:rsidR="00FE312A" w:rsidRPr="00304AAC">
          <w:rPr>
            <w:rStyle w:val="Hyperlink"/>
            <w:noProof/>
          </w:rPr>
          <w:t>services and drugs through our plan</w:t>
        </w:r>
        <w:r w:rsidR="00FE312A">
          <w:rPr>
            <w:noProof/>
            <w:webHidden/>
          </w:rPr>
          <w:tab/>
        </w:r>
        <w:r w:rsidR="00FE312A">
          <w:rPr>
            <w:noProof/>
            <w:webHidden/>
          </w:rPr>
          <w:fldChar w:fldCharType="begin"/>
        </w:r>
        <w:r w:rsidR="00FE312A">
          <w:rPr>
            <w:noProof/>
            <w:webHidden/>
          </w:rPr>
          <w:instrText xml:space="preserve"> PAGEREF _Toc109987624 \h </w:instrText>
        </w:r>
        <w:r w:rsidR="00FE312A">
          <w:rPr>
            <w:noProof/>
            <w:webHidden/>
          </w:rPr>
        </w:r>
        <w:r w:rsidR="00FE312A">
          <w:rPr>
            <w:noProof/>
            <w:webHidden/>
          </w:rPr>
          <w:fldChar w:fldCharType="separate"/>
        </w:r>
        <w:r w:rsidR="00501D7A">
          <w:rPr>
            <w:noProof/>
            <w:webHidden/>
          </w:rPr>
          <w:t>197</w:t>
        </w:r>
        <w:r w:rsidR="00FE312A">
          <w:rPr>
            <w:noProof/>
            <w:webHidden/>
          </w:rPr>
          <w:fldChar w:fldCharType="end"/>
        </w:r>
      </w:hyperlink>
    </w:p>
    <w:p w14:paraId="72E1EC67" w14:textId="1B26B1D3" w:rsidR="00FE312A" w:rsidRDefault="00A03176" w:rsidP="00F34036">
      <w:pPr>
        <w:pStyle w:val="TOC2"/>
        <w:rPr>
          <w:rFonts w:asciiTheme="minorHAnsi" w:eastAsiaTheme="minorEastAsia" w:hAnsiTheme="minorHAnsi" w:cstheme="minorBidi"/>
          <w:noProof/>
          <w:sz w:val="22"/>
        </w:rPr>
      </w:pPr>
      <w:hyperlink w:anchor="_Toc109987625" w:history="1">
        <w:r w:rsidR="00FE312A" w:rsidRPr="00304AAC">
          <w:rPr>
            <w:rStyle w:val="Hyperlink"/>
            <w:noProof/>
          </w:rPr>
          <w:t>SECTION 5</w:t>
        </w:r>
        <w:r w:rsidR="00FE312A">
          <w:rPr>
            <w:rFonts w:asciiTheme="minorHAnsi" w:eastAsiaTheme="minorEastAsia" w:hAnsiTheme="minorHAnsi" w:cstheme="minorBidi"/>
            <w:noProof/>
            <w:sz w:val="22"/>
          </w:rPr>
          <w:tab/>
        </w:r>
        <w:r w:rsidR="00FE312A" w:rsidRPr="0018786C">
          <w:rPr>
            <w:rStyle w:val="Hyperlink"/>
            <w:i/>
            <w:noProof/>
            <w:color w:val="0000FE"/>
          </w:rPr>
          <w:t xml:space="preserve">[Insert </w:t>
        </w:r>
        <w:r w:rsidR="00FA7280">
          <w:rPr>
            <w:rStyle w:val="Hyperlink"/>
            <w:i/>
            <w:noProof/>
            <w:color w:val="0000FE"/>
          </w:rPr>
          <w:t>2024</w:t>
        </w:r>
        <w:r w:rsidR="00FE312A" w:rsidRPr="0018786C">
          <w:rPr>
            <w:rStyle w:val="Hyperlink"/>
            <w:i/>
            <w:noProof/>
            <w:color w:val="0000FE"/>
          </w:rPr>
          <w:t xml:space="preserve"> plan name]</w:t>
        </w:r>
        <w:r w:rsidR="00FE312A" w:rsidRPr="0018786C">
          <w:rPr>
            <w:rStyle w:val="Hyperlink"/>
            <w:noProof/>
            <w:color w:val="0000FE"/>
          </w:rPr>
          <w:t xml:space="preserve"> </w:t>
        </w:r>
        <w:r w:rsidR="00FE312A" w:rsidRPr="00304AAC">
          <w:rPr>
            <w:rStyle w:val="Hyperlink"/>
            <w:noProof/>
          </w:rPr>
          <w:t>must end your membership in the plan in certain situations</w:t>
        </w:r>
        <w:r w:rsidR="00FE312A">
          <w:rPr>
            <w:noProof/>
            <w:webHidden/>
          </w:rPr>
          <w:tab/>
        </w:r>
        <w:r w:rsidR="00FE312A">
          <w:rPr>
            <w:noProof/>
            <w:webHidden/>
          </w:rPr>
          <w:fldChar w:fldCharType="begin"/>
        </w:r>
        <w:r w:rsidR="00FE312A">
          <w:rPr>
            <w:noProof/>
            <w:webHidden/>
          </w:rPr>
          <w:instrText xml:space="preserve"> PAGEREF _Toc109987625 \h </w:instrText>
        </w:r>
        <w:r w:rsidR="00FE312A">
          <w:rPr>
            <w:noProof/>
            <w:webHidden/>
          </w:rPr>
        </w:r>
        <w:r w:rsidR="00FE312A">
          <w:rPr>
            <w:noProof/>
            <w:webHidden/>
          </w:rPr>
          <w:fldChar w:fldCharType="separate"/>
        </w:r>
        <w:r w:rsidR="00501D7A">
          <w:rPr>
            <w:noProof/>
            <w:webHidden/>
          </w:rPr>
          <w:t>197</w:t>
        </w:r>
        <w:r w:rsidR="00FE312A">
          <w:rPr>
            <w:noProof/>
            <w:webHidden/>
          </w:rPr>
          <w:fldChar w:fldCharType="end"/>
        </w:r>
      </w:hyperlink>
    </w:p>
    <w:p w14:paraId="60370FBF" w14:textId="1694E77D" w:rsidR="00FE312A" w:rsidRDefault="00A03176">
      <w:pPr>
        <w:pStyle w:val="TOC1"/>
        <w:rPr>
          <w:rFonts w:asciiTheme="minorHAnsi" w:eastAsiaTheme="minorEastAsia" w:hAnsiTheme="minorHAnsi" w:cstheme="minorBidi"/>
          <w:b w:val="0"/>
          <w:noProof/>
          <w:sz w:val="22"/>
          <w:szCs w:val="22"/>
        </w:rPr>
      </w:pPr>
      <w:hyperlink w:anchor="_Toc109987626" w:history="1">
        <w:r w:rsidR="00FE312A" w:rsidRPr="00304AAC">
          <w:rPr>
            <w:rStyle w:val="Hyperlink"/>
            <w:noProof/>
          </w:rPr>
          <w:t xml:space="preserve">CHAPTER 11: </w:t>
        </w:r>
        <w:r w:rsidR="00FE312A" w:rsidRPr="00304AAC">
          <w:rPr>
            <w:rStyle w:val="Hyperlink"/>
            <w:i/>
            <w:noProof/>
          </w:rPr>
          <w:t>Legal notices</w:t>
        </w:r>
        <w:r w:rsidR="00FE312A">
          <w:rPr>
            <w:noProof/>
            <w:webHidden/>
          </w:rPr>
          <w:tab/>
        </w:r>
        <w:r w:rsidR="00FE312A">
          <w:rPr>
            <w:noProof/>
            <w:webHidden/>
          </w:rPr>
          <w:fldChar w:fldCharType="begin"/>
        </w:r>
        <w:r w:rsidR="00FE312A">
          <w:rPr>
            <w:noProof/>
            <w:webHidden/>
          </w:rPr>
          <w:instrText xml:space="preserve"> PAGEREF _Toc109987626 \h </w:instrText>
        </w:r>
        <w:r w:rsidR="00FE312A">
          <w:rPr>
            <w:noProof/>
            <w:webHidden/>
          </w:rPr>
        </w:r>
        <w:r w:rsidR="00FE312A">
          <w:rPr>
            <w:noProof/>
            <w:webHidden/>
          </w:rPr>
          <w:fldChar w:fldCharType="separate"/>
        </w:r>
        <w:r w:rsidR="00501D7A">
          <w:rPr>
            <w:noProof/>
            <w:webHidden/>
          </w:rPr>
          <w:t>200</w:t>
        </w:r>
        <w:r w:rsidR="00FE312A">
          <w:rPr>
            <w:noProof/>
            <w:webHidden/>
          </w:rPr>
          <w:fldChar w:fldCharType="end"/>
        </w:r>
      </w:hyperlink>
    </w:p>
    <w:p w14:paraId="3B63F49E" w14:textId="7AF6C0D9" w:rsidR="00FE312A" w:rsidRDefault="00A03176" w:rsidP="00F34036">
      <w:pPr>
        <w:pStyle w:val="TOC2"/>
        <w:rPr>
          <w:rFonts w:asciiTheme="minorHAnsi" w:eastAsiaTheme="minorEastAsia" w:hAnsiTheme="minorHAnsi" w:cstheme="minorBidi"/>
          <w:noProof/>
          <w:sz w:val="22"/>
        </w:rPr>
      </w:pPr>
      <w:hyperlink w:anchor="_Toc109987627" w:history="1">
        <w:r w:rsidR="00FE312A" w:rsidRPr="00304AAC">
          <w:rPr>
            <w:rStyle w:val="Hyperlink"/>
            <w:noProof/>
          </w:rPr>
          <w:t>SECTION 1</w:t>
        </w:r>
        <w:r w:rsidR="00FE312A">
          <w:rPr>
            <w:rFonts w:asciiTheme="minorHAnsi" w:eastAsiaTheme="minorEastAsia" w:hAnsiTheme="minorHAnsi" w:cstheme="minorBidi"/>
            <w:noProof/>
            <w:sz w:val="22"/>
          </w:rPr>
          <w:tab/>
        </w:r>
        <w:r w:rsidR="00FE312A" w:rsidRPr="00304AAC">
          <w:rPr>
            <w:rStyle w:val="Hyperlink"/>
            <w:noProof/>
          </w:rPr>
          <w:t>Notice about governing law</w:t>
        </w:r>
        <w:r w:rsidR="00FE312A">
          <w:rPr>
            <w:noProof/>
            <w:webHidden/>
          </w:rPr>
          <w:tab/>
        </w:r>
        <w:r w:rsidR="00FE312A">
          <w:rPr>
            <w:noProof/>
            <w:webHidden/>
          </w:rPr>
          <w:fldChar w:fldCharType="begin"/>
        </w:r>
        <w:r w:rsidR="00FE312A">
          <w:rPr>
            <w:noProof/>
            <w:webHidden/>
          </w:rPr>
          <w:instrText xml:space="preserve"> PAGEREF _Toc109987627 \h </w:instrText>
        </w:r>
        <w:r w:rsidR="00FE312A">
          <w:rPr>
            <w:noProof/>
            <w:webHidden/>
          </w:rPr>
        </w:r>
        <w:r w:rsidR="00FE312A">
          <w:rPr>
            <w:noProof/>
            <w:webHidden/>
          </w:rPr>
          <w:fldChar w:fldCharType="separate"/>
        </w:r>
        <w:r w:rsidR="00501D7A">
          <w:rPr>
            <w:noProof/>
            <w:webHidden/>
          </w:rPr>
          <w:t>201</w:t>
        </w:r>
        <w:r w:rsidR="00FE312A">
          <w:rPr>
            <w:noProof/>
            <w:webHidden/>
          </w:rPr>
          <w:fldChar w:fldCharType="end"/>
        </w:r>
      </w:hyperlink>
    </w:p>
    <w:p w14:paraId="04AC3043" w14:textId="1466B220" w:rsidR="00FE312A" w:rsidRDefault="00A03176" w:rsidP="00F34036">
      <w:pPr>
        <w:pStyle w:val="TOC2"/>
        <w:rPr>
          <w:rFonts w:asciiTheme="minorHAnsi" w:eastAsiaTheme="minorEastAsia" w:hAnsiTheme="minorHAnsi" w:cstheme="minorBidi"/>
          <w:noProof/>
          <w:sz w:val="22"/>
        </w:rPr>
      </w:pPr>
      <w:hyperlink w:anchor="_Toc109987628" w:history="1">
        <w:r w:rsidR="00FE312A" w:rsidRPr="00304AAC">
          <w:rPr>
            <w:rStyle w:val="Hyperlink"/>
            <w:noProof/>
          </w:rPr>
          <w:t>SECTION 2</w:t>
        </w:r>
        <w:r w:rsidR="00FE312A">
          <w:rPr>
            <w:rFonts w:asciiTheme="minorHAnsi" w:eastAsiaTheme="minorEastAsia" w:hAnsiTheme="minorHAnsi" w:cstheme="minorBidi"/>
            <w:noProof/>
            <w:sz w:val="22"/>
          </w:rPr>
          <w:tab/>
        </w:r>
        <w:r w:rsidR="00FE312A" w:rsidRPr="00304AAC">
          <w:rPr>
            <w:rStyle w:val="Hyperlink"/>
            <w:noProof/>
          </w:rPr>
          <w:t>Notice about nondiscrimination</w:t>
        </w:r>
        <w:r w:rsidR="00FE312A">
          <w:rPr>
            <w:noProof/>
            <w:webHidden/>
          </w:rPr>
          <w:tab/>
        </w:r>
        <w:r w:rsidR="00FE312A">
          <w:rPr>
            <w:noProof/>
            <w:webHidden/>
          </w:rPr>
          <w:fldChar w:fldCharType="begin"/>
        </w:r>
        <w:r w:rsidR="00FE312A">
          <w:rPr>
            <w:noProof/>
            <w:webHidden/>
          </w:rPr>
          <w:instrText xml:space="preserve"> PAGEREF _Toc109987628 \h </w:instrText>
        </w:r>
        <w:r w:rsidR="00FE312A">
          <w:rPr>
            <w:noProof/>
            <w:webHidden/>
          </w:rPr>
        </w:r>
        <w:r w:rsidR="00FE312A">
          <w:rPr>
            <w:noProof/>
            <w:webHidden/>
          </w:rPr>
          <w:fldChar w:fldCharType="separate"/>
        </w:r>
        <w:r w:rsidR="00501D7A">
          <w:rPr>
            <w:noProof/>
            <w:webHidden/>
          </w:rPr>
          <w:t>201</w:t>
        </w:r>
        <w:r w:rsidR="00FE312A">
          <w:rPr>
            <w:noProof/>
            <w:webHidden/>
          </w:rPr>
          <w:fldChar w:fldCharType="end"/>
        </w:r>
      </w:hyperlink>
    </w:p>
    <w:p w14:paraId="5CC42C2A" w14:textId="31D8BF44" w:rsidR="00FE312A" w:rsidRDefault="00A03176" w:rsidP="00F34036">
      <w:pPr>
        <w:pStyle w:val="TOC2"/>
        <w:rPr>
          <w:rFonts w:asciiTheme="minorHAnsi" w:eastAsiaTheme="minorEastAsia" w:hAnsiTheme="minorHAnsi" w:cstheme="minorBidi"/>
          <w:noProof/>
          <w:sz w:val="22"/>
        </w:rPr>
      </w:pPr>
      <w:hyperlink w:anchor="_Toc109987629" w:history="1">
        <w:r w:rsidR="00FE312A" w:rsidRPr="00304AAC">
          <w:rPr>
            <w:rStyle w:val="Hyperlink"/>
            <w:noProof/>
          </w:rPr>
          <w:t>SECTION 3</w:t>
        </w:r>
        <w:r w:rsidR="00FE312A">
          <w:rPr>
            <w:rFonts w:asciiTheme="minorHAnsi" w:eastAsiaTheme="minorEastAsia" w:hAnsiTheme="minorHAnsi" w:cstheme="minorBidi"/>
            <w:noProof/>
            <w:sz w:val="22"/>
          </w:rPr>
          <w:tab/>
        </w:r>
        <w:r w:rsidR="00FE312A" w:rsidRPr="00304AAC">
          <w:rPr>
            <w:rStyle w:val="Hyperlink"/>
            <w:noProof/>
          </w:rPr>
          <w:t>Notice about Medicare Secondary Payer subrogation rights</w:t>
        </w:r>
        <w:r w:rsidR="00FE312A">
          <w:rPr>
            <w:noProof/>
            <w:webHidden/>
          </w:rPr>
          <w:tab/>
        </w:r>
        <w:r w:rsidR="00FE312A">
          <w:rPr>
            <w:noProof/>
            <w:webHidden/>
          </w:rPr>
          <w:fldChar w:fldCharType="begin"/>
        </w:r>
        <w:r w:rsidR="00FE312A">
          <w:rPr>
            <w:noProof/>
            <w:webHidden/>
          </w:rPr>
          <w:instrText xml:space="preserve"> PAGEREF _Toc109987629 \h </w:instrText>
        </w:r>
        <w:r w:rsidR="00FE312A">
          <w:rPr>
            <w:noProof/>
            <w:webHidden/>
          </w:rPr>
        </w:r>
        <w:r w:rsidR="00FE312A">
          <w:rPr>
            <w:noProof/>
            <w:webHidden/>
          </w:rPr>
          <w:fldChar w:fldCharType="separate"/>
        </w:r>
        <w:r w:rsidR="00501D7A">
          <w:rPr>
            <w:noProof/>
            <w:webHidden/>
          </w:rPr>
          <w:t>201</w:t>
        </w:r>
        <w:r w:rsidR="00FE312A">
          <w:rPr>
            <w:noProof/>
            <w:webHidden/>
          </w:rPr>
          <w:fldChar w:fldCharType="end"/>
        </w:r>
      </w:hyperlink>
    </w:p>
    <w:p w14:paraId="6CDF3F71" w14:textId="7F8E49EE" w:rsidR="00FE312A" w:rsidRDefault="00A03176">
      <w:pPr>
        <w:pStyle w:val="TOC1"/>
        <w:rPr>
          <w:rFonts w:asciiTheme="minorHAnsi" w:eastAsiaTheme="minorEastAsia" w:hAnsiTheme="minorHAnsi" w:cstheme="minorBidi"/>
          <w:b w:val="0"/>
          <w:noProof/>
          <w:sz w:val="22"/>
          <w:szCs w:val="22"/>
        </w:rPr>
      </w:pPr>
      <w:hyperlink w:anchor="_Toc109987630" w:history="1">
        <w:r w:rsidR="00FE312A" w:rsidRPr="00304AAC">
          <w:rPr>
            <w:rStyle w:val="Hyperlink"/>
            <w:noProof/>
          </w:rPr>
          <w:t xml:space="preserve">CHAPTER 12: </w:t>
        </w:r>
        <w:r w:rsidR="00FE312A" w:rsidRPr="00304AAC">
          <w:rPr>
            <w:rStyle w:val="Hyperlink"/>
            <w:i/>
            <w:noProof/>
          </w:rPr>
          <w:t>Definitions of important words</w:t>
        </w:r>
        <w:r w:rsidR="00FE312A">
          <w:rPr>
            <w:noProof/>
            <w:webHidden/>
          </w:rPr>
          <w:tab/>
        </w:r>
        <w:r w:rsidR="00FE312A">
          <w:rPr>
            <w:noProof/>
            <w:webHidden/>
          </w:rPr>
          <w:fldChar w:fldCharType="begin"/>
        </w:r>
        <w:r w:rsidR="00FE312A">
          <w:rPr>
            <w:noProof/>
            <w:webHidden/>
          </w:rPr>
          <w:instrText xml:space="preserve"> PAGEREF _Toc109987630 \h </w:instrText>
        </w:r>
        <w:r w:rsidR="00FE312A">
          <w:rPr>
            <w:noProof/>
            <w:webHidden/>
          </w:rPr>
        </w:r>
        <w:r w:rsidR="00FE312A">
          <w:rPr>
            <w:noProof/>
            <w:webHidden/>
          </w:rPr>
          <w:fldChar w:fldCharType="separate"/>
        </w:r>
        <w:r w:rsidR="00501D7A">
          <w:rPr>
            <w:noProof/>
            <w:webHidden/>
          </w:rPr>
          <w:t>202</w:t>
        </w:r>
        <w:r w:rsidR="00FE312A">
          <w:rPr>
            <w:noProof/>
            <w:webHidden/>
          </w:rPr>
          <w:fldChar w:fldCharType="end"/>
        </w:r>
      </w:hyperlink>
    </w:p>
    <w:p w14:paraId="42207D06" w14:textId="4B91B960" w:rsidR="002E1D1E" w:rsidRDefault="007D73E8" w:rsidP="007D73E8">
      <w:pPr>
        <w:pStyle w:val="TOC1"/>
      </w:pPr>
      <w:r>
        <w:fldChar w:fldCharType="end"/>
      </w:r>
      <w:bookmarkEnd w:id="4"/>
      <w:bookmarkEnd w:id="5"/>
    </w:p>
    <w:p w14:paraId="38CB1DB8" w14:textId="7BBDF9AE" w:rsidR="007D73E8" w:rsidRPr="00754A56" w:rsidRDefault="007D73E8" w:rsidP="007D73E8">
      <w:pPr>
        <w:sectPr w:rsidR="007D73E8" w:rsidRPr="00754A56" w:rsidSect="005A2ED6">
          <w:headerReference w:type="default" r:id="rId12"/>
          <w:footerReference w:type="first" r:id="rId13"/>
          <w:endnotePr>
            <w:numFmt w:val="decimal"/>
          </w:endnotePr>
          <w:pgSz w:w="12240" w:h="15840" w:code="1"/>
          <w:pgMar w:top="1440" w:right="1440" w:bottom="1152" w:left="1440" w:header="619" w:footer="720" w:gutter="0"/>
          <w:pgNumType w:start="1"/>
          <w:cols w:space="720"/>
          <w:titlePg/>
          <w:docGrid w:linePitch="360"/>
        </w:sectPr>
      </w:pPr>
    </w:p>
    <w:p w14:paraId="633FF78E" w14:textId="77777777" w:rsidR="005464F6" w:rsidRDefault="005464F6" w:rsidP="00EF5127">
      <w:bookmarkStart w:id="6" w:name="_Toc109322036"/>
      <w:bookmarkStart w:id="7" w:name="_Toc110619990"/>
    </w:p>
    <w:p w14:paraId="78DFFD8A" w14:textId="28FA123C" w:rsidR="005464F6" w:rsidRPr="006A7AB5" w:rsidRDefault="005464F6" w:rsidP="007D73E8">
      <w:pPr>
        <w:pStyle w:val="Heading2"/>
      </w:pPr>
      <w:bookmarkStart w:id="8" w:name="_Toc98761227"/>
      <w:bookmarkStart w:id="9" w:name="_Toc102342432"/>
      <w:bookmarkStart w:id="10" w:name="_Toc109987551"/>
      <w:r>
        <w:t>C</w:t>
      </w:r>
      <w:r w:rsidR="00CE26FF">
        <w:t>HAPTER</w:t>
      </w:r>
      <w:r>
        <w:t xml:space="preserve"> 1</w:t>
      </w:r>
      <w:r w:rsidR="006A7AB5">
        <w:t>:</w:t>
      </w:r>
      <w:r w:rsidR="006A7AB5">
        <w:br/>
      </w:r>
      <w:r w:rsidRPr="000871E5">
        <w:rPr>
          <w:i/>
          <w:sz w:val="56"/>
          <w:szCs w:val="56"/>
        </w:rPr>
        <w:t xml:space="preserve">Getting started as a </w:t>
      </w:r>
      <w:proofErr w:type="gramStart"/>
      <w:r w:rsidRPr="000871E5">
        <w:rPr>
          <w:i/>
          <w:sz w:val="56"/>
          <w:szCs w:val="56"/>
        </w:rPr>
        <w:t>member</w:t>
      </w:r>
      <w:bookmarkEnd w:id="8"/>
      <w:bookmarkEnd w:id="9"/>
      <w:bookmarkEnd w:id="10"/>
      <w:proofErr w:type="gramEnd"/>
    </w:p>
    <w:bookmarkEnd w:id="6"/>
    <w:bookmarkEnd w:id="7"/>
    <w:p w14:paraId="45A9760E" w14:textId="2C792584" w:rsidR="0071359B" w:rsidRDefault="0071359B" w:rsidP="00180851">
      <w:pPr>
        <w:rPr>
          <w:rFonts w:ascii="Arial" w:hAnsi="Arial"/>
          <w:b/>
        </w:rPr>
      </w:pP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11" w:name="_Toc233882503"/>
      <w:bookmarkStart w:id="12" w:name="_Toc190801783"/>
      <w:bookmarkStart w:id="13" w:name="_Toc199343553"/>
      <w:bookmarkStart w:id="14" w:name="_Toc228561295"/>
      <w:bookmarkStart w:id="15" w:name="_Toc68442101"/>
      <w:bookmarkStart w:id="16" w:name="_Toc98761228"/>
      <w:bookmarkStart w:id="17" w:name="_Toc102342433"/>
      <w:bookmarkStart w:id="18" w:name="_Toc109987552"/>
      <w:bookmarkStart w:id="19" w:name="s1"/>
      <w:bookmarkEnd w:id="0"/>
      <w:bookmarkEnd w:id="1"/>
      <w:bookmarkEnd w:id="2"/>
      <w:bookmarkEnd w:id="3"/>
      <w:r w:rsidRPr="00754A56">
        <w:lastRenderedPageBreak/>
        <w:t>SECTION 1</w:t>
      </w:r>
      <w:r w:rsidRPr="00754A56">
        <w:tab/>
        <w:t>Introduction</w:t>
      </w:r>
      <w:bookmarkEnd w:id="11"/>
      <w:bookmarkEnd w:id="12"/>
      <w:bookmarkEnd w:id="13"/>
      <w:bookmarkEnd w:id="14"/>
      <w:bookmarkEnd w:id="15"/>
      <w:bookmarkEnd w:id="16"/>
      <w:bookmarkEnd w:id="17"/>
      <w:bookmarkEnd w:id="18"/>
    </w:p>
    <w:p w14:paraId="43743D5F" w14:textId="701BA9C4" w:rsidR="002E1D1E" w:rsidRPr="00754A56" w:rsidRDefault="002E1D1E" w:rsidP="00180851">
      <w:pPr>
        <w:pStyle w:val="Heading4"/>
      </w:pPr>
      <w:bookmarkStart w:id="20" w:name="_Toc190801784"/>
      <w:bookmarkStart w:id="21" w:name="_Toc199343554"/>
      <w:bookmarkStart w:id="22" w:name="_Toc228561296"/>
      <w:bookmarkStart w:id="23" w:name="_Toc68442102"/>
      <w:bookmarkStart w:id="24" w:name="_Toc233882504"/>
      <w:r w:rsidRPr="00754A56">
        <w:t xml:space="preserve">Section 1.1 </w:t>
      </w:r>
      <w:r w:rsidRPr="00754A56">
        <w:tab/>
        <w:t xml:space="preserve">You are enrolled in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which is a Medicare PPO</w:t>
      </w:r>
      <w:bookmarkEnd w:id="20"/>
      <w:bookmarkEnd w:id="21"/>
      <w:bookmarkEnd w:id="22"/>
      <w:bookmarkEnd w:id="23"/>
    </w:p>
    <w:p w14:paraId="5D634BA3" w14:textId="4C179B87"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w:t>
      </w:r>
      <w:r w:rsidR="00495C66" w:rsidRPr="00495C66">
        <w:rPr>
          <w:color w:val="000000" w:themeColor="text1"/>
        </w:rPr>
        <w:t xml:space="preserve"> </w:t>
      </w:r>
      <w:r w:rsidR="00495C66">
        <w:rPr>
          <w:color w:val="000000" w:themeColor="text1"/>
        </w:rPr>
        <w:t xml:space="preserve">We are required to cover all Part A and Part B services. </w:t>
      </w:r>
      <w:r w:rsidR="00495C66" w:rsidRPr="00337990">
        <w:rPr>
          <w:color w:val="000000" w:themeColor="text1"/>
        </w:rPr>
        <w:t>However, cost sharing and provider access in this plan differ from Original Medicare.</w:t>
      </w:r>
    </w:p>
    <w:p w14:paraId="5EF793D7" w14:textId="311F9B65" w:rsidR="00F050EF" w:rsidRDefault="002E1D1E" w:rsidP="0071359B">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 xml:space="preserve">] </w:t>
      </w:r>
      <w:r w:rsidRPr="00754A56">
        <w:t>is a Medicare Advantage PPO Plan (PPO stands for Preferred Provider Organization). Like all Medicare health plans, this Medicare PPO is approved by Medicare and run by a private company.</w:t>
      </w:r>
    </w:p>
    <w:p w14:paraId="7BD8A4DC" w14:textId="50F6F707" w:rsidR="00F050EF" w:rsidRPr="00F050EF" w:rsidRDefault="00F050EF" w:rsidP="00F050EF">
      <w:pPr>
        <w:spacing w:before="120" w:after="120"/>
      </w:pPr>
      <w:r w:rsidRPr="000871E5"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4" w:history="1">
        <w:r w:rsidR="00315668" w:rsidRPr="00315668">
          <w:rPr>
            <w:rStyle w:val="Hyperlink"/>
          </w:rPr>
          <w:t>www.irs.gov/affordable-care-act/individuals-and-families</w:t>
        </w:r>
      </w:hyperlink>
      <w:r w:rsidR="00070A04">
        <w:t xml:space="preserve"> </w:t>
      </w:r>
      <w:r w:rsidRPr="000165DB" w:rsidDel="002212C0">
        <w:t>for more information.</w:t>
      </w:r>
    </w:p>
    <w:p w14:paraId="19C8929C" w14:textId="531F8907" w:rsidR="0071359B" w:rsidRPr="00754A56" w:rsidRDefault="0071359B" w:rsidP="0071359B">
      <w:r w:rsidRPr="006733F6">
        <w:rPr>
          <w:color w:val="0000FF"/>
        </w:rPr>
        <w:t>[</w:t>
      </w:r>
      <w:r w:rsidRPr="000871E5">
        <w:rPr>
          <w:i/>
          <w:iCs/>
          <w:color w:val="0000FF"/>
        </w:rPr>
        <w:t>I-SNPs and C-SNPs use the following language for Section 1.1 in place of the language above:</w:t>
      </w:r>
    </w:p>
    <w:p w14:paraId="3EAD299D" w14:textId="6977A7ED" w:rsidR="00180851" w:rsidRPr="00754A56" w:rsidRDefault="00180851" w:rsidP="00180851">
      <w:pPr>
        <w:pStyle w:val="Heading4"/>
      </w:pPr>
      <w:bookmarkStart w:id="25" w:name="_Toc68442103"/>
      <w:r w:rsidRPr="00754A56">
        <w:rPr>
          <w:color w:val="0000FF"/>
        </w:rPr>
        <w:t>Section 1.</w:t>
      </w:r>
      <w:r w:rsidR="00ED1A14">
        <w:rPr>
          <w:color w:val="0000FF"/>
        </w:rPr>
        <w:t>1</w:t>
      </w:r>
      <w:r w:rsidRPr="00754A56">
        <w:rPr>
          <w:color w:val="0000FF"/>
        </w:rPr>
        <w:t xml:space="preserve"> </w:t>
      </w:r>
      <w:r w:rsidRPr="00754A56">
        <w:rPr>
          <w:color w:val="0000FF"/>
        </w:rPr>
        <w:tab/>
        <w:t xml:space="preserve">You are currently enrolled in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754A56">
        <w:rPr>
          <w:color w:val="0000FF"/>
        </w:rPr>
        <w:t>, which is a specialized Medicare Advantage Plan (Special Needs Plan)</w:t>
      </w:r>
      <w:bookmarkEnd w:id="25"/>
    </w:p>
    <w:p w14:paraId="142235B1" w14:textId="605364FF" w:rsidR="00704438" w:rsidRDefault="00704438" w:rsidP="00704438">
      <w:pPr>
        <w:rPr>
          <w:color w:val="0000FF"/>
        </w:rPr>
      </w:pPr>
      <w:r w:rsidRPr="000871E5">
        <w:rPr>
          <w:color w:val="0000FF"/>
        </w:rPr>
        <w:t xml:space="preserve">You are covered by Medicare, and you have chosen to get your Medicare health care and </w:t>
      </w:r>
      <w:r w:rsidR="00F07C3F" w:rsidRPr="00D95AA1">
        <w:rPr>
          <w:color w:val="0000FF"/>
        </w:rPr>
        <w:t xml:space="preserve">your </w:t>
      </w:r>
      <w:r w:rsidRPr="00D95AA1">
        <w:rPr>
          <w:color w:val="0000FF"/>
        </w:rPr>
        <w:t xml:space="preserve">prescription drug coverage through our plan, </w:t>
      </w:r>
      <w:r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w:t>
      </w:r>
      <w:r w:rsidR="00987E93">
        <w:rPr>
          <w:color w:val="0000FF"/>
        </w:rPr>
        <w:t>]</w:t>
      </w:r>
    </w:p>
    <w:p w14:paraId="690A715D" w14:textId="412BE80E" w:rsidR="00704438" w:rsidRPr="00D95AA1" w:rsidRDefault="00704438">
      <w:pPr>
        <w:rPr>
          <w:i/>
          <w:iCs/>
          <w:color w:val="0000FF"/>
        </w:rPr>
      </w:pPr>
      <w:r w:rsidRPr="006733F6">
        <w:rPr>
          <w:color w:val="0000FF"/>
        </w:rPr>
        <w:t>[</w:t>
      </w:r>
      <w:r w:rsidRPr="000871E5">
        <w:rPr>
          <w:i/>
          <w:iCs/>
          <w:color w:val="0000FF"/>
        </w:rPr>
        <w:t>I-SNPs: insert the following t</w:t>
      </w:r>
      <w:r w:rsidR="00BD3CB7" w:rsidRPr="000871E5">
        <w:rPr>
          <w:i/>
          <w:iCs/>
          <w:color w:val="0000FF"/>
        </w:rPr>
        <w:t xml:space="preserve">wo </w:t>
      </w:r>
      <w:r w:rsidRPr="00D95AA1">
        <w:rPr>
          <w:i/>
          <w:iCs/>
          <w:color w:val="0000FF"/>
        </w:rPr>
        <w:t>paragraphs:</w:t>
      </w:r>
    </w:p>
    <w:p w14:paraId="50ABED40" w14:textId="6D28DEA2"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is designed for people who live in an institution (like a nursing home) </w:t>
      </w:r>
      <w:r w:rsidR="009A1955">
        <w:rPr>
          <w:color w:val="0000FF"/>
        </w:rPr>
        <w:t>and/or</w:t>
      </w:r>
      <w:r w:rsidR="009A1955" w:rsidRPr="00754A56">
        <w:rPr>
          <w:color w:val="0000FF"/>
        </w:rPr>
        <w:t xml:space="preserve"> </w:t>
      </w:r>
      <w:r w:rsidR="009A1955">
        <w:rPr>
          <w:color w:val="0000FF"/>
        </w:rPr>
        <w:t>live in</w:t>
      </w:r>
      <w:r w:rsidR="00403C15" w:rsidRPr="00754A56">
        <w:rPr>
          <w:color w:val="0000FF"/>
        </w:rPr>
        <w:t xml:space="preserve"> </w:t>
      </w:r>
      <w:r w:rsidR="009A1955">
        <w:rPr>
          <w:color w:val="0000FF"/>
        </w:rPr>
        <w:t xml:space="preserve">the community but </w:t>
      </w:r>
      <w:r w:rsidR="00403C15" w:rsidRPr="00754A56">
        <w:rPr>
          <w:color w:val="0000FF"/>
        </w:rPr>
        <w:t>who need a level of care that is usually provided in a nursing home</w:t>
      </w:r>
      <w:r w:rsidRPr="00754A56">
        <w:rPr>
          <w:color w:val="0000FF"/>
        </w:rPr>
        <w:t xml:space="preserve">. </w:t>
      </w:r>
    </w:p>
    <w:p w14:paraId="6EB9A2BD" w14:textId="587B363A"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p>
    <w:p w14:paraId="731C0A08" w14:textId="753E259F" w:rsidR="00704438" w:rsidRPr="00D95AA1" w:rsidRDefault="00704438">
      <w:pPr>
        <w:rPr>
          <w:i/>
          <w:iCs/>
          <w:color w:val="0000FF"/>
        </w:rPr>
      </w:pPr>
      <w:r w:rsidRPr="006733F6">
        <w:rPr>
          <w:color w:val="0000FF"/>
        </w:rPr>
        <w:t>[</w:t>
      </w:r>
      <w:r w:rsidRPr="000871E5">
        <w:rPr>
          <w:i/>
          <w:iCs/>
          <w:color w:val="0000FF"/>
        </w:rPr>
        <w:t>C-SNPs: insert the following t</w:t>
      </w:r>
      <w:r w:rsidR="00BD3CB7" w:rsidRPr="000871E5">
        <w:rPr>
          <w:i/>
          <w:iCs/>
          <w:color w:val="0000FF"/>
        </w:rPr>
        <w:t xml:space="preserve">wo </w:t>
      </w:r>
      <w:r w:rsidRPr="00D95AA1">
        <w:rPr>
          <w:i/>
          <w:iCs/>
          <w:color w:val="0000FF"/>
        </w:rPr>
        <w:t xml:space="preserve">paragraphs: </w:t>
      </w:r>
    </w:p>
    <w:p w14:paraId="15B9D8A2" w14:textId="0079A25C"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w:t>
      </w:r>
      <w:r w:rsidRPr="000871E5">
        <w:rPr>
          <w:color w:val="0000FF"/>
        </w:rPr>
        <w:t xml:space="preserve">is </w:t>
      </w:r>
      <w:r w:rsidRPr="00754A56">
        <w:rPr>
          <w:color w:val="0000FF"/>
        </w:rPr>
        <w:t xml:space="preserve">a specialized Medicare Advantage Plan (a Medicare 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is designed to provide additional health benefits that specifically help people who have </w:t>
      </w:r>
      <w:r w:rsidRPr="000871E5">
        <w:rPr>
          <w:i/>
          <w:iCs/>
          <w:color w:val="0000FF"/>
        </w:rPr>
        <w:t>[insert condition(s)]</w:t>
      </w:r>
      <w:r w:rsidRPr="00754A56">
        <w:rPr>
          <w:color w:val="0000FF"/>
        </w:rPr>
        <w:t xml:space="preserve">. </w:t>
      </w:r>
    </w:p>
    <w:p w14:paraId="15B87EEB" w14:textId="5EFD49B6" w:rsidR="00704438" w:rsidRPr="00754A56" w:rsidRDefault="00704438" w:rsidP="00AC5223">
      <w:pPr>
        <w:rPr>
          <w:color w:val="0000FF"/>
        </w:rPr>
      </w:pPr>
      <w:r w:rsidRPr="00754A56">
        <w:rPr>
          <w:color w:val="0000FF"/>
        </w:rPr>
        <w:lastRenderedPageBreak/>
        <w:t xml:space="preserve">Our plan </w:t>
      </w:r>
      <w:r w:rsidR="0004247D">
        <w:rPr>
          <w:color w:val="0000FF"/>
        </w:rPr>
        <w:t xml:space="preserve">includes </w:t>
      </w:r>
      <w:r w:rsidRPr="00754A56">
        <w:rPr>
          <w:color w:val="0000FF"/>
        </w:rPr>
        <w:t xml:space="preserve">providers who specialize in treating </w:t>
      </w:r>
      <w:r w:rsidRPr="000871E5">
        <w:rPr>
          <w:i/>
          <w:iCs/>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0871E5">
        <w:rPr>
          <w:i/>
          <w:iCs/>
          <w:color w:val="0000FF"/>
        </w:rPr>
        <w:t>insert as applicable:</w:t>
      </w:r>
      <w:r w:rsidRPr="00754A56">
        <w:rPr>
          <w:color w:val="0000FF"/>
        </w:rPr>
        <w:t xml:space="preserve"> this condition </w:t>
      </w:r>
      <w:r w:rsidRPr="000871E5">
        <w:rPr>
          <w:i/>
          <w:iCs/>
          <w:color w:val="0000FF"/>
        </w:rPr>
        <w:t>OR</w:t>
      </w:r>
      <w:r w:rsidRPr="00754A56">
        <w:rPr>
          <w:color w:val="0000FF"/>
        </w:rPr>
        <w:t xml:space="preserve"> these conditions]. </w:t>
      </w:r>
      <w:r w:rsidR="001C5BDB" w:rsidRPr="00052110">
        <w:rPr>
          <w:color w:val="0000FF"/>
        </w:rPr>
        <w:t xml:space="preserve">In addition, our plan covers prescription drugs to treat most medical conditions, including the drugs that are usually used to treat </w:t>
      </w:r>
      <w:r w:rsidR="001C5BDB" w:rsidRPr="000871E5">
        <w:rPr>
          <w:i/>
          <w:iCs/>
          <w:color w:val="0000FF"/>
        </w:rPr>
        <w:t>[insert condition(s)]</w:t>
      </w:r>
      <w:r w:rsidR="001C5BDB" w:rsidRPr="00052110">
        <w:rPr>
          <w:color w:val="0000FF"/>
        </w:rPr>
        <w:t xml:space="preserve">. </w:t>
      </w:r>
      <w:r w:rsidRPr="00754A56">
        <w:rPr>
          <w:color w:val="0000FF"/>
        </w:rPr>
        <w:t>As a member of the plan, you get benefits specially tailored to your condition and have all your care coordinated through our plan.</w:t>
      </w:r>
      <w:r w:rsidR="00817DD3">
        <w:rPr>
          <w:color w:val="0000FF"/>
        </w:rPr>
        <w:t>]</w:t>
      </w:r>
    </w:p>
    <w:p w14:paraId="7EB44747" w14:textId="486F91EB" w:rsidR="005F0C85" w:rsidRPr="00754A56" w:rsidRDefault="005F0C85" w:rsidP="001C63C2">
      <w:pPr>
        <w:rPr>
          <w:color w:val="0000FF"/>
        </w:rPr>
      </w:pPr>
      <w:r w:rsidRPr="000871E5">
        <w:rPr>
          <w:b/>
          <w:bCs/>
          <w:snapToGrid w:val="0"/>
        </w:rPr>
        <w:t>Coverage under this Plan qualifies as Qualifying Health Coverage (QHC)</w:t>
      </w:r>
      <w:r>
        <w:rPr>
          <w:snapToGrid w:val="0"/>
        </w:rPr>
        <w:t xml:space="preserve"> and satisfies the Patient Protection and Affordable Care Act’s (ACA) individual shared responsibility requirement. Please visit the Internal Revenue Service (IRS) website at</w:t>
      </w:r>
      <w:r w:rsidR="00CC1F3C" w:rsidRPr="00D95AA1">
        <w:t xml:space="preserve">: </w:t>
      </w:r>
      <w:hyperlink r:id="rId15" w:history="1">
        <w:r w:rsidR="00CC1F3C" w:rsidRPr="00343B95">
          <w:rPr>
            <w:rStyle w:val="Hyperlink"/>
            <w:snapToGrid w:val="0"/>
          </w:rPr>
          <w:t>www.irs.gov/affordable-care-act/individuals-and-families</w:t>
        </w:r>
      </w:hyperlink>
      <w:r w:rsidR="00CC1F3C" w:rsidRPr="00D95AA1">
        <w:t xml:space="preserve"> </w:t>
      </w:r>
      <w:r w:rsidRPr="00B07C5D">
        <w:t>for more information</w:t>
      </w:r>
      <w:r>
        <w:t>.</w:t>
      </w:r>
    </w:p>
    <w:p w14:paraId="5EEFD275" w14:textId="7FF7FC77" w:rsidR="005C247A" w:rsidRDefault="002E1D1E" w:rsidP="00180851">
      <w:pPr>
        <w:pStyle w:val="Heading4"/>
      </w:pPr>
      <w:bookmarkStart w:id="26" w:name="_Toc190801786"/>
      <w:bookmarkStart w:id="27" w:name="_Toc199343556"/>
      <w:bookmarkStart w:id="28" w:name="_Toc228561298"/>
      <w:bookmarkStart w:id="29" w:name="_Toc68442104"/>
      <w:r w:rsidRPr="00754A56">
        <w:t>Section 1.</w:t>
      </w:r>
      <w:r w:rsidR="00ED1A14">
        <w:t>2</w:t>
      </w:r>
      <w:r w:rsidRPr="00754A56">
        <w:tab/>
        <w:t xml:space="preserve">What is the </w:t>
      </w:r>
      <w:r w:rsidRPr="000871E5">
        <w:rPr>
          <w:i/>
          <w:iCs/>
        </w:rPr>
        <w:t>Evidence of Coverage</w:t>
      </w:r>
      <w:r w:rsidRPr="00754A56">
        <w:t xml:space="preserve"> </w:t>
      </w:r>
      <w:r w:rsidR="009A3467">
        <w:t>document</w:t>
      </w:r>
      <w:r w:rsidRPr="00754A56">
        <w:t xml:space="preserve"> about?</w:t>
      </w:r>
      <w:bookmarkEnd w:id="24"/>
      <w:bookmarkEnd w:id="26"/>
      <w:bookmarkEnd w:id="27"/>
      <w:bookmarkEnd w:id="28"/>
      <w:bookmarkEnd w:id="29"/>
    </w:p>
    <w:p w14:paraId="3169B94F" w14:textId="7B7DC768" w:rsidR="002E1D1E" w:rsidRPr="00754A56" w:rsidRDefault="002E1D1E" w:rsidP="0071359B">
      <w:r w:rsidRPr="00754A56">
        <w:t xml:space="preserve">This </w:t>
      </w:r>
      <w:r w:rsidRPr="000871E5">
        <w:rPr>
          <w:i/>
          <w:iCs/>
        </w:rPr>
        <w:t>Evidence of Coverage</w:t>
      </w:r>
      <w:r w:rsidRPr="00754A56">
        <w:t xml:space="preserve"> </w:t>
      </w:r>
      <w:r w:rsidR="00DE411D">
        <w:t>document</w:t>
      </w:r>
      <w:r w:rsidRPr="00754A56">
        <w:t xml:space="preserve"> tells you how to get your medical care and prescription drugs</w:t>
      </w:r>
      <w:r w:rsidR="00A966C5">
        <w:t>.</w:t>
      </w:r>
      <w:r w:rsidRPr="00754A56">
        <w:t xml:space="preserve"> </w:t>
      </w:r>
      <w:r w:rsidR="006F2986" w:rsidRPr="000871E5">
        <w:t>It explains your rights and responsibilities, what is covered, what you pay as a member of the plan, and how to file a complaint if you are not satisfied with a decision or treatment.</w:t>
      </w:r>
    </w:p>
    <w:p w14:paraId="3FF6C744" w14:textId="409F3679" w:rsidR="002E1D1E" w:rsidRDefault="002E1D1E" w:rsidP="0071359B">
      <w:r w:rsidRPr="00754A56">
        <w:t>The word</w:t>
      </w:r>
      <w:r w:rsidR="008F4B02">
        <w:t>s</w:t>
      </w:r>
      <w:r w:rsidRPr="00754A56">
        <w:t xml:space="preserve"> </w:t>
      </w:r>
      <w:r w:rsidRPr="0078146F">
        <w:rPr>
          <w:i/>
        </w:rPr>
        <w:t xml:space="preserve">coverage </w:t>
      </w:r>
      <w:r w:rsidRPr="009513EF">
        <w:t>and</w:t>
      </w:r>
      <w:r w:rsidRPr="0078146F">
        <w:rPr>
          <w:i/>
        </w:rPr>
        <w:t xml:space="preserve"> covered services</w:t>
      </w:r>
      <w:r w:rsidRPr="00754A56">
        <w:t xml:space="preserve"> refer to the medical care and services </w:t>
      </w:r>
      <w:r w:rsidR="00DC1242" w:rsidRPr="00754A56">
        <w:t xml:space="preserve">and the prescription drugs </w:t>
      </w:r>
      <w:r w:rsidRPr="00754A56">
        <w:t xml:space="preserve">available to you as a member of </w:t>
      </w:r>
      <w:r w:rsidRPr="000871E5">
        <w:rPr>
          <w:i/>
          <w:iCs/>
          <w:color w:val="0000FF"/>
        </w:rPr>
        <w:t>[</w:t>
      </w:r>
      <w:r w:rsidR="00512A9B" w:rsidRPr="000871E5">
        <w:rPr>
          <w:i/>
          <w:iCs/>
          <w:color w:val="0000FF"/>
        </w:rPr>
        <w:t>inser</w:t>
      </w:r>
      <w:r w:rsidR="00512A9B" w:rsidRPr="00D95AA1">
        <w:rPr>
          <w:i/>
          <w:iCs/>
          <w:color w:val="0000FF"/>
        </w:rPr>
        <w:t xml:space="preserve">t </w:t>
      </w:r>
      <w:r w:rsidR="00FA7280" w:rsidRPr="00D95AA1">
        <w:rPr>
          <w:i/>
          <w:iCs/>
          <w:color w:val="0000FF"/>
        </w:rPr>
        <w:t>2024</w:t>
      </w:r>
      <w:r w:rsidR="00512A9B" w:rsidRPr="00D95AA1">
        <w:rPr>
          <w:i/>
          <w:iCs/>
          <w:color w:val="0000FF"/>
        </w:rPr>
        <w:t xml:space="preserve"> plan name</w:t>
      </w:r>
      <w:r w:rsidRPr="00D95AA1">
        <w:rPr>
          <w:i/>
          <w:iCs/>
          <w:color w:val="0000FF"/>
        </w:rPr>
        <w:t>]</w:t>
      </w:r>
      <w:r w:rsidR="005E7F45">
        <w:t>.</w:t>
      </w:r>
    </w:p>
    <w:p w14:paraId="7947650D" w14:textId="00405618"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0871E5">
        <w:rPr>
          <w:i/>
          <w:iCs/>
        </w:rPr>
        <w:t>Evidence of Coverage</w:t>
      </w:r>
      <w:r w:rsidRPr="00754A56">
        <w:t xml:space="preserve"> </w:t>
      </w:r>
      <w:r w:rsidR="00DE411D">
        <w:t>document</w:t>
      </w:r>
      <w:r w:rsidRPr="00754A56">
        <w:t xml:space="preserve">. </w:t>
      </w:r>
    </w:p>
    <w:p w14:paraId="42FC8C66" w14:textId="0EA4CFC4" w:rsidR="008B0077" w:rsidRPr="008B0077" w:rsidRDefault="008B0077" w:rsidP="0071359B">
      <w:r w:rsidRPr="00754A56">
        <w:t>If you are confused</w:t>
      </w:r>
      <w:r w:rsidR="00DE411D">
        <w:t>,</w:t>
      </w:r>
      <w:r w:rsidRPr="00754A56">
        <w:t xml:space="preserve"> </w:t>
      </w:r>
      <w:r w:rsidR="00390B73" w:rsidRPr="00754A56">
        <w:t>concerned,</w:t>
      </w:r>
      <w:r w:rsidRPr="00754A56">
        <w:t xml:space="preserve"> or just have a question, please </w:t>
      </w:r>
      <w:r w:rsidR="00B875E8" w:rsidRPr="00754A56">
        <w:t>contact Member</w:t>
      </w:r>
      <w:r w:rsidRPr="00754A56">
        <w:t xml:space="preserve"> Services. </w:t>
      </w:r>
    </w:p>
    <w:p w14:paraId="6DA2F573" w14:textId="19540C3B" w:rsidR="002E1D1E" w:rsidRPr="00754A56" w:rsidRDefault="002E1D1E" w:rsidP="00180851">
      <w:pPr>
        <w:pStyle w:val="Heading4"/>
      </w:pPr>
      <w:bookmarkStart w:id="30" w:name="_Toc109299875"/>
      <w:bookmarkStart w:id="31" w:name="_Toc109300174"/>
      <w:bookmarkStart w:id="32" w:name="_Toc190801789"/>
      <w:bookmarkStart w:id="33" w:name="_Toc199343559"/>
      <w:bookmarkStart w:id="34" w:name="_Toc228561301"/>
      <w:bookmarkStart w:id="35" w:name="_Toc68442105"/>
      <w:bookmarkStart w:id="36" w:name="_Toc167005549"/>
      <w:bookmarkStart w:id="37" w:name="_Toc167005857"/>
      <w:bookmarkStart w:id="38" w:name="_Toc167682433"/>
      <w:r w:rsidRPr="00754A56">
        <w:t>Section 1.</w:t>
      </w:r>
      <w:r w:rsidR="00ED1A14">
        <w:t>3</w:t>
      </w:r>
      <w:r w:rsidRPr="00754A56">
        <w:tab/>
        <w:t xml:space="preserve">Legal information about the </w:t>
      </w:r>
      <w:r w:rsidRPr="000871E5">
        <w:rPr>
          <w:i/>
          <w:iCs/>
        </w:rPr>
        <w:t>Evidence of Coverage</w:t>
      </w:r>
      <w:bookmarkEnd w:id="30"/>
      <w:bookmarkEnd w:id="31"/>
      <w:bookmarkEnd w:id="32"/>
      <w:bookmarkEnd w:id="33"/>
      <w:bookmarkEnd w:id="34"/>
      <w:bookmarkEnd w:id="35"/>
    </w:p>
    <w:p w14:paraId="2030A174" w14:textId="40FB6F61" w:rsidR="002E1D1E" w:rsidRPr="00754A56" w:rsidRDefault="002E1D1E" w:rsidP="0071359B">
      <w:r w:rsidRPr="00754A56">
        <w:t xml:space="preserve">This </w:t>
      </w:r>
      <w:r w:rsidRPr="000871E5">
        <w:rPr>
          <w:i/>
          <w:iCs/>
        </w:rPr>
        <w:t>Evidence of Coverage</w:t>
      </w:r>
      <w:r w:rsidRPr="00754A56">
        <w:t xml:space="preserve"> is part of our contract with you about how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i/>
          <w:iCs/>
        </w:rPr>
        <w:t xml:space="preserve"> </w:t>
      </w:r>
      <w:r w:rsidRPr="00754A56">
        <w:t xml:space="preserve">covers your care. Other parts of this contract include your enrollment form, the </w:t>
      </w:r>
      <w:r w:rsidRPr="000871E5">
        <w:rPr>
          <w:i/>
          <w:iCs/>
        </w:rPr>
        <w:t>List of Covered Drugs (Formulary)</w:t>
      </w:r>
      <w:r w:rsidRPr="00754A56">
        <w:t xml:space="preserve">, and any notices you receive from us about changes to your coverage or conditions that affect your coverage. These notices are sometimes called </w:t>
      </w:r>
      <w:r w:rsidRPr="008106A2">
        <w:rPr>
          <w:i/>
        </w:rPr>
        <w:t>riders</w:t>
      </w:r>
      <w:r w:rsidRPr="00754A56">
        <w:t xml:space="preserve"> or </w:t>
      </w:r>
      <w:r w:rsidRPr="008106A2">
        <w:rPr>
          <w:i/>
        </w:rPr>
        <w:t>amendments</w:t>
      </w:r>
      <w:r w:rsidRPr="00754A56">
        <w:t xml:space="preserve">. </w:t>
      </w:r>
    </w:p>
    <w:p w14:paraId="04AEA487" w14:textId="2C0F14F4" w:rsidR="002E1D1E" w:rsidRPr="00754A56" w:rsidRDefault="002E1D1E" w:rsidP="0071359B">
      <w:r w:rsidRPr="00754A56">
        <w:t xml:space="preserve">The contract is in effect for months in which you are enrolled in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between January 1, </w:t>
      </w:r>
      <w:proofErr w:type="gramStart"/>
      <w:r w:rsidR="00FA7280">
        <w:t>2024</w:t>
      </w:r>
      <w:proofErr w:type="gramEnd"/>
      <w:r w:rsidRPr="00754A56">
        <w:t xml:space="preserve"> </w:t>
      </w:r>
      <w:r w:rsidR="00694095" w:rsidRPr="00754A56">
        <w:t xml:space="preserve">and </w:t>
      </w:r>
      <w:r w:rsidRPr="00754A56">
        <w:t xml:space="preserve">December 31, </w:t>
      </w:r>
      <w:r w:rsidR="00FA7280">
        <w:t>2024</w:t>
      </w:r>
      <w:r w:rsidRPr="00754A56">
        <w:t xml:space="preserve">. </w:t>
      </w:r>
    </w:p>
    <w:p w14:paraId="3AEA8A29" w14:textId="395AA990" w:rsidR="00E03106" w:rsidRPr="00754A56" w:rsidRDefault="00E03106" w:rsidP="0071359B">
      <w:r w:rsidRPr="00754A56">
        <w:t xml:space="preserve">Each calendar year, Medicare allows us to make changes to the plans that we offer. This means we can change the costs and benefits of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754A56">
        <w:t xml:space="preserve"> after December 31, </w:t>
      </w:r>
      <w:r w:rsidR="00FA7280">
        <w:t>2024</w:t>
      </w:r>
      <w:r w:rsidRPr="00754A56">
        <w:t xml:space="preserve">. We can also choose to stop offering the plan, or to offer it in a different service area, after December 31, </w:t>
      </w:r>
      <w:r w:rsidR="00FA7280">
        <w:t>2024</w:t>
      </w:r>
      <w:r w:rsidRPr="00754A56">
        <w:t>.</w:t>
      </w:r>
    </w:p>
    <w:p w14:paraId="249A6926" w14:textId="1E94CB18" w:rsidR="002E1D1E" w:rsidRDefault="002E1D1E" w:rsidP="09A121F9">
      <w:pPr>
        <w:autoSpaceDE w:val="0"/>
        <w:autoSpaceDN w:val="0"/>
        <w:adjustRightInd w:val="0"/>
        <w:spacing w:after="120"/>
        <w:rPr>
          <w:szCs w:val="26"/>
        </w:rPr>
      </w:pPr>
      <w:r w:rsidRPr="000871E5">
        <w:t xml:space="preserve">Medicare (the Centers for Medicare &amp; Medicaid Services) must approve </w:t>
      </w:r>
      <w:r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i/>
          <w:iCs/>
        </w:rPr>
        <w:t xml:space="preserve"> </w:t>
      </w:r>
      <w:r w:rsidRPr="00D95AA1">
        <w:t xml:space="preserve">each year. You can continue </w:t>
      </w:r>
      <w:r w:rsidR="0037733A" w:rsidRPr="00D95AA1">
        <w:t>each year</w:t>
      </w:r>
      <w:r w:rsidR="00934ACC" w:rsidRPr="00D95AA1">
        <w:t xml:space="preserve"> </w:t>
      </w:r>
      <w:r w:rsidRPr="00D95AA1">
        <w:t xml:space="preserve">to get Medicare coverage as a member of </w:t>
      </w:r>
      <w:r w:rsidRPr="00D95AA1" w:rsidDel="00995E96">
        <w:t>our</w:t>
      </w:r>
      <w:r w:rsidRPr="00D95AA1">
        <w:t xml:space="preserve"> plan </w:t>
      </w:r>
      <w:proofErr w:type="gramStart"/>
      <w:r w:rsidRPr="00D95AA1">
        <w:t>as long as</w:t>
      </w:r>
      <w:proofErr w:type="gramEnd"/>
      <w:r w:rsidRPr="00D95AA1">
        <w:t xml:space="preserve"> we choose to continue to offer the plan and </w:t>
      </w:r>
      <w:r w:rsidR="000E34F4" w:rsidRPr="00D95AA1">
        <w:t>Medicare</w:t>
      </w:r>
      <w:r w:rsidRPr="00D95AA1">
        <w:t xml:space="preserve"> renews its approval of the plan.</w:t>
      </w:r>
    </w:p>
    <w:p w14:paraId="52C0A4E1" w14:textId="77777777" w:rsidR="002E1D1E" w:rsidRPr="00754A56" w:rsidRDefault="002E1D1E" w:rsidP="00180851">
      <w:pPr>
        <w:pStyle w:val="Heading3"/>
      </w:pPr>
      <w:bookmarkStart w:id="39" w:name="_Toc109299876"/>
      <w:bookmarkStart w:id="40" w:name="_Toc109300175"/>
      <w:bookmarkStart w:id="41" w:name="_Toc190801790"/>
      <w:bookmarkStart w:id="42" w:name="_Toc199343560"/>
      <w:bookmarkStart w:id="43" w:name="_Toc228561302"/>
      <w:bookmarkStart w:id="44" w:name="_Toc68442106"/>
      <w:bookmarkStart w:id="45" w:name="_Toc98761229"/>
      <w:bookmarkStart w:id="46" w:name="_Toc102342434"/>
      <w:bookmarkStart w:id="47" w:name="_Toc109987553"/>
      <w:r w:rsidRPr="00754A56">
        <w:lastRenderedPageBreak/>
        <w:t>SECTION 2</w:t>
      </w:r>
      <w:r w:rsidRPr="00754A56">
        <w:tab/>
        <w:t>What makes you eligible to be a plan member?</w:t>
      </w:r>
      <w:bookmarkEnd w:id="39"/>
      <w:bookmarkEnd w:id="40"/>
      <w:bookmarkEnd w:id="41"/>
      <w:bookmarkEnd w:id="42"/>
      <w:bookmarkEnd w:id="43"/>
      <w:bookmarkEnd w:id="44"/>
      <w:bookmarkEnd w:id="45"/>
      <w:bookmarkEnd w:id="46"/>
      <w:bookmarkEnd w:id="47"/>
    </w:p>
    <w:p w14:paraId="43822FEB" w14:textId="77777777" w:rsidR="002E1D1E" w:rsidRDefault="002E1D1E" w:rsidP="00180851">
      <w:pPr>
        <w:pStyle w:val="Heading4"/>
      </w:pPr>
      <w:bookmarkStart w:id="48" w:name="_Toc109299877"/>
      <w:bookmarkStart w:id="49" w:name="_Toc109300176"/>
      <w:bookmarkStart w:id="50" w:name="_Toc190801791"/>
      <w:bookmarkStart w:id="51" w:name="_Toc199343561"/>
      <w:bookmarkStart w:id="52" w:name="_Toc228561303"/>
      <w:bookmarkStart w:id="53" w:name="_Toc68442107"/>
      <w:r w:rsidRPr="00754A56">
        <w:t xml:space="preserve">Section 2.1 </w:t>
      </w:r>
      <w:r w:rsidRPr="00754A56">
        <w:tab/>
        <w:t>Your eligibility requirements</w:t>
      </w:r>
      <w:bookmarkEnd w:id="48"/>
      <w:bookmarkEnd w:id="49"/>
      <w:bookmarkEnd w:id="50"/>
      <w:bookmarkEnd w:id="51"/>
      <w:bookmarkEnd w:id="52"/>
      <w:bookmarkEnd w:id="53"/>
    </w:p>
    <w:bookmarkEnd w:id="36"/>
    <w:bookmarkEnd w:id="37"/>
    <w:bookmarkEnd w:id="38"/>
    <w:p w14:paraId="6103EE93" w14:textId="7B4A76DD" w:rsidR="006B1BA9" w:rsidRPr="004C2249" w:rsidRDefault="006B1BA9" w:rsidP="004C2249">
      <w:r w:rsidRPr="004C2249">
        <w:t>You are eligible for membership in our plan as long as:</w:t>
      </w:r>
    </w:p>
    <w:p w14:paraId="4C2366FD" w14:textId="6114E10E" w:rsidR="002E1D1E" w:rsidRPr="00754A56" w:rsidRDefault="002E1D1E" w:rsidP="003600F1">
      <w:pPr>
        <w:pStyle w:val="ListBullet"/>
        <w:numPr>
          <w:ilvl w:val="0"/>
          <w:numId w:val="22"/>
        </w:numPr>
      </w:pPr>
      <w:r w:rsidRPr="00754A56">
        <w:t xml:space="preserve">You </w:t>
      </w:r>
      <w:r w:rsidR="00837D2F" w:rsidRPr="00754A56">
        <w:t xml:space="preserve">have both Medicare Part A and Medicare Part B </w:t>
      </w:r>
    </w:p>
    <w:p w14:paraId="0532D38D" w14:textId="18951B3B" w:rsidR="002E1D1E" w:rsidRDefault="00AC5223" w:rsidP="003600F1">
      <w:pPr>
        <w:pStyle w:val="ListBullet"/>
        <w:numPr>
          <w:ilvl w:val="0"/>
          <w:numId w:val="22"/>
        </w:numPr>
      </w:pPr>
      <w:r w:rsidRPr="000871E5">
        <w:rPr>
          <w:i/>
          <w:iCs/>
        </w:rPr>
        <w:t xml:space="preserve">-- </w:t>
      </w:r>
      <w:r w:rsidR="002E1D1E" w:rsidRPr="000871E5">
        <w:rPr>
          <w:i/>
          <w:iCs/>
        </w:rPr>
        <w:t>and --</w:t>
      </w:r>
      <w:r w:rsidR="002E1D1E" w:rsidRPr="00754A56">
        <w:t xml:space="preserve"> you </w:t>
      </w:r>
      <w:r w:rsidR="00837D2F" w:rsidRPr="00754A56">
        <w:t>live in our geographic service area (</w:t>
      </w:r>
      <w:r w:rsidR="002D0184">
        <w:t>S</w:t>
      </w:r>
      <w:r w:rsidR="00837D2F" w:rsidRPr="00754A56">
        <w:t>ection 2.</w:t>
      </w:r>
      <w:r w:rsidR="00265BC6">
        <w:t>2</w:t>
      </w:r>
      <w:r w:rsidR="00837D2F" w:rsidRPr="00754A56">
        <w:t xml:space="preserve"> below describes our service area)</w:t>
      </w:r>
      <w:r w:rsidR="003A791B">
        <w:t xml:space="preserve">. </w:t>
      </w:r>
      <w:r w:rsidR="003A791B" w:rsidRPr="000871E5">
        <w:rPr>
          <w:color w:val="0000FF"/>
        </w:rPr>
        <w:t>[</w:t>
      </w:r>
      <w:r w:rsidR="003A791B" w:rsidRPr="000871E5">
        <w:rPr>
          <w:i/>
          <w:iCs/>
          <w:color w:val="0000FF"/>
        </w:rPr>
        <w:t>Plans with grandfathered members who were outside of area prior to January 1999, insert</w:t>
      </w:r>
      <w:r w:rsidR="003A791B" w:rsidRPr="00D95AA1">
        <w:rPr>
          <w:color w:val="0000FF"/>
        </w:rPr>
        <w:t xml:space="preserve">: If you have been a member of our plan continuously since before January 1999 and you were living outside of our service area before January 1999, you are still eligible </w:t>
      </w:r>
      <w:proofErr w:type="gramStart"/>
      <w:r w:rsidR="003A791B" w:rsidRPr="00D95AA1">
        <w:rPr>
          <w:color w:val="0000FF"/>
        </w:rPr>
        <w:t>as long as</w:t>
      </w:r>
      <w:proofErr w:type="gramEnd"/>
      <w:r w:rsidR="003A791B" w:rsidRPr="00D95AA1">
        <w:rPr>
          <w:color w:val="0000FF"/>
        </w:rPr>
        <w:t xml:space="preserve"> </w:t>
      </w:r>
      <w:r w:rsidR="00871814" w:rsidRPr="00D95AA1">
        <w:rPr>
          <w:color w:val="0000FF"/>
        </w:rPr>
        <w:t>you have not moved since before January 1999</w:t>
      </w:r>
      <w:r w:rsidR="003A791B" w:rsidRPr="00D95AA1">
        <w:rPr>
          <w:color w:val="0000FF"/>
        </w:rPr>
        <w:t>.]</w:t>
      </w:r>
      <w:r w:rsidR="00A66457" w:rsidRPr="00A66457">
        <w:t xml:space="preserve"> </w:t>
      </w:r>
      <w:r w:rsidR="00A66457" w:rsidRPr="007D4E3E">
        <w:t>Incarcerated individuals are not considered living in the geographic service area even if they are physically located in it</w:t>
      </w:r>
      <w:r w:rsidR="00A66457">
        <w:t>.</w:t>
      </w:r>
    </w:p>
    <w:p w14:paraId="09EA8152" w14:textId="0E15F9D5" w:rsidR="002C5910" w:rsidRPr="00ED062B" w:rsidRDefault="002C5910" w:rsidP="003600F1">
      <w:pPr>
        <w:numPr>
          <w:ilvl w:val="0"/>
          <w:numId w:val="22"/>
        </w:numPr>
        <w:spacing w:before="120" w:beforeAutospacing="0" w:after="120" w:afterAutospacing="0"/>
      </w:pPr>
      <w:r w:rsidRPr="000871E5">
        <w:t xml:space="preserve">-- </w:t>
      </w:r>
      <w:r w:rsidRPr="000871E5">
        <w:rPr>
          <w:i/>
          <w:iCs/>
        </w:rPr>
        <w:t>and</w:t>
      </w:r>
      <w:r w:rsidRPr="00D95AA1">
        <w:t xml:space="preserve"> -- you are a United States citizen or are lawfully present in the United States</w:t>
      </w:r>
      <w:r w:rsidR="00D8200C" w:rsidRPr="00D95AA1">
        <w:t>.</w:t>
      </w:r>
    </w:p>
    <w:p w14:paraId="7C1E1B32" w14:textId="2CC8C795" w:rsidR="00ED062B" w:rsidRPr="00052110" w:rsidRDefault="00ED062B" w:rsidP="003600F1">
      <w:pPr>
        <w:numPr>
          <w:ilvl w:val="0"/>
          <w:numId w:val="22"/>
        </w:numPr>
        <w:spacing w:before="120" w:beforeAutospacing="0" w:after="120" w:afterAutospacing="0"/>
      </w:pPr>
      <w:r w:rsidRPr="00440986">
        <w:rPr>
          <w:color w:val="0000FF"/>
        </w:rPr>
        <w:t>[</w:t>
      </w:r>
      <w:r w:rsidRPr="000871E5">
        <w:rPr>
          <w:i/>
          <w:iCs/>
          <w:color w:val="0000FF"/>
        </w:rPr>
        <w:t>I-SNPs and C-SNPs insert:</w:t>
      </w:r>
      <w:r w:rsidRPr="000871E5">
        <w:rPr>
          <w:color w:val="0000FF"/>
        </w:rPr>
        <w:t xml:space="preserve"> </w:t>
      </w:r>
      <w:r w:rsidRPr="00D95AA1">
        <w:rPr>
          <w:i/>
          <w:iCs/>
          <w:color w:val="0000FF"/>
        </w:rPr>
        <w:t>-- and --</w:t>
      </w:r>
      <w:r w:rsidRPr="002D0184">
        <w:rPr>
          <w:color w:val="0000FF"/>
        </w:rPr>
        <w:t xml:space="preserve"> you meet the special eligibility requirements described below.]</w:t>
      </w:r>
    </w:p>
    <w:p w14:paraId="0849FD4F" w14:textId="77777777" w:rsidR="00180851" w:rsidRPr="00754A56" w:rsidRDefault="00180851" w:rsidP="0071359B">
      <w:r w:rsidRPr="000871E5">
        <w:rPr>
          <w:rFonts w:cs="Arial"/>
          <w:color w:val="0000FF"/>
        </w:rPr>
        <w:t>[</w:t>
      </w:r>
      <w:r w:rsidRPr="000871E5">
        <w:rPr>
          <w:rFonts w:cs="Arial"/>
          <w:i/>
          <w:iCs/>
          <w:color w:val="0000FF"/>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77777777" w:rsidR="00704438" w:rsidRPr="00754A56" w:rsidRDefault="00704438" w:rsidP="00D95AA1">
      <w:pPr>
        <w:spacing w:before="240" w:beforeAutospacing="0" w:after="0" w:afterAutospacing="0"/>
        <w:rPr>
          <w:color w:val="0000FF"/>
        </w:rPr>
      </w:pPr>
      <w:r w:rsidRPr="00754A56">
        <w:rPr>
          <w:color w:val="0000FF"/>
        </w:rPr>
        <w:t>[</w:t>
      </w:r>
      <w:r w:rsidRPr="000871E5">
        <w:rPr>
          <w:i/>
          <w:iCs/>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0871E5">
        <w:rPr>
          <w:i/>
          <w:iCs/>
          <w:color w:val="0000FF"/>
        </w:rPr>
        <w:t>[insert condition(s)]</w:t>
      </w:r>
      <w:r w:rsidRPr="00754A56">
        <w:rPr>
          <w:color w:val="0000FF"/>
        </w:rPr>
        <w:t>.</w:t>
      </w:r>
      <w:r w:rsidR="00170E4F">
        <w:rPr>
          <w:color w:val="0000FF"/>
        </w:rPr>
        <w:t>]</w:t>
      </w:r>
      <w:r w:rsidRPr="00754A56">
        <w:rPr>
          <w:color w:val="0000FF"/>
        </w:rPr>
        <w:t xml:space="preserve"> </w:t>
      </w:r>
    </w:p>
    <w:p w14:paraId="1F4DD850" w14:textId="77777777" w:rsidR="002E0B72" w:rsidRPr="00754A56" w:rsidRDefault="00DC6517" w:rsidP="00D95AA1">
      <w:pPr>
        <w:spacing w:before="240" w:beforeAutospacing="0" w:after="0" w:afterAutospacing="0"/>
        <w:rPr>
          <w:color w:val="0000FF"/>
        </w:rPr>
      </w:pPr>
      <w:r w:rsidRPr="00754A56">
        <w:rPr>
          <w:color w:val="0000FF"/>
        </w:rPr>
        <w:t>[</w:t>
      </w:r>
      <w:r w:rsidRPr="000871E5">
        <w:rPr>
          <w:i/>
          <w:iCs/>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8703953" w14:textId="406BF32C" w:rsidR="002E0B72" w:rsidRPr="001413B3" w:rsidRDefault="002E0B72" w:rsidP="00D95AA1">
      <w:pPr>
        <w:spacing w:before="240" w:beforeAutospacing="0"/>
        <w:rPr>
          <w:color w:val="0000FF"/>
        </w:rPr>
      </w:pPr>
      <w:r w:rsidRPr="006733F6">
        <w:rPr>
          <w:color w:val="0000FF"/>
        </w:rPr>
        <w:t>[</w:t>
      </w:r>
      <w:r w:rsidRPr="000871E5">
        <w:rPr>
          <w:i/>
          <w:iCs/>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0871E5">
        <w:rPr>
          <w:i/>
          <w:iCs/>
          <w:color w:val="0000FF"/>
        </w:rPr>
        <w:t>Insert as appropriate:</w:t>
      </w:r>
      <w:r w:rsidRPr="00754A56">
        <w:rPr>
          <w:color w:val="0000FF"/>
        </w:rPr>
        <w:t xml:space="preserve"> Please see the plan’s </w:t>
      </w:r>
      <w:r w:rsidRPr="000871E5">
        <w:rPr>
          <w:i/>
          <w:iCs/>
          <w:color w:val="0000FF"/>
        </w:rPr>
        <w:t>Provider Directory</w:t>
      </w:r>
      <w:r w:rsidRPr="00754A56">
        <w:rPr>
          <w:color w:val="0000FF"/>
        </w:rPr>
        <w:t xml:space="preserve"> for a list of our </w:t>
      </w:r>
      <w:r w:rsidR="00EC0F0F">
        <w:rPr>
          <w:color w:val="0000FF"/>
        </w:rPr>
        <w:t xml:space="preserve">contracted </w:t>
      </w:r>
      <w:r w:rsidRPr="00754A56">
        <w:rPr>
          <w:color w:val="0000FF"/>
        </w:rPr>
        <w:t>nursing home</w:t>
      </w:r>
      <w:r w:rsidR="008B36D7">
        <w:rPr>
          <w:color w:val="0000FF"/>
        </w:rPr>
        <w:t>s</w:t>
      </w:r>
      <w:r w:rsidRPr="00754A56">
        <w:rPr>
          <w:color w:val="0000FF"/>
        </w:rPr>
        <w:t xml:space="preserve"> </w:t>
      </w:r>
      <w:r w:rsidR="00316448">
        <w:rPr>
          <w:color w:val="0000FF"/>
        </w:rPr>
        <w:t>or</w:t>
      </w:r>
      <w:r w:rsidRPr="00754A56">
        <w:rPr>
          <w:color w:val="0000FF"/>
        </w:rPr>
        <w:t xml:space="preserve"> call Member Services </w:t>
      </w:r>
      <w:r w:rsidRPr="001413B3">
        <w:rPr>
          <w:color w:val="0000FF"/>
        </w:rPr>
        <w:t>and ask us to send you a list.</w:t>
      </w:r>
      <w:r w:rsidRPr="000871E5">
        <w:rPr>
          <w:i/>
          <w:iCs/>
          <w:color w:val="0000FF"/>
        </w:rPr>
        <w:t xml:space="preserve"> OR </w:t>
      </w:r>
      <w:proofErr w:type="gramStart"/>
      <w:r w:rsidRPr="001413B3">
        <w:rPr>
          <w:color w:val="0000FF"/>
        </w:rPr>
        <w:t>Here</w:t>
      </w:r>
      <w:proofErr w:type="gramEnd"/>
      <w:r w:rsidRPr="001413B3">
        <w:rPr>
          <w:color w:val="0000FF"/>
        </w:rPr>
        <w:t xml:space="preserve"> is a list of our </w:t>
      </w:r>
      <w:r w:rsidR="00EC0F0F" w:rsidRPr="001413B3">
        <w:rPr>
          <w:color w:val="0000FF"/>
        </w:rPr>
        <w:t xml:space="preserve">contracted </w:t>
      </w:r>
      <w:r w:rsidRPr="001413B3">
        <w:rPr>
          <w:color w:val="0000FF"/>
        </w:rPr>
        <w:t>nursing homes:</w:t>
      </w:r>
    </w:p>
    <w:p w14:paraId="5453EAD6" w14:textId="5179F7ED" w:rsidR="0071359B" w:rsidRPr="00DC1F5D" w:rsidRDefault="0071359B" w:rsidP="0071359B">
      <w:pPr>
        <w:pStyle w:val="ListBullet"/>
        <w:rPr>
          <w:color w:val="0000FF"/>
        </w:rPr>
      </w:pPr>
      <w:r w:rsidRPr="000871E5">
        <w:rPr>
          <w:i/>
          <w:iCs/>
          <w:color w:val="0000FF"/>
        </w:rPr>
        <w:t>[Insert list of contracted facilities]</w:t>
      </w:r>
      <w:r w:rsidR="00440986" w:rsidRPr="00DC1F5D">
        <w:rPr>
          <w:color w:val="0000FF"/>
        </w:rPr>
        <w:t>]</w:t>
      </w:r>
    </w:p>
    <w:p w14:paraId="3264EABC" w14:textId="77777777" w:rsidR="00DC6517" w:rsidRDefault="002E0B72" w:rsidP="00D873D3">
      <w:pPr>
        <w:rPr>
          <w:color w:val="0000FF"/>
        </w:rPr>
      </w:pPr>
      <w:r w:rsidRPr="006733F6">
        <w:rPr>
          <w:color w:val="0000FF"/>
        </w:rPr>
        <w:t>[</w:t>
      </w:r>
      <w:r w:rsidRPr="000871E5">
        <w:rPr>
          <w:i/>
          <w:iCs/>
          <w:color w:val="0000FF"/>
        </w:rPr>
        <w:t xml:space="preserve">Plans that also enroll those who are </w:t>
      </w:r>
      <w:r w:rsidR="001233A2" w:rsidRPr="000871E5">
        <w:rPr>
          <w:i/>
          <w:iCs/>
          <w:color w:val="0000FF"/>
        </w:rPr>
        <w:t>Nursing Facility Level of Care (</w:t>
      </w:r>
      <w:r w:rsidRPr="00D95AA1">
        <w:rPr>
          <w:i/>
          <w:iCs/>
          <w:color w:val="0000FF"/>
        </w:rPr>
        <w:t>NFLOC</w:t>
      </w:r>
      <w:r w:rsidR="001233A2" w:rsidRPr="00D95AA1">
        <w:rPr>
          <w:i/>
          <w:iCs/>
          <w:color w:val="0000FF"/>
        </w:rPr>
        <w:t>)</w:t>
      </w:r>
      <w:r w:rsidRPr="00D95AA1">
        <w:rPr>
          <w:i/>
          <w:iCs/>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0871E5">
        <w:rPr>
          <w:i/>
          <w:iCs/>
          <w:color w:val="0000FF"/>
        </w:rPr>
        <w:t>one of the two</w:t>
      </w:r>
      <w:r w:rsidR="00DC6517" w:rsidRPr="00754A56">
        <w:rPr>
          <w:color w:val="0000FF"/>
        </w:rPr>
        <w:t xml:space="preserve"> requirements listed below. </w:t>
      </w:r>
    </w:p>
    <w:p w14:paraId="0D0895D7" w14:textId="0E3F221F" w:rsidR="00ED062B" w:rsidRPr="00ED062B" w:rsidRDefault="00ED062B" w:rsidP="001F7943">
      <w:pPr>
        <w:pStyle w:val="ListBullet"/>
        <w:numPr>
          <w:ilvl w:val="0"/>
          <w:numId w:val="19"/>
        </w:numPr>
        <w:spacing w:before="120"/>
        <w:ind w:left="720"/>
      </w:pPr>
      <w:r w:rsidRPr="007A0329">
        <w:rPr>
          <w:color w:val="0000FF"/>
        </w:rPr>
        <w:t xml:space="preserve">You live in </w:t>
      </w:r>
      <w:r>
        <w:rPr>
          <w:color w:val="0000FF"/>
        </w:rPr>
        <w:t>a</w:t>
      </w:r>
      <w:r w:rsidRPr="007A0329">
        <w:rPr>
          <w:color w:val="0000FF"/>
        </w:rPr>
        <w:t xml:space="preserve"> nursing home</w:t>
      </w:r>
      <w:r>
        <w:rPr>
          <w:color w:val="0000FF"/>
        </w:rPr>
        <w:t xml:space="preserve"> available through our plan</w:t>
      </w:r>
      <w:r w:rsidRPr="007A0329">
        <w:rPr>
          <w:color w:val="0000FF"/>
        </w:rPr>
        <w:t>. [</w:t>
      </w:r>
      <w:r w:rsidRPr="000871E5">
        <w:rPr>
          <w:i/>
          <w:iCs/>
          <w:color w:val="0000FF"/>
        </w:rPr>
        <w:t>Insert as appropriate:</w:t>
      </w:r>
      <w:r w:rsidRPr="007A0329">
        <w:rPr>
          <w:color w:val="0000FF"/>
        </w:rPr>
        <w:t xml:space="preserve"> Please see the plan’s </w:t>
      </w:r>
      <w:r w:rsidRPr="000871E5">
        <w:rPr>
          <w:i/>
          <w:iCs/>
          <w:color w:val="0000FF"/>
        </w:rPr>
        <w:t>Provider Directory</w:t>
      </w:r>
      <w:r w:rsidRPr="007A0329">
        <w:rPr>
          <w:color w:val="0000FF"/>
        </w:rPr>
        <w:t xml:space="preserve"> for a list of our </w:t>
      </w:r>
      <w:r>
        <w:rPr>
          <w:color w:val="0000FF"/>
        </w:rPr>
        <w:t xml:space="preserve">contracted </w:t>
      </w:r>
      <w:r w:rsidRPr="007A0329">
        <w:rPr>
          <w:color w:val="0000FF"/>
        </w:rPr>
        <w:t>nursing home</w:t>
      </w:r>
      <w:r>
        <w:rPr>
          <w:color w:val="0000FF"/>
        </w:rPr>
        <w:t>s</w:t>
      </w:r>
      <w:r w:rsidRPr="007A0329">
        <w:rPr>
          <w:color w:val="0000FF"/>
        </w:rPr>
        <w:t xml:space="preserve"> or call Member Services and ask us to send you a list.</w:t>
      </w:r>
      <w:r w:rsidRPr="000871E5">
        <w:rPr>
          <w:i/>
          <w:iCs/>
          <w:color w:val="0000FF"/>
        </w:rPr>
        <w:t xml:space="preserve"> OR </w:t>
      </w:r>
      <w:proofErr w:type="gramStart"/>
      <w:r w:rsidRPr="00C631C4">
        <w:rPr>
          <w:color w:val="0000FF"/>
        </w:rPr>
        <w:t>Here</w:t>
      </w:r>
      <w:proofErr w:type="gramEnd"/>
      <w:r w:rsidRPr="00C631C4">
        <w:rPr>
          <w:color w:val="0000FF"/>
        </w:rPr>
        <w:t xml:space="preserve"> is a list of our contracted nursing homes:</w:t>
      </w:r>
    </w:p>
    <w:p w14:paraId="37316005" w14:textId="29566832" w:rsidR="00DC6517" w:rsidRPr="00D95AA1" w:rsidRDefault="00DC6517" w:rsidP="001F7943">
      <w:pPr>
        <w:pStyle w:val="ListBullet2"/>
        <w:numPr>
          <w:ilvl w:val="1"/>
          <w:numId w:val="19"/>
        </w:numPr>
        <w:rPr>
          <w:i/>
          <w:iCs/>
          <w:color w:val="0000FF"/>
        </w:rPr>
      </w:pPr>
      <w:r w:rsidRPr="000871E5">
        <w:rPr>
          <w:i/>
          <w:iCs/>
          <w:color w:val="0000FF"/>
        </w:rPr>
        <w:t>[Insert list of contracted facilities]</w:t>
      </w:r>
    </w:p>
    <w:p w14:paraId="7C3D5FCD" w14:textId="0111246D" w:rsidR="007A0329" w:rsidRPr="007A0329" w:rsidRDefault="007A0329" w:rsidP="007A0329">
      <w:pPr>
        <w:pStyle w:val="ListBullet"/>
        <w:rPr>
          <w:color w:val="0000FF"/>
        </w:rPr>
      </w:pPr>
      <w:r w:rsidRPr="000871E5">
        <w:rPr>
          <w:i/>
          <w:iCs/>
          <w:color w:val="0000FF"/>
        </w:rPr>
        <w:lastRenderedPageBreak/>
        <w:t xml:space="preserve">– or – </w:t>
      </w:r>
      <w:r w:rsidRPr="00440986">
        <w:rPr>
          <w:color w:val="0000FF"/>
        </w:rPr>
        <w:t xml:space="preserve">you live at home </w:t>
      </w:r>
      <w:r w:rsidRPr="00754A56">
        <w:rPr>
          <w:color w:val="0000FF"/>
        </w:rPr>
        <w:t xml:space="preserve">and </w:t>
      </w:r>
      <w:r w:rsidR="00B20F1D">
        <w:rPr>
          <w:color w:val="0000FF"/>
        </w:rPr>
        <w:t>our plan</w:t>
      </w:r>
      <w:r w:rsidRPr="00754A56">
        <w:rPr>
          <w:color w:val="0000FF"/>
        </w:rPr>
        <w:t xml:space="preserve"> has </w:t>
      </w:r>
      <w:r w:rsidR="00381747">
        <w:rPr>
          <w:color w:val="0000FF"/>
        </w:rPr>
        <w:t>obtained certification</w:t>
      </w:r>
      <w:r w:rsidR="00381747" w:rsidRPr="00052110">
        <w:rPr>
          <w:color w:val="0000FF"/>
        </w:rPr>
        <w:t xml:space="preserve"> </w:t>
      </w:r>
      <w:r w:rsidRPr="00754A56">
        <w:rPr>
          <w:color w:val="0000FF"/>
        </w:rPr>
        <w:t>that you need the type of care that is usually provided in a nursing home.]</w:t>
      </w:r>
      <w:r>
        <w:rPr>
          <w:color w:val="0000FF"/>
        </w:rPr>
        <w:t>]</w:t>
      </w:r>
    </w:p>
    <w:p w14:paraId="59914052" w14:textId="6A1508A3" w:rsidR="00DC6517" w:rsidRPr="007A0329" w:rsidRDefault="007A0329" w:rsidP="007A0329">
      <w:pPr>
        <w:pStyle w:val="ListBullet"/>
        <w:rPr>
          <w:color w:val="0000FF"/>
        </w:rPr>
      </w:pPr>
      <w:r w:rsidRPr="00760BB5">
        <w:rPr>
          <w:color w:val="0000FF"/>
        </w:rPr>
        <w:t>[</w:t>
      </w:r>
      <w:r w:rsidRPr="000871E5">
        <w:rPr>
          <w:i/>
          <w:iCs/>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0871E5">
        <w:rPr>
          <w:i/>
          <w:iCs/>
          <w:color w:val="0000FF"/>
        </w:rPr>
        <w:t xml:space="preserve">[Insert number 1-6. Plans may choose any length of time from one to six months for deeming continued eligibility, </w:t>
      </w:r>
      <w:proofErr w:type="gramStart"/>
      <w:r w:rsidRPr="000871E5">
        <w:rPr>
          <w:i/>
          <w:iCs/>
          <w:color w:val="0000FF"/>
        </w:rPr>
        <w:t>as long as</w:t>
      </w:r>
      <w:proofErr w:type="gramEnd"/>
      <w:r w:rsidRPr="000871E5">
        <w:rPr>
          <w:i/>
          <w:iCs/>
          <w:color w:val="0000FF"/>
        </w:rPr>
        <w:t xml:space="preserve"> they apply the criteria consistently acros</w:t>
      </w:r>
      <w:r w:rsidRPr="00D95AA1">
        <w:rPr>
          <w:i/>
          <w:iCs/>
          <w:color w:val="0000FF"/>
        </w:rPr>
        <w:t xml:space="preserve">s all </w:t>
      </w:r>
      <w:r w:rsidR="00B21C74" w:rsidRPr="00D95AA1">
        <w:rPr>
          <w:i/>
          <w:iCs/>
          <w:color w:val="0000FF"/>
        </w:rPr>
        <w:t xml:space="preserve">members </w:t>
      </w:r>
      <w:r w:rsidRPr="00D95AA1">
        <w:rPr>
          <w:i/>
          <w:iCs/>
          <w:color w:val="0000FF"/>
        </w:rPr>
        <w:t xml:space="preserve">and fully inform </w:t>
      </w:r>
      <w:r w:rsidR="00B21C74" w:rsidRPr="00D95AA1">
        <w:rPr>
          <w:i/>
          <w:iCs/>
          <w:color w:val="0000FF"/>
        </w:rPr>
        <w:t xml:space="preserve">members </w:t>
      </w:r>
      <w:r w:rsidRPr="00D95AA1">
        <w:rPr>
          <w:i/>
          <w:iCs/>
          <w:color w:val="0000FF"/>
        </w:rPr>
        <w:t>of the policy]</w:t>
      </w:r>
      <w:r w:rsidR="009B1B7A" w:rsidRPr="00D95AA1">
        <w:rPr>
          <w:i/>
          <w:iCs/>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7CA12B9A" w14:textId="318C3A34" w:rsidR="002E1D1E" w:rsidRPr="00754A56" w:rsidRDefault="002E1D1E" w:rsidP="00180851">
      <w:pPr>
        <w:pStyle w:val="Heading4"/>
      </w:pPr>
      <w:bookmarkStart w:id="54" w:name="_Toc109299879"/>
      <w:bookmarkStart w:id="55" w:name="_Toc109300178"/>
      <w:bookmarkStart w:id="56" w:name="_Toc190801793"/>
      <w:bookmarkStart w:id="57" w:name="_Toc199343563"/>
      <w:bookmarkStart w:id="58" w:name="_Toc228561305"/>
      <w:bookmarkStart w:id="59" w:name="_Toc68442109"/>
      <w:r w:rsidRPr="00754A56">
        <w:t>Section 2.</w:t>
      </w:r>
      <w:r w:rsidR="009176A6">
        <w:t>2</w:t>
      </w:r>
      <w:r w:rsidRPr="00754A56">
        <w:tab/>
        <w:t xml:space="preserve">Here is the plan service area for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bookmarkEnd w:id="54"/>
      <w:bookmarkEnd w:id="55"/>
      <w:bookmarkEnd w:id="56"/>
      <w:bookmarkEnd w:id="57"/>
      <w:bookmarkEnd w:id="58"/>
      <w:bookmarkEnd w:id="59"/>
    </w:p>
    <w:p w14:paraId="4E12A283" w14:textId="4FF211CF" w:rsidR="002E1D1E" w:rsidRPr="00754A56" w:rsidRDefault="002E1D1E" w:rsidP="09A121F9">
      <w:pPr>
        <w:rPr>
          <w:szCs w:val="26"/>
        </w:rPr>
      </w:pP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i/>
          <w:iCs/>
        </w:rPr>
        <w:t xml:space="preserve"> </w:t>
      </w:r>
      <w:r w:rsidRPr="00D95AA1">
        <w:t xml:space="preserve">is available only to individuals who live in our plan service area. To </w:t>
      </w:r>
      <w:r w:rsidR="00DC3573" w:rsidRPr="00D95AA1">
        <w:t xml:space="preserve">remain </w:t>
      </w:r>
      <w:r w:rsidRPr="00D95AA1">
        <w:t xml:space="preserve">a member of our plan, you </w:t>
      </w:r>
      <w:r w:rsidRPr="00D95AA1">
        <w:rPr>
          <w:i/>
          <w:iCs/>
          <w:color w:val="0000FF"/>
        </w:rPr>
        <w:t>[if a continuation area is offered under 42 CFR 422.54, insert</w:t>
      </w:r>
      <w:r w:rsidR="0051077D">
        <w:rPr>
          <w:i/>
          <w:iCs/>
          <w:color w:val="0000FF"/>
        </w:rPr>
        <w:t>:</w:t>
      </w:r>
      <w:r w:rsidRPr="00D95AA1">
        <w:rPr>
          <w:i/>
          <w:iCs/>
          <w:color w:val="0000FF"/>
        </w:rPr>
        <w:t xml:space="preserve"> </w:t>
      </w:r>
      <w:proofErr w:type="gramStart"/>
      <w:r w:rsidRPr="00D95AA1">
        <w:rPr>
          <w:i/>
          <w:iCs/>
          <w:color w:val="0000FF"/>
        </w:rPr>
        <w:t>generally</w:t>
      </w:r>
      <w:proofErr w:type="gramEnd"/>
      <w:r w:rsidRPr="00D95AA1">
        <w:rPr>
          <w:i/>
          <w:iCs/>
          <w:color w:val="0000FF"/>
        </w:rPr>
        <w:t xml:space="preserve"> here, and add a sentence describing the continuation area]</w:t>
      </w:r>
      <w:r w:rsidRPr="00D95AA1">
        <w:t xml:space="preserve"> must </w:t>
      </w:r>
      <w:r w:rsidR="00C74BE9" w:rsidRPr="00D95AA1">
        <w:t>continue to reside in the plan</w:t>
      </w:r>
      <w:r w:rsidRPr="00D95AA1">
        <w:t xml:space="preserve"> service area. The service area is described </w:t>
      </w:r>
      <w:r w:rsidRPr="00D95AA1">
        <w:rPr>
          <w:color w:val="0000FF"/>
        </w:rPr>
        <w:t>[</w:t>
      </w:r>
      <w:r w:rsidRPr="00D95AA1">
        <w:rPr>
          <w:i/>
          <w:iCs/>
          <w:color w:val="0000FF"/>
        </w:rPr>
        <w:t>insert as appropriate:</w:t>
      </w:r>
      <w:r w:rsidRPr="00D95AA1">
        <w:rPr>
          <w:color w:val="0000FF"/>
        </w:rPr>
        <w:t xml:space="preserve"> below </w:t>
      </w:r>
      <w:r w:rsidRPr="00D95AA1">
        <w:rPr>
          <w:i/>
          <w:iCs/>
          <w:color w:val="0000FF"/>
        </w:rPr>
        <w:t>OR</w:t>
      </w:r>
      <w:r w:rsidRPr="00D95AA1">
        <w:rPr>
          <w:color w:val="0000FF"/>
        </w:rPr>
        <w:t xml:space="preserve"> in an appendix to this </w:t>
      </w:r>
      <w:r w:rsidRPr="00D95AA1">
        <w:rPr>
          <w:i/>
          <w:iCs/>
          <w:color w:val="0000FF"/>
        </w:rPr>
        <w:t>Evidence of Coverage</w:t>
      </w:r>
      <w:r w:rsidRPr="00D95AA1">
        <w:rPr>
          <w:color w:val="0000FF"/>
        </w:rPr>
        <w:t>]</w:t>
      </w:r>
      <w:r w:rsidR="00BF7242" w:rsidRPr="00D95AA1">
        <w:t>.</w:t>
      </w:r>
      <w:r w:rsidRPr="00D95AA1">
        <w:rPr>
          <w:color w:val="0000FF"/>
        </w:rPr>
        <w:t xml:space="preserve"> </w:t>
      </w:r>
    </w:p>
    <w:p w14:paraId="3BF16743" w14:textId="51329B8F" w:rsidR="00F61FAA" w:rsidRPr="00D95AA1" w:rsidRDefault="002E1D1E">
      <w:pPr>
        <w:rPr>
          <w:i/>
          <w:iCs/>
          <w:color w:val="0000FF"/>
        </w:rPr>
      </w:pPr>
      <w:r w:rsidRPr="000871E5">
        <w:rPr>
          <w:color w:val="0000FF"/>
        </w:rPr>
        <w:t>[</w:t>
      </w:r>
      <w:r w:rsidRPr="000871E5">
        <w:rPr>
          <w:i/>
          <w:iCs/>
          <w:color w:val="0000FF"/>
        </w:rPr>
        <w:t>Insert plan service area here or wit</w:t>
      </w:r>
      <w:r w:rsidRPr="00D95AA1">
        <w:rPr>
          <w:i/>
          <w:iCs/>
          <w:color w:val="0000FF"/>
        </w:rPr>
        <w:t>hin an appendix. Plans may include references to territories</w:t>
      </w:r>
      <w:r w:rsidR="000F0583" w:rsidRPr="00D95AA1">
        <w:rPr>
          <w:i/>
          <w:iCs/>
          <w:color w:val="0000FF"/>
        </w:rPr>
        <w:t>,</w:t>
      </w:r>
      <w:r w:rsidRPr="00D95AA1">
        <w:rPr>
          <w:i/>
          <w:iCs/>
          <w:color w:val="0000FF"/>
        </w:rPr>
        <w:t xml:space="preserve"> as appropriate. Use </w:t>
      </w:r>
      <w:r w:rsidR="000F0583" w:rsidRPr="00D95AA1">
        <w:rPr>
          <w:i/>
          <w:iCs/>
          <w:color w:val="0000FF"/>
        </w:rPr>
        <w:t xml:space="preserve">the </w:t>
      </w:r>
      <w:r w:rsidRPr="00D95AA1">
        <w:rPr>
          <w:i/>
          <w:iCs/>
          <w:color w:val="0000FF"/>
        </w:rPr>
        <w:t xml:space="preserve">county name only if approved for </w:t>
      </w:r>
      <w:r w:rsidR="000F0583" w:rsidRPr="00D95AA1">
        <w:rPr>
          <w:i/>
          <w:iCs/>
          <w:color w:val="0000FF"/>
        </w:rPr>
        <w:t xml:space="preserve">the </w:t>
      </w:r>
      <w:r w:rsidRPr="00D95AA1">
        <w:rPr>
          <w:i/>
          <w:iCs/>
          <w:color w:val="0000FF"/>
        </w:rPr>
        <w:t xml:space="preserve">entire county. For </w:t>
      </w:r>
      <w:r w:rsidR="000F0583" w:rsidRPr="00D95AA1">
        <w:rPr>
          <w:i/>
          <w:iCs/>
          <w:color w:val="0000FF"/>
        </w:rPr>
        <w:t>an</w:t>
      </w:r>
      <w:r w:rsidRPr="00D95AA1">
        <w:rPr>
          <w:i/>
          <w:iCs/>
          <w:color w:val="0000FF"/>
        </w:rPr>
        <w:t xml:space="preserve"> approved</w:t>
      </w:r>
      <w:r w:rsidR="000F0583" w:rsidRPr="00D95AA1">
        <w:rPr>
          <w:i/>
          <w:iCs/>
          <w:color w:val="0000FF"/>
        </w:rPr>
        <w:t xml:space="preserve"> partial</w:t>
      </w:r>
      <w:r w:rsidRPr="00D95AA1">
        <w:rPr>
          <w:i/>
          <w:iCs/>
          <w:color w:val="0000FF"/>
        </w:rPr>
        <w:t xml:space="preserve"> count</w:t>
      </w:r>
      <w:r w:rsidR="000F0583" w:rsidRPr="00D95AA1">
        <w:rPr>
          <w:i/>
          <w:iCs/>
          <w:color w:val="0000FF"/>
        </w:rPr>
        <w:t>y</w:t>
      </w:r>
      <w:r w:rsidRPr="00D95AA1">
        <w:rPr>
          <w:i/>
          <w:iCs/>
          <w:color w:val="0000FF"/>
        </w:rPr>
        <w:t xml:space="preserve">, use </w:t>
      </w:r>
      <w:r w:rsidR="000F0583" w:rsidRPr="00D95AA1">
        <w:rPr>
          <w:i/>
          <w:iCs/>
          <w:color w:val="0000FF"/>
        </w:rPr>
        <w:t xml:space="preserve">the </w:t>
      </w:r>
      <w:r w:rsidRPr="00D95AA1">
        <w:rPr>
          <w:i/>
          <w:iCs/>
          <w:color w:val="0000FF"/>
        </w:rPr>
        <w:t xml:space="preserve">county name plus </w:t>
      </w:r>
      <w:r w:rsidR="000F0583" w:rsidRPr="00D95AA1">
        <w:rPr>
          <w:i/>
          <w:iCs/>
          <w:color w:val="0000FF"/>
        </w:rPr>
        <w:t xml:space="preserve">the approved </w:t>
      </w:r>
      <w:r w:rsidRPr="00D95AA1">
        <w:rPr>
          <w:i/>
          <w:iCs/>
          <w:color w:val="0000FF"/>
        </w:rPr>
        <w:t>zip code</w:t>
      </w:r>
      <w:r w:rsidR="000F0583" w:rsidRPr="00D95AA1">
        <w:rPr>
          <w:i/>
          <w:iCs/>
          <w:color w:val="0000FF"/>
        </w:rPr>
        <w:t>(s)</w:t>
      </w:r>
      <w:r w:rsidRPr="00D95AA1">
        <w:rPr>
          <w:i/>
          <w:iCs/>
          <w:color w:val="0000FF"/>
        </w:rPr>
        <w:t xml:space="preserve">. </w:t>
      </w:r>
      <w:r w:rsidR="00A22967" w:rsidRPr="00D95AA1">
        <w:rPr>
          <w:i/>
          <w:iCs/>
          <w:color w:val="0000FF"/>
        </w:rPr>
        <w:t>Examples of the format for describing the service area are provided below. If needed, plans may insert more than one row to describe their service area</w:t>
      </w:r>
      <w:r w:rsidR="000F0583" w:rsidRPr="00D95AA1">
        <w:rPr>
          <w:i/>
          <w:iCs/>
          <w:color w:val="0000FF"/>
        </w:rPr>
        <w:t>.</w:t>
      </w:r>
      <w:r w:rsidRPr="00D95AA1">
        <w:rPr>
          <w:i/>
          <w:iCs/>
          <w:color w:val="0000FF"/>
        </w:rPr>
        <w:t xml:space="preserve"> </w:t>
      </w:r>
    </w:p>
    <w:p w14:paraId="37134FDB" w14:textId="77777777" w:rsidR="00F61FAA" w:rsidRPr="00D95AA1" w:rsidRDefault="00834AD2">
      <w:pPr>
        <w:rPr>
          <w:color w:val="0000FF"/>
        </w:rPr>
      </w:pPr>
      <w:r w:rsidRPr="000871E5">
        <w:rPr>
          <w:color w:val="0000FF"/>
        </w:rPr>
        <w:t xml:space="preserve">Our service area includes all 50 states </w:t>
      </w:r>
      <w:r w:rsidRPr="00754A56">
        <w:rPr>
          <w:color w:val="0000FF"/>
          <w:szCs w:val="26"/>
        </w:rPr>
        <w:br/>
      </w:r>
      <w:r w:rsidR="002E1D1E" w:rsidRPr="000871E5">
        <w:rPr>
          <w:color w:val="0000FF"/>
        </w:rPr>
        <w:t xml:space="preserve">Our service area includes these states: </w:t>
      </w:r>
      <w:r w:rsidR="002E1D1E" w:rsidRPr="000871E5">
        <w:rPr>
          <w:i/>
          <w:iCs/>
          <w:color w:val="0000FF"/>
        </w:rPr>
        <w:t>[insert states]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counties]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parts of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county]</w:t>
      </w:r>
      <w:r w:rsidR="002E1D1E" w:rsidRPr="00D95AA1">
        <w:rPr>
          <w:color w:val="0000FF"/>
        </w:rPr>
        <w:t xml:space="preserve">, the following zip codes only </w:t>
      </w:r>
      <w:r w:rsidR="002E1D1E" w:rsidRPr="00D95AA1">
        <w:rPr>
          <w:i/>
          <w:iCs/>
          <w:color w:val="0000FF"/>
        </w:rPr>
        <w:t>[insert zip codes]</w:t>
      </w:r>
      <w:r w:rsidR="002E1D1E" w:rsidRPr="00D95AA1">
        <w:rPr>
          <w:color w:val="0000FF"/>
        </w:rPr>
        <w:t>]</w:t>
      </w:r>
    </w:p>
    <w:p w14:paraId="7AEB4837" w14:textId="1FD10911" w:rsidR="005B4A40" w:rsidRPr="00D95AA1" w:rsidRDefault="005B4A40">
      <w:pPr>
        <w:rPr>
          <w:color w:val="0000FF"/>
        </w:rPr>
      </w:pPr>
      <w:r w:rsidRPr="000871E5">
        <w:rPr>
          <w:color w:val="0000FF"/>
        </w:rPr>
        <w:t>[</w:t>
      </w:r>
      <w:r w:rsidRPr="000871E5">
        <w:rPr>
          <w:i/>
          <w:iCs/>
          <w:color w:val="0000FF"/>
        </w:rPr>
        <w:t>Optional info: multi-state plans may incl</w:t>
      </w:r>
      <w:r w:rsidRPr="00D95AA1">
        <w:rPr>
          <w:i/>
          <w:iCs/>
          <w:color w:val="0000FF"/>
        </w:rPr>
        <w:t>ude the following:</w:t>
      </w:r>
      <w:r w:rsidR="00ED5B39" w:rsidRPr="00D95AA1">
        <w:rPr>
          <w:i/>
          <w:iCs/>
          <w:color w:val="0000FF"/>
        </w:rPr>
        <w:t xml:space="preserve"> </w:t>
      </w:r>
      <w:r w:rsidRPr="00D95AA1">
        <w:rPr>
          <w:color w:val="0000FF"/>
        </w:rPr>
        <w:t>We offer coverage in</w:t>
      </w:r>
      <w:r w:rsidRPr="00D95AA1">
        <w:rPr>
          <w:i/>
          <w:iCs/>
          <w:color w:val="0000FF"/>
        </w:rPr>
        <w:t xml:space="preserve"> </w:t>
      </w:r>
      <w:r w:rsidRPr="00D95AA1">
        <w:rPr>
          <w:color w:val="0000FF"/>
        </w:rPr>
        <w:t>[</w:t>
      </w:r>
      <w:r w:rsidRPr="00D95AA1">
        <w:rPr>
          <w:i/>
          <w:iCs/>
          <w:color w:val="0000FF"/>
        </w:rPr>
        <w:t xml:space="preserve">insert as applicable: </w:t>
      </w:r>
      <w:r w:rsidRPr="00D95AA1">
        <w:rPr>
          <w:color w:val="0000FF"/>
        </w:rPr>
        <w:t>several</w:t>
      </w:r>
      <w:r w:rsidRPr="00D95AA1">
        <w:rPr>
          <w:i/>
          <w:iCs/>
          <w:color w:val="0000FF"/>
        </w:rPr>
        <w:t xml:space="preserve"> OR </w:t>
      </w:r>
      <w:r w:rsidRPr="00D95AA1">
        <w:rPr>
          <w:color w:val="0000FF"/>
        </w:rPr>
        <w:t>all]</w:t>
      </w:r>
      <w:r w:rsidRPr="00D95AA1">
        <w:rPr>
          <w:i/>
          <w:iCs/>
          <w:color w:val="0000FF"/>
        </w:rPr>
        <w:t xml:space="preserve"> </w:t>
      </w:r>
      <w:r w:rsidRPr="00D95AA1">
        <w:rPr>
          <w:color w:val="0000FF"/>
        </w:rPr>
        <w:t>states</w:t>
      </w:r>
      <w:r w:rsidRPr="00D95AA1">
        <w:rPr>
          <w:i/>
          <w:iCs/>
          <w:color w:val="0000FF"/>
        </w:rPr>
        <w:t xml:space="preserve"> </w:t>
      </w:r>
      <w:r w:rsidRPr="00D95AA1">
        <w:rPr>
          <w:color w:val="0000FF"/>
        </w:rPr>
        <w:t>[</w:t>
      </w:r>
      <w:r w:rsidRPr="00D95AA1">
        <w:rPr>
          <w:i/>
          <w:iCs/>
          <w:color w:val="0000FF"/>
        </w:rPr>
        <w:t xml:space="preserve">insert if applicable: </w:t>
      </w:r>
      <w:r w:rsidRPr="00D95AA1">
        <w:rPr>
          <w:color w:val="0000FF"/>
        </w:rPr>
        <w:t>and territories]</w:t>
      </w:r>
      <w:r w:rsidRPr="00D95AA1">
        <w:rPr>
          <w:i/>
          <w:iCs/>
          <w:color w:val="0000FF"/>
        </w:rPr>
        <w:t xml:space="preserve">. </w:t>
      </w:r>
      <w:r w:rsidRPr="00D95AA1">
        <w:rPr>
          <w:color w:val="0000FF"/>
        </w:rPr>
        <w:t>However, there may be cost or other differences between the plans we offer in each state. If you move out of state [</w:t>
      </w:r>
      <w:r w:rsidRPr="00D95AA1">
        <w:rPr>
          <w:i/>
          <w:iCs/>
          <w:color w:val="0000FF"/>
        </w:rPr>
        <w:t xml:space="preserve">insert if applicable: </w:t>
      </w:r>
      <w:r w:rsidRPr="00D95AA1">
        <w:rPr>
          <w:color w:val="0000FF"/>
        </w:rPr>
        <w:t>or territory]</w:t>
      </w:r>
      <w:r w:rsidRPr="00D95AA1">
        <w:rPr>
          <w:i/>
          <w:iCs/>
          <w:color w:val="0000FF"/>
        </w:rPr>
        <w:t xml:space="preserve"> </w:t>
      </w:r>
      <w:r w:rsidR="008C5943" w:rsidRPr="00D95AA1">
        <w:rPr>
          <w:color w:val="0000FF"/>
        </w:rPr>
        <w:t>and</w:t>
      </w:r>
      <w:r w:rsidRPr="00D95AA1">
        <w:rPr>
          <w:color w:val="0000FF"/>
        </w:rPr>
        <w:t xml:space="preserve"> into a state [</w:t>
      </w:r>
      <w:r w:rsidRPr="00D95AA1">
        <w:rPr>
          <w:i/>
          <w:iCs/>
          <w:color w:val="0000FF"/>
        </w:rPr>
        <w:t xml:space="preserve">insert if applicable: </w:t>
      </w:r>
      <w:r w:rsidRPr="00D95AA1">
        <w:rPr>
          <w:color w:val="0000FF"/>
        </w:rPr>
        <w:t>or territory]</w:t>
      </w:r>
      <w:r w:rsidRPr="00D95AA1">
        <w:rPr>
          <w:i/>
          <w:iCs/>
          <w:color w:val="0000FF"/>
        </w:rPr>
        <w:t xml:space="preserve"> </w:t>
      </w:r>
      <w:r w:rsidRPr="00D95AA1">
        <w:rPr>
          <w:color w:val="0000FF"/>
        </w:rPr>
        <w:t xml:space="preserve">that is still within our service area, you must call Member Services </w:t>
      </w:r>
      <w:proofErr w:type="gramStart"/>
      <w:r w:rsidRPr="00D95AA1">
        <w:rPr>
          <w:color w:val="0000FF"/>
        </w:rPr>
        <w:t>in order to</w:t>
      </w:r>
      <w:proofErr w:type="gramEnd"/>
      <w:r w:rsidRPr="00D95AA1">
        <w:rPr>
          <w:color w:val="0000FF"/>
        </w:rPr>
        <w:t xml:space="preserve"> update your information</w:t>
      </w:r>
      <w:r w:rsidRPr="00D95AA1">
        <w:rPr>
          <w:i/>
          <w:iCs/>
          <w:color w:val="0000FF"/>
        </w:rPr>
        <w:t xml:space="preserve">. </w:t>
      </w:r>
      <w:r w:rsidR="00513A0C" w:rsidRPr="00D95AA1">
        <w:rPr>
          <w:i/>
          <w:iCs/>
          <w:color w:val="0000FF"/>
        </w:rPr>
        <w:t>[National plans delete the rest of this paragraph]</w:t>
      </w:r>
      <w:r w:rsidR="00513A0C" w:rsidRPr="00D95AA1">
        <w:rPr>
          <w:color w:val="0000FF"/>
        </w:rPr>
        <w:t xml:space="preserve"> </w:t>
      </w:r>
    </w:p>
    <w:p w14:paraId="5B600AB5" w14:textId="2357CC61" w:rsidR="009877FB" w:rsidRPr="00052110" w:rsidRDefault="009877FB" w:rsidP="09A121F9">
      <w:pPr>
        <w:tabs>
          <w:tab w:val="left" w:pos="7824"/>
        </w:tabs>
        <w:rPr>
          <w:szCs w:val="26"/>
        </w:rPr>
      </w:pPr>
      <w:r w:rsidRPr="000871E5">
        <w:t>If you plan to move out of the service area, you cannot remain a member of this plan. Please contact Member Services</w:t>
      </w:r>
      <w:r>
        <w:t xml:space="preserve"> to see if we have a plan in your new area</w:t>
      </w:r>
      <w:r w:rsidRPr="000871E5">
        <w:t>. When you move, you will have a Special Enrollment Period that will allow you to switch to Original Medicare or enrol</w:t>
      </w:r>
      <w:r w:rsidRPr="00D95AA1">
        <w:t>l in a Medicare health or drug plan that is available in your new location.</w:t>
      </w:r>
    </w:p>
    <w:p w14:paraId="0802897A" w14:textId="77777777" w:rsidR="00171F13" w:rsidRDefault="00171F13" w:rsidP="002E1D1E">
      <w:r w:rsidRPr="000871E5">
        <w:t xml:space="preserve">It is also important that you call Social Security if you move or change your mailing address. </w:t>
      </w:r>
      <w:r w:rsidRPr="00754A56">
        <w:t>You can find phone numbers and contact information for Social Security in Chapter 2, Section 5.</w:t>
      </w:r>
    </w:p>
    <w:p w14:paraId="6460C750" w14:textId="6B6FA5F7" w:rsidR="00057D16" w:rsidRPr="00AC5467" w:rsidRDefault="00057D16" w:rsidP="00057D16">
      <w:pPr>
        <w:pStyle w:val="Heading4"/>
      </w:pPr>
      <w:bookmarkStart w:id="60" w:name="_Toc433377801"/>
      <w:bookmarkStart w:id="61" w:name="_Toc68442110"/>
      <w:r w:rsidRPr="00AC5467">
        <w:lastRenderedPageBreak/>
        <w:t>Section 2.</w:t>
      </w:r>
      <w:r w:rsidR="009176A6">
        <w:t>3</w:t>
      </w:r>
      <w:r w:rsidRPr="00AC5467">
        <w:t xml:space="preserve">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60"/>
      <w:bookmarkEnd w:id="61"/>
    </w:p>
    <w:p w14:paraId="6FCB3887" w14:textId="67DDC269" w:rsidR="004B0B7B" w:rsidRPr="00D95AA1" w:rsidRDefault="00057D16">
      <w:pPr>
        <w:rPr>
          <w:b/>
          <w:bCs/>
        </w:rPr>
      </w:pPr>
      <w:r>
        <w:t xml:space="preserve">A member of a Medicare health plan must be a U.S. citizen or lawfully present in the United States. </w:t>
      </w:r>
      <w:r w:rsidRPr="000871E5">
        <w:t>Medicare (the Centers for Medicare &amp; Medicaid Services)</w:t>
      </w:r>
      <w:r>
        <w:t xml:space="preserve"> will notify </w:t>
      </w:r>
      <w:r w:rsidRPr="000871E5">
        <w:rPr>
          <w:i/>
          <w:iCs/>
          <w:color w:val="0000FF"/>
        </w:rPr>
        <w:t xml:space="preserve">[insert </w:t>
      </w:r>
      <w:r w:rsidR="00FA7280" w:rsidRPr="000871E5">
        <w:rPr>
          <w:i/>
          <w:iCs/>
          <w:color w:val="0000FF"/>
        </w:rPr>
        <w:t>2024</w:t>
      </w:r>
      <w:r w:rsidRPr="00D95AA1">
        <w:rPr>
          <w:i/>
          <w:iCs/>
          <w:color w:val="0000FF"/>
        </w:rPr>
        <w:t xml:space="preserve"> plan name] </w:t>
      </w:r>
      <w:r w:rsidRPr="00D95AA1">
        <w:t xml:space="preserve">if you are not eligible to remain a member on this basis. </w:t>
      </w:r>
      <w:r w:rsidRPr="00D95AA1">
        <w:rPr>
          <w:i/>
          <w:iCs/>
          <w:color w:val="0000FF"/>
        </w:rPr>
        <w:t xml:space="preserve">[Insert </w:t>
      </w:r>
      <w:r w:rsidR="00FA7280" w:rsidRPr="00D95AA1">
        <w:rPr>
          <w:i/>
          <w:iCs/>
          <w:color w:val="0000FF"/>
        </w:rPr>
        <w:t>2024</w:t>
      </w:r>
      <w:r w:rsidRPr="00D95AA1">
        <w:rPr>
          <w:i/>
          <w:iCs/>
          <w:color w:val="0000FF"/>
        </w:rPr>
        <w:t xml:space="preserve"> plan name] </w:t>
      </w:r>
      <w:r w:rsidRPr="00D95AA1">
        <w:t xml:space="preserve">must disenroll you if you do not meet this requirement. </w:t>
      </w:r>
    </w:p>
    <w:p w14:paraId="62448588" w14:textId="0056B0C7" w:rsidR="002E1D1E" w:rsidRPr="00754A56" w:rsidRDefault="002E1D1E" w:rsidP="00180851">
      <w:pPr>
        <w:pStyle w:val="Heading3"/>
      </w:pPr>
      <w:bookmarkStart w:id="62" w:name="_Toc109299880"/>
      <w:bookmarkStart w:id="63" w:name="_Toc109300179"/>
      <w:bookmarkStart w:id="64" w:name="_Toc190801794"/>
      <w:bookmarkStart w:id="65" w:name="_Toc199343564"/>
      <w:bookmarkStart w:id="66" w:name="_Toc228561306"/>
      <w:bookmarkStart w:id="67" w:name="_Toc68442111"/>
      <w:bookmarkStart w:id="68" w:name="_Toc98761230"/>
      <w:bookmarkStart w:id="69" w:name="_Toc102342435"/>
      <w:bookmarkStart w:id="70" w:name="_Toc109987554"/>
      <w:r w:rsidRPr="00754A56">
        <w:t>SECTION 3</w:t>
      </w:r>
      <w:r w:rsidRPr="00754A56">
        <w:tab/>
      </w:r>
      <w:bookmarkEnd w:id="62"/>
      <w:bookmarkEnd w:id="63"/>
      <w:bookmarkEnd w:id="64"/>
      <w:bookmarkEnd w:id="65"/>
      <w:bookmarkEnd w:id="66"/>
      <w:bookmarkEnd w:id="67"/>
      <w:r w:rsidR="001D71CA" w:rsidRPr="00B655C7">
        <w:t xml:space="preserve">Important </w:t>
      </w:r>
      <w:r w:rsidR="006B2018">
        <w:t>m</w:t>
      </w:r>
      <w:r w:rsidR="001D71CA" w:rsidRPr="00B655C7">
        <w:t xml:space="preserve">embership </w:t>
      </w:r>
      <w:r w:rsidR="006B2018">
        <w:t>m</w:t>
      </w:r>
      <w:r w:rsidR="001D71CA" w:rsidRPr="00B655C7">
        <w:t xml:space="preserve">aterials </w:t>
      </w:r>
      <w:r w:rsidR="006B2018">
        <w:t>y</w:t>
      </w:r>
      <w:r w:rsidR="001D71CA" w:rsidRPr="00B655C7">
        <w:t xml:space="preserve">ou </w:t>
      </w:r>
      <w:r w:rsidR="006B2018">
        <w:t>w</w:t>
      </w:r>
      <w:r w:rsidR="001D71CA" w:rsidRPr="00B655C7">
        <w:t xml:space="preserve">ill </w:t>
      </w:r>
      <w:proofErr w:type="gramStart"/>
      <w:r w:rsidR="006B2018">
        <w:t>r</w:t>
      </w:r>
      <w:r w:rsidR="001D71CA" w:rsidRPr="00B655C7">
        <w:t>eceive</w:t>
      </w:r>
      <w:bookmarkEnd w:id="68"/>
      <w:bookmarkEnd w:id="69"/>
      <w:bookmarkEnd w:id="70"/>
      <w:proofErr w:type="gramEnd"/>
    </w:p>
    <w:p w14:paraId="610CFA58" w14:textId="524FBF7C" w:rsidR="002E1D1E" w:rsidRPr="00306FD1" w:rsidRDefault="00306FD1" w:rsidP="00306FD1">
      <w:pPr>
        <w:pStyle w:val="Heading4"/>
      </w:pPr>
      <w:bookmarkStart w:id="71" w:name="_Toc190800520"/>
      <w:bookmarkStart w:id="72" w:name="_Toc228557434"/>
      <w:bookmarkStart w:id="73" w:name="_Toc377717485"/>
      <w:bookmarkStart w:id="74" w:name="_Toc377720691"/>
      <w:bookmarkStart w:id="75" w:name="_Toc68441886"/>
      <w:r w:rsidRPr="00052110">
        <w:t>Section 3.1</w:t>
      </w:r>
      <w:r w:rsidRPr="00052110">
        <w:tab/>
        <w:t xml:space="preserve">Your plan membership card </w:t>
      </w:r>
      <w:bookmarkStart w:id="76" w:name="_Toc167005555"/>
      <w:bookmarkStart w:id="77" w:name="_Toc167005863"/>
      <w:bookmarkStart w:id="78" w:name="_Toc167682439"/>
      <w:bookmarkEnd w:id="71"/>
      <w:bookmarkEnd w:id="72"/>
      <w:bookmarkEnd w:id="73"/>
      <w:bookmarkEnd w:id="74"/>
      <w:bookmarkEnd w:id="75"/>
    </w:p>
    <w:p w14:paraId="46580154" w14:textId="1C8913E0" w:rsidR="00495E9E" w:rsidRPr="00D95AA1" w:rsidRDefault="00495E9E" w:rsidP="00D95AA1">
      <w:pPr>
        <w:spacing w:after="120"/>
        <w:rPr>
          <w:i/>
          <w:iCs/>
          <w:color w:val="0000FF"/>
        </w:rPr>
      </w:pPr>
      <w:r w:rsidRPr="000871E5">
        <w:rPr>
          <w:i/>
          <w:iCs/>
          <w:color w:val="0000FF"/>
        </w:rPr>
        <w:t>[Plans that use separate membership cards for health and drug coverage should edit the following section to reflect the use of multiple cards.]</w:t>
      </w:r>
    </w:p>
    <w:p w14:paraId="49ECFEE0" w14:textId="7A4878C8" w:rsidR="002E1D1E" w:rsidRDefault="002E1D1E" w:rsidP="00B75BF5">
      <w:r w:rsidRPr="00754A56">
        <w:t xml:space="preserve">While you are a member of our plan, you must use your membership </w:t>
      </w:r>
      <w:r w:rsidR="00B875E8" w:rsidRPr="00754A56">
        <w:t>card whenever</w:t>
      </w:r>
      <w:r w:rsidRPr="00754A56">
        <w:t xml:space="preserve"> you get services covered by this plan and for prescription drugs you get at network 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200BEDCF" w:rsidR="00B75BF5" w:rsidRPr="00754A56" w:rsidRDefault="00170E4F" w:rsidP="00B75BF5">
      <w:r w:rsidRPr="000871E5">
        <w:rPr>
          <w:i/>
          <w:iCs/>
          <w:color w:val="0000FF"/>
        </w:rPr>
        <w:t>[</w:t>
      </w:r>
      <w:r w:rsidR="00B75BF5" w:rsidRPr="000871E5">
        <w:rPr>
          <w:i/>
          <w:iCs/>
          <w:color w:val="0000FF"/>
        </w:rPr>
        <w:t xml:space="preserve">Insert picture of front and back of member ID card. Mark it as a sample card </w:t>
      </w:r>
      <w:r w:rsidR="00B75BF5" w:rsidRPr="00D95AA1">
        <w:rPr>
          <w:i/>
          <w:iCs/>
          <w:color w:val="0000FF"/>
        </w:rPr>
        <w:t>(for example, by superimposing the word</w:t>
      </w:r>
      <w:r w:rsidR="00930FE5">
        <w:rPr>
          <w:i/>
          <w:iCs/>
          <w:color w:val="0000FF"/>
        </w:rPr>
        <w:t>:</w:t>
      </w:r>
      <w:r w:rsidR="00B75BF5" w:rsidRPr="00D95AA1">
        <w:rPr>
          <w:i/>
          <w:iCs/>
          <w:color w:val="0000FF"/>
        </w:rPr>
        <w:t xml:space="preserve"> sample on the image of the card</w:t>
      </w:r>
      <w:r w:rsidR="004740A2" w:rsidRPr="00D95AA1">
        <w:rPr>
          <w:i/>
          <w:iCs/>
          <w:color w:val="0000FF"/>
        </w:rPr>
        <w:t>)</w:t>
      </w:r>
      <w:r w:rsidR="00B75BF5" w:rsidRPr="00D95AA1">
        <w:rPr>
          <w:i/>
          <w:iCs/>
          <w:color w:val="0000FF"/>
        </w:rPr>
        <w:t>.]</w:t>
      </w:r>
    </w:p>
    <w:p w14:paraId="623F8A3B" w14:textId="3A87D47D" w:rsidR="002E1D1E" w:rsidRPr="00754A56" w:rsidRDefault="00F46EA0" w:rsidP="09A121F9">
      <w:pPr>
        <w:spacing w:before="0" w:after="0"/>
        <w:rPr>
          <w:szCs w:val="26"/>
        </w:rPr>
      </w:pPr>
      <w:r w:rsidRPr="000871E5">
        <w:t xml:space="preserve">Do NOT use your red, white, and blue Medicare card for covered medical services while you are a member of this plan. If you use your Medicare card instead of your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t xml:space="preserve"> membership card, you may have to pay the full cost of medical services yourself. </w:t>
      </w:r>
      <w:r w:rsidR="002E1D1E" w:rsidRPr="00D95AA1">
        <w:t>Keep your</w:t>
      </w:r>
      <w:r w:rsidR="00780033" w:rsidRPr="00D95AA1">
        <w:t xml:space="preserve"> </w:t>
      </w:r>
      <w:r w:rsidR="002E1D1E" w:rsidRPr="00D95AA1">
        <w:t>Medicare card in a safe place</w:t>
      </w:r>
      <w:r w:rsidRPr="00D95AA1">
        <w:t xml:space="preserve">. You may be asked to show it if you need hospital services, hospice services, or participate in </w:t>
      </w:r>
      <w:r w:rsidR="00156990" w:rsidRPr="00D95AA1">
        <w:t xml:space="preserve">Medicare approved clinical </w:t>
      </w:r>
      <w:r w:rsidRPr="00D95AA1">
        <w:t>research studies</w:t>
      </w:r>
      <w:r w:rsidR="00156990" w:rsidRPr="00D95AA1">
        <w:t xml:space="preserve"> also called clinical trials</w:t>
      </w:r>
      <w:r w:rsidRPr="00D95AA1">
        <w:t xml:space="preserve">.  </w:t>
      </w:r>
      <w:r w:rsidR="002E1D1E" w:rsidRPr="00D95AA1">
        <w:t xml:space="preserve"> </w:t>
      </w:r>
    </w:p>
    <w:p w14:paraId="489F9F38" w14:textId="4F64CF86" w:rsidR="00880336" w:rsidRPr="00545748" w:rsidRDefault="002E1D1E" w:rsidP="09A121F9">
      <w:pPr>
        <w:spacing w:after="120"/>
        <w:rPr>
          <w:szCs w:val="26"/>
        </w:rPr>
      </w:pPr>
      <w:r w:rsidRPr="000871E5">
        <w:t>If your plan membership card is damaged, lost, or stolen, call Member Services right away and we will send you a new card.</w:t>
      </w:r>
      <w:r w:rsidR="0031464D" w:rsidRPr="00D95AA1">
        <w:t xml:space="preserve"> </w:t>
      </w:r>
      <w:bookmarkStart w:id="79" w:name="_Toc167005557"/>
      <w:bookmarkStart w:id="80" w:name="_Toc167005865"/>
      <w:bookmarkStart w:id="81" w:name="_Toc167682441"/>
      <w:bookmarkEnd w:id="76"/>
      <w:bookmarkEnd w:id="77"/>
      <w:bookmarkEnd w:id="78"/>
    </w:p>
    <w:p w14:paraId="39AAEE0C" w14:textId="60EBBDC4" w:rsidR="00D671FC" w:rsidRPr="00052110" w:rsidRDefault="00D671FC" w:rsidP="00D671FC">
      <w:pPr>
        <w:pStyle w:val="Heading4"/>
      </w:pPr>
      <w:bookmarkStart w:id="82" w:name="_Toc109299882"/>
      <w:bookmarkStart w:id="83" w:name="_Toc109300181"/>
      <w:bookmarkStart w:id="84" w:name="_Toc190800521"/>
      <w:bookmarkStart w:id="85" w:name="_Toc228557435"/>
      <w:bookmarkStart w:id="86" w:name="_Toc377717486"/>
      <w:bookmarkStart w:id="87" w:name="_Toc377720692"/>
      <w:bookmarkStart w:id="88" w:name="_Toc68441887"/>
      <w:r w:rsidRPr="00052110">
        <w:t>Section 3.</w:t>
      </w:r>
      <w:r>
        <w:t>2</w:t>
      </w:r>
      <w:r w:rsidR="55EFC353" w:rsidRPr="09A121F9">
        <w:t xml:space="preserve"> </w:t>
      </w:r>
      <w:r w:rsidRPr="00052110">
        <w:tab/>
      </w:r>
      <w:r>
        <w:t>Provider Directory</w:t>
      </w:r>
      <w:r w:rsidRPr="09A121F9">
        <w:t xml:space="preserve"> </w:t>
      </w:r>
    </w:p>
    <w:p w14:paraId="6D7B111B" w14:textId="75405AAC" w:rsidR="00D671FC" w:rsidRPr="00D95AA1" w:rsidRDefault="00D671FC">
      <w:pPr>
        <w:pStyle w:val="CommentText"/>
        <w:rPr>
          <w:i/>
          <w:iCs/>
          <w:color w:val="0000FF"/>
        </w:rPr>
      </w:pPr>
      <w:r w:rsidRPr="000871E5">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w:t>
      </w:r>
      <w:r w:rsidRPr="00D95AA1">
        <w:rPr>
          <w:i/>
          <w:iCs/>
          <w:color w:val="0000FF"/>
          <w:sz w:val="24"/>
          <w:szCs w:val="24"/>
        </w:rPr>
        <w:t xml:space="preserve"> document throughout the model.]</w:t>
      </w:r>
    </w:p>
    <w:p w14:paraId="254C3557" w14:textId="7BACC489" w:rsidR="00D671FC" w:rsidRDefault="00D671FC" w:rsidP="00D671FC">
      <w:pPr>
        <w:spacing w:after="120"/>
      </w:pPr>
      <w:r w:rsidRPr="000871E5">
        <w:t xml:space="preserve">The </w:t>
      </w:r>
      <w:r w:rsidRPr="000871E5">
        <w:rPr>
          <w:i/>
          <w:iCs/>
        </w:rPr>
        <w:t>Provider Directory</w:t>
      </w:r>
      <w:r w:rsidRPr="00D95AA1">
        <w:t xml:space="preserve"> lists our </w:t>
      </w:r>
      <w:r w:rsidR="00096D30">
        <w:t>current</w:t>
      </w:r>
      <w:r w:rsidR="00096D30" w:rsidRPr="00D95AA1">
        <w:t xml:space="preserve"> </w:t>
      </w:r>
      <w:r w:rsidRPr="00D95AA1">
        <w:t xml:space="preserve">network providers </w:t>
      </w:r>
      <w:r w:rsidRPr="00D95AA1">
        <w:rPr>
          <w:color w:val="0000FF"/>
        </w:rPr>
        <w:t>[</w:t>
      </w:r>
      <w:r w:rsidRPr="00D95AA1">
        <w:rPr>
          <w:i/>
          <w:iCs/>
          <w:color w:val="0000FF"/>
        </w:rPr>
        <w:t>insert if applicable</w:t>
      </w:r>
      <w:r w:rsidRPr="00D95AA1">
        <w:rPr>
          <w:color w:val="0000FF"/>
        </w:rPr>
        <w:t>: and durable medical equipment suppliers]</w:t>
      </w:r>
      <w:r w:rsidRPr="00D95AA1">
        <w:t>.</w:t>
      </w:r>
      <w:r w:rsidRPr="00D95AA1">
        <w:rPr>
          <w:color w:val="0000FF"/>
        </w:rPr>
        <w:t xml:space="preserve"> </w:t>
      </w:r>
      <w:bookmarkStart w:id="89" w:name="_Hlk513214818"/>
      <w:r w:rsidRPr="00D95AA1">
        <w:rPr>
          <w:b/>
          <w:bCs/>
        </w:rPr>
        <w:t>Network providers</w:t>
      </w:r>
      <w:r w:rsidRPr="00052110">
        <w:t xml:space="preserve"> are the doctors and other health care professionals, medical groups, </w:t>
      </w:r>
      <w:r w:rsidRPr="00DD021B">
        <w:rPr>
          <w:color w:val="0000FF"/>
        </w:rPr>
        <w:t>[</w:t>
      </w:r>
      <w:r w:rsidRPr="09A121F9">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68F26E16" w14:textId="0B217888" w:rsidR="00222042" w:rsidRPr="00754A56" w:rsidRDefault="00222042" w:rsidP="2C7B552B">
      <w:r w:rsidRPr="00754A56">
        <w:lastRenderedPageBreak/>
        <w:t xml:space="preserve">As a member of our plan, you can choose to receive care from out-of-network providers. Our plan will cover services from either in-network or out-of-network providers, </w:t>
      </w:r>
      <w:proofErr w:type="gramStart"/>
      <w:r w:rsidRPr="00754A56">
        <w:t>as long as</w:t>
      </w:r>
      <w:proofErr w:type="gramEnd"/>
      <w:r w:rsidRPr="00754A56">
        <w:t xml:space="preserve"> the services are covered benefits and medically necessary. However, if you use an out-of-network provider, your share of the costs for your covered services may be higher. See Chapter 3 (</w:t>
      </w:r>
      <w:r w:rsidRPr="000871E5">
        <w:rPr>
          <w:i/>
          <w:iCs/>
        </w:rPr>
        <w:t>Using the plan’s coverage for your medical services</w:t>
      </w:r>
      <w:r w:rsidRPr="00754A56">
        <w:t xml:space="preserve">) for more specific information. </w:t>
      </w:r>
    </w:p>
    <w:p w14:paraId="3776226D" w14:textId="23C16C67" w:rsidR="00222042" w:rsidRPr="00D95AA1" w:rsidRDefault="00222042">
      <w:pPr>
        <w:rPr>
          <w:i/>
          <w:iCs/>
          <w:color w:val="0000FF"/>
        </w:rPr>
      </w:pPr>
      <w:r w:rsidRPr="00CB73DB">
        <w:rPr>
          <w:color w:val="0000FF"/>
        </w:rPr>
        <w:t>[</w:t>
      </w:r>
      <w:r w:rsidRPr="000871E5">
        <w:rPr>
          <w:i/>
          <w:iCs/>
          <w:color w:val="0000FF"/>
        </w:rPr>
        <w:t xml:space="preserve">Regional PPOs that CMS has granted permission to use the exception in § 422.112(a)(1)(ii) to meet access requirements should insert: </w:t>
      </w:r>
      <w:r w:rsidRPr="009119B2">
        <w:rPr>
          <w:color w:val="0000FF"/>
        </w:rPr>
        <w:t>Because our Plan is a Regional Preferred Provider Organization, if no contracted network provider is readily available you can access care at in-network cost</w:t>
      </w:r>
      <w:r>
        <w:rPr>
          <w:color w:val="0000FF"/>
        </w:rPr>
        <w:t xml:space="preserve"> </w:t>
      </w:r>
      <w:r w:rsidRPr="009119B2">
        <w:rPr>
          <w:color w:val="0000FF"/>
        </w:rPr>
        <w:t>sharing from an out-of-network provider. Call Member Services to let us know you need to see an out-of-network provider or to get help finding an out-of-network provider.</w:t>
      </w:r>
      <w:r w:rsidRPr="00CB73DB">
        <w:rPr>
          <w:color w:val="0000FF"/>
        </w:rPr>
        <w:t>]</w:t>
      </w:r>
    </w:p>
    <w:p w14:paraId="799F2AA7" w14:textId="142D1879" w:rsidR="00D671FC" w:rsidRPr="00D95AA1" w:rsidRDefault="00D671FC">
      <w:pPr>
        <w:rPr>
          <w:color w:val="0000FF"/>
        </w:rPr>
      </w:pPr>
      <w:r w:rsidRPr="00343C82">
        <w:rPr>
          <w:color w:val="0000FF"/>
        </w:rPr>
        <w:t>[</w:t>
      </w:r>
      <w:r w:rsidRPr="000871E5">
        <w:rPr>
          <w:i/>
          <w:iCs/>
          <w:color w:val="0000FF"/>
        </w:rPr>
        <w:t>Insert as applicable</w:t>
      </w:r>
      <w:r w:rsidRPr="00BC5FB5">
        <w:rPr>
          <w:color w:val="0000FF"/>
        </w:rPr>
        <w:t>: We included a copy of our</w:t>
      </w:r>
      <w:r>
        <w:rPr>
          <w:color w:val="0000FF"/>
        </w:rPr>
        <w:t xml:space="preserve"> </w:t>
      </w:r>
      <w:r w:rsidRPr="09A121F9">
        <w:rPr>
          <w:i/>
          <w:iCs/>
          <w:color w:val="0000FF"/>
        </w:rPr>
        <w:t>Provider Directory</w:t>
      </w:r>
      <w:r>
        <w:rPr>
          <w:color w:val="0000FF"/>
        </w:rPr>
        <w:t xml:space="preserve"> in the envelope with this document.] </w:t>
      </w:r>
      <w:r w:rsidRPr="00D87DDF">
        <w:rPr>
          <w:color w:val="0000FF"/>
        </w:rPr>
        <w:t>[</w:t>
      </w:r>
      <w:r w:rsidRPr="000871E5">
        <w:rPr>
          <w:i/>
          <w:iCs/>
          <w:color w:val="0000FF"/>
        </w:rPr>
        <w:t>Insert as applicable</w:t>
      </w:r>
      <w:r>
        <w:rPr>
          <w:color w:val="0000FF"/>
        </w:rPr>
        <w:t>: We [</w:t>
      </w:r>
      <w:r w:rsidRPr="000871E5">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sidR="003E4AF9">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0871E5">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0871E5">
        <w:rPr>
          <w:i/>
          <w:iCs/>
          <w:color w:val="0000FF"/>
        </w:rPr>
        <w:t>insert as applicable</w:t>
      </w:r>
      <w:r w:rsidRPr="00BC5FB5">
        <w:rPr>
          <w:color w:val="0000FF"/>
        </w:rPr>
        <w:t xml:space="preserve">: also] available on our website at </w:t>
      </w:r>
      <w:r w:rsidRPr="000871E5">
        <w:rPr>
          <w:i/>
          <w:iCs/>
          <w:color w:val="0000FF"/>
        </w:rPr>
        <w:t>[insert URL]</w:t>
      </w:r>
      <w:r w:rsidRPr="00BC5FB5">
        <w:rPr>
          <w:color w:val="0000FF"/>
        </w:rPr>
        <w:t>.]</w:t>
      </w:r>
      <w:r>
        <w:rPr>
          <w:color w:val="0000FF"/>
        </w:rPr>
        <w:t xml:space="preserve">  </w:t>
      </w:r>
    </w:p>
    <w:bookmarkEnd w:id="89"/>
    <w:p w14:paraId="6A343636" w14:textId="2D65CF89" w:rsidR="00D671FC" w:rsidRPr="000105E2" w:rsidRDefault="00D671FC" w:rsidP="00D95AA1">
      <w:pPr>
        <w:spacing w:after="120"/>
        <w:rPr>
          <w:i/>
          <w:iCs/>
          <w:sz w:val="12"/>
          <w:szCs w:val="12"/>
        </w:rPr>
      </w:pPr>
      <w:r w:rsidRPr="000871E5">
        <w:t xml:space="preserve">If you don’t have your copy of the </w:t>
      </w:r>
      <w:r w:rsidRPr="000871E5">
        <w:rPr>
          <w:i/>
          <w:iCs/>
        </w:rPr>
        <w:t>Provider Directory</w:t>
      </w:r>
      <w:r w:rsidRPr="00D95AA1">
        <w:t xml:space="preserve">, you can request a copy </w:t>
      </w:r>
      <w:r w:rsidR="00096D30" w:rsidRPr="000105E2">
        <w:t>(electronically or in hardcopy form) from Member Services. Requests for hard copy Provider Directories will be mailed to you within three business days.</w:t>
      </w:r>
      <w:r w:rsidRPr="000105E2">
        <w:t xml:space="preserve"> </w:t>
      </w:r>
    </w:p>
    <w:p w14:paraId="7010A508" w14:textId="0964BE2F" w:rsidR="00D671FC" w:rsidRDefault="00D671FC" w:rsidP="00D671FC">
      <w:pPr>
        <w:pStyle w:val="Heading4"/>
      </w:pPr>
      <w:bookmarkStart w:id="90" w:name="_Toc109299883"/>
      <w:bookmarkStart w:id="91" w:name="_Toc109300182"/>
      <w:bookmarkStart w:id="92" w:name="_Toc190800522"/>
      <w:bookmarkStart w:id="93" w:name="_Toc228557436"/>
      <w:bookmarkStart w:id="94" w:name="_Toc377717487"/>
      <w:bookmarkStart w:id="95" w:name="_Toc377720695"/>
      <w:bookmarkStart w:id="96" w:name="_Toc68441888"/>
      <w:r w:rsidRPr="00052110">
        <w:t>Section 3.3</w:t>
      </w:r>
      <w:r w:rsidRPr="00052110">
        <w:tab/>
      </w:r>
      <w:r w:rsidRPr="007D4D98">
        <w:t>Pharmacy Directory</w:t>
      </w:r>
      <w:bookmarkEnd w:id="90"/>
      <w:bookmarkEnd w:id="91"/>
      <w:bookmarkEnd w:id="92"/>
      <w:bookmarkEnd w:id="93"/>
      <w:bookmarkEnd w:id="94"/>
      <w:bookmarkEnd w:id="95"/>
      <w:bookmarkEnd w:id="96"/>
    </w:p>
    <w:p w14:paraId="499827EE" w14:textId="77777777" w:rsidR="00D671FC" w:rsidRPr="00D95AA1" w:rsidRDefault="00D671FC" w:rsidP="00D95AA1">
      <w:pPr>
        <w:spacing w:after="120"/>
        <w:rPr>
          <w:rFonts w:cs="Arial"/>
          <w:i/>
          <w:iCs/>
          <w:color w:val="0000FF"/>
        </w:rPr>
      </w:pPr>
      <w:r w:rsidRPr="000871E5">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w:t>
      </w:r>
      <w:r w:rsidRPr="00D95AA1">
        <w:rPr>
          <w:rFonts w:cs="Arial"/>
          <w:i/>
          <w:iCs/>
          <w:color w:val="0000FF"/>
        </w:rPr>
        <w:t>armacy Directory” to use the actual name of the document throughout the model.]</w:t>
      </w:r>
    </w:p>
    <w:p w14:paraId="6D40B165" w14:textId="636358E9" w:rsidR="00D671FC" w:rsidRDefault="00D671FC" w:rsidP="09A121F9">
      <w:pPr>
        <w:rPr>
          <w:szCs w:val="26"/>
        </w:rPr>
      </w:pPr>
      <w:r w:rsidRPr="000871E5">
        <w:t xml:space="preserve">The pharmacy directory lists our network pharmacies. </w:t>
      </w:r>
      <w:r w:rsidRPr="000871E5">
        <w:rPr>
          <w:b/>
          <w:bCs/>
        </w:rPr>
        <w:t>Network pharmacies</w:t>
      </w:r>
      <w:r w:rsidRPr="00D95AA1">
        <w:t xml:space="preserve"> are </w:t>
      </w:r>
      <w:proofErr w:type="gramStart"/>
      <w:r w:rsidRPr="00D95AA1">
        <w:t>all of</w:t>
      </w:r>
      <w:proofErr w:type="gramEnd"/>
      <w:r w:rsidRPr="00D95AA1">
        <w:t xml:space="preserve"> the pharmacies that have agreed to fill covered prescriptions for our plan members. </w:t>
      </w:r>
      <w:r w:rsidRPr="009308BB">
        <w:t xml:space="preserve">You can use the </w:t>
      </w:r>
      <w:r w:rsidRPr="09A121F9">
        <w:rPr>
          <w:i/>
          <w:iCs/>
        </w:rPr>
        <w:t>Pharmacy Directory</w:t>
      </w:r>
      <w:r w:rsidRPr="009308BB">
        <w:t xml:space="preserve"> to find the network pharmacy you want to use.</w:t>
      </w:r>
      <w:r w:rsidRPr="000871E5">
        <w:t xml:space="preserve"> See Chapter 5, Section 2.5 for information on when you can use pharmacies that are not in the plan’s network.</w:t>
      </w:r>
    </w:p>
    <w:p w14:paraId="65E26B05" w14:textId="77777777" w:rsidR="00D671FC" w:rsidRPr="009308BB" w:rsidRDefault="00D671FC" w:rsidP="00D671FC">
      <w:pPr>
        <w:rPr>
          <w:color w:val="0000FF"/>
        </w:rPr>
      </w:pPr>
      <w:r w:rsidRPr="000871E5">
        <w:rPr>
          <w:color w:val="0000FF"/>
        </w:rPr>
        <w:t>[</w:t>
      </w:r>
      <w:r w:rsidRPr="09A121F9">
        <w:rPr>
          <w:i/>
          <w:iCs/>
          <w:color w:val="0000FF"/>
        </w:rPr>
        <w:t xml:space="preserve">Insert if plan has pharmacies that offer preferred cost sharing in its network: </w:t>
      </w:r>
      <w:r w:rsidRPr="009308BB">
        <w:rPr>
          <w:color w:val="0000FF"/>
        </w:rPr>
        <w:t xml:space="preserve">The </w:t>
      </w:r>
      <w:r w:rsidRPr="09A121F9">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3A309E6C" w14:textId="77777777" w:rsidR="00D671FC" w:rsidRPr="00D95AA1" w:rsidRDefault="00D671FC" w:rsidP="09A121F9">
      <w:pPr>
        <w:pStyle w:val="BodyTextIndent2"/>
        <w:spacing w:line="240" w:lineRule="auto"/>
        <w:ind w:left="0"/>
        <w:rPr>
          <w:i/>
          <w:iCs/>
          <w:color w:val="0000FF"/>
        </w:rPr>
      </w:pPr>
      <w:r w:rsidRPr="009308BB">
        <w:t xml:space="preserve">If you don’t have the </w:t>
      </w:r>
      <w:r w:rsidRPr="09A121F9">
        <w:rPr>
          <w:i/>
          <w:iCs/>
        </w:rPr>
        <w:t>Pharmacy Directory</w:t>
      </w:r>
      <w:r w:rsidRPr="009308BB">
        <w:t xml:space="preserve">, you can get a copy from Member Services. You can also find this information on our website at </w:t>
      </w:r>
      <w:r w:rsidRPr="000871E5">
        <w:rPr>
          <w:i/>
          <w:iCs/>
          <w:color w:val="0000FF"/>
        </w:rPr>
        <w:t>[</w:t>
      </w:r>
      <w:r w:rsidRPr="09A121F9">
        <w:rPr>
          <w:i/>
          <w:iCs/>
          <w:color w:val="0000FF"/>
        </w:rPr>
        <w:t>insert URL</w:t>
      </w:r>
      <w:r w:rsidRPr="000871E5">
        <w:rPr>
          <w:i/>
          <w:iCs/>
          <w:color w:val="0000FF"/>
        </w:rPr>
        <w:t>].</w:t>
      </w:r>
      <w:r w:rsidRPr="009308BB">
        <w:rPr>
          <w:color w:val="0000FF"/>
        </w:rPr>
        <w:t xml:space="preserve"> </w:t>
      </w:r>
      <w:r w:rsidRPr="09A121F9">
        <w:rPr>
          <w:i/>
          <w:iCs/>
          <w:color w:val="0000FF"/>
        </w:rPr>
        <w:t>[Plans may add detail describing additional information about network pharmacies available from Member Services or on the website.]</w:t>
      </w:r>
    </w:p>
    <w:p w14:paraId="763A5585" w14:textId="5871DC99" w:rsidR="00D671FC" w:rsidRPr="00D95AA1" w:rsidRDefault="00D671FC">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lastRenderedPageBreak/>
        <w:t>Section 3.4</w:t>
      </w:r>
      <w:r w:rsidRPr="00052110">
        <w:tab/>
        <w:t xml:space="preserve">The plan’s List of Covered Drugs </w:t>
      </w:r>
      <w:r w:rsidRPr="000871E5">
        <w:rPr>
          <w:i/>
          <w:iCs/>
        </w:rPr>
        <w:t>(Formulary)</w:t>
      </w:r>
      <w:bookmarkEnd w:id="97"/>
      <w:bookmarkEnd w:id="98"/>
      <w:bookmarkEnd w:id="99"/>
      <w:bookmarkEnd w:id="100"/>
      <w:bookmarkEnd w:id="101"/>
      <w:bookmarkEnd w:id="102"/>
      <w:bookmarkEnd w:id="103"/>
    </w:p>
    <w:p w14:paraId="36EFC9AD" w14:textId="76C7413F" w:rsidR="00D671FC" w:rsidRPr="00052110" w:rsidRDefault="00D671FC" w:rsidP="00D671FC">
      <w:r w:rsidRPr="00052110">
        <w:t xml:space="preserve">The plan has a </w:t>
      </w:r>
      <w:r w:rsidRPr="000871E5">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052110">
        <w:t xml:space="preserve"> </w:t>
      </w:r>
      <w:r w:rsidR="00843A2F">
        <w:t>“</w:t>
      </w:r>
      <w:r w:rsidRPr="00052110">
        <w:t>Drug List.</w:t>
      </w:r>
      <w:r w:rsidR="00843A2F">
        <w:t>”</w:t>
      </w:r>
      <w:r w:rsidRPr="00052110">
        <w:t xml:space="preserve"> </w:t>
      </w:r>
    </w:p>
    <w:p w14:paraId="2818BD27" w14:textId="37A190B3" w:rsidR="00D671FC" w:rsidRPr="00052110" w:rsidRDefault="00D671FC" w:rsidP="09A121F9">
      <w:pPr>
        <w:tabs>
          <w:tab w:val="left" w:pos="360"/>
        </w:tabs>
        <w:rPr>
          <w:szCs w:val="26"/>
        </w:rPr>
      </w:pPr>
      <w:r w:rsidRPr="000871E5">
        <w:t xml:space="preserve">The </w:t>
      </w:r>
      <w:r w:rsidR="00843A2F">
        <w:t>“</w:t>
      </w:r>
      <w:r w:rsidRPr="000871E5">
        <w:t>Drug List</w:t>
      </w:r>
      <w:r w:rsidR="00843A2F">
        <w:t>”</w:t>
      </w:r>
      <w:r w:rsidRPr="000871E5">
        <w:t xml:space="preserve"> also tells you if there are any rules that restrict coverage for your drugs.</w:t>
      </w:r>
    </w:p>
    <w:p w14:paraId="6CAF996A" w14:textId="1959A395" w:rsidR="00D671FC" w:rsidRPr="00D671FC" w:rsidRDefault="00D671FC" w:rsidP="00D671FC">
      <w:pPr>
        <w:rPr>
          <w:sz w:val="12"/>
          <w:szCs w:val="12"/>
        </w:rPr>
      </w:pPr>
      <w:r w:rsidRPr="00052110">
        <w:t xml:space="preserve">We will </w:t>
      </w:r>
      <w:r>
        <w:t>provide</w:t>
      </w:r>
      <w:r w:rsidRPr="00052110">
        <w:t xml:space="preserve"> you a copy of the </w:t>
      </w:r>
      <w:r w:rsidR="00843A2F">
        <w:t>“</w:t>
      </w:r>
      <w:r w:rsidRPr="00052110">
        <w:t>Drug List.</w:t>
      </w:r>
      <w:r w:rsidR="00843A2F">
        <w:t>”</w:t>
      </w:r>
      <w:r w:rsidRPr="00052110">
        <w:t xml:space="preserve"> </w:t>
      </w:r>
      <w:r w:rsidRPr="00052110">
        <w:rPr>
          <w:color w:val="0000FF"/>
        </w:rPr>
        <w:t>[</w:t>
      </w:r>
      <w:r w:rsidRPr="000871E5">
        <w:rPr>
          <w:i/>
          <w:iCs/>
          <w:color w:val="0000FF"/>
        </w:rPr>
        <w:t>Insert if applicable:</w:t>
      </w:r>
      <w:r w:rsidRPr="00052110">
        <w:rPr>
          <w:color w:val="0000FF"/>
        </w:rPr>
        <w:t xml:space="preserve"> The </w:t>
      </w:r>
      <w:r w:rsidR="009507D8">
        <w:rPr>
          <w:color w:val="0000FF"/>
        </w:rPr>
        <w:t>“</w:t>
      </w:r>
      <w:r w:rsidRPr="00052110">
        <w:rPr>
          <w:color w:val="0000FF"/>
        </w:rPr>
        <w:t>Drug List</w:t>
      </w:r>
      <w:r w:rsidR="009507D8">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w:t>
      </w:r>
      <w:proofErr w:type="gramStart"/>
      <w:r w:rsidRPr="00052110">
        <w:rPr>
          <w:color w:val="0000FF"/>
        </w:rPr>
        <w:t>most commonly used</w:t>
      </w:r>
      <w:proofErr w:type="gramEnd"/>
      <w:r w:rsidRPr="00052110">
        <w:rPr>
          <w:color w:val="0000FF"/>
        </w:rPr>
        <w:t xml:space="preserve"> by our members. However, we cover additional drugs that are not included in the </w:t>
      </w:r>
      <w:r>
        <w:rPr>
          <w:color w:val="0000FF"/>
        </w:rPr>
        <w:t>provided</w:t>
      </w:r>
      <w:r w:rsidRPr="00052110">
        <w:rPr>
          <w:color w:val="0000FF"/>
        </w:rPr>
        <w:t xml:space="preserve"> </w:t>
      </w:r>
      <w:r w:rsidR="009507D8">
        <w:rPr>
          <w:color w:val="0000FF"/>
        </w:rPr>
        <w:t>“</w:t>
      </w:r>
      <w:r w:rsidRPr="00052110">
        <w:rPr>
          <w:color w:val="0000FF"/>
        </w:rPr>
        <w:t>Drug List.</w:t>
      </w:r>
      <w:r w:rsidR="009507D8">
        <w:rPr>
          <w:color w:val="0000FF"/>
        </w:rPr>
        <w:t>”</w:t>
      </w:r>
      <w:r w:rsidRPr="00052110">
        <w:rPr>
          <w:color w:val="0000FF"/>
        </w:rPr>
        <w:t xml:space="preserve"> If one of your drugs is not listed in the </w:t>
      </w:r>
      <w:r w:rsidR="00BD0634">
        <w:rPr>
          <w:color w:val="0000FF"/>
        </w:rPr>
        <w:t>“</w:t>
      </w:r>
      <w:r w:rsidRPr="00052110">
        <w:rPr>
          <w:color w:val="0000FF"/>
        </w:rPr>
        <w:t>Drug List,</w:t>
      </w:r>
      <w:r w:rsidR="00BD0634">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0871E5">
        <w:rPr>
          <w:i/>
          <w:iCs/>
          <w:color w:val="0000FF"/>
        </w:rPr>
        <w:t>[insert URL]</w:t>
      </w:r>
      <w:r w:rsidRPr="00052110">
        <w:t>) or call Member Services.</w:t>
      </w:r>
    </w:p>
    <w:p w14:paraId="6D903252" w14:textId="3F7F40E3"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68442117"/>
      <w:bookmarkStart w:id="110" w:name="_Toc98761231"/>
      <w:bookmarkStart w:id="111" w:name="_Toc102342436"/>
      <w:bookmarkStart w:id="112" w:name="_Toc109987555"/>
      <w:bookmarkEnd w:id="79"/>
      <w:bookmarkEnd w:id="80"/>
      <w:bookmarkEnd w:id="81"/>
      <w:bookmarkEnd w:id="82"/>
      <w:bookmarkEnd w:id="83"/>
      <w:bookmarkEnd w:id="84"/>
      <w:bookmarkEnd w:id="85"/>
      <w:bookmarkEnd w:id="86"/>
      <w:bookmarkEnd w:id="87"/>
      <w:bookmarkEnd w:id="88"/>
      <w:r w:rsidRPr="00754A56">
        <w:t>SECTION 4</w:t>
      </w:r>
      <w:r w:rsidRPr="00754A56">
        <w:tab/>
        <w:t xml:space="preserve">Your monthly </w:t>
      </w:r>
      <w:r w:rsidR="006E4DCE">
        <w:t>costs</w:t>
      </w:r>
      <w:r w:rsidRPr="00754A56">
        <w:t xml:space="preserve"> </w:t>
      </w:r>
      <w:r w:rsidR="00264367">
        <w:t xml:space="preserve">for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bookmarkEnd w:id="104"/>
      <w:bookmarkEnd w:id="105"/>
      <w:bookmarkEnd w:id="106"/>
      <w:bookmarkEnd w:id="107"/>
      <w:bookmarkEnd w:id="108"/>
      <w:bookmarkEnd w:id="109"/>
      <w:bookmarkEnd w:id="110"/>
      <w:bookmarkEnd w:id="111"/>
      <w:bookmarkEnd w:id="112"/>
    </w:p>
    <w:p w14:paraId="1B8AB14B" w14:textId="77777777" w:rsidR="002E4336" w:rsidRPr="00A97260" w:rsidRDefault="002E4336" w:rsidP="002E4336">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BA65603" w14:textId="055D4D91" w:rsidR="006E4DCE" w:rsidRDefault="006E4DCE" w:rsidP="00D95AA1">
      <w:pPr>
        <w:spacing w:after="0" w:afterAutospacing="0"/>
        <w:rPr>
          <w:szCs w:val="26"/>
        </w:rPr>
      </w:pPr>
      <w:r w:rsidRPr="000871E5">
        <w:t>Your costs may include the following:</w:t>
      </w:r>
    </w:p>
    <w:p w14:paraId="373EA0BC" w14:textId="77777777" w:rsidR="006E4DCE" w:rsidRPr="008715E1" w:rsidRDefault="006E4DCE" w:rsidP="00501D7A">
      <w:pPr>
        <w:pStyle w:val="ListParagraph"/>
        <w:numPr>
          <w:ilvl w:val="0"/>
          <w:numId w:val="51"/>
        </w:numPr>
        <w:spacing w:before="0" w:beforeAutospacing="0" w:after="120" w:afterAutospacing="0"/>
      </w:pPr>
      <w:r w:rsidRPr="000871E5">
        <w:t>Plan Premium (Section 4.1)</w:t>
      </w:r>
    </w:p>
    <w:p w14:paraId="78A918A5" w14:textId="20998425" w:rsidR="006E4DCE" w:rsidRPr="008715E1" w:rsidRDefault="00CE165E" w:rsidP="00501D7A">
      <w:pPr>
        <w:pStyle w:val="ListParagraph"/>
        <w:numPr>
          <w:ilvl w:val="0"/>
          <w:numId w:val="51"/>
        </w:numPr>
        <w:spacing w:before="0" w:beforeAutospacing="0" w:after="120" w:afterAutospacing="0"/>
      </w:pPr>
      <w:r w:rsidRPr="000871E5">
        <w:t xml:space="preserve">Monthly </w:t>
      </w:r>
      <w:r w:rsidR="006E4DCE" w:rsidRPr="000871E5">
        <w:t>Medicare Part B Premium (S</w:t>
      </w:r>
      <w:r w:rsidR="006E4DCE" w:rsidRPr="00D95AA1">
        <w:t>ection 4.2</w:t>
      </w:r>
      <w:r w:rsidR="002E6BE9" w:rsidRPr="00D95AA1">
        <w:t>)</w:t>
      </w:r>
    </w:p>
    <w:p w14:paraId="0A2375AB" w14:textId="77777777" w:rsidR="006E4DCE" w:rsidRPr="008715E1" w:rsidRDefault="006E4DCE" w:rsidP="00501D7A">
      <w:pPr>
        <w:pStyle w:val="ListParagraph"/>
        <w:numPr>
          <w:ilvl w:val="0"/>
          <w:numId w:val="51"/>
        </w:numPr>
        <w:spacing w:before="0" w:beforeAutospacing="0" w:after="120" w:afterAutospacing="0"/>
      </w:pPr>
      <w:r w:rsidRPr="000871E5">
        <w:t>Optional Supplemental Benefit Premium (Section 4.3)</w:t>
      </w:r>
    </w:p>
    <w:p w14:paraId="0D65E130" w14:textId="77777777" w:rsidR="006E4DCE" w:rsidRPr="008715E1" w:rsidRDefault="006E4DCE" w:rsidP="00501D7A">
      <w:pPr>
        <w:pStyle w:val="ListParagraph"/>
        <w:numPr>
          <w:ilvl w:val="0"/>
          <w:numId w:val="51"/>
        </w:numPr>
        <w:spacing w:before="0" w:beforeAutospacing="0" w:after="120" w:afterAutospacing="0"/>
      </w:pPr>
      <w:r w:rsidRPr="000871E5">
        <w:t>Part D Late Enrollment Penalty (Section 4.4)</w:t>
      </w:r>
    </w:p>
    <w:p w14:paraId="187CAD88" w14:textId="77777777" w:rsidR="006E4DCE" w:rsidRDefault="006E4DCE" w:rsidP="00501D7A">
      <w:pPr>
        <w:pStyle w:val="ListParagraph"/>
        <w:numPr>
          <w:ilvl w:val="0"/>
          <w:numId w:val="51"/>
        </w:numPr>
        <w:spacing w:before="0" w:beforeAutospacing="0" w:after="120" w:afterAutospacing="0"/>
      </w:pPr>
      <w:r w:rsidRPr="000871E5">
        <w:t>Income Related Monthly Adjusted Amount (Section 4.5)</w:t>
      </w:r>
    </w:p>
    <w:p w14:paraId="0219EBA3" w14:textId="77777777" w:rsidR="006E4DCE" w:rsidRPr="00052110" w:rsidRDefault="006E4DCE" w:rsidP="005738D9">
      <w:pPr>
        <w:pStyle w:val="subheading"/>
        <w:outlineLvl w:val="3"/>
      </w:pPr>
      <w:r w:rsidRPr="00052110">
        <w:t xml:space="preserve">In some situations, your plan premium could be </w:t>
      </w:r>
      <w:proofErr w:type="gramStart"/>
      <w:r w:rsidRPr="00052110">
        <w:rPr>
          <w:u w:val="single"/>
        </w:rPr>
        <w:t>less</w:t>
      </w:r>
      <w:proofErr w:type="gramEnd"/>
    </w:p>
    <w:p w14:paraId="37718CA7" w14:textId="77777777" w:rsidR="006E4DCE" w:rsidRPr="00D95AA1" w:rsidRDefault="006E4DCE" w:rsidP="00D95AA1">
      <w:pPr>
        <w:spacing w:after="0" w:afterAutospacing="0"/>
        <w:rPr>
          <w:rFonts w:cs="Arial"/>
          <w:color w:val="0000FF"/>
        </w:rPr>
      </w:pPr>
      <w:r w:rsidRPr="000871E5">
        <w:rPr>
          <w:rFonts w:cs="Arial"/>
          <w:i/>
          <w:iCs/>
          <w:color w:val="0000FF"/>
        </w:rPr>
        <w:t>[Plans with no monthly premium: Omit this subsection.]</w:t>
      </w:r>
    </w:p>
    <w:p w14:paraId="1A2DC49B" w14:textId="77777777" w:rsidR="006E4DCE" w:rsidRPr="00052110" w:rsidRDefault="006E4DCE" w:rsidP="006E4DCE">
      <w:r w:rsidRPr="00762608">
        <w:rPr>
          <w:color w:val="0000FF"/>
        </w:rPr>
        <w:t>[</w:t>
      </w:r>
      <w:r w:rsidRPr="000871E5">
        <w:rPr>
          <w:i/>
          <w:iCs/>
          <w:color w:val="0000FF"/>
        </w:rPr>
        <w:t>Insert as appropriate, depending on whether SPAPs are discussed in Chapter 2:</w:t>
      </w:r>
      <w:r w:rsidRPr="00762608">
        <w:rPr>
          <w:color w:val="0000FF"/>
        </w:rPr>
        <w:t xml:space="preserve"> There are programs to help people with limited resources pay for their drugs. These include “Extra Help” and State Pharmaceutical Assistance Programs. </w:t>
      </w:r>
      <w:r w:rsidRPr="000871E5">
        <w:rPr>
          <w:i/>
          <w:iCs/>
          <w:color w:val="0000FF"/>
        </w:rPr>
        <w:t>OR</w:t>
      </w:r>
      <w:r w:rsidRPr="00762608">
        <w:rPr>
          <w:color w:val="0000FF"/>
        </w:rPr>
        <w:t xml:space="preserve"> The “Extra Help” program helps people with limited resources pay for their drugs.] </w:t>
      </w:r>
      <w:r w:rsidRPr="00052110">
        <w:t xml:space="preserve">Chapter 2, Section 7 </w:t>
      </w:r>
      <w:proofErr w:type="gramStart"/>
      <w:r w:rsidRPr="00052110">
        <w:t>tells</w:t>
      </w:r>
      <w:proofErr w:type="gramEnd"/>
      <w:r w:rsidRPr="00052110">
        <w:t xml:space="preserve"> more about </w:t>
      </w:r>
      <w:r w:rsidRPr="00762608">
        <w:rPr>
          <w:color w:val="0000FF"/>
        </w:rPr>
        <w:t>[</w:t>
      </w:r>
      <w:r w:rsidRPr="000871E5">
        <w:rPr>
          <w:i/>
          <w:iCs/>
          <w:color w:val="0000FF"/>
        </w:rPr>
        <w:t>insert as applicable:</w:t>
      </w:r>
      <w:r w:rsidRPr="00762608">
        <w:rPr>
          <w:color w:val="0000FF"/>
        </w:rPr>
        <w:t xml:space="preserve"> these programs </w:t>
      </w:r>
      <w:r w:rsidRPr="000871E5">
        <w:rPr>
          <w:i/>
          <w:iCs/>
          <w:color w:val="0000FF"/>
        </w:rPr>
        <w:t>OR</w:t>
      </w:r>
      <w:r w:rsidRPr="00762608">
        <w:rPr>
          <w:color w:val="0000FF"/>
        </w:rPr>
        <w:t xml:space="preserve"> this program]</w:t>
      </w:r>
      <w:r w:rsidRPr="00052110">
        <w:t>. If you qualify, enrolling in the program might lower your monthly plan premium.</w:t>
      </w:r>
    </w:p>
    <w:p w14:paraId="68DC21EF" w14:textId="69402F1B" w:rsidR="006E4DCE" w:rsidRDefault="006E4DCE" w:rsidP="006E4DCE">
      <w:r w:rsidRPr="000871E5">
        <w:t xml:space="preserve">If you are </w:t>
      </w:r>
      <w:r w:rsidRPr="00D95AA1">
        <w:rPr>
          <w:i/>
          <w:iCs/>
        </w:rPr>
        <w:t>already enrolled</w:t>
      </w:r>
      <w:r w:rsidRPr="00D95AA1">
        <w:t xml:space="preserve"> and getting help from one of these programs, </w:t>
      </w:r>
      <w:r w:rsidRPr="00D95AA1">
        <w:rPr>
          <w:b/>
          <w:bCs/>
        </w:rPr>
        <w:t xml:space="preserve">the information about premiums in this </w:t>
      </w:r>
      <w:r w:rsidRPr="00D95AA1">
        <w:rPr>
          <w:b/>
          <w:bCs/>
          <w:i/>
          <w:iCs/>
        </w:rPr>
        <w:t>Evidence of Coverage</w:t>
      </w:r>
      <w:r w:rsidRPr="00D95AA1">
        <w:rPr>
          <w:b/>
          <w:bCs/>
        </w:rPr>
        <w:t xml:space="preserve"> </w:t>
      </w:r>
      <w:r w:rsidRPr="00D95AA1">
        <w:rPr>
          <w:color w:val="0000FF"/>
        </w:rPr>
        <w:t>[</w:t>
      </w:r>
      <w:r w:rsidRPr="00D95AA1">
        <w:rPr>
          <w:i/>
          <w:iCs/>
          <w:color w:val="0000FF"/>
        </w:rPr>
        <w:t>insert as 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t xml:space="preserve"> </w:t>
      </w:r>
      <w:r w:rsidRPr="00D95AA1">
        <w:rPr>
          <w:b/>
          <w:bCs/>
        </w:rPr>
        <w:t>not apply to you</w:t>
      </w:r>
      <w:r w:rsidRPr="00D95AA1">
        <w:t xml:space="preserve">. </w:t>
      </w:r>
      <w:r w:rsidRPr="00D95AA1">
        <w:rPr>
          <w:i/>
          <w:iCs/>
          <w:color w:val="0000FF"/>
        </w:rPr>
        <w:t>[If not applicable, omit information about the LIS Rider.]</w:t>
      </w:r>
      <w:r w:rsidRPr="00D95AA1">
        <w:rPr>
          <w:b/>
          <w:bCs/>
        </w:rPr>
        <w:t xml:space="preserve"> </w:t>
      </w:r>
      <w:r w:rsidRPr="00052110">
        <w:t xml:space="preserve">We </w:t>
      </w:r>
      <w:r w:rsidRPr="00B327A5">
        <w:rPr>
          <w:color w:val="0000FF"/>
        </w:rPr>
        <w:t>[</w:t>
      </w:r>
      <w:r w:rsidRPr="000871E5">
        <w:rPr>
          <w:i/>
          <w:iCs/>
          <w:color w:val="0000FF"/>
        </w:rPr>
        <w:t>insert as appropriate:</w:t>
      </w:r>
      <w:r w:rsidRPr="00B327A5">
        <w:rPr>
          <w:color w:val="0000FF"/>
        </w:rPr>
        <w:t xml:space="preserve"> have included </w:t>
      </w:r>
      <w:r w:rsidRPr="000871E5">
        <w:rPr>
          <w:i/>
          <w:iCs/>
          <w:color w:val="0000FF"/>
        </w:rPr>
        <w:t>OR</w:t>
      </w:r>
      <w:r w:rsidRPr="00B327A5">
        <w:rPr>
          <w:color w:val="0000FF"/>
        </w:rPr>
        <w:t xml:space="preserve"> sent you] </w:t>
      </w:r>
      <w:r w:rsidRPr="00052110">
        <w:t xml:space="preserve">a separate insert, called the </w:t>
      </w:r>
      <w:r w:rsidRPr="00F10207">
        <w:rPr>
          <w:i/>
        </w:rPr>
        <w:t xml:space="preserve">Evidence of Coverage Rider for People Who </w:t>
      </w:r>
      <w:r w:rsidRPr="00F10207">
        <w:rPr>
          <w:i/>
        </w:rPr>
        <w:lastRenderedPageBreak/>
        <w:t>Get Extra Help Paying for Prescription Drugs</w:t>
      </w:r>
      <w:r w:rsidRPr="00052110">
        <w:t xml:space="preserve"> (also known as the </w:t>
      </w:r>
      <w:proofErr w:type="gramStart"/>
      <w:r w:rsidRPr="00052110">
        <w:t>Low Income</w:t>
      </w:r>
      <w:proofErr w:type="gramEnd"/>
      <w:r w:rsidRPr="00052110">
        <w:t xml:space="preserve"> Subsidy Rider or the LIS Rider), which tells you about your drug coverage. If you don’t have this insert,</w:t>
      </w:r>
      <w:r>
        <w:t xml:space="preserve"> </w:t>
      </w:r>
      <w:r w:rsidRPr="00052110">
        <w:t xml:space="preserve">please call Member </w:t>
      </w:r>
      <w:proofErr w:type="gramStart"/>
      <w:r w:rsidRPr="00052110">
        <w:t>Services</w:t>
      </w:r>
      <w:proofErr w:type="gramEnd"/>
      <w:r w:rsidRPr="00052110">
        <w:t xml:space="preserve"> and ask for the LIS Rider.</w:t>
      </w:r>
    </w:p>
    <w:p w14:paraId="600EAD6E" w14:textId="1E579857" w:rsidR="006E4DCE" w:rsidRPr="00052110" w:rsidRDefault="006E4DCE" w:rsidP="006E4DCE">
      <w:r w:rsidRPr="00052110">
        <w:t xml:space="preserve">Medicare Part B and Part D premiums differ for people with different incomes. </w:t>
      </w:r>
      <w:r>
        <w:t>If you have questions about these premiums review y</w:t>
      </w:r>
      <w:r w:rsidRPr="00052110">
        <w:t xml:space="preserve">our copy of </w:t>
      </w:r>
      <w:r w:rsidRPr="000871E5">
        <w:rPr>
          <w:i/>
          <w:iCs/>
        </w:rPr>
        <w:t>Medicare &amp; You</w:t>
      </w:r>
      <w:r w:rsidRPr="00052110">
        <w:t xml:space="preserve"> </w:t>
      </w:r>
      <w:r w:rsidR="00FA7280" w:rsidRPr="000871E5">
        <w:rPr>
          <w:i/>
          <w:iCs/>
        </w:rPr>
        <w:t>2024</w:t>
      </w:r>
      <w:r w:rsidRPr="00052110">
        <w:t xml:space="preserve"> </w:t>
      </w:r>
      <w:r>
        <w:t xml:space="preserve">handbook, the </w:t>
      </w:r>
      <w:r w:rsidRPr="00052110">
        <w:t xml:space="preserve">section called </w:t>
      </w:r>
      <w:r w:rsidR="00FA7280" w:rsidRPr="00785D76">
        <w:rPr>
          <w:i/>
        </w:rPr>
        <w:t>2024</w:t>
      </w:r>
      <w:r w:rsidRPr="00785D76">
        <w:rPr>
          <w:i/>
        </w:rPr>
        <w:t xml:space="preserve"> Medicare Costs</w:t>
      </w:r>
      <w:r w:rsidRPr="00052110">
        <w:t xml:space="preserve">. </w:t>
      </w:r>
      <w:r>
        <w:t xml:space="preserve">If you need a </w:t>
      </w:r>
      <w:proofErr w:type="gramStart"/>
      <w:r>
        <w:t>copy</w:t>
      </w:r>
      <w:proofErr w:type="gramEnd"/>
      <w:r>
        <w:t xml:space="preserve"> you</w:t>
      </w:r>
      <w:r w:rsidRPr="00052110">
        <w:t xml:space="preserve"> can download </w:t>
      </w:r>
      <w:r>
        <w:t xml:space="preserve">it </w:t>
      </w:r>
      <w:r w:rsidRPr="00052110">
        <w:t>from the Medicare website (</w:t>
      </w:r>
      <w:hyperlink r:id="rId16"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7E711645" w14:textId="70B6CB90" w:rsidR="006E4DCE" w:rsidRPr="006E4DCE" w:rsidRDefault="006E4DCE" w:rsidP="006E4DCE">
      <w:pPr>
        <w:pStyle w:val="Heading4"/>
      </w:pPr>
      <w:r w:rsidRPr="00754A56">
        <w:t xml:space="preserve">Section 4.1 </w:t>
      </w:r>
      <w:r w:rsidRPr="00754A56">
        <w:tab/>
      </w:r>
      <w:r w:rsidR="00EB1CE0">
        <w:t>P</w:t>
      </w:r>
      <w:r w:rsidRPr="00754A56">
        <w:t>lan premium</w:t>
      </w:r>
    </w:p>
    <w:p w14:paraId="7A09AF18" w14:textId="43539179" w:rsidR="002E1D1E" w:rsidRPr="00D95AA1" w:rsidRDefault="002E1D1E" w:rsidP="00D95AA1">
      <w:pPr>
        <w:spacing w:after="0" w:afterAutospacing="0"/>
        <w:rPr>
          <w:rFonts w:cs="Arial"/>
          <w:i/>
          <w:iCs/>
        </w:rPr>
      </w:pPr>
      <w:r w:rsidRPr="000871E5">
        <w:t xml:space="preserve">As a member of our plan, you pay a monthly plan premium. </w:t>
      </w:r>
      <w:r w:rsidRPr="000871E5">
        <w:rPr>
          <w:color w:val="0000FF"/>
        </w:rPr>
        <w:t>[</w:t>
      </w:r>
      <w:r w:rsidRPr="00D95AA1">
        <w:rPr>
          <w:i/>
          <w:iCs/>
          <w:color w:val="0000FF"/>
        </w:rPr>
        <w:t>Select one of the following:</w:t>
      </w:r>
      <w:r w:rsidRPr="00D95AA1">
        <w:rPr>
          <w:color w:val="0000FF"/>
        </w:rPr>
        <w:t xml:space="preserve"> For </w:t>
      </w:r>
      <w:r w:rsidR="00FA7280" w:rsidRPr="00D95AA1">
        <w:rPr>
          <w:color w:val="0000FF"/>
        </w:rPr>
        <w:t>2024</w:t>
      </w:r>
      <w:r w:rsidRPr="00D95AA1">
        <w:rPr>
          <w:color w:val="0000FF"/>
        </w:rPr>
        <w:t xml:space="preserve">, the monthly premium for </w:t>
      </w:r>
      <w:r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color w:val="0000FF"/>
        </w:rPr>
        <w:t xml:space="preserve"> is </w:t>
      </w:r>
      <w:r w:rsidRPr="00D95AA1">
        <w:rPr>
          <w:i/>
          <w:iCs/>
          <w:color w:val="0000FF"/>
        </w:rPr>
        <w:t>[insert monthly premium amount]</w:t>
      </w:r>
      <w:r w:rsidRPr="00D95AA1">
        <w:rPr>
          <w:color w:val="0000FF"/>
        </w:rPr>
        <w:t xml:space="preserve">. </w:t>
      </w:r>
      <w:bookmarkStart w:id="113" w:name="_Toc167005665"/>
      <w:bookmarkStart w:id="114" w:name="_Toc167005973"/>
      <w:bookmarkStart w:id="115" w:name="_Toc167682546"/>
      <w:r w:rsidRPr="00D95AA1">
        <w:rPr>
          <w:i/>
          <w:iCs/>
          <w:color w:val="0000FF"/>
        </w:rPr>
        <w:t>OR</w:t>
      </w:r>
      <w:r w:rsidRPr="00754A56">
        <w:rPr>
          <w:color w:val="0000FF"/>
        </w:rPr>
        <w:t xml:space="preserve"> The table below shows the monthly plan premium amount for each region we serve. </w:t>
      </w:r>
      <w:r w:rsidR="00E60481" w:rsidRPr="000871E5">
        <w:rPr>
          <w:i/>
          <w:iCs/>
          <w:color w:val="0000FF"/>
        </w:rPr>
        <w:t>OR</w:t>
      </w:r>
      <w:r w:rsidR="00E60481" w:rsidRPr="00754A56">
        <w:rPr>
          <w:color w:val="0000FF"/>
        </w:rPr>
        <w:t xml:space="preserve"> The table below shows the monthly plan premium amount for each plan we are offering in the service area.</w:t>
      </w:r>
      <w:r w:rsidR="00E60481" w:rsidRPr="000871E5">
        <w:rPr>
          <w:i/>
          <w:iCs/>
          <w:color w:val="0000FF"/>
        </w:rPr>
        <w:t xml:space="preserve"> </w:t>
      </w:r>
      <w:r w:rsidRPr="000871E5">
        <w:rPr>
          <w:i/>
          <w:iCs/>
          <w:color w:val="0000FF"/>
        </w:rPr>
        <w:t>OR</w:t>
      </w:r>
      <w:r w:rsidRPr="00754A56">
        <w:rPr>
          <w:color w:val="0000FF"/>
        </w:rPr>
        <w:t xml:space="preserve"> </w:t>
      </w:r>
      <w:proofErr w:type="gramStart"/>
      <w:r w:rsidRPr="00754A56">
        <w:rPr>
          <w:color w:val="0000FF"/>
        </w:rPr>
        <w:t>The</w:t>
      </w:r>
      <w:proofErr w:type="gramEnd"/>
      <w:r w:rsidRPr="00754A56">
        <w:rPr>
          <w:color w:val="0000FF"/>
        </w:rPr>
        <w:t xml:space="preserve"> monthly premium amount for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004C4AB0" w:rsidRPr="00D95AA1">
        <w:rPr>
          <w:i/>
          <w:iCs/>
          <w:color w:val="0000FF"/>
        </w:rPr>
        <w:t>]</w:t>
      </w:r>
      <w:r w:rsidRPr="00754A56">
        <w:rPr>
          <w:color w:val="0000FF"/>
        </w:rPr>
        <w:t xml:space="preserve"> is listed in </w:t>
      </w:r>
      <w:r w:rsidRPr="000871E5">
        <w:rPr>
          <w:i/>
          <w:iCs/>
          <w:color w:val="0000FF"/>
        </w:rPr>
        <w:t>[describe attachment</w:t>
      </w:r>
      <w:r w:rsidR="00A470AF" w:rsidRPr="000871E5">
        <w:rPr>
          <w:i/>
          <w:iCs/>
          <w:color w:val="0000FF"/>
        </w:rPr>
        <w:t>]</w:t>
      </w:r>
      <w:r w:rsidRPr="00754A56">
        <w:rPr>
          <w:color w:val="0000FF"/>
        </w:rPr>
        <w:t xml:space="preserve">. </w:t>
      </w:r>
      <w:r w:rsidR="004C4AB0" w:rsidRPr="000871E5">
        <w:rPr>
          <w:i/>
          <w:iCs/>
          <w:color w:val="0000FF"/>
        </w:rPr>
        <w:t>[Plans may insert a list of or table with the state/region and monthly plan premium amount for each area included within the EOC. Plans may also include premium(s) in an attachment to the EOC].</w:t>
      </w:r>
      <w:r w:rsidR="004C4AB0" w:rsidRPr="004C4AB0">
        <w:rPr>
          <w:color w:val="0000FF"/>
        </w:rPr>
        <w:t>]</w:t>
      </w:r>
      <w:r w:rsidR="004C4AB0" w:rsidRPr="000871E5">
        <w:rPr>
          <w:rFonts w:cs="Arial"/>
          <w:i/>
          <w:iCs/>
        </w:rPr>
        <w:t xml:space="preserve"> </w:t>
      </w:r>
    </w:p>
    <w:p w14:paraId="608F1F8E" w14:textId="4DB43C22" w:rsidR="002E1D1E" w:rsidRPr="00D95AA1" w:rsidRDefault="002E1D1E" w:rsidP="00D95AA1">
      <w:pPr>
        <w:spacing w:after="0" w:afterAutospacing="0"/>
        <w:rPr>
          <w:rFonts w:cs="Arial"/>
          <w:color w:val="0000FF"/>
        </w:rPr>
      </w:pPr>
      <w:r w:rsidRPr="000871E5">
        <w:rPr>
          <w:rFonts w:cs="Arial"/>
          <w:color w:val="0000FF"/>
        </w:rPr>
        <w:t>[</w:t>
      </w:r>
      <w:r w:rsidRPr="000871E5">
        <w:rPr>
          <w:rFonts w:cs="Arial"/>
          <w:i/>
          <w:iCs/>
          <w:color w:val="0000FF"/>
        </w:rPr>
        <w:t xml:space="preserve">Plans with no premium should replace the preceding paragraph with: </w:t>
      </w:r>
      <w:r w:rsidRPr="00D95AA1">
        <w:rPr>
          <w:rFonts w:cs="Arial"/>
          <w:color w:val="0000FF"/>
        </w:rPr>
        <w:t xml:space="preserve">You do not pay a separate monthly plan premium for </w:t>
      </w:r>
      <w:r w:rsidRPr="00D95AA1">
        <w:rPr>
          <w:rFonts w:cs="Arial"/>
          <w:i/>
          <w:iCs/>
          <w:color w:val="0000FF"/>
        </w:rPr>
        <w:t>[</w:t>
      </w:r>
      <w:r w:rsidR="00512A9B" w:rsidRPr="00D95AA1">
        <w:rPr>
          <w:rFonts w:cs="Arial"/>
          <w:i/>
          <w:iCs/>
          <w:color w:val="0000FF"/>
        </w:rPr>
        <w:t xml:space="preserve">insert </w:t>
      </w:r>
      <w:r w:rsidR="00FA7280" w:rsidRPr="00D95AA1">
        <w:rPr>
          <w:rFonts w:cs="Arial"/>
          <w:i/>
          <w:iCs/>
          <w:color w:val="0000FF"/>
        </w:rPr>
        <w:t>2024</w:t>
      </w:r>
      <w:r w:rsidR="00512A9B" w:rsidRPr="00D95AA1">
        <w:rPr>
          <w:rFonts w:cs="Arial"/>
          <w:i/>
          <w:iCs/>
          <w:color w:val="0000FF"/>
        </w:rPr>
        <w:t xml:space="preserve"> plan name</w:t>
      </w:r>
      <w:r w:rsidRPr="00D95AA1">
        <w:rPr>
          <w:rFonts w:cs="Arial"/>
          <w:i/>
          <w:iCs/>
          <w:color w:val="0000FF"/>
        </w:rPr>
        <w:t>]</w:t>
      </w:r>
      <w:r w:rsidRPr="00D95AA1">
        <w:rPr>
          <w:rFonts w:cs="Arial"/>
          <w:color w:val="0000FF"/>
        </w:rPr>
        <w:t>.</w:t>
      </w:r>
    </w:p>
    <w:p w14:paraId="6DBA83E4" w14:textId="77777777" w:rsidR="002E1D1E" w:rsidRPr="00D95AA1" w:rsidRDefault="002E1D1E">
      <w:pPr>
        <w:rPr>
          <w:rFonts w:cs="Arial"/>
          <w:color w:val="0000FF"/>
        </w:rPr>
      </w:pPr>
      <w:r w:rsidRPr="00754A56">
        <w:rPr>
          <w:color w:val="0000FF"/>
        </w:rPr>
        <w:t>[</w:t>
      </w:r>
      <w:r w:rsidRPr="000871E5">
        <w:rPr>
          <w:i/>
          <w:iCs/>
          <w:color w:val="0000FF"/>
        </w:rPr>
        <w:t>Insert if applicable:</w:t>
      </w:r>
      <w:r w:rsidRPr="00754A56">
        <w:rPr>
          <w:color w:val="0000FF"/>
        </w:rPr>
        <w:t xml:space="preserve"> </w:t>
      </w:r>
      <w:r w:rsidRPr="000871E5">
        <w:rPr>
          <w:rFonts w:cs="Arial"/>
          <w:color w:val="0000FF"/>
        </w:rPr>
        <w:t>Your coverage is provided through</w:t>
      </w:r>
      <w:r w:rsidR="00553EBD" w:rsidRPr="000871E5">
        <w:rPr>
          <w:rFonts w:cs="Arial"/>
          <w:color w:val="0000FF"/>
        </w:rPr>
        <w:t xml:space="preserve"> a</w:t>
      </w:r>
      <w:r w:rsidRPr="00D95AA1">
        <w:rPr>
          <w:rFonts w:cs="Arial"/>
          <w:color w:val="0000FF"/>
        </w:rPr>
        <w:t xml:space="preserve"> contract with your current employer or former employer or union. Please contact the employer</w:t>
      </w:r>
      <w:r w:rsidR="005257A1" w:rsidRPr="00D95AA1">
        <w:rPr>
          <w:rFonts w:cs="Arial"/>
          <w:color w:val="0000FF"/>
        </w:rPr>
        <w:t>’</w:t>
      </w:r>
      <w:r w:rsidRPr="00D95AA1">
        <w:rPr>
          <w:rFonts w:cs="Arial"/>
          <w:color w:val="0000FF"/>
        </w:rPr>
        <w:t>s or union</w:t>
      </w:r>
      <w:r w:rsidR="005257A1" w:rsidRPr="00D95AA1">
        <w:rPr>
          <w:rFonts w:cs="Arial"/>
          <w:color w:val="0000FF"/>
        </w:rPr>
        <w:t>’</w:t>
      </w:r>
      <w:r w:rsidRPr="00D95AA1">
        <w:rPr>
          <w:rFonts w:cs="Arial"/>
          <w:color w:val="0000FF"/>
        </w:rPr>
        <w:t>s benefits administrator for information about your plan premium.]</w:t>
      </w:r>
    </w:p>
    <w:bookmarkEnd w:id="113"/>
    <w:bookmarkEnd w:id="114"/>
    <w:bookmarkEnd w:id="115"/>
    <w:p w14:paraId="3732BF51" w14:textId="70F6A124" w:rsidR="001935D1" w:rsidRPr="00052110" w:rsidRDefault="001935D1" w:rsidP="001935D1">
      <w:pPr>
        <w:pStyle w:val="Heading4"/>
      </w:pPr>
      <w:r>
        <w:t>Section 4.2</w:t>
      </w:r>
      <w:r w:rsidRPr="00052110">
        <w:tab/>
      </w:r>
      <w:r>
        <w:t xml:space="preserve">Monthly </w:t>
      </w:r>
      <w:r w:rsidR="006C0644">
        <w:t>Medicare</w:t>
      </w:r>
      <w:r w:rsidR="0005677A">
        <w:t xml:space="preserve"> </w:t>
      </w:r>
      <w:r>
        <w:t>Part B Premium</w:t>
      </w:r>
    </w:p>
    <w:p w14:paraId="30E24D62" w14:textId="77777777" w:rsidR="001935D1" w:rsidRPr="00052110" w:rsidRDefault="001935D1" w:rsidP="001935D1">
      <w:pPr>
        <w:pStyle w:val="subheading"/>
      </w:pPr>
      <w:r w:rsidRPr="00052110">
        <w:t xml:space="preserve">Many members are required to pay other Medicare </w:t>
      </w:r>
      <w:proofErr w:type="gramStart"/>
      <w:r w:rsidRPr="00052110">
        <w:t>premiums</w:t>
      </w:r>
      <w:proofErr w:type="gramEnd"/>
    </w:p>
    <w:p w14:paraId="74BF82F6" w14:textId="77777777" w:rsidR="001935D1" w:rsidRPr="00D95AA1" w:rsidRDefault="001935D1" w:rsidP="00D95AA1">
      <w:pPr>
        <w:keepNext/>
        <w:spacing w:after="0" w:afterAutospacing="0"/>
        <w:rPr>
          <w:i/>
          <w:iCs/>
          <w:color w:val="0000FF"/>
        </w:rPr>
      </w:pPr>
      <w:r w:rsidRPr="000871E5">
        <w:rPr>
          <w:i/>
          <w:iCs/>
          <w:color w:val="0000FF"/>
        </w:rPr>
        <w:t>[Plans that include a Part B premium reduction benefit may describe the benefit within this section.]</w:t>
      </w:r>
    </w:p>
    <w:p w14:paraId="6EBB49E7" w14:textId="54A7B36F" w:rsidR="001935D1" w:rsidRPr="00550485" w:rsidRDefault="001935D1" w:rsidP="00D95AA1">
      <w:pPr>
        <w:spacing w:after="0" w:afterAutospacing="0"/>
        <w:rPr>
          <w:szCs w:val="26"/>
        </w:rPr>
      </w:pPr>
      <w:r w:rsidRPr="000871E5">
        <w:rPr>
          <w:color w:val="0000FF"/>
        </w:rPr>
        <w:t>[</w:t>
      </w:r>
      <w:r w:rsidRPr="000871E5">
        <w:rPr>
          <w:i/>
          <w:iCs/>
          <w:color w:val="0000FF"/>
        </w:rPr>
        <w:t xml:space="preserve">Plans with no monthly premium, omit: </w:t>
      </w:r>
      <w:r w:rsidRPr="00D95AA1">
        <w:rPr>
          <w:color w:val="0000FF"/>
        </w:rPr>
        <w:t>In addition to paying the monthly plan premium,]</w:t>
      </w:r>
      <w:r w:rsidR="00550485" w:rsidRPr="00D95AA1">
        <w:t xml:space="preserve"> </w:t>
      </w:r>
      <w:r w:rsidR="00550485" w:rsidRPr="00D95AA1">
        <w:rPr>
          <w:b/>
          <w:bCs/>
        </w:rPr>
        <w:t>y</w:t>
      </w:r>
      <w:r w:rsidRPr="00D95AA1">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2E0DE196" w14:textId="77777777" w:rsidR="00CA5F97" w:rsidRPr="00052110" w:rsidRDefault="00CA5F97" w:rsidP="00CA5F97">
      <w:pPr>
        <w:pStyle w:val="Heading4"/>
      </w:pPr>
      <w:r>
        <w:t>Section 4.3</w:t>
      </w:r>
      <w:r w:rsidRPr="00052110">
        <w:tab/>
      </w:r>
      <w:r>
        <w:t>Optional Supplemental Benefit Premium</w:t>
      </w:r>
    </w:p>
    <w:p w14:paraId="6594062A" w14:textId="7B662024" w:rsidR="00CA5F97" w:rsidRPr="00D95AA1" w:rsidRDefault="00CA5F97" w:rsidP="00D95AA1">
      <w:pPr>
        <w:spacing w:before="120" w:beforeAutospacing="0" w:after="120" w:afterAutospacing="0"/>
        <w:rPr>
          <w:i/>
          <w:iCs/>
          <w:color w:val="0000FF"/>
          <w:shd w:val="clear" w:color="auto" w:fill="FFFFFF"/>
        </w:rPr>
      </w:pPr>
      <w:r w:rsidRPr="00817FD8">
        <w:rPr>
          <w:shd w:val="clear" w:color="auto" w:fill="FFFFFF"/>
        </w:rPr>
        <w:t xml:space="preserve">If you signed up for extra benefits, also called </w:t>
      </w:r>
      <w:r w:rsidRPr="00E44D88">
        <w:rPr>
          <w:i/>
          <w:shd w:val="clear" w:color="auto" w:fill="FFFFFF"/>
        </w:rPr>
        <w:t>optional supplemental benefits</w:t>
      </w:r>
      <w:r w:rsidRPr="00817FD8">
        <w:rPr>
          <w:shd w:val="clear" w:color="auto" w:fill="FFFFFF"/>
        </w:rPr>
        <w:t xml:space="preserve">, then you pay an additional premium each month for these extra benefits. See </w:t>
      </w:r>
      <w:r w:rsidR="00817FD8" w:rsidRPr="00817FD8">
        <w:rPr>
          <w:shd w:val="clear" w:color="auto" w:fill="FFFFFF"/>
        </w:rPr>
        <w:t>Chapter 4, Section 2.2</w:t>
      </w:r>
      <w:r w:rsidRPr="00817FD8">
        <w:rPr>
          <w:shd w:val="clear" w:color="auto" w:fill="FFFFFF"/>
        </w:rPr>
        <w:t xml:space="preserve"> for details.  </w:t>
      </w:r>
      <w:r w:rsidRPr="000871E5">
        <w:rPr>
          <w:i/>
          <w:iCs/>
          <w:color w:val="0000FF"/>
          <w:shd w:val="clear" w:color="auto" w:fill="FFFFFF"/>
        </w:rPr>
        <w:lastRenderedPageBreak/>
        <w:t>[If the plan describes optional supplemental benefits within Chapter 4, then the plan must include the premium amounts for those benefits in this section.]</w:t>
      </w:r>
    </w:p>
    <w:p w14:paraId="4BC86ABF" w14:textId="0823BB05" w:rsidR="00D510A2" w:rsidRPr="00A97260" w:rsidRDefault="00D510A2" w:rsidP="00D95AA1">
      <w:pPr>
        <w:spacing w:before="120" w:beforeAutospacing="0" w:after="120" w:afterAutospacing="0"/>
        <w:rPr>
          <w:color w:val="0000FF"/>
          <w:shd w:val="clear" w:color="auto" w:fill="FFFFFF"/>
        </w:rPr>
      </w:pPr>
      <w:r w:rsidRPr="2C7B552B">
        <w:rPr>
          <w:i/>
          <w:iCs/>
          <w:color w:val="0000FF"/>
        </w:rPr>
        <w:t>[Delete Chapter 1, Section 4.3 if your plan doesn't offer optional supplemental benefits. Renumber remaining sections as appropriate.]</w:t>
      </w:r>
    </w:p>
    <w:p w14:paraId="7ABD6ED1" w14:textId="77777777" w:rsidR="00CA5F97" w:rsidRPr="00052110" w:rsidRDefault="00CA5F97" w:rsidP="00CA5F97">
      <w:pPr>
        <w:pStyle w:val="Heading4"/>
      </w:pPr>
      <w:r>
        <w:t>Section 4.4</w:t>
      </w:r>
      <w:r w:rsidRPr="00052110">
        <w:tab/>
      </w:r>
      <w:r>
        <w:t>Part D Late Enrollment Penalty</w:t>
      </w:r>
    </w:p>
    <w:p w14:paraId="0006C842" w14:textId="5485B59A" w:rsidR="00CA5F97" w:rsidRDefault="00CA5F97" w:rsidP="00CA5F97">
      <w:pPr>
        <w:rPr>
          <w:color w:val="000000"/>
        </w:rPr>
      </w:pPr>
      <w:r w:rsidRPr="00052110">
        <w:t>Some members are required to pay a</w:t>
      </w:r>
      <w:r>
        <w:t xml:space="preserve"> Part D</w:t>
      </w:r>
      <w:r w:rsidRPr="00052110">
        <w:t xml:space="preserve"> </w:t>
      </w:r>
      <w:r w:rsidRPr="000871E5">
        <w:rPr>
          <w:b/>
          <w:bCs/>
        </w:rPr>
        <w:t>late enrollment penalty</w:t>
      </w:r>
      <w:r>
        <w:t xml:space="preserve">. The Part D late enrollment penalty is an additional premium that must be paid for Part D coverage </w:t>
      </w:r>
      <w:r w:rsidRPr="00052110">
        <w:t>if at any time after your initial enrollment period is over</w:t>
      </w:r>
      <w:r w:rsidR="004C6D99">
        <w:t>,</w:t>
      </w:r>
      <w:r w:rsidRPr="00052110">
        <w:t xml:space="preserve"> there is a period of 63 days or more in a row when you did not have Part D or other creditable prescription drug coverage. </w:t>
      </w:r>
      <w:r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1F3D2E4C" w14:textId="7148AFFD" w:rsidR="00CA5F97" w:rsidRDefault="00CA5F97" w:rsidP="00CA5F97">
      <w:pPr>
        <w:rPr>
          <w:color w:val="000000"/>
        </w:rPr>
      </w:pPr>
      <w:r w:rsidRPr="000871E5">
        <w:t xml:space="preserve">The Part D late enrollment penalty is added to your monthly or quarterly premium. </w:t>
      </w:r>
      <w:r w:rsidRPr="00D95AA1">
        <w:rPr>
          <w:i/>
          <w:iCs/>
          <w:color w:val="0000FF"/>
        </w:rPr>
        <w:t>[Plans that do not allow quarterly premium payments, omit the quarterly portion of the sentence above.]</w:t>
      </w:r>
      <w:r w:rsidRPr="00D95AA1">
        <w:t xml:space="preserve"> When you first enroll in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i/>
          <w:iCs/>
        </w:rPr>
        <w:t xml:space="preserve">, </w:t>
      </w:r>
      <w:r w:rsidRPr="00D95AA1">
        <w:t>we let you know the amount of t</w:t>
      </w:r>
      <w:r w:rsidRPr="00D95AA1">
        <w:rPr>
          <w:color w:val="000000"/>
        </w:rPr>
        <w:t xml:space="preserve">he penalty. </w:t>
      </w:r>
      <w:r w:rsidRPr="00D95AA1">
        <w:rPr>
          <w:color w:val="0000FF"/>
        </w:rPr>
        <w:t>[</w:t>
      </w:r>
      <w:r w:rsidRPr="00D95AA1">
        <w:rPr>
          <w:i/>
          <w:iCs/>
          <w:color w:val="0000FF"/>
        </w:rPr>
        <w:t>Insert the following text if the plan disenrolls for failure to pay premiums</w:t>
      </w:r>
      <w:r w:rsidRPr="00D95AA1">
        <w:rPr>
          <w:color w:val="0000FF"/>
        </w:rPr>
        <w:t>: If you do not pay your Part D late enrollment penalty, you could lose your prescription drug benefits.</w:t>
      </w:r>
      <w:r w:rsidR="006D7E91" w:rsidRPr="00D95AA1">
        <w:rPr>
          <w:color w:val="0000FF"/>
        </w:rPr>
        <w:t>]</w:t>
      </w:r>
    </w:p>
    <w:p w14:paraId="0925D46F" w14:textId="6BC4C455" w:rsidR="00CA5F97" w:rsidRPr="00052110" w:rsidRDefault="00CA5F97" w:rsidP="00CA5F97">
      <w:pPr>
        <w:rPr>
          <w:color w:val="0000FF"/>
        </w:rPr>
      </w:pPr>
      <w:r w:rsidRPr="00052110">
        <w:rPr>
          <w:color w:val="0000FF"/>
        </w:rPr>
        <w:t>[</w:t>
      </w:r>
      <w:r w:rsidRPr="000871E5">
        <w:rPr>
          <w:i/>
          <w:iCs/>
          <w:color w:val="0000FF"/>
        </w:rPr>
        <w:t xml:space="preserve">Plans with no plan premium, delete the first sentence in the paragraph above and continue with the remainder of the </w:t>
      </w:r>
      <w:r w:rsidRPr="00D95AA1">
        <w:rPr>
          <w:i/>
          <w:iCs/>
          <w:color w:val="0000FF"/>
        </w:rPr>
        <w:t>paragraph.</w:t>
      </w:r>
      <w:r w:rsidR="000A5D27" w:rsidRPr="00D95AA1">
        <w:rPr>
          <w:color w:val="0000FF"/>
        </w:rPr>
        <w:t>]</w:t>
      </w:r>
      <w:r w:rsidRPr="00D95AA1">
        <w:rPr>
          <w:color w:val="0000FF"/>
        </w:rPr>
        <w:t xml:space="preserve"> </w:t>
      </w:r>
    </w:p>
    <w:p w14:paraId="0B5357A1" w14:textId="77777777" w:rsidR="00CA5F97" w:rsidRDefault="00CA5F97" w:rsidP="00CA5F97">
      <w:r>
        <w:t xml:space="preserve">You </w:t>
      </w:r>
      <w:r w:rsidRPr="000871E5">
        <w:rPr>
          <w:b/>
          <w:bCs/>
        </w:rPr>
        <w:t>will not</w:t>
      </w:r>
      <w:r>
        <w:t xml:space="preserve"> have to pay it if:</w:t>
      </w:r>
    </w:p>
    <w:p w14:paraId="175582E6" w14:textId="77777777" w:rsidR="00CA5F97" w:rsidRPr="003B0339" w:rsidRDefault="00CA5F97" w:rsidP="00A96D24">
      <w:pPr>
        <w:pStyle w:val="ListParagraph"/>
        <w:numPr>
          <w:ilvl w:val="0"/>
          <w:numId w:val="58"/>
        </w:numPr>
        <w:ind w:left="720"/>
      </w:pPr>
      <w:r w:rsidRPr="000871E5">
        <w:t>You receive “Extra Help” from Medicare to pay for your prescription drugs.</w:t>
      </w:r>
    </w:p>
    <w:p w14:paraId="468B6900" w14:textId="52F682CE" w:rsidR="00CA5F97" w:rsidRDefault="00CA5F97" w:rsidP="00A96D24">
      <w:pPr>
        <w:pStyle w:val="ListParagraph"/>
        <w:numPr>
          <w:ilvl w:val="0"/>
          <w:numId w:val="58"/>
        </w:numPr>
        <w:ind w:left="720"/>
      </w:pPr>
      <w:r>
        <w:t>You have gone less than 63 days in a row without credi</w:t>
      </w:r>
      <w:r w:rsidR="00CA524B">
        <w:t>ta</w:t>
      </w:r>
      <w:r>
        <w:t>ble coverage.</w:t>
      </w:r>
    </w:p>
    <w:p w14:paraId="6D480EB9" w14:textId="77777777" w:rsidR="00CA5F97" w:rsidRDefault="00CA5F97" w:rsidP="00A96D24">
      <w:pPr>
        <w:pStyle w:val="ListParagraph"/>
        <w:numPr>
          <w:ilvl w:val="0"/>
          <w:numId w:val="58"/>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proofErr w:type="gramStart"/>
      <w:r w:rsidRPr="00052110">
        <w:rPr>
          <w:rFonts w:cs="Minion Pro"/>
          <w:color w:val="211D1E"/>
        </w:rPr>
        <w:t>information, because</w:t>
      </w:r>
      <w:proofErr w:type="gramEnd"/>
      <w:r w:rsidRPr="00052110">
        <w:rPr>
          <w:rFonts w:cs="Minion Pro"/>
          <w:color w:val="211D1E"/>
        </w:rPr>
        <w:t xml:space="preserve"> you may need it if you join a Medicare drug plan later.</w:t>
      </w:r>
    </w:p>
    <w:p w14:paraId="0069B45D" w14:textId="6AFF46D2" w:rsidR="00CA5F97" w:rsidRPr="00052110" w:rsidRDefault="00CA5F97" w:rsidP="001F7943">
      <w:pPr>
        <w:numPr>
          <w:ilvl w:val="1"/>
          <w:numId w:val="10"/>
        </w:numPr>
        <w:spacing w:before="120" w:beforeAutospacing="0" w:after="120" w:afterAutospacing="0"/>
      </w:pPr>
      <w:r w:rsidRPr="00687EB0">
        <w:rPr>
          <w:b/>
          <w:bCs/>
        </w:rPr>
        <w:t>Note:</w:t>
      </w:r>
      <w:r>
        <w:t xml:space="preserve"> Any notice must state that you had credi</w:t>
      </w:r>
      <w:r w:rsidR="001E6D4E">
        <w:t>ta</w:t>
      </w:r>
      <w:r>
        <w:t xml:space="preserve">ble prescription drug coverage </w:t>
      </w:r>
      <w:r w:rsidRPr="00052110">
        <w:t xml:space="preserve">that </w:t>
      </w:r>
      <w:r w:rsidR="003D3B10">
        <w:t xml:space="preserve">is </w:t>
      </w:r>
      <w:r w:rsidRPr="00052110">
        <w:t>expected to pay as much as Medicare’s standard prescription drug plan pays.</w:t>
      </w:r>
    </w:p>
    <w:p w14:paraId="72390FA6" w14:textId="1CEB42D0" w:rsidR="00CA5F97" w:rsidRPr="00052110" w:rsidRDefault="00CA5F97" w:rsidP="001F7943">
      <w:pPr>
        <w:numPr>
          <w:ilvl w:val="1"/>
          <w:numId w:val="10"/>
        </w:numPr>
        <w:spacing w:before="120" w:beforeAutospacing="0" w:after="120" w:afterAutospacing="0"/>
      </w:pPr>
      <w:r w:rsidRPr="00687EB0">
        <w:rPr>
          <w:b/>
          <w:bCs/>
        </w:rPr>
        <w:t>Note:</w:t>
      </w:r>
      <w:r>
        <w:t xml:space="preserve"> </w:t>
      </w:r>
      <w:r w:rsidRPr="00052110">
        <w:t xml:space="preserve">The following are </w:t>
      </w:r>
      <w:r w:rsidRPr="000871E5">
        <w:rPr>
          <w:i/>
          <w:iCs/>
        </w:rPr>
        <w:t>not</w:t>
      </w:r>
      <w:r w:rsidRPr="00052110">
        <w:t xml:space="preserve"> creditable prescription drug coverage: prescription drug discount cards, free clinics, and drug discount websites. </w:t>
      </w:r>
    </w:p>
    <w:p w14:paraId="121A5888" w14:textId="77777777" w:rsidR="00CA5F97" w:rsidRPr="00052110" w:rsidRDefault="00CA5F97" w:rsidP="00CA5F97">
      <w:r w:rsidRPr="000871E5">
        <w:rPr>
          <w:b/>
          <w:bCs/>
        </w:rPr>
        <w:t>Medicare determines the amount of the penalty.</w:t>
      </w:r>
      <w:r w:rsidRPr="00052110">
        <w:t xml:space="preserve"> Here is how it works:</w:t>
      </w:r>
    </w:p>
    <w:p w14:paraId="4E790609" w14:textId="77777777" w:rsidR="009D58AD" w:rsidRPr="00052110" w:rsidRDefault="009D58AD" w:rsidP="00501D7A">
      <w:pPr>
        <w:numPr>
          <w:ilvl w:val="0"/>
          <w:numId w:val="55"/>
        </w:numPr>
        <w:spacing w:before="120" w:beforeAutospacing="0" w:after="120" w:afterAutospacing="0"/>
      </w:pPr>
      <w:r w:rsidRPr="006F386E">
        <w:lastRenderedPageBreak/>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32BAB5CA" w14:textId="7B8C0A3E" w:rsidR="00CA5F97" w:rsidRPr="00052110" w:rsidRDefault="00CA5F97" w:rsidP="00501D7A">
      <w:pPr>
        <w:numPr>
          <w:ilvl w:val="0"/>
          <w:numId w:val="55"/>
        </w:numPr>
        <w:spacing w:before="120" w:beforeAutospacing="0" w:after="120" w:afterAutospacing="0"/>
      </w:pPr>
      <w:r w:rsidRPr="00052110">
        <w:t xml:space="preserve">Then Medicare determines the amount of the average monthly premium for Medicare drug plans in the nation from the previous year. </w:t>
      </w:r>
      <w:r w:rsidR="00BF3B68" w:rsidRPr="00052110">
        <w:rPr>
          <w:color w:val="0000FF"/>
        </w:rPr>
        <w:t>[</w:t>
      </w:r>
      <w:r w:rsidR="00BF3B68" w:rsidRPr="000871E5">
        <w:rPr>
          <w:i/>
          <w:iCs/>
          <w:color w:val="0000FF"/>
        </w:rPr>
        <w:t>Insert EITHER:</w:t>
      </w:r>
      <w:r w:rsidR="00BF3B68" w:rsidRPr="00052110">
        <w:rPr>
          <w:color w:val="0000FF"/>
        </w:rPr>
        <w:t xml:space="preserve"> For </w:t>
      </w:r>
      <w:r w:rsidR="00FA7280">
        <w:rPr>
          <w:color w:val="0000FF"/>
        </w:rPr>
        <w:t>2024</w:t>
      </w:r>
      <w:r w:rsidR="00BF3B68" w:rsidRPr="00052110">
        <w:rPr>
          <w:color w:val="0000FF"/>
        </w:rPr>
        <w:t>, this average premium amount is $</w:t>
      </w:r>
      <w:r w:rsidR="00BF3B68" w:rsidRPr="000871E5">
        <w:rPr>
          <w:i/>
          <w:iCs/>
          <w:color w:val="0000FF"/>
        </w:rPr>
        <w:t xml:space="preserve">[insert </w:t>
      </w:r>
      <w:r w:rsidR="00FA7280" w:rsidRPr="000871E5">
        <w:rPr>
          <w:i/>
          <w:iCs/>
          <w:color w:val="0000FF"/>
        </w:rPr>
        <w:t>2024</w:t>
      </w:r>
      <w:r w:rsidR="00BF3B68" w:rsidRPr="00D95AA1">
        <w:rPr>
          <w:i/>
          <w:iCs/>
          <w:color w:val="0000FF"/>
        </w:rPr>
        <w:t xml:space="preserve"> national base beneficiary premium]</w:t>
      </w:r>
      <w:r w:rsidR="00BF3B68" w:rsidRPr="00052110">
        <w:rPr>
          <w:color w:val="0000FF"/>
        </w:rPr>
        <w:t xml:space="preserve"> </w:t>
      </w:r>
      <w:r w:rsidR="00BF3B68" w:rsidRPr="000871E5">
        <w:rPr>
          <w:i/>
          <w:iCs/>
          <w:color w:val="0000FF"/>
        </w:rPr>
        <w:t>OR</w:t>
      </w:r>
      <w:r w:rsidR="00BF3B68" w:rsidRPr="00052110">
        <w:rPr>
          <w:color w:val="0000FF"/>
        </w:rPr>
        <w:t xml:space="preserve"> For </w:t>
      </w:r>
      <w:r w:rsidR="00FA7280">
        <w:rPr>
          <w:color w:val="0000FF"/>
        </w:rPr>
        <w:t>2023</w:t>
      </w:r>
      <w:r w:rsidR="00BF3B68">
        <w:rPr>
          <w:color w:val="0000FF"/>
        </w:rPr>
        <w:t xml:space="preserve">, </w:t>
      </w:r>
      <w:r w:rsidR="00BF3B68" w:rsidRPr="00123DE0">
        <w:rPr>
          <w:color w:val="0000FF"/>
        </w:rPr>
        <w:t>this average premium amount was $</w:t>
      </w:r>
      <w:r w:rsidR="00BF3B68" w:rsidRPr="000871E5">
        <w:rPr>
          <w:i/>
          <w:iCs/>
          <w:color w:val="0000FF"/>
        </w:rPr>
        <w:t xml:space="preserve">[insert </w:t>
      </w:r>
      <w:r w:rsidR="00FA7280" w:rsidRPr="000871E5">
        <w:rPr>
          <w:i/>
          <w:iCs/>
          <w:color w:val="0000FF"/>
        </w:rPr>
        <w:t>2023</w:t>
      </w:r>
      <w:r w:rsidR="00BF3B68" w:rsidRPr="00D95AA1">
        <w:rPr>
          <w:i/>
          <w:iCs/>
          <w:color w:val="0000FF"/>
        </w:rPr>
        <w:t xml:space="preserve"> national base beneficiary premium]</w:t>
      </w:r>
      <w:r w:rsidR="00BF3B68" w:rsidRPr="00123DE0">
        <w:rPr>
          <w:color w:val="0000FF"/>
        </w:rPr>
        <w:t xml:space="preserve">. This amount may change for </w:t>
      </w:r>
      <w:r w:rsidR="00FA7280">
        <w:rPr>
          <w:color w:val="0000FF"/>
        </w:rPr>
        <w:t>2024</w:t>
      </w:r>
      <w:r w:rsidR="00BF3B68" w:rsidRPr="00123DE0">
        <w:rPr>
          <w:color w:val="0000FF"/>
        </w:rPr>
        <w:t>.]</w:t>
      </w:r>
    </w:p>
    <w:p w14:paraId="3FDCD5BB" w14:textId="37E5D804" w:rsidR="00CA5F97" w:rsidRPr="00052110" w:rsidRDefault="00CA5F97" w:rsidP="00501D7A">
      <w:pPr>
        <w:numPr>
          <w:ilvl w:val="0"/>
          <w:numId w:val="55"/>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B47FC4">
        <w:t>,</w:t>
      </w:r>
      <w:r w:rsidRPr="00052110">
        <w:t xml:space="preserve"> it would be 14% times $</w:t>
      </w:r>
      <w:r w:rsidRPr="000871E5">
        <w:rPr>
          <w:i/>
          <w:iCs/>
          <w:color w:val="0000FF"/>
        </w:rPr>
        <w:t>[insert base beneficiary premium]</w:t>
      </w:r>
      <w:r w:rsidRPr="00052110">
        <w:rPr>
          <w:color w:val="0000FF"/>
        </w:rPr>
        <w:t xml:space="preserve">, </w:t>
      </w:r>
      <w:r w:rsidRPr="00052110">
        <w:t>which equals $</w:t>
      </w:r>
      <w:r w:rsidRPr="000871E5">
        <w:rPr>
          <w:i/>
          <w:iCs/>
          <w:color w:val="0000FF"/>
        </w:rPr>
        <w:t>[insert amount]</w:t>
      </w:r>
      <w:r w:rsidRPr="00052110">
        <w:t>. This rounds to $</w:t>
      </w:r>
      <w:r w:rsidRPr="000871E5">
        <w:rPr>
          <w:i/>
          <w:iCs/>
          <w:color w:val="0000FF"/>
        </w:rPr>
        <w:t>[insert amount]</w:t>
      </w:r>
      <w:r w:rsidRPr="00052110">
        <w:t>. This amount would be added</w:t>
      </w:r>
      <w:r w:rsidRPr="000871E5">
        <w:rPr>
          <w:b/>
          <w:bCs/>
        </w:rPr>
        <w:t xml:space="preserve"> to the monthly premium for someone with a Part D late enrollment penalty</w:t>
      </w:r>
      <w:r w:rsidRPr="00D95AA1">
        <w:t>.</w:t>
      </w:r>
    </w:p>
    <w:p w14:paraId="16004E7D" w14:textId="77777777" w:rsidR="00CA5F97" w:rsidRPr="00052110" w:rsidRDefault="00CA5F97" w:rsidP="00CA5F97">
      <w:r w:rsidRPr="00052110">
        <w:t xml:space="preserve">There are three important things to note about this monthly </w:t>
      </w:r>
      <w:r>
        <w:t xml:space="preserve">Part D </w:t>
      </w:r>
      <w:r w:rsidRPr="00052110">
        <w:t>late enrollment penalty:</w:t>
      </w:r>
    </w:p>
    <w:p w14:paraId="24CFC5F0" w14:textId="77777777" w:rsidR="00CA5F97" w:rsidRPr="00052110" w:rsidRDefault="00CA5F97" w:rsidP="001F7943">
      <w:pPr>
        <w:numPr>
          <w:ilvl w:val="0"/>
          <w:numId w:val="10"/>
        </w:numPr>
        <w:spacing w:before="120" w:beforeAutospacing="0" w:after="120" w:afterAutospacing="0"/>
      </w:pPr>
      <w:r w:rsidRPr="00052110">
        <w:t xml:space="preserve">First, </w:t>
      </w:r>
      <w:r w:rsidRPr="000871E5">
        <w:rPr>
          <w:b/>
          <w:bCs/>
        </w:rPr>
        <w:t xml:space="preserve">the penalty may change each </w:t>
      </w:r>
      <w:proofErr w:type="gramStart"/>
      <w:r w:rsidRPr="000871E5">
        <w:rPr>
          <w:b/>
          <w:bCs/>
        </w:rPr>
        <w:t>year</w:t>
      </w:r>
      <w:r w:rsidRPr="00052110">
        <w:t>, because</w:t>
      </w:r>
      <w:proofErr w:type="gramEnd"/>
      <w:r w:rsidRPr="00052110">
        <w:t xml:space="preserve"> the average monthly premium can change each year. </w:t>
      </w:r>
    </w:p>
    <w:p w14:paraId="51E94853" w14:textId="77777777" w:rsidR="00CA5F97" w:rsidRPr="00052110" w:rsidRDefault="00CA5F97" w:rsidP="001F7943">
      <w:pPr>
        <w:numPr>
          <w:ilvl w:val="0"/>
          <w:numId w:val="10"/>
        </w:numPr>
        <w:spacing w:before="120" w:beforeAutospacing="0" w:after="120" w:afterAutospacing="0"/>
      </w:pPr>
      <w:r w:rsidRPr="00052110">
        <w:t xml:space="preserve">Second, </w:t>
      </w:r>
      <w:r w:rsidRPr="000871E5">
        <w:rPr>
          <w:b/>
          <w:bCs/>
        </w:rPr>
        <w:t>you will continue to pay a penalty</w:t>
      </w:r>
      <w:r w:rsidRPr="00052110">
        <w:t xml:space="preserve"> every month for as long as you are enrolled in a plan that has Medicare Part D drug benefits</w:t>
      </w:r>
      <w:r>
        <w:t>, even if you change plans</w:t>
      </w:r>
      <w:r w:rsidRPr="00052110">
        <w:t>.</w:t>
      </w:r>
    </w:p>
    <w:p w14:paraId="7D888492" w14:textId="77777777" w:rsidR="00CA5F97" w:rsidRDefault="00CA5F97" w:rsidP="001F7943">
      <w:pPr>
        <w:numPr>
          <w:ilvl w:val="0"/>
          <w:numId w:val="10"/>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952CEDF" w14:textId="086EF6DD" w:rsidR="00CA5F97" w:rsidRPr="00052110" w:rsidRDefault="00CA5F97" w:rsidP="00CA5F97">
      <w:pPr>
        <w:spacing w:after="120"/>
      </w:pPr>
      <w:r w:rsidRPr="000871E5">
        <w:rPr>
          <w:b/>
          <w:bCs/>
        </w:rPr>
        <w:t xml:space="preserve">If you disagree about your Part D late enrollment penalty, you or your representative can ask for a review. </w:t>
      </w:r>
      <w:r w:rsidRPr="00052110">
        <w:t xml:space="preserve">Generally, you must request this review </w:t>
      </w:r>
      <w:r w:rsidRPr="000871E5">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8D72856" w14:textId="77777777" w:rsidR="00CA5F97" w:rsidRPr="00D95AA1" w:rsidRDefault="00CA5F97" w:rsidP="00D95AA1">
      <w:pPr>
        <w:spacing w:after="120"/>
        <w:rPr>
          <w:color w:val="0000FF"/>
        </w:rPr>
      </w:pPr>
      <w:r w:rsidRPr="000871E5">
        <w:rPr>
          <w:color w:val="0000FF"/>
        </w:rPr>
        <w:t>[</w:t>
      </w:r>
      <w:r w:rsidRPr="000871E5">
        <w:rPr>
          <w:i/>
          <w:iCs/>
          <w:color w:val="0000FF"/>
        </w:rPr>
        <w:t>Insert the following text if the plan</w:t>
      </w:r>
      <w:r w:rsidRPr="00D95AA1">
        <w:rPr>
          <w:i/>
          <w:iCs/>
          <w:color w:val="0000FF"/>
        </w:rPr>
        <w:t xml:space="preserve"> disenrolls for failure to pay premiums</w:t>
      </w:r>
      <w:r w:rsidRPr="00D95AA1">
        <w:rPr>
          <w:color w:val="0000FF"/>
        </w:rPr>
        <w:t xml:space="preserve">: </w:t>
      </w:r>
      <w:r w:rsidRPr="00D95AA1">
        <w:rPr>
          <w:b/>
          <w:bCs/>
          <w:color w:val="0000FF"/>
        </w:rPr>
        <w:t>Important:</w:t>
      </w:r>
      <w:r w:rsidRPr="00D95AA1">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713357A9" w14:textId="77777777" w:rsidR="00CA5F97" w:rsidRPr="00052110" w:rsidRDefault="00CA5F97" w:rsidP="00CA5F97">
      <w:pPr>
        <w:pStyle w:val="Heading4"/>
      </w:pPr>
      <w:r>
        <w:t>Section 4.5</w:t>
      </w:r>
      <w:r w:rsidRPr="00052110">
        <w:tab/>
      </w:r>
      <w:r>
        <w:t>Income Related Monthly Adjustment Amount</w:t>
      </w:r>
    </w:p>
    <w:p w14:paraId="18481479" w14:textId="37E4088F" w:rsidR="00FA0DB3" w:rsidRPr="00EA2762" w:rsidRDefault="00CA5F97" w:rsidP="00AF1256">
      <w:r w:rsidRPr="006E47C7">
        <w:t xml:space="preserve">Some members may be required to pay an extra charge, known as the Part D Income Related Monthly Adjustment Amount, also known as IRMAA. </w:t>
      </w:r>
      <w:r w:rsidR="008B1E27" w:rsidRPr="000871E5">
        <w:t>The extra charge is figured out using your modified</w:t>
      </w:r>
      <w:r w:rsidR="008B1E27" w:rsidRPr="00184817">
        <w:t xml:space="preserve"> adjusted gross income</w:t>
      </w:r>
      <w:r w:rsidR="008B1E27" w:rsidDel="0012162E">
        <w:t xml:space="preserve"> </w:t>
      </w:r>
      <w:r w:rsidR="008B1E27">
        <w:t>as</w:t>
      </w:r>
      <w:r w:rsidR="008B1E27" w:rsidRPr="00184817">
        <w:t xml:space="preserve"> reported on your IRS tax return from 2 years ago</w:t>
      </w:r>
      <w:r w:rsidR="008B1E27">
        <w:t xml:space="preserve">. </w:t>
      </w:r>
      <w:r w:rsidR="001935D1">
        <w:t>If this amount</w:t>
      </w:r>
      <w:r w:rsidR="00FA0DB3" w:rsidRPr="00184817">
        <w:t xml:space="preserve"> is above a certain amount, you’ll pay the standard premium amount and </w:t>
      </w:r>
      <w:r w:rsidR="001935D1">
        <w:t xml:space="preserve">the additional </w:t>
      </w:r>
      <w:r w:rsidR="00FA0DB3" w:rsidRPr="00184817">
        <w:lastRenderedPageBreak/>
        <w:t xml:space="preserve">IRMAA. </w:t>
      </w:r>
      <w:r w:rsidR="001935D1">
        <w:t xml:space="preserve">For more information on the extra amount you may have to pay based on your income, visit </w:t>
      </w:r>
      <w:hyperlink r:id="rId17" w:history="1">
        <w:r w:rsidR="00006132" w:rsidRPr="006F14B8">
          <w:rPr>
            <w:rStyle w:val="Hyperlink"/>
          </w:rPr>
          <w:t>https://www.medicare.gov/drug-coverage-part-d/costs-for-medicare-drug-coverage/monthly-premium-for-drug-plans</w:t>
        </w:r>
      </w:hyperlink>
      <w:r w:rsidR="00006132">
        <w:t>.</w:t>
      </w:r>
    </w:p>
    <w:p w14:paraId="404566A6" w14:textId="3FA81A7B" w:rsidR="00AF1256" w:rsidRPr="00D95AA1" w:rsidRDefault="00AF1256">
      <w:pPr>
        <w:rPr>
          <w:rFonts w:cs="Minion Pro"/>
          <w:b/>
          <w:bCs/>
          <w:color w:val="211D1E"/>
        </w:rPr>
      </w:pPr>
      <w:r w:rsidRPr="00991581">
        <w:t xml:space="preserve">If you </w:t>
      </w:r>
      <w:proofErr w:type="gramStart"/>
      <w:r w:rsidRPr="00991581">
        <w:t>have to</w:t>
      </w:r>
      <w:proofErr w:type="gramEnd"/>
      <w:r w:rsidRPr="00991581">
        <w:t xml:space="preserve"> pay an extra amount, Social Security, not your Medicare plan, will send you a letter telling you what that extra amount will </w:t>
      </w:r>
      <w:r w:rsidR="00B875E8" w:rsidRPr="00991581">
        <w:t>be.</w:t>
      </w:r>
      <w:r w:rsidRPr="00991581">
        <w:t xml:space="preserve"> The extra amount will be withheld from your Social Security, Railroad Retirement Board, or Office of Personnel Management benefit check, no matter how you usually pay your plan premium, unless your</w:t>
      </w:r>
      <w:r w:rsidRPr="000871E5">
        <w:t xml:space="preserve"> monthly benefit isn’t enough to cover</w:t>
      </w:r>
      <w:r w:rsidRPr="00991581">
        <w:t xml:space="preserve"> the extra amount owed. If your benefit check isn’t enough to cover the extra amount, you will get a bill from Medicare. </w:t>
      </w:r>
      <w:r w:rsidRPr="000871E5">
        <w:rPr>
          <w:b/>
          <w:bCs/>
        </w:rPr>
        <w:t xml:space="preserve">You must pay the extra amount to the government. </w:t>
      </w:r>
      <w:r w:rsidRPr="00D95AA1">
        <w:rPr>
          <w:b/>
          <w:bCs/>
          <w:color w:val="211D1E"/>
        </w:rPr>
        <w:t>It cannot be paid with your monthly plan premium.</w:t>
      </w:r>
      <w:r w:rsidR="001935D1" w:rsidRPr="00D95AA1">
        <w:rPr>
          <w:rFonts w:cs="Minion Pro"/>
          <w:b/>
          <w:bCs/>
          <w:color w:val="211D1E"/>
        </w:rPr>
        <w:t xml:space="preserve"> If you do not pay the extra </w:t>
      </w:r>
      <w:proofErr w:type="gramStart"/>
      <w:r w:rsidR="001935D1" w:rsidRPr="00D95AA1">
        <w:rPr>
          <w:rFonts w:cs="Minion Pro"/>
          <w:b/>
          <w:bCs/>
          <w:color w:val="211D1E"/>
        </w:rPr>
        <w:t>amount</w:t>
      </w:r>
      <w:proofErr w:type="gramEnd"/>
      <w:r w:rsidR="001935D1" w:rsidRPr="00D95AA1">
        <w:rPr>
          <w:rFonts w:cs="Minion Pro"/>
          <w:b/>
          <w:bCs/>
          <w:color w:val="211D1E"/>
        </w:rPr>
        <w:t xml:space="preserve"> you will be disenrolled from the plan and lose prescription drug coverage.</w:t>
      </w:r>
    </w:p>
    <w:p w14:paraId="1922E7A7" w14:textId="24195762" w:rsidR="001935D1" w:rsidRPr="00991581" w:rsidRDefault="001935D1" w:rsidP="00132F5D">
      <w:pPr>
        <w:spacing w:after="120"/>
      </w:pPr>
      <w:r w:rsidRPr="00052110">
        <w:t>If you</w:t>
      </w:r>
      <w:r w:rsidRPr="000871E5">
        <w:rPr>
          <w:b/>
          <w:bCs/>
        </w:rPr>
        <w:t xml:space="preserve"> </w:t>
      </w:r>
      <w:r w:rsidRPr="00052110">
        <w:t>disagree about paying an extra amount, you can ask Social Security to review the decision. To find out more about how to do this, contact Social Security at 1-800-772-1213 (TTY 1-800-325-0778).</w:t>
      </w:r>
    </w:p>
    <w:p w14:paraId="1417C9C2" w14:textId="4E625E2E" w:rsidR="00A44BBC" w:rsidRPr="00D95AA1" w:rsidRDefault="00A44BBC">
      <w:pPr>
        <w:pStyle w:val="Heading3"/>
        <w:rPr>
          <w:sz w:val="12"/>
          <w:szCs w:val="12"/>
          <w:highlight w:val="yellow"/>
        </w:rPr>
      </w:pPr>
      <w:bookmarkStart w:id="116" w:name="_Toc68442129"/>
      <w:bookmarkStart w:id="117" w:name="_Toc98761232"/>
      <w:bookmarkStart w:id="118" w:name="_Toc102342437"/>
      <w:bookmarkStart w:id="119" w:name="_Toc109987556"/>
      <w:r w:rsidRPr="008C0D79">
        <w:t xml:space="preserve">SECTION </w:t>
      </w:r>
      <w:r w:rsidR="001935D1">
        <w:t>5</w:t>
      </w:r>
      <w:r w:rsidRPr="008C0D79">
        <w:t xml:space="preserve"> </w:t>
      </w:r>
      <w:r w:rsidRPr="008C0D79">
        <w:tab/>
        <w:t>More information about your monthly premium</w:t>
      </w:r>
      <w:bookmarkEnd w:id="116"/>
      <w:bookmarkEnd w:id="117"/>
      <w:bookmarkEnd w:id="118"/>
      <w:bookmarkEnd w:id="119"/>
    </w:p>
    <w:p w14:paraId="0F59C624" w14:textId="7F61EB98" w:rsidR="002E1D1E" w:rsidRPr="00754A56" w:rsidRDefault="002E1D1E" w:rsidP="00180851">
      <w:pPr>
        <w:pStyle w:val="Heading4"/>
      </w:pPr>
      <w:bookmarkStart w:id="120" w:name="_Toc109299888"/>
      <w:bookmarkStart w:id="121" w:name="_Toc109300187"/>
      <w:bookmarkStart w:id="122" w:name="_Toc190801802"/>
      <w:bookmarkStart w:id="123" w:name="_Toc199343572"/>
      <w:bookmarkStart w:id="124" w:name="_Toc228561314"/>
      <w:bookmarkStart w:id="125" w:name="_Toc68442130"/>
      <w:bookmarkStart w:id="126" w:name="_Toc167005666"/>
      <w:bookmarkStart w:id="127" w:name="_Toc167005974"/>
      <w:bookmarkStart w:id="128" w:name="_Toc167682547"/>
      <w:r w:rsidRPr="00754A56">
        <w:t xml:space="preserve">Section </w:t>
      </w:r>
      <w:r w:rsidR="001935D1">
        <w:t>5</w:t>
      </w:r>
      <w:r w:rsidR="008C0D79">
        <w:t>.1</w:t>
      </w:r>
      <w:r w:rsidRPr="00754A56">
        <w:t xml:space="preserve"> </w:t>
      </w:r>
      <w:r w:rsidRPr="00754A56">
        <w:tab/>
        <w:t>There are several</w:t>
      </w:r>
      <w:r w:rsidRPr="00754A56">
        <w:rPr>
          <w:color w:val="0000FF"/>
        </w:rPr>
        <w:t xml:space="preserve"> </w:t>
      </w:r>
      <w:r w:rsidRPr="00754A56">
        <w:t xml:space="preserve">ways you can pay your plan </w:t>
      </w:r>
      <w:proofErr w:type="gramStart"/>
      <w:r w:rsidRPr="00754A56">
        <w:t>premium</w:t>
      </w:r>
      <w:bookmarkEnd w:id="120"/>
      <w:bookmarkEnd w:id="121"/>
      <w:bookmarkEnd w:id="122"/>
      <w:bookmarkEnd w:id="123"/>
      <w:bookmarkEnd w:id="124"/>
      <w:bookmarkEnd w:id="125"/>
      <w:proofErr w:type="gramEnd"/>
    </w:p>
    <w:bookmarkEnd w:id="126"/>
    <w:bookmarkEnd w:id="127"/>
    <w:bookmarkEnd w:id="128"/>
    <w:p w14:paraId="0213031C" w14:textId="77777777" w:rsidR="002E1D1E" w:rsidRPr="00D95AA1" w:rsidRDefault="0039373A" w:rsidP="00D95AA1">
      <w:pPr>
        <w:spacing w:after="120"/>
        <w:rPr>
          <w:rFonts w:cs="Arial"/>
          <w:i/>
          <w:iCs/>
          <w:color w:val="0000FF"/>
        </w:rPr>
      </w:pPr>
      <w:r w:rsidRPr="000871E5">
        <w:rPr>
          <w:rFonts w:cs="Arial"/>
          <w:i/>
          <w:iCs/>
          <w:color w:val="0000FF"/>
        </w:rPr>
        <w:t>[P</w:t>
      </w:r>
      <w:r w:rsidR="002E1D1E" w:rsidRPr="000871E5">
        <w:rPr>
          <w:rFonts w:cs="Arial"/>
          <w:i/>
          <w:iCs/>
          <w:color w:val="0000FF"/>
        </w:rPr>
        <w:t>lans indicating in Section 4.1 that there is no monthly premium: Rename this section, “If you pay a Part D late enrollment penalty, there are several ways you can pay your penalty,” and use the alternative text as instructed below.]</w:t>
      </w:r>
    </w:p>
    <w:p w14:paraId="7E60423D" w14:textId="25A2CC85" w:rsidR="00646251" w:rsidRDefault="002E1D1E" w:rsidP="00646251">
      <w:pPr>
        <w:spacing w:after="120"/>
        <w:rPr>
          <w:rFonts w:cs="Arial"/>
          <w:color w:val="000000"/>
        </w:rPr>
      </w:pPr>
      <w:r w:rsidRPr="00754A56">
        <w:rPr>
          <w:rFonts w:cs="Arial"/>
        </w:rPr>
        <w:t xml:space="preserve">There are </w:t>
      </w:r>
      <w:r w:rsidRPr="000871E5">
        <w:rPr>
          <w:rFonts w:cs="Arial"/>
          <w:i/>
          <w:iCs/>
          <w:color w:val="0000FF"/>
        </w:rPr>
        <w:t>[insert number of payment options]</w:t>
      </w:r>
      <w:r w:rsidRPr="00754A56">
        <w:rPr>
          <w:rFonts w:cs="Arial"/>
        </w:rPr>
        <w:t xml:space="preserve"> ways you can pay your plan premium.</w:t>
      </w:r>
      <w:r w:rsidR="00646251" w:rsidRPr="00646251">
        <w:rPr>
          <w:rFonts w:cs="Arial"/>
          <w:color w:val="000000"/>
        </w:rPr>
        <w:t xml:space="preserve"> </w:t>
      </w:r>
    </w:p>
    <w:p w14:paraId="34FEFA0D" w14:textId="3333819C" w:rsidR="002E1D1E" w:rsidRPr="00D95AA1" w:rsidRDefault="0039373A" w:rsidP="00D95AA1">
      <w:pPr>
        <w:spacing w:after="120"/>
        <w:rPr>
          <w:rFonts w:cs="Arial"/>
          <w:i/>
          <w:iCs/>
          <w:color w:val="0000FF"/>
        </w:rPr>
      </w:pPr>
      <w:r w:rsidRPr="006733F6">
        <w:rPr>
          <w:rFonts w:cs="Arial"/>
          <w:color w:val="0000FF"/>
        </w:rPr>
        <w:t>[</w:t>
      </w:r>
      <w:r w:rsidRPr="000871E5">
        <w:rPr>
          <w:rFonts w:cs="Arial"/>
          <w:i/>
          <w:iCs/>
          <w:color w:val="0000FF"/>
        </w:rPr>
        <w:t>P</w:t>
      </w:r>
      <w:r w:rsidR="002E1D1E" w:rsidRPr="000871E5">
        <w:rPr>
          <w:rFonts w:cs="Arial"/>
          <w:i/>
          <w:iCs/>
          <w:color w:val="0000FF"/>
        </w:rPr>
        <w:t>lans without a monthly premium: Replace the preceding two paragraphs with the following:</w:t>
      </w:r>
      <w:r w:rsidR="00C66C96">
        <w:rPr>
          <w:rFonts w:cs="Arial"/>
          <w:color w:val="0000FF"/>
        </w:rPr>
        <w:t xml:space="preserve"> There are</w:t>
      </w:r>
      <w:r w:rsidR="002E1D1E" w:rsidRPr="00754A56">
        <w:rPr>
          <w:rFonts w:cs="Arial"/>
          <w:color w:val="0000FF"/>
        </w:rPr>
        <w:t xml:space="preserve"> </w:t>
      </w:r>
      <w:r w:rsidR="002E1D1E" w:rsidRPr="000871E5">
        <w:rPr>
          <w:rFonts w:cs="Arial"/>
          <w:i/>
          <w:iCs/>
          <w:color w:val="0000FF"/>
        </w:rPr>
        <w:t>[insert number of payment options]</w:t>
      </w:r>
      <w:r w:rsidR="002E1D1E" w:rsidRPr="00754A56">
        <w:rPr>
          <w:rFonts w:cs="Arial"/>
          <w:color w:val="0000FF"/>
        </w:rPr>
        <w:t xml:space="preserve"> ways you can pay the penalty. </w:t>
      </w:r>
      <w:r w:rsidR="002E1D1E" w:rsidRPr="000871E5">
        <w:rPr>
          <w:rFonts w:cs="Arial"/>
          <w:i/>
          <w:iCs/>
          <w:color w:val="0000FF"/>
        </w:rPr>
        <w:t>[Plans must indicate how the member can inform the plan of the procedure for changing that choice.]</w:t>
      </w:r>
    </w:p>
    <w:p w14:paraId="005E4535" w14:textId="5198F38E" w:rsidR="002E1D1E" w:rsidRPr="00754A56" w:rsidRDefault="002E1D1E" w:rsidP="00180851">
      <w:pPr>
        <w:pStyle w:val="subheading"/>
      </w:pPr>
      <w:r w:rsidRPr="00754A56">
        <w:t xml:space="preserve">Option 1: </w:t>
      </w:r>
      <w:r w:rsidR="00646251">
        <w:t xml:space="preserve">Paying </w:t>
      </w:r>
      <w:r w:rsidR="00B875E8">
        <w:t xml:space="preserve">by </w:t>
      </w:r>
      <w:proofErr w:type="gramStart"/>
      <w:r w:rsidR="00B875E8" w:rsidRPr="00754A56">
        <w:t>check</w:t>
      </w:r>
      <w:proofErr w:type="gramEnd"/>
    </w:p>
    <w:p w14:paraId="3B91B342" w14:textId="044B02F8" w:rsidR="002E1D1E" w:rsidRPr="00754A56" w:rsidRDefault="002E1D1E" w:rsidP="002E1D1E">
      <w:pPr>
        <w:rPr>
          <w:color w:val="0000FF"/>
        </w:rPr>
      </w:pPr>
      <w:r w:rsidRPr="000871E5">
        <w:rPr>
          <w:i/>
          <w:iCs/>
          <w:color w:val="0000FF"/>
        </w:rPr>
        <w:t>[Insert plan specifics regarding premium</w:t>
      </w:r>
      <w:r w:rsidR="004E4489">
        <w:rPr>
          <w:i/>
          <w:iCs/>
          <w:color w:val="0000FF"/>
        </w:rPr>
        <w:t>/penalty</w:t>
      </w:r>
      <w:r w:rsidRPr="000871E5">
        <w:rPr>
          <w:i/>
          <w:iCs/>
          <w:color w:val="0000FF"/>
        </w:rPr>
        <w:t xml:space="preserve"> payment intervals (e.g., monthly, quarterly</w:t>
      </w:r>
      <w:r w:rsidR="009F2CF0" w:rsidRPr="000871E5">
        <w:rPr>
          <w:i/>
          <w:iCs/>
          <w:color w:val="0000FF"/>
        </w:rPr>
        <w:t xml:space="preserve"> –</w:t>
      </w:r>
      <w:r w:rsidRPr="00D95AA1">
        <w:rPr>
          <w:i/>
          <w:iCs/>
          <w:color w:val="0000FF"/>
        </w:rPr>
        <w:t xml:space="preserve"> please note that </w:t>
      </w:r>
      <w:r w:rsidR="00081062" w:rsidRPr="00D95AA1">
        <w:rPr>
          <w:i/>
          <w:iCs/>
          <w:color w:val="0000FF"/>
        </w:rPr>
        <w:t>members</w:t>
      </w:r>
      <w:r w:rsidRPr="00D95AA1">
        <w:rPr>
          <w:i/>
          <w:iCs/>
          <w:color w:val="0000FF"/>
        </w:rPr>
        <w:t xml:space="preserve"> must have the option to pay their premiums monthly), how they can pay by check, including an address, whether they can drop off a check in person, and by what day the check must be received (e.g., the 5</w:t>
      </w:r>
      <w:r w:rsidRPr="00D95AA1">
        <w:rPr>
          <w:i/>
          <w:iCs/>
          <w:color w:val="0000FF"/>
          <w:vertAlign w:val="superscript"/>
        </w:rPr>
        <w:t>th</w:t>
      </w:r>
      <w:r w:rsidRPr="00D95AA1">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754A56" w:rsidRDefault="002E1D1E" w:rsidP="00180851">
      <w:pPr>
        <w:pStyle w:val="subheading"/>
      </w:pPr>
      <w:r w:rsidRPr="00754A56">
        <w:t xml:space="preserve">Option 2: </w:t>
      </w:r>
      <w:r w:rsidRPr="000871E5">
        <w:rPr>
          <w:i/>
          <w:iCs/>
          <w:color w:val="0000FF"/>
        </w:rPr>
        <w:t>[Insert option type]</w:t>
      </w:r>
    </w:p>
    <w:p w14:paraId="34D8B3B2" w14:textId="77777777" w:rsidR="002E1D1E" w:rsidRPr="00754A56" w:rsidRDefault="002E1D1E" w:rsidP="002E1D1E">
      <w:pPr>
        <w:spacing w:after="120"/>
        <w:rPr>
          <w:color w:val="0000FF"/>
        </w:rPr>
      </w:pPr>
      <w:r w:rsidRPr="000871E5">
        <w:rPr>
          <w:rFonts w:cs="Arial"/>
          <w:i/>
          <w:iCs/>
          <w:color w:val="0000FF"/>
        </w:rPr>
        <w:t xml:space="preserve">[If applicable: Insert information about other payment options. Or delete this option. </w:t>
      </w:r>
    </w:p>
    <w:p w14:paraId="787270BA" w14:textId="2ECB1665" w:rsidR="002E1D1E" w:rsidRPr="00D95AA1" w:rsidRDefault="002E1D1E">
      <w:pPr>
        <w:rPr>
          <w:i/>
          <w:iCs/>
          <w:color w:val="0000FF"/>
        </w:rPr>
      </w:pPr>
      <w:r w:rsidRPr="000871E5">
        <w:rPr>
          <w:i/>
          <w:iCs/>
          <w:color w:val="0000FF"/>
        </w:rPr>
        <w:lastRenderedPageBreak/>
        <w:t xml:space="preserve">Include information about all relevant choices (e.g., automatically withdrawn from your checking or savings account, charged directly to your credit or debit card, or billed each </w:t>
      </w:r>
      <w:r w:rsidRPr="00D95AA1">
        <w:rPr>
          <w:i/>
          <w:iCs/>
          <w:color w:val="0000FF"/>
        </w:rPr>
        <w:t xml:space="preserve">month directly by the plan). Insert information on the frequency of automatic deductions (e.g., monthly, quarterly – please note that </w:t>
      </w:r>
      <w:r w:rsidR="00081062" w:rsidRPr="00D95AA1">
        <w:rPr>
          <w:i/>
          <w:iCs/>
          <w:color w:val="0000FF"/>
        </w:rPr>
        <w:t>members</w:t>
      </w:r>
      <w:r w:rsidRPr="00D95AA1">
        <w:rPr>
          <w:i/>
          <w:iCs/>
          <w:color w:val="0000FF"/>
        </w:rPr>
        <w:t xml:space="preserve"> must have the option to pay their premiums monthly), the approximate day of the month the deduction will be made, and how this can be set up.</w:t>
      </w:r>
      <w:r w:rsidR="00DE1364" w:rsidRPr="00D95AA1">
        <w:rPr>
          <w:i/>
          <w:iCs/>
          <w:color w:val="0000FF"/>
        </w:rPr>
        <w:t xml:space="preserve"> Please note that furnishing discounts for </w:t>
      </w:r>
      <w:r w:rsidR="00B21C74" w:rsidRPr="00D95AA1">
        <w:rPr>
          <w:i/>
          <w:iCs/>
          <w:color w:val="0000FF"/>
        </w:rPr>
        <w:t xml:space="preserve">members </w:t>
      </w:r>
      <w:r w:rsidR="00DE1364" w:rsidRPr="00D95AA1">
        <w:rPr>
          <w:i/>
          <w:iCs/>
          <w:color w:val="0000FF"/>
        </w:rPr>
        <w:t>who use direct payment electronic payment methods is prohibited.</w:t>
      </w:r>
      <w:r w:rsidRPr="00D95AA1">
        <w:rPr>
          <w:i/>
          <w:iCs/>
          <w:color w:val="0000FF"/>
        </w:rPr>
        <w:t>]</w:t>
      </w:r>
    </w:p>
    <w:p w14:paraId="46751F3A" w14:textId="72650D3B" w:rsidR="00695019" w:rsidRPr="00D95AA1" w:rsidRDefault="00695019">
      <w:pPr>
        <w:rPr>
          <w:i/>
          <w:iCs/>
          <w:color w:val="0000FF"/>
        </w:rPr>
      </w:pPr>
      <w:r w:rsidRPr="000871E5">
        <w:rPr>
          <w:i/>
          <w:iCs/>
          <w:color w:val="0000FF"/>
        </w:rPr>
        <w:t>[Include the option below only if applicable. SSA only deducts plan premiums below $300.]</w:t>
      </w:r>
    </w:p>
    <w:p w14:paraId="595B9132" w14:textId="54F646E1" w:rsidR="00180851" w:rsidRDefault="00180851" w:rsidP="00180851">
      <w:pPr>
        <w:pStyle w:val="subheading"/>
      </w:pPr>
      <w:r w:rsidRPr="00754A56">
        <w:t xml:space="preserve">Option </w:t>
      </w:r>
      <w:r w:rsidRPr="000871E5">
        <w:rPr>
          <w:i/>
          <w:iCs/>
          <w:color w:val="0000FF"/>
        </w:rPr>
        <w:t>[insert number]</w:t>
      </w:r>
      <w:r w:rsidRPr="00754A56">
        <w:t xml:space="preserve">: </w:t>
      </w:r>
      <w:r w:rsidR="00646251">
        <w:t xml:space="preserve">Having your </w:t>
      </w:r>
      <w:r w:rsidRPr="000871E5">
        <w:rPr>
          <w:color w:val="0000FF"/>
        </w:rPr>
        <w:t>[</w:t>
      </w:r>
      <w:r w:rsidRPr="000871E5">
        <w:rPr>
          <w:i/>
          <w:iCs/>
          <w:color w:val="0000FF"/>
        </w:rPr>
        <w:t xml:space="preserve">plans with a premium insert: </w:t>
      </w:r>
      <w:r w:rsidRPr="00D95AA1">
        <w:rPr>
          <w:color w:val="0000FF"/>
        </w:rPr>
        <w:t>plan premium] [</w:t>
      </w:r>
      <w:r w:rsidRPr="00D95AA1">
        <w:rPr>
          <w:i/>
          <w:iCs/>
          <w:color w:val="0000FF"/>
        </w:rPr>
        <w:t>plans without a premium insert</w:t>
      </w:r>
      <w:r w:rsidRPr="00D95AA1">
        <w:rPr>
          <w:b w:val="0"/>
          <w:i/>
          <w:iCs/>
          <w:color w:val="0000FF"/>
        </w:rPr>
        <w:t>:</w:t>
      </w:r>
      <w:r w:rsidRPr="00D95AA1">
        <w:rPr>
          <w:i/>
          <w:iCs/>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w:t>
      </w:r>
      <w:r w:rsidR="00826D26">
        <w:t xml:space="preserve">taken out of your </w:t>
      </w:r>
      <w:r w:rsidRPr="00754A56">
        <w:t xml:space="preserve">monthly Social Security </w:t>
      </w:r>
      <w:proofErr w:type="gramStart"/>
      <w:r w:rsidRPr="00754A56">
        <w:t>check</w:t>
      </w:r>
      <w:proofErr w:type="gramEnd"/>
    </w:p>
    <w:p w14:paraId="5D4EF910" w14:textId="724E1823" w:rsidR="004B2E9E" w:rsidRPr="00D95AA1" w:rsidRDefault="004B2E9E" w:rsidP="00D95AA1">
      <w:pPr>
        <w:spacing w:after="120"/>
        <w:rPr>
          <w:rFonts w:cs="Arial"/>
          <w:i/>
          <w:iCs/>
          <w:color w:val="0000FF"/>
        </w:rPr>
      </w:pPr>
      <w:r w:rsidRPr="000871E5">
        <w:rPr>
          <w:rFonts w:ascii="Arial" w:hAnsi="Arial" w:cs="Arial"/>
          <w:b/>
          <w:bCs/>
        </w:rPr>
        <w:t xml:space="preserve">Changing the </w:t>
      </w:r>
      <w:proofErr w:type="gramStart"/>
      <w:r w:rsidRPr="000871E5">
        <w:rPr>
          <w:rFonts w:ascii="Arial" w:hAnsi="Arial" w:cs="Arial"/>
          <w:b/>
          <w:bCs/>
        </w:rPr>
        <w:t>way</w:t>
      </w:r>
      <w:proofErr w:type="gramEnd"/>
      <w:r w:rsidRPr="000871E5">
        <w:rPr>
          <w:rFonts w:ascii="Arial" w:hAnsi="Arial" w:cs="Arial"/>
          <w:b/>
          <w:bCs/>
        </w:rPr>
        <w:t xml:space="preserve"> you pay your </w:t>
      </w:r>
      <w:r w:rsidR="0077135E" w:rsidRPr="009232C7">
        <w:rPr>
          <w:rFonts w:ascii="Arial" w:hAnsi="Arial" w:cs="Arial"/>
          <w:b/>
          <w:bCs/>
          <w:i/>
          <w:color w:val="0000FF"/>
        </w:rPr>
        <w:t>[plans with a premium insert</w:t>
      </w:r>
      <w:r w:rsidR="0077135E" w:rsidRPr="009232C7">
        <w:rPr>
          <w:rFonts w:ascii="Arial" w:hAnsi="Arial" w:cs="Arial"/>
          <w:b/>
          <w:bCs/>
          <w:color w:val="0000FF"/>
        </w:rPr>
        <w:t>: plan premium</w:t>
      </w:r>
      <w:r w:rsidR="0077135E" w:rsidRPr="009232C7">
        <w:rPr>
          <w:rFonts w:ascii="Arial" w:hAnsi="Arial" w:cs="Arial"/>
          <w:b/>
          <w:bCs/>
          <w:i/>
          <w:color w:val="0000FF"/>
        </w:rPr>
        <w:t>] [plans without a premium insert</w:t>
      </w:r>
      <w:r w:rsidR="0077135E" w:rsidRPr="009232C7">
        <w:rPr>
          <w:rFonts w:ascii="Arial" w:hAnsi="Arial" w:cs="Arial"/>
          <w:b/>
          <w:bCs/>
          <w:color w:val="0000FF"/>
        </w:rPr>
        <w:t>: Part D late enrollment penalty</w:t>
      </w:r>
      <w:r w:rsidR="0077135E" w:rsidRPr="009232C7">
        <w:rPr>
          <w:rFonts w:ascii="Arial" w:hAnsi="Arial" w:cs="Arial"/>
          <w:b/>
          <w:bCs/>
          <w:i/>
          <w:color w:val="0000FF"/>
        </w:rPr>
        <w:t>]</w:t>
      </w:r>
      <w:r w:rsidRPr="000871E5">
        <w:rPr>
          <w:rFonts w:ascii="Arial" w:hAnsi="Arial" w:cs="Arial"/>
          <w:b/>
          <w:bCs/>
        </w:rPr>
        <w:t>.</w:t>
      </w:r>
      <w:r>
        <w:rPr>
          <w:rFonts w:cs="Arial"/>
          <w:color w:val="000000"/>
        </w:rPr>
        <w:t xml:space="preserve"> </w:t>
      </w:r>
      <w:r w:rsidRPr="00052110">
        <w:rPr>
          <w:rFonts w:cs="Arial"/>
          <w:color w:val="000000"/>
        </w:rPr>
        <w:t xml:space="preserve">If you decide to change </w:t>
      </w:r>
      <w:r w:rsidR="003853D8">
        <w:rPr>
          <w:rFonts w:cs="Arial"/>
          <w:color w:val="000000"/>
        </w:rPr>
        <w:t>the option by which</w:t>
      </w:r>
      <w:r w:rsidRPr="00052110">
        <w:rPr>
          <w:rFonts w:cs="Arial"/>
          <w:color w:val="000000"/>
        </w:rPr>
        <w:t xml:space="preserve"> you pay your </w:t>
      </w:r>
      <w:r w:rsidR="00050427" w:rsidRPr="77E88987">
        <w:rPr>
          <w:rFonts w:cs="Arial"/>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050427">
        <w:rPr>
          <w:rFonts w:cs="Arial"/>
          <w:i/>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050427">
        <w:rPr>
          <w:rFonts w:cs="Arial"/>
          <w:i/>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50427" w:rsidRPr="00050427">
        <w:rPr>
          <w:rFonts w:cs="Arial"/>
          <w:i/>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050427">
        <w:rPr>
          <w:rFonts w:cs="Arial"/>
          <w:i/>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050427">
        <w:rPr>
          <w:rFonts w:cs="Arial"/>
          <w:i/>
          <w:color w:val="0000FF"/>
        </w:rPr>
        <w:t>]</w:t>
      </w:r>
      <w:r w:rsidRPr="00052110">
        <w:rPr>
          <w:rFonts w:cs="Arial"/>
          <w:color w:val="000000"/>
        </w:rPr>
        <w:t xml:space="preserve"> is paid on time</w:t>
      </w:r>
      <w:r>
        <w:rPr>
          <w:rFonts w:cs="Arial"/>
          <w:color w:val="000000"/>
        </w:rPr>
        <w:t>. To change you</w:t>
      </w:r>
      <w:r w:rsidR="00E72790">
        <w:rPr>
          <w:rFonts w:cs="Arial"/>
          <w:color w:val="000000"/>
        </w:rPr>
        <w:t>r payment method,</w:t>
      </w:r>
      <w:r>
        <w:rPr>
          <w:rFonts w:cs="Arial"/>
          <w:color w:val="000000"/>
        </w:rPr>
        <w:t xml:space="preserve"> </w:t>
      </w:r>
      <w:r w:rsidRPr="000871E5">
        <w:rPr>
          <w:rFonts w:cs="Arial"/>
          <w:i/>
          <w:iCs/>
          <w:color w:val="0000FF"/>
        </w:rPr>
        <w:t>[Plans must indicate how the member can inform the plan of the procedure for changing that choice.]</w:t>
      </w:r>
    </w:p>
    <w:p w14:paraId="69D738FF" w14:textId="77777777" w:rsidR="005C247A" w:rsidRDefault="00180851" w:rsidP="00180851">
      <w:pPr>
        <w:pStyle w:val="subheading"/>
      </w:pPr>
      <w:r w:rsidRPr="00754A56">
        <w:t xml:space="preserve">What to do if you are having trouble paying your </w:t>
      </w:r>
      <w:r w:rsidRPr="002E653B">
        <w:rPr>
          <w:b w:val="0"/>
          <w:i/>
          <w:color w:val="0000FF"/>
        </w:rPr>
        <w:t>[</w:t>
      </w:r>
      <w:r w:rsidRPr="000871E5">
        <w:rPr>
          <w:b w:val="0"/>
          <w:i/>
          <w:iCs/>
          <w:color w:val="0000FF"/>
        </w:rPr>
        <w:t xml:space="preserve">plans with a premium insert: </w:t>
      </w:r>
      <w:r w:rsidRPr="008C40D9">
        <w:rPr>
          <w:color w:val="0000FF"/>
        </w:rPr>
        <w:t>plan premium</w:t>
      </w:r>
      <w:r w:rsidRPr="008C40D9">
        <w:rPr>
          <w:b w:val="0"/>
          <w:i/>
          <w:color w:val="0000FF"/>
        </w:rPr>
        <w:t>]</w:t>
      </w:r>
      <w:r w:rsidRPr="008C40D9">
        <w:rPr>
          <w:i/>
          <w:color w:val="0000FF"/>
        </w:rPr>
        <w:t xml:space="preserve"> </w:t>
      </w:r>
      <w:r w:rsidRPr="008C40D9">
        <w:rPr>
          <w:b w:val="0"/>
          <w:i/>
          <w:color w:val="0000FF"/>
        </w:rPr>
        <w:t>[</w:t>
      </w:r>
      <w:r w:rsidRPr="008C40D9">
        <w:rPr>
          <w:b w:val="0"/>
          <w:i/>
          <w:iCs/>
          <w:color w:val="0000FF"/>
        </w:rPr>
        <w:t>plans without a premium insert:</w:t>
      </w:r>
      <w:r w:rsidRPr="008C40D9">
        <w:rPr>
          <w:i/>
          <w:iCs/>
          <w:color w:val="0000FF"/>
        </w:rPr>
        <w:t xml:space="preserve"> </w:t>
      </w:r>
      <w:r w:rsidR="00286596" w:rsidRPr="008C40D9">
        <w:rPr>
          <w:color w:val="0000FF"/>
        </w:rPr>
        <w:t xml:space="preserve">Part D </w:t>
      </w:r>
      <w:r w:rsidRPr="008C40D9">
        <w:rPr>
          <w:color w:val="0000FF"/>
        </w:rPr>
        <w:t>late enrollment penalty</w:t>
      </w:r>
      <w:r w:rsidRPr="002E653B">
        <w:rPr>
          <w:b w:val="0"/>
          <w:i/>
          <w:color w:val="0000FF"/>
        </w:rPr>
        <w:t>]</w:t>
      </w:r>
    </w:p>
    <w:p w14:paraId="00B2821B" w14:textId="77777777" w:rsidR="002E1D1E" w:rsidRPr="00D95AA1" w:rsidRDefault="002E1D1E">
      <w:pPr>
        <w:keepNext/>
        <w:rPr>
          <w:i/>
          <w:iCs/>
          <w:color w:val="0000FF"/>
        </w:rPr>
      </w:pPr>
      <w:r w:rsidRPr="000871E5">
        <w:rPr>
          <w:i/>
          <w:iCs/>
          <w:color w:val="0000FF"/>
        </w:rPr>
        <w:t>[Plans that do not disenroll members for non-payment ma</w:t>
      </w:r>
      <w:r w:rsidR="00605295" w:rsidRPr="000871E5">
        <w:rPr>
          <w:i/>
          <w:iCs/>
          <w:color w:val="0000FF"/>
        </w:rPr>
        <w:t>y modify this section as needed.</w:t>
      </w:r>
      <w:r w:rsidRPr="00D95AA1">
        <w:rPr>
          <w:i/>
          <w:iCs/>
          <w:color w:val="0000FF"/>
        </w:rPr>
        <w:t>]</w:t>
      </w:r>
    </w:p>
    <w:p w14:paraId="5B35F5C3" w14:textId="1B220160" w:rsidR="004A7ABD" w:rsidRDefault="002E1D1E" w:rsidP="007A0329">
      <w:r w:rsidRPr="00754A56">
        <w:t xml:space="preserve">Your </w:t>
      </w:r>
      <w:r w:rsidRPr="00FE4259">
        <w:rPr>
          <w:rFonts w:cs="Arial"/>
          <w:i/>
          <w:color w:val="0000FF"/>
        </w:rPr>
        <w:t>[</w:t>
      </w:r>
      <w:r w:rsidRPr="000871E5">
        <w:rPr>
          <w:rFonts w:cs="Arial"/>
          <w:i/>
          <w:iCs/>
          <w:color w:val="0000FF"/>
        </w:rPr>
        <w:t xml:space="preserve">plans with a premium insert: </w:t>
      </w:r>
      <w:r w:rsidRPr="008C40D9">
        <w:rPr>
          <w:rFonts w:cs="Arial"/>
          <w:color w:val="0000FF"/>
        </w:rPr>
        <w:t>plan premium</w:t>
      </w:r>
      <w:r w:rsidRPr="00FE4259">
        <w:rPr>
          <w:rFonts w:cs="Arial"/>
          <w:i/>
          <w:color w:val="0000FF"/>
        </w:rPr>
        <w:t>]</w:t>
      </w:r>
      <w:r w:rsidRPr="00754A56">
        <w:rPr>
          <w:rFonts w:cs="Arial"/>
          <w:color w:val="0000FF"/>
        </w:rPr>
        <w:t xml:space="preserve"> </w:t>
      </w:r>
      <w:r w:rsidRPr="00FE4259">
        <w:rPr>
          <w:rFonts w:cs="Arial"/>
          <w:i/>
          <w:color w:val="0000FF"/>
        </w:rPr>
        <w:t>[</w:t>
      </w:r>
      <w:r w:rsidRPr="000871E5">
        <w:rPr>
          <w:rFonts w:cs="Arial"/>
          <w:i/>
          <w:iCs/>
          <w:color w:val="0000FF"/>
        </w:rPr>
        <w:t>plans without a premium insert</w:t>
      </w:r>
      <w:r w:rsidRPr="008C40D9">
        <w:rPr>
          <w:rFonts w:cs="Arial"/>
          <w:i/>
          <w:iCs/>
          <w:color w:val="0000FF"/>
        </w:rPr>
        <w:t xml:space="preserve">: </w:t>
      </w:r>
      <w:r w:rsidR="00286596" w:rsidRPr="008C40D9">
        <w:rPr>
          <w:rFonts w:cs="Arial"/>
          <w:color w:val="0000FF"/>
        </w:rPr>
        <w:t xml:space="preserve">Part D </w:t>
      </w:r>
      <w:r w:rsidR="002D2726" w:rsidRPr="008C40D9">
        <w:rPr>
          <w:rFonts w:cs="Arial"/>
          <w:color w:val="0000FF"/>
        </w:rPr>
        <w:t xml:space="preserve">late enrollment </w:t>
      </w:r>
      <w:r w:rsidRPr="008C40D9">
        <w:rPr>
          <w:rFonts w:cs="Arial"/>
          <w:color w:val="0000FF"/>
        </w:rPr>
        <w:t>penalty</w:t>
      </w:r>
      <w:r w:rsidRPr="00FE4259">
        <w:rPr>
          <w:rFonts w:cs="Arial"/>
          <w:i/>
          <w:color w:val="0000FF"/>
        </w:rPr>
        <w:t>]</w:t>
      </w:r>
      <w:r w:rsidRPr="00754A56">
        <w:rPr>
          <w:rFonts w:cs="Arial"/>
          <w:color w:val="0000FF"/>
        </w:rPr>
        <w:t xml:space="preserve"> </w:t>
      </w:r>
      <w:r w:rsidRPr="00754A56">
        <w:t xml:space="preserve">is due in our office by the </w:t>
      </w:r>
      <w:r w:rsidRPr="000871E5">
        <w:rPr>
          <w:i/>
          <w:iCs/>
          <w:color w:val="0000FF"/>
        </w:rPr>
        <w:t>[insert day of the month]</w:t>
      </w:r>
      <w:r w:rsidRPr="00754A56">
        <w:t>.</w:t>
      </w:r>
      <w:r w:rsidR="00646251">
        <w:t xml:space="preserve"> </w:t>
      </w:r>
      <w:r w:rsidRPr="00754A56">
        <w:t xml:space="preserve">If we have not received your </w:t>
      </w:r>
      <w:r w:rsidRPr="006733F6">
        <w:t>payment</w:t>
      </w:r>
      <w:r w:rsidRPr="00754A56">
        <w:rPr>
          <w:rFonts w:cs="Arial"/>
          <w:color w:val="0000FF"/>
        </w:rPr>
        <w:t xml:space="preserve"> </w:t>
      </w:r>
      <w:r w:rsidRPr="00754A56">
        <w:t xml:space="preserve">by the </w:t>
      </w:r>
      <w:r w:rsidRPr="000871E5">
        <w:rPr>
          <w:i/>
          <w:iCs/>
          <w:color w:val="0000FF"/>
        </w:rPr>
        <w:t>[insert day of the month]</w:t>
      </w:r>
      <w:r w:rsidRPr="00754A56">
        <w:t xml:space="preserve">, we will send you a notice telling you that your plan membership will end if we do not receive your </w:t>
      </w:r>
      <w:r w:rsidRPr="00FE4259">
        <w:rPr>
          <w:rFonts w:cs="Arial"/>
          <w:i/>
          <w:color w:val="0000FF"/>
        </w:rPr>
        <w:t>[</w:t>
      </w:r>
      <w:r w:rsidRPr="000871E5">
        <w:rPr>
          <w:rFonts w:cs="Arial"/>
          <w:i/>
          <w:iCs/>
          <w:color w:val="0000FF"/>
        </w:rPr>
        <w:t>plans with a premium insert</w:t>
      </w:r>
      <w:r w:rsidRPr="008C40D9">
        <w:rPr>
          <w:rFonts w:cs="Arial"/>
          <w:i/>
          <w:iCs/>
          <w:color w:val="0000FF"/>
        </w:rPr>
        <w:t xml:space="preserve">: </w:t>
      </w:r>
      <w:r w:rsidRPr="008C40D9">
        <w:rPr>
          <w:rFonts w:cs="Arial"/>
          <w:color w:val="0000FF"/>
        </w:rPr>
        <w:t>plan premium</w:t>
      </w:r>
      <w:r w:rsidRPr="00FE4259">
        <w:rPr>
          <w:rFonts w:cs="Arial"/>
          <w:i/>
          <w:color w:val="0000FF"/>
        </w:rPr>
        <w:t>] [</w:t>
      </w:r>
      <w:r w:rsidRPr="000871E5">
        <w:rPr>
          <w:rFonts w:cs="Arial"/>
          <w:i/>
          <w:iCs/>
          <w:color w:val="0000FF"/>
        </w:rPr>
        <w:t>plans without a premium insert:</w:t>
      </w:r>
      <w:r w:rsidR="00286596" w:rsidRPr="00286596">
        <w:rPr>
          <w:rFonts w:cs="Arial"/>
          <w:color w:val="0000FF"/>
        </w:rPr>
        <w:t xml:space="preserve"> </w:t>
      </w:r>
      <w:r w:rsidR="00286596" w:rsidRPr="008C40D9">
        <w:rPr>
          <w:rFonts w:cs="Arial"/>
          <w:color w:val="0000FF"/>
        </w:rPr>
        <w:t>Part D</w:t>
      </w:r>
      <w:r w:rsidRPr="008C40D9">
        <w:rPr>
          <w:rFonts w:cs="Arial"/>
          <w:i/>
          <w:iCs/>
          <w:color w:val="0000FF"/>
        </w:rPr>
        <w:t xml:space="preserve"> </w:t>
      </w:r>
      <w:r w:rsidR="002D2726" w:rsidRPr="008C40D9">
        <w:rPr>
          <w:rFonts w:cs="Arial"/>
          <w:color w:val="0000FF"/>
        </w:rPr>
        <w:t xml:space="preserve">late enrollment </w:t>
      </w:r>
      <w:r w:rsidRPr="008C40D9">
        <w:rPr>
          <w:rFonts w:cs="Arial"/>
          <w:color w:val="0000FF"/>
        </w:rPr>
        <w:t>penalty payment</w:t>
      </w:r>
      <w:r w:rsidR="00646251" w:rsidRPr="008C40D9">
        <w:rPr>
          <w:rFonts w:cs="Arial"/>
          <w:color w:val="0000FF"/>
        </w:rPr>
        <w:t>, if owed,</w:t>
      </w:r>
      <w:r w:rsidRPr="00FE4259">
        <w:rPr>
          <w:rFonts w:cs="Arial"/>
          <w:i/>
          <w:color w:val="0000FF"/>
        </w:rPr>
        <w:t>]</w:t>
      </w:r>
      <w:r w:rsidRPr="00754A56">
        <w:rPr>
          <w:rFonts w:cs="Arial"/>
          <w:color w:val="0000FF"/>
        </w:rPr>
        <w:t xml:space="preserve"> </w:t>
      </w:r>
      <w:r w:rsidRPr="00754A56">
        <w:t xml:space="preserve">within </w:t>
      </w:r>
      <w:r w:rsidRPr="000871E5">
        <w:rPr>
          <w:i/>
          <w:iCs/>
          <w:color w:val="0000FF"/>
        </w:rPr>
        <w:t>[insert length of plan grace period]</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06003200" w:rsidR="00280873" w:rsidRDefault="002E1D1E" w:rsidP="007A0329">
      <w:r w:rsidRPr="00754A56">
        <w:t xml:space="preserve">If you are having trouble paying your </w:t>
      </w:r>
      <w:r w:rsidRPr="00FE4259">
        <w:rPr>
          <w:rFonts w:cs="Arial"/>
          <w:i/>
          <w:color w:val="0000FF"/>
        </w:rPr>
        <w:t>[</w:t>
      </w:r>
      <w:r w:rsidRPr="000871E5">
        <w:rPr>
          <w:rFonts w:cs="Arial"/>
          <w:i/>
          <w:iCs/>
          <w:color w:val="0000FF"/>
        </w:rPr>
        <w:t xml:space="preserve">plans with a premium insert: </w:t>
      </w:r>
      <w:r w:rsidR="00F90345" w:rsidRPr="008F137F">
        <w:rPr>
          <w:rFonts w:cs="Arial"/>
          <w:color w:val="0000FF"/>
        </w:rPr>
        <w:t>p</w:t>
      </w:r>
      <w:r w:rsidRPr="008F137F">
        <w:rPr>
          <w:rFonts w:cs="Arial"/>
          <w:color w:val="0000FF"/>
        </w:rPr>
        <w:t>remium</w:t>
      </w:r>
      <w:r w:rsidRPr="00FE4259">
        <w:rPr>
          <w:rFonts w:cs="Arial"/>
          <w:i/>
          <w:color w:val="0000FF"/>
        </w:rPr>
        <w:t>] [</w:t>
      </w:r>
      <w:r w:rsidRPr="000871E5">
        <w:rPr>
          <w:rFonts w:cs="Arial"/>
          <w:i/>
          <w:iCs/>
          <w:color w:val="0000FF"/>
        </w:rPr>
        <w:t>plans without a premium insert</w:t>
      </w:r>
      <w:r w:rsidRPr="008F137F">
        <w:rPr>
          <w:rFonts w:cs="Arial"/>
          <w:i/>
          <w:iCs/>
          <w:color w:val="0000FF"/>
        </w:rPr>
        <w:t>:</w:t>
      </w:r>
      <w:r w:rsidR="00286596" w:rsidRPr="008F137F">
        <w:rPr>
          <w:rFonts w:cs="Arial"/>
          <w:color w:val="0000FF"/>
        </w:rPr>
        <w:t xml:space="preserve"> Part D</w:t>
      </w:r>
      <w:r w:rsidRPr="008F137F">
        <w:rPr>
          <w:rFonts w:cs="Arial"/>
          <w:i/>
          <w:iCs/>
          <w:color w:val="0000FF"/>
        </w:rPr>
        <w:t xml:space="preserve"> </w:t>
      </w:r>
      <w:r w:rsidR="002D2726" w:rsidRPr="008F137F">
        <w:rPr>
          <w:rFonts w:cs="Arial"/>
          <w:color w:val="0000FF"/>
        </w:rPr>
        <w:t xml:space="preserve">late enrollment </w:t>
      </w:r>
      <w:r w:rsidRPr="008F137F">
        <w:rPr>
          <w:rFonts w:cs="Arial"/>
          <w:color w:val="0000FF"/>
        </w:rPr>
        <w:t>penalty</w:t>
      </w:r>
      <w:r w:rsidR="00646251" w:rsidRPr="008F137F">
        <w:rPr>
          <w:rFonts w:cs="Arial"/>
          <w:color w:val="0000FF"/>
        </w:rPr>
        <w:t>, if owed,</w:t>
      </w:r>
      <w:r w:rsidRPr="008F137F">
        <w:rPr>
          <w:rFonts w:cs="Arial"/>
          <w:i/>
          <w:color w:val="0000FF"/>
        </w:rPr>
        <w:t>]</w:t>
      </w:r>
      <w:r w:rsidR="0039373A" w:rsidRPr="008F137F">
        <w:rPr>
          <w:rFonts w:cs="Arial"/>
          <w:color w:val="0000FF"/>
        </w:rPr>
        <w:t xml:space="preserve"> </w:t>
      </w:r>
      <w:r w:rsidRPr="00754A56">
        <w:t>on time, please contact Member Services to see if we can direct you to programs that will help with your</w:t>
      </w:r>
      <w:r w:rsidR="00646251">
        <w:t xml:space="preserve"> costs.</w:t>
      </w:r>
      <w:r w:rsidRPr="00754A56">
        <w:t xml:space="preserve"> </w:t>
      </w:r>
    </w:p>
    <w:p w14:paraId="12DC34B6" w14:textId="027315BC" w:rsidR="000972A3" w:rsidRPr="00754A56" w:rsidRDefault="00280873" w:rsidP="007A0329">
      <w:r w:rsidRPr="00754A56">
        <w:t xml:space="preserve">If we end your membership because you did not pay your </w:t>
      </w:r>
      <w:r w:rsidRPr="00B16FAA">
        <w:rPr>
          <w:rFonts w:cs="Arial"/>
          <w:i/>
          <w:color w:val="0000FF"/>
        </w:rPr>
        <w:t>[</w:t>
      </w:r>
      <w:r w:rsidRPr="000871E5">
        <w:rPr>
          <w:rFonts w:cs="Arial"/>
          <w:i/>
          <w:iCs/>
          <w:color w:val="0000FF"/>
        </w:rPr>
        <w:t xml:space="preserve">plans with a premium insert: </w:t>
      </w:r>
      <w:r w:rsidRPr="007F29FD">
        <w:rPr>
          <w:rFonts w:cs="Arial"/>
          <w:color w:val="0000FF"/>
        </w:rPr>
        <w:t>p</w:t>
      </w:r>
      <w:r w:rsidR="00F90345" w:rsidRPr="007F29FD">
        <w:rPr>
          <w:rFonts w:cs="Arial"/>
          <w:color w:val="0000FF"/>
        </w:rPr>
        <w:t>lan p</w:t>
      </w:r>
      <w:r w:rsidRPr="007F29FD">
        <w:rPr>
          <w:rFonts w:cs="Arial"/>
          <w:color w:val="0000FF"/>
        </w:rPr>
        <w:t>remium</w:t>
      </w:r>
      <w:r w:rsidRPr="00B16FAA">
        <w:rPr>
          <w:rFonts w:cs="Arial"/>
          <w:i/>
          <w:color w:val="0000FF"/>
        </w:rPr>
        <w:t>] [</w:t>
      </w:r>
      <w:r w:rsidRPr="000871E5">
        <w:rPr>
          <w:rFonts w:cs="Arial"/>
          <w:i/>
          <w:iCs/>
          <w:color w:val="0000FF"/>
        </w:rPr>
        <w:t>plans without a premium insert</w:t>
      </w:r>
      <w:r w:rsidRPr="007F29FD">
        <w:rPr>
          <w:rFonts w:cs="Arial"/>
          <w:i/>
          <w:iCs/>
          <w:color w:val="0000FF"/>
        </w:rPr>
        <w:t xml:space="preserve">: </w:t>
      </w:r>
      <w:r w:rsidR="00286596" w:rsidRPr="007F29FD">
        <w:rPr>
          <w:rFonts w:cs="Arial"/>
          <w:color w:val="0000FF"/>
        </w:rPr>
        <w:t xml:space="preserve">Part D </w:t>
      </w:r>
      <w:r w:rsidRPr="007F29FD">
        <w:rPr>
          <w:rFonts w:cs="Arial"/>
          <w:color w:val="0000FF"/>
        </w:rPr>
        <w:t>late enrollment penalty</w:t>
      </w:r>
      <w:r w:rsidR="00646251" w:rsidRPr="007F29FD">
        <w:rPr>
          <w:rFonts w:cs="Arial"/>
          <w:color w:val="0000FF"/>
        </w:rPr>
        <w:t xml:space="preserve">, </w:t>
      </w:r>
      <w:r w:rsidR="000D60D4" w:rsidRPr="007F29FD">
        <w:rPr>
          <w:rFonts w:cs="Arial"/>
          <w:color w:val="0000FF"/>
        </w:rPr>
        <w:t>if</w:t>
      </w:r>
      <w:r w:rsidR="00646251" w:rsidRPr="007F29FD">
        <w:rPr>
          <w:rFonts w:cs="Arial"/>
          <w:color w:val="0000FF"/>
        </w:rPr>
        <w:t xml:space="preserve"> owed,</w:t>
      </w:r>
      <w:r w:rsidRPr="00B16FAA">
        <w:rPr>
          <w:rFonts w:cs="Arial"/>
          <w:i/>
          <w:color w:val="0000FF"/>
        </w:rPr>
        <w:t>]</w:t>
      </w:r>
      <w:r w:rsidRPr="00754A56">
        <w:t xml:space="preserve">, you will have health coverage under Original Medicare. </w:t>
      </w:r>
      <w:r w:rsidR="00646251">
        <w:t>In addition, you may</w:t>
      </w:r>
      <w:r w:rsidR="006A7274">
        <w:t xml:space="preserve"> </w:t>
      </w:r>
      <w:r w:rsidR="002E1D1E" w:rsidRPr="00754A56">
        <w:t xml:space="preserve">not be able to receive Part D coverage until the </w:t>
      </w:r>
      <w:r w:rsidR="004B2AEC" w:rsidRPr="00754A56">
        <w:t xml:space="preserve">following year if you enroll in a new plan during the </w:t>
      </w:r>
      <w:r w:rsidR="002E1D1E" w:rsidRPr="00754A56">
        <w:t xml:space="preserve">annual </w:t>
      </w:r>
      <w:r w:rsidR="00A60E91" w:rsidRPr="00754A56">
        <w:t xml:space="preserve">enrollment </w:t>
      </w:r>
      <w:r w:rsidR="002E1D1E" w:rsidRPr="00754A56">
        <w:lastRenderedPageBreak/>
        <w:t>period. (If you go without creditable</w:t>
      </w:r>
      <w:r w:rsidR="007F29FD">
        <w:t xml:space="preserve"> </w:t>
      </w:r>
      <w:r w:rsidR="002E1D1E" w:rsidRPr="00754A56">
        <w:t xml:space="preserve">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002E1D1E" w:rsidRPr="00754A56">
        <w:t xml:space="preserve">penalty </w:t>
      </w:r>
      <w:r w:rsidR="005902B5" w:rsidRPr="00754A56">
        <w:t>for as long as you have Part D coverage</w:t>
      </w:r>
      <w:r w:rsidR="002E1D1E" w:rsidRPr="00754A56">
        <w:t>.)</w:t>
      </w:r>
    </w:p>
    <w:p w14:paraId="24DEF160" w14:textId="74FE0496" w:rsidR="002E1D1E" w:rsidRPr="00754A56" w:rsidRDefault="002E1D1E" w:rsidP="007A0329">
      <w:pPr>
        <w:rPr>
          <w:color w:val="0000FF"/>
        </w:rPr>
      </w:pPr>
      <w:r w:rsidRPr="00C72481">
        <w:rPr>
          <w:i/>
          <w:color w:val="0000FF"/>
        </w:rPr>
        <w:t>[</w:t>
      </w:r>
      <w:r w:rsidRPr="000871E5">
        <w:rPr>
          <w:i/>
          <w:iCs/>
          <w:color w:val="0000FF"/>
        </w:rPr>
        <w:t>Insert if applicable</w:t>
      </w:r>
      <w:r w:rsidRPr="00064876">
        <w:rPr>
          <w:i/>
          <w:iCs/>
          <w:color w:val="0000FF"/>
        </w:rPr>
        <w:t xml:space="preserve">: </w:t>
      </w:r>
      <w:r w:rsidRPr="00064876">
        <w:rPr>
          <w:color w:val="0000FF"/>
        </w:rPr>
        <w:t xml:space="preserve">At the time we end your membership, you may still owe us for </w:t>
      </w:r>
      <w:r w:rsidRPr="00064876">
        <w:rPr>
          <w:rFonts w:cs="Arial"/>
          <w:i/>
          <w:color w:val="0000FF"/>
        </w:rPr>
        <w:t>[</w:t>
      </w:r>
      <w:r w:rsidRPr="00064876">
        <w:rPr>
          <w:rFonts w:cs="Arial"/>
          <w:i/>
          <w:iCs/>
          <w:color w:val="0000FF"/>
        </w:rPr>
        <w:t xml:space="preserve">plans with a premium insert: </w:t>
      </w:r>
      <w:r w:rsidRPr="00064876">
        <w:rPr>
          <w:rFonts w:cs="Arial"/>
          <w:color w:val="0000FF"/>
        </w:rPr>
        <w:t>premiums</w:t>
      </w:r>
      <w:r w:rsidRPr="00432BD3">
        <w:rPr>
          <w:rFonts w:cs="Arial"/>
          <w:i/>
          <w:color w:val="0000FF"/>
        </w:rPr>
        <w:t>] [</w:t>
      </w:r>
      <w:r w:rsidRPr="000871E5">
        <w:rPr>
          <w:rFonts w:cs="Arial"/>
          <w:i/>
          <w:iCs/>
          <w:color w:val="0000FF"/>
        </w:rPr>
        <w:t xml:space="preserve">plans without a premium insert: </w:t>
      </w:r>
      <w:r w:rsidRPr="00064876">
        <w:rPr>
          <w:rFonts w:cs="Arial"/>
          <w:color w:val="0000FF"/>
        </w:rPr>
        <w:t>the penalty</w:t>
      </w:r>
      <w:r w:rsidRPr="00432BD3">
        <w:rPr>
          <w:rFonts w:cs="Arial"/>
          <w:i/>
          <w:color w:val="0000FF"/>
        </w:rPr>
        <w:t>]</w:t>
      </w:r>
      <w:r w:rsidRPr="00754A56">
        <w:rPr>
          <w:rFonts w:cs="Arial"/>
          <w:color w:val="0000FF"/>
        </w:rPr>
        <w:t xml:space="preserve"> </w:t>
      </w:r>
      <w:r w:rsidRPr="00064876">
        <w:rPr>
          <w:color w:val="0000FF"/>
        </w:rPr>
        <w:t xml:space="preserve">you have not paid. </w:t>
      </w:r>
      <w:r w:rsidR="00462F53" w:rsidRPr="00432BD3">
        <w:rPr>
          <w:i/>
          <w:color w:val="0000FF"/>
        </w:rPr>
        <w:t>[</w:t>
      </w:r>
      <w:r w:rsidR="00462F53" w:rsidRPr="000871E5">
        <w:rPr>
          <w:i/>
          <w:iCs/>
          <w:color w:val="0000FF"/>
        </w:rPr>
        <w:t>Insert one or both statements as applicable for the plan:</w:t>
      </w:r>
      <w:r w:rsidR="00462F53" w:rsidRPr="00754A56">
        <w:rPr>
          <w:color w:val="0000FF"/>
        </w:rPr>
        <w:t xml:space="preserve"> </w:t>
      </w:r>
      <w:r w:rsidR="00462F53" w:rsidRPr="00064876">
        <w:rPr>
          <w:color w:val="0000FF"/>
        </w:rPr>
        <w:t xml:space="preserve">We have the right to pursue collection of </w:t>
      </w:r>
      <w:r w:rsidR="00F53530" w:rsidRPr="00064876">
        <w:rPr>
          <w:color w:val="0000FF"/>
        </w:rPr>
        <w:t xml:space="preserve">the </w:t>
      </w:r>
      <w:r w:rsidR="00383075" w:rsidRPr="00064876">
        <w:rPr>
          <w:color w:val="0000FF"/>
        </w:rPr>
        <w:t xml:space="preserve">amount </w:t>
      </w:r>
      <w:r w:rsidR="00F53530" w:rsidRPr="00064876">
        <w:rPr>
          <w:color w:val="0000FF"/>
        </w:rPr>
        <w:t>you owe.</w:t>
      </w:r>
      <w:r w:rsidR="00462F53" w:rsidRPr="00064876">
        <w:rPr>
          <w:color w:val="0000FF"/>
        </w:rPr>
        <w:t xml:space="preserve"> </w:t>
      </w:r>
      <w:r w:rsidR="00462F53" w:rsidRPr="00064876">
        <w:rPr>
          <w:i/>
          <w:iCs/>
          <w:color w:val="0000FF"/>
        </w:rPr>
        <w:t xml:space="preserve">AND/OR </w:t>
      </w:r>
      <w:proofErr w:type="gramStart"/>
      <w:r w:rsidRPr="00064876">
        <w:rPr>
          <w:color w:val="0000FF"/>
        </w:rPr>
        <w:t>In</w:t>
      </w:r>
      <w:proofErr w:type="gramEnd"/>
      <w:r w:rsidRPr="00064876">
        <w:rPr>
          <w:color w:val="0000FF"/>
        </w:rPr>
        <w:t xml:space="preserve"> the future, if you want to enroll again in our plan (or another plan that we offer), you will need to pay the </w:t>
      </w:r>
      <w:r w:rsidR="00A1265D" w:rsidRPr="00064876">
        <w:rPr>
          <w:color w:val="0000FF"/>
        </w:rPr>
        <w:t xml:space="preserve">amount you owe </w:t>
      </w:r>
      <w:r w:rsidRPr="00064876">
        <w:rPr>
          <w:color w:val="0000FF"/>
        </w:rPr>
        <w:t>before you can enroll.</w:t>
      </w:r>
      <w:r w:rsidRPr="00064876">
        <w:rPr>
          <w:i/>
          <w:color w:val="0000FF"/>
        </w:rPr>
        <w:t>]</w:t>
      </w:r>
      <w:r w:rsidR="00620F21" w:rsidRPr="00432BD3">
        <w:rPr>
          <w:i/>
          <w:color w:val="0000FF"/>
        </w:rPr>
        <w:t>]</w:t>
      </w:r>
    </w:p>
    <w:p w14:paraId="17DEBFC0" w14:textId="4F044E83" w:rsidR="0094017F" w:rsidRPr="00754A56" w:rsidRDefault="0094017F" w:rsidP="004D2EB4">
      <w:r w:rsidRPr="00754A56">
        <w:t xml:space="preserve">If you think we have wrongfully ended your membership, you </w:t>
      </w:r>
      <w:r w:rsidR="00F53530">
        <w:t>can make a complaint</w:t>
      </w:r>
      <w:r w:rsidR="00D72BF6" w:rsidRPr="00220C2C">
        <w:t xml:space="preserve"> (also called a grievance); see Chapter </w:t>
      </w:r>
      <w:r w:rsidR="00D51D8F">
        <w:t>9</w:t>
      </w:r>
      <w:r w:rsidR="00D72BF6" w:rsidRPr="00220C2C">
        <w:t xml:space="preserve"> for how to file a complaint</w:t>
      </w:r>
      <w:r w:rsidR="00F53530">
        <w:t xml:space="preserve">. </w:t>
      </w:r>
      <w:r w:rsidR="00F53530" w:rsidRPr="00052110">
        <w:t xml:space="preserve">If you had an </w:t>
      </w:r>
      <w:r w:rsidR="00F53530" w:rsidRPr="00547F90">
        <w:t>emergency circumstance that was out of your control and it caused you to not be able to pay your</w:t>
      </w:r>
      <w:r w:rsidR="00F53530" w:rsidRPr="00052110" w:rsidDel="0023098D">
        <w:t xml:space="preserve"> </w:t>
      </w:r>
      <w:r w:rsidR="009F15ED" w:rsidRPr="002012F6">
        <w:rPr>
          <w:rFonts w:cs="Arial"/>
          <w:i/>
          <w:color w:val="0000FF"/>
        </w:rPr>
        <w:t>[</w:t>
      </w:r>
      <w:r w:rsidR="009F15ED" w:rsidRPr="000871E5">
        <w:rPr>
          <w:rFonts w:cs="Arial"/>
          <w:i/>
          <w:iCs/>
          <w:color w:val="0000FF"/>
        </w:rPr>
        <w:t xml:space="preserve">plans with a premium insert: </w:t>
      </w:r>
      <w:r w:rsidR="009F15ED" w:rsidRPr="004F4F68">
        <w:rPr>
          <w:rFonts w:cs="Arial"/>
          <w:color w:val="0000FF"/>
        </w:rPr>
        <w:t xml:space="preserve">plan </w:t>
      </w:r>
      <w:r w:rsidR="009F15ED" w:rsidRPr="004F4F68">
        <w:rPr>
          <w:color w:val="0000FF"/>
        </w:rPr>
        <w:t>premium</w:t>
      </w:r>
      <w:r w:rsidR="009F15ED" w:rsidRPr="002012F6">
        <w:rPr>
          <w:i/>
          <w:color w:val="0000FF"/>
        </w:rPr>
        <w:t xml:space="preserve">] </w:t>
      </w:r>
      <w:r w:rsidR="009F15ED" w:rsidRPr="002012F6">
        <w:rPr>
          <w:rFonts w:cs="Arial"/>
          <w:i/>
          <w:color w:val="0000FF"/>
        </w:rPr>
        <w:t>[</w:t>
      </w:r>
      <w:r w:rsidR="009F15ED" w:rsidRPr="000871E5">
        <w:rPr>
          <w:rFonts w:cs="Arial"/>
          <w:i/>
          <w:iCs/>
          <w:color w:val="0000FF"/>
        </w:rPr>
        <w:t>plans without a premium insert:</w:t>
      </w:r>
      <w:r w:rsidR="009F15ED">
        <w:rPr>
          <w:rFonts w:cs="Arial"/>
          <w:color w:val="0000FF"/>
        </w:rPr>
        <w:t xml:space="preserve"> </w:t>
      </w:r>
      <w:r w:rsidR="009F15ED" w:rsidRPr="004F4F68">
        <w:rPr>
          <w:rFonts w:cs="Arial"/>
          <w:color w:val="0000FF"/>
        </w:rPr>
        <w:t>Part D late enrollment penalty</w:t>
      </w:r>
      <w:r w:rsidR="00F53530" w:rsidRPr="004F4F68">
        <w:rPr>
          <w:rFonts w:cs="Arial"/>
          <w:color w:val="0000FF"/>
        </w:rPr>
        <w:t>, if owed,</w:t>
      </w:r>
      <w:r w:rsidR="009F15ED" w:rsidRPr="004F4F68">
        <w:rPr>
          <w:rFonts w:cs="Arial"/>
          <w:i/>
          <w:color w:val="0000FF"/>
        </w:rPr>
        <w:t>]</w:t>
      </w:r>
      <w:r w:rsidR="009F15ED" w:rsidRPr="004F4F68">
        <w:rPr>
          <w:rFonts w:cs="Arial"/>
          <w:i/>
          <w:iCs/>
          <w:color w:val="0000FF"/>
        </w:rPr>
        <w:t xml:space="preserve"> </w:t>
      </w:r>
      <w:r w:rsidR="00226735" w:rsidRPr="00754A56">
        <w:t xml:space="preserve">within our grace period, you can </w:t>
      </w:r>
      <w:r w:rsidR="00F53530">
        <w:t xml:space="preserve">make a complaint. For complaints, we will review our decision again. </w:t>
      </w:r>
      <w:r w:rsidR="00F53530" w:rsidRPr="00052110">
        <w:t xml:space="preserve">Chapter 9, Section 10 of this </w:t>
      </w:r>
      <w:r w:rsidR="009A3467">
        <w:t>document</w:t>
      </w:r>
      <w:r w:rsidR="00F53530" w:rsidRPr="00052110">
        <w:t xml:space="preserve"> tells how to make a </w:t>
      </w:r>
      <w:r w:rsidR="00261695" w:rsidRPr="00052110">
        <w:t>complaint,</w:t>
      </w:r>
      <w:r w:rsidR="00F53530">
        <w:t xml:space="preserve"> or you can call us at </w:t>
      </w:r>
      <w:r w:rsidR="00E808DA" w:rsidRPr="000871E5">
        <w:rPr>
          <w:i/>
          <w:iCs/>
          <w:color w:val="0000FF"/>
        </w:rPr>
        <w:t>[insert phone number]</w:t>
      </w:r>
      <w:r w:rsidR="005E357A" w:rsidRPr="00D95AA1">
        <w:rPr>
          <w:i/>
          <w:iCs/>
          <w:color w:val="0000FF"/>
        </w:rPr>
        <w:t xml:space="preserve"> </w:t>
      </w:r>
      <w:r w:rsidR="005E357A">
        <w:t xml:space="preserve">between </w:t>
      </w:r>
      <w:r w:rsidR="00E808DA" w:rsidRPr="000871E5">
        <w:rPr>
          <w:i/>
          <w:iCs/>
          <w:color w:val="0000FF"/>
        </w:rPr>
        <w:t xml:space="preserve">[insert </w:t>
      </w:r>
      <w:r w:rsidR="005E357A" w:rsidRPr="000871E5">
        <w:rPr>
          <w:i/>
          <w:iCs/>
          <w:color w:val="0000FF"/>
        </w:rPr>
        <w:t>hours of operation</w:t>
      </w:r>
      <w:r w:rsidR="00E808DA" w:rsidRPr="00D95AA1">
        <w:rPr>
          <w:i/>
          <w:iCs/>
          <w:color w:val="0000FF"/>
        </w:rPr>
        <w:t>]</w:t>
      </w:r>
      <w:r w:rsidR="005E357A" w:rsidRPr="00DA0016">
        <w:t xml:space="preserve">. </w:t>
      </w:r>
      <w:r w:rsidR="005E357A">
        <w:t xml:space="preserve">TTY users should call </w:t>
      </w:r>
      <w:r w:rsidR="00E808DA" w:rsidRPr="000871E5">
        <w:rPr>
          <w:i/>
          <w:iCs/>
          <w:color w:val="0000FF"/>
        </w:rPr>
        <w:t xml:space="preserve">[insert </w:t>
      </w:r>
      <w:r w:rsidR="005E357A" w:rsidRPr="000871E5">
        <w:rPr>
          <w:i/>
          <w:iCs/>
          <w:color w:val="0000FF"/>
        </w:rPr>
        <w:t>TTY number</w:t>
      </w:r>
      <w:r w:rsidR="00E808DA" w:rsidRPr="00D95AA1">
        <w:rPr>
          <w:i/>
          <w:iCs/>
          <w:color w:val="0000FF"/>
        </w:rPr>
        <w:t>]</w:t>
      </w:r>
      <w:r w:rsidR="005E357A">
        <w:t xml:space="preserve">. You must make your request no later than 60 days after the date your membership ends. </w:t>
      </w:r>
    </w:p>
    <w:p w14:paraId="576EF45A" w14:textId="4B565AAE" w:rsidR="002E1D1E" w:rsidRDefault="002E1D1E" w:rsidP="00180851">
      <w:pPr>
        <w:pStyle w:val="Heading4"/>
      </w:pPr>
      <w:bookmarkStart w:id="129" w:name="_Toc109299889"/>
      <w:bookmarkStart w:id="130" w:name="_Toc109300188"/>
      <w:bookmarkStart w:id="131" w:name="_Toc190801803"/>
      <w:bookmarkStart w:id="132" w:name="_Toc199343573"/>
      <w:bookmarkStart w:id="133" w:name="_Toc228561315"/>
      <w:bookmarkStart w:id="134" w:name="_Toc68442131"/>
      <w:r w:rsidRPr="00754A56">
        <w:t xml:space="preserve">Section </w:t>
      </w:r>
      <w:r w:rsidR="00F53530">
        <w:t>5</w:t>
      </w:r>
      <w:r w:rsidR="009F2CF0">
        <w:t>.2</w:t>
      </w:r>
      <w:r w:rsidRPr="00754A56">
        <w:t xml:space="preserve"> </w:t>
      </w:r>
      <w:r w:rsidRPr="00754A56">
        <w:tab/>
        <w:t>Can we change your monthly plan premium during the year?</w:t>
      </w:r>
      <w:bookmarkEnd w:id="129"/>
      <w:bookmarkEnd w:id="130"/>
      <w:bookmarkEnd w:id="131"/>
      <w:bookmarkEnd w:id="132"/>
      <w:bookmarkEnd w:id="133"/>
      <w:bookmarkEnd w:id="134"/>
    </w:p>
    <w:p w14:paraId="56A10519" w14:textId="2006B223" w:rsidR="002E1D1E" w:rsidRPr="00754A56" w:rsidRDefault="002E1D1E" w:rsidP="09A121F9">
      <w:pPr>
        <w:spacing w:after="120"/>
        <w:rPr>
          <w:szCs w:val="26"/>
        </w:rPr>
      </w:pPr>
      <w:bookmarkStart w:id="135" w:name="_Toc167005692"/>
      <w:bookmarkStart w:id="136" w:name="_Toc167006000"/>
      <w:bookmarkStart w:id="137" w:name="_Toc167682573"/>
      <w:r w:rsidRPr="000871E5">
        <w:rPr>
          <w:b/>
          <w:bCs/>
        </w:rPr>
        <w:t xml:space="preserve">No. </w:t>
      </w:r>
      <w:r w:rsidRPr="000871E5">
        <w:t>We are not allowed to change the amount we charge for the plan’s monthly plan premium during the year. If the monthly plan premium changes for next year</w:t>
      </w:r>
      <w:r w:rsidR="00F80D79" w:rsidRPr="00D95AA1">
        <w:t>,</w:t>
      </w:r>
      <w:r w:rsidRPr="00D95AA1">
        <w:t xml:space="preserve"> we will tell you in </w:t>
      </w:r>
      <w:r w:rsidR="000D3A64" w:rsidRPr="00D95AA1">
        <w:t xml:space="preserve">September </w:t>
      </w:r>
      <w:r w:rsidRPr="00D95AA1">
        <w:t>and the change will take effect on January 1.</w:t>
      </w:r>
    </w:p>
    <w:p w14:paraId="7A4D7934" w14:textId="77777777" w:rsidR="002E1D1E" w:rsidRPr="00D95AA1" w:rsidRDefault="002E1D1E">
      <w:pPr>
        <w:rPr>
          <w:i/>
          <w:iCs/>
        </w:rPr>
      </w:pPr>
      <w:r w:rsidRPr="00754A56">
        <w:t xml:space="preserve">However, in some cases the part of the premium that you </w:t>
      </w:r>
      <w:proofErr w:type="gramStart"/>
      <w:r w:rsidRPr="00754A56">
        <w:t>have to</w:t>
      </w:r>
      <w:proofErr w:type="gramEnd"/>
      <w:r w:rsidRPr="00754A56">
        <w:t xml:space="preserve">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0871E5">
        <w:rPr>
          <w:i/>
          <w:iCs/>
        </w:rPr>
        <w:t>.</w:t>
      </w:r>
    </w:p>
    <w:p w14:paraId="092FBA07" w14:textId="0AF99A76" w:rsidR="005208BA" w:rsidRPr="00754A56" w:rsidRDefault="005208BA" w:rsidP="00D873D3">
      <w:pPr>
        <w:rPr>
          <w:color w:val="0000FF"/>
        </w:rPr>
      </w:pPr>
      <w:r w:rsidRPr="006733F6">
        <w:rPr>
          <w:color w:val="0000FF"/>
        </w:rPr>
        <w:t>[</w:t>
      </w:r>
      <w:r w:rsidRPr="000871E5">
        <w:rPr>
          <w:i/>
          <w:iCs/>
          <w:color w:val="0000FF"/>
        </w:rPr>
        <w:t xml:space="preserve">Plans with no premium replace the previous paragraph with the following: </w:t>
      </w:r>
      <w:r w:rsidRPr="00754A56">
        <w:rPr>
          <w:color w:val="0000FF"/>
        </w:rPr>
        <w:t xml:space="preserve">However, in some cases, you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w:t>
      </w:r>
      <w:r w:rsidR="00042FA9">
        <w:rPr>
          <w:color w:val="0000FF"/>
        </w:rPr>
        <w:t>, if owed</w:t>
      </w:r>
      <w:r w:rsidR="009B71B3">
        <w:rPr>
          <w:color w:val="0000FF"/>
        </w:rPr>
        <w:t>,</w:t>
      </w:r>
      <w:r w:rsidR="00042FA9" w:rsidRPr="00052110">
        <w:rPr>
          <w:color w:val="0000FF"/>
        </w:rPr>
        <w:t xml:space="preserve"> </w:t>
      </w:r>
      <w:r w:rsidR="009B71B3">
        <w:rPr>
          <w:color w:val="0000FF"/>
        </w:rPr>
        <w:t>o</w:t>
      </w:r>
      <w:r w:rsidR="00042FA9">
        <w:rPr>
          <w:color w:val="0000FF"/>
        </w:rPr>
        <w:t xml:space="preserve">r </w:t>
      </w:r>
      <w:r w:rsidR="00042FA9" w:rsidRPr="00052110">
        <w:rPr>
          <w:color w:val="0000FF"/>
        </w:rPr>
        <w:t>need to start paying</w:t>
      </w:r>
      <w:r w:rsidR="00042FA9">
        <w:rPr>
          <w:color w:val="0000FF"/>
        </w:rPr>
        <w:t xml:space="preserve"> a late enrollment penalty.</w:t>
      </w:r>
      <w:r w:rsidRPr="00754A56">
        <w:rPr>
          <w:color w:val="0000FF"/>
        </w:rPr>
        <w:t xml:space="preserv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7005505" w14:textId="2F933524" w:rsidR="005208BA" w:rsidRDefault="005208BA" w:rsidP="00501D7A">
      <w:pPr>
        <w:pStyle w:val="ListBullet"/>
        <w:numPr>
          <w:ilvl w:val="0"/>
          <w:numId w:val="140"/>
        </w:numPr>
        <w:spacing w:before="120"/>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D6A7B1F" w14:textId="4F36E47E" w:rsidR="00541D50" w:rsidRPr="00541D50" w:rsidRDefault="00541D50" w:rsidP="00501D7A">
      <w:pPr>
        <w:pStyle w:val="ListBullet"/>
        <w:numPr>
          <w:ilvl w:val="0"/>
          <w:numId w:val="140"/>
        </w:numPr>
        <w:spacing w:before="120"/>
        <w:rPr>
          <w:color w:val="0000FF"/>
        </w:rPr>
      </w:pPr>
      <w:r w:rsidRPr="00132F5D">
        <w:rPr>
          <w:color w:val="0000FF"/>
        </w:rPr>
        <w:t xml:space="preserve">If you lose Extra Help, you may be subject to the late enrollment penalty if you go 63 days or more in a row without Part D or other creditable prescription drug coverage.  </w:t>
      </w:r>
    </w:p>
    <w:p w14:paraId="175E2F6E" w14:textId="433E785E" w:rsidR="005208BA" w:rsidRPr="00D95AA1" w:rsidRDefault="005208BA">
      <w:pPr>
        <w:rPr>
          <w:i/>
          <w:iCs/>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1737300" w:rsidR="002E1D1E" w:rsidRPr="00754A56" w:rsidRDefault="002E1D1E" w:rsidP="00180851">
      <w:pPr>
        <w:pStyle w:val="Heading3"/>
      </w:pPr>
      <w:bookmarkStart w:id="138" w:name="_Toc109299890"/>
      <w:bookmarkStart w:id="139" w:name="_Toc109300189"/>
      <w:bookmarkStart w:id="140" w:name="_Toc190801804"/>
      <w:bookmarkStart w:id="141" w:name="_Toc199343574"/>
      <w:bookmarkStart w:id="142" w:name="_Toc228561316"/>
      <w:bookmarkStart w:id="143" w:name="_Toc68442132"/>
      <w:bookmarkStart w:id="144" w:name="_Toc98761233"/>
      <w:bookmarkStart w:id="145" w:name="_Toc102342438"/>
      <w:bookmarkStart w:id="146" w:name="_Toc109987557"/>
      <w:bookmarkEnd w:id="135"/>
      <w:bookmarkEnd w:id="136"/>
      <w:bookmarkEnd w:id="137"/>
      <w:r w:rsidRPr="00754A56">
        <w:lastRenderedPageBreak/>
        <w:t xml:space="preserve">SECTION </w:t>
      </w:r>
      <w:r w:rsidR="00042FA9">
        <w:t>6</w:t>
      </w:r>
      <w:r w:rsidRPr="00754A56">
        <w:tab/>
      </w:r>
      <w:r w:rsidR="00042FA9">
        <w:t xml:space="preserve">Keeping </w:t>
      </w:r>
      <w:r w:rsidRPr="00754A56">
        <w:t xml:space="preserve">your plan membership record up to </w:t>
      </w:r>
      <w:proofErr w:type="gramStart"/>
      <w:r w:rsidRPr="00754A56">
        <w:t>date</w:t>
      </w:r>
      <w:bookmarkEnd w:id="138"/>
      <w:bookmarkEnd w:id="139"/>
      <w:bookmarkEnd w:id="140"/>
      <w:bookmarkEnd w:id="141"/>
      <w:bookmarkEnd w:id="142"/>
      <w:bookmarkEnd w:id="143"/>
      <w:bookmarkEnd w:id="144"/>
      <w:bookmarkEnd w:id="145"/>
      <w:bookmarkEnd w:id="146"/>
      <w:proofErr w:type="gramEnd"/>
    </w:p>
    <w:p w14:paraId="694403E4" w14:textId="69FF0EAB" w:rsidR="002E1D1E" w:rsidRPr="00D95AA1" w:rsidRDefault="002E1D1E" w:rsidP="00D95AA1">
      <w:pPr>
        <w:spacing w:after="120"/>
        <w:rPr>
          <w:i/>
          <w:iCs/>
          <w:color w:val="0000FF"/>
        </w:rPr>
      </w:pPr>
      <w:r w:rsidRPr="000871E5">
        <w:rPr>
          <w:i/>
          <w:iCs/>
          <w:color w:val="0000FF"/>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0871E5">
        <w:rPr>
          <w:i/>
          <w:iCs/>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0871E5">
        <w:t xml:space="preserve">The doctors, hospitals, pharmacists, and other providers in the plan’s network need to have correct information about you. </w:t>
      </w:r>
      <w:r w:rsidRPr="00D95AA1">
        <w:rPr>
          <w:b/>
          <w:bCs/>
        </w:rPr>
        <w:t>These network providers use your membership record to know what services and drugs are covered and the cost-sharing amounts for you</w:t>
      </w:r>
      <w:r w:rsidRPr="00D95AA1">
        <w:t>. Because of this, it is very important that you help us keep your information up to date.</w:t>
      </w:r>
    </w:p>
    <w:p w14:paraId="07B3797C" w14:textId="77777777" w:rsidR="002E1D1E" w:rsidRPr="00754A56" w:rsidRDefault="002E1D1E" w:rsidP="005738D9">
      <w:pPr>
        <w:pStyle w:val="subheading"/>
        <w:outlineLvl w:val="3"/>
      </w:pPr>
      <w:r w:rsidRPr="00754A56">
        <w:t>Let us know about these changes:</w:t>
      </w:r>
    </w:p>
    <w:p w14:paraId="0B484C23" w14:textId="73482295" w:rsidR="004F239D" w:rsidRPr="00D873D3" w:rsidRDefault="002E1D1E" w:rsidP="00501D7A">
      <w:pPr>
        <w:pStyle w:val="ListBullet"/>
        <w:numPr>
          <w:ilvl w:val="0"/>
          <w:numId w:val="167"/>
        </w:numPr>
      </w:pPr>
      <w:r w:rsidRPr="00D873D3">
        <w:t>Changes to your name, your address, or your phone number</w:t>
      </w:r>
    </w:p>
    <w:p w14:paraId="6F9D9621" w14:textId="5AE1A482" w:rsidR="002E1D1E" w:rsidRPr="00D873D3" w:rsidRDefault="002E1D1E" w:rsidP="00501D7A">
      <w:pPr>
        <w:pStyle w:val="ListBullet"/>
        <w:numPr>
          <w:ilvl w:val="0"/>
          <w:numId w:val="167"/>
        </w:numPr>
      </w:pPr>
      <w:r w:rsidRPr="00D873D3">
        <w:t>Changes in any other health insurance coverage you have (such as from your employer, your spouse</w:t>
      </w:r>
      <w:r w:rsidR="00C570D3">
        <w:t xml:space="preserve"> or domestic partner</w:t>
      </w:r>
      <w:r w:rsidRPr="00D873D3">
        <w:t xml:space="preserve">’s employer, </w:t>
      </w:r>
      <w:r w:rsidR="000A1E8F">
        <w:t>W</w:t>
      </w:r>
      <w:r w:rsidRPr="00D873D3">
        <w:t xml:space="preserve">orkers’ </w:t>
      </w:r>
      <w:r w:rsidR="000A1E8F">
        <w:t>C</w:t>
      </w:r>
      <w:r w:rsidRPr="00D873D3">
        <w:t>ompensation, or Medicaid)</w:t>
      </w:r>
    </w:p>
    <w:p w14:paraId="0B9571C5" w14:textId="55BF803F" w:rsidR="002E1D1E" w:rsidRPr="00D873D3" w:rsidRDefault="002E1D1E" w:rsidP="00501D7A">
      <w:pPr>
        <w:pStyle w:val="ListBullet"/>
        <w:numPr>
          <w:ilvl w:val="0"/>
          <w:numId w:val="167"/>
        </w:numPr>
      </w:pPr>
      <w:r w:rsidRPr="00D873D3">
        <w:t xml:space="preserve">If you have any liability claims, such as claims from an automobile </w:t>
      </w:r>
      <w:proofErr w:type="gramStart"/>
      <w:r w:rsidRPr="00D873D3">
        <w:t>accident</w:t>
      </w:r>
      <w:proofErr w:type="gramEnd"/>
    </w:p>
    <w:p w14:paraId="7F3A36C1" w14:textId="776F23D9" w:rsidR="002E1D1E" w:rsidRPr="00D873D3" w:rsidRDefault="002E1D1E" w:rsidP="00501D7A">
      <w:pPr>
        <w:pStyle w:val="ListBullet"/>
        <w:numPr>
          <w:ilvl w:val="0"/>
          <w:numId w:val="167"/>
        </w:numPr>
      </w:pPr>
      <w:r w:rsidRPr="00D873D3">
        <w:t>If you have been admitted to a nursing home</w:t>
      </w:r>
    </w:p>
    <w:p w14:paraId="7753800C" w14:textId="7DBF43E6" w:rsidR="00C56C21" w:rsidRPr="00D873D3" w:rsidRDefault="002108E7" w:rsidP="00501D7A">
      <w:pPr>
        <w:pStyle w:val="ListBullet"/>
        <w:numPr>
          <w:ilvl w:val="0"/>
          <w:numId w:val="167"/>
        </w:numPr>
      </w:pPr>
      <w:r w:rsidRPr="00D873D3">
        <w:t>If you receive care in an out-of-area or out-of-network hospital or emergency room</w:t>
      </w:r>
    </w:p>
    <w:p w14:paraId="596448F7" w14:textId="2D9CC95D" w:rsidR="002E1D1E" w:rsidRPr="00D873D3" w:rsidRDefault="002E1D1E" w:rsidP="00501D7A">
      <w:pPr>
        <w:pStyle w:val="ListBullet"/>
        <w:numPr>
          <w:ilvl w:val="0"/>
          <w:numId w:val="167"/>
        </w:numPr>
      </w:pPr>
      <w:r w:rsidRPr="00D873D3">
        <w:t>If your designated responsible party (such as a caregiver) changes</w:t>
      </w:r>
    </w:p>
    <w:p w14:paraId="77500844" w14:textId="285A4DE6" w:rsidR="002E1D1E" w:rsidRPr="00D873D3" w:rsidRDefault="002E1D1E" w:rsidP="00501D7A">
      <w:pPr>
        <w:pStyle w:val="ListBullet"/>
        <w:numPr>
          <w:ilvl w:val="0"/>
          <w:numId w:val="57"/>
        </w:numPr>
      </w:pPr>
      <w:r w:rsidRPr="00D873D3">
        <w:t>If you are participating in a clinical research study</w:t>
      </w:r>
      <w:r w:rsidR="00620F21" w:rsidRPr="00D873D3">
        <w:t>.</w:t>
      </w:r>
      <w:r w:rsidR="00B71159">
        <w:t xml:space="preserve"> (</w:t>
      </w:r>
      <w:r w:rsidR="00B71159" w:rsidRPr="00460422">
        <w:rPr>
          <w:b/>
          <w:bCs/>
        </w:rPr>
        <w:t>N</w:t>
      </w:r>
      <w:r w:rsidR="00687EB0" w:rsidRPr="00460422">
        <w:rPr>
          <w:b/>
          <w:bCs/>
        </w:rPr>
        <w:t>ote</w:t>
      </w:r>
      <w:r w:rsidR="00B71159" w:rsidRPr="00460422">
        <w:rPr>
          <w:b/>
          <w:bCs/>
        </w:rPr>
        <w:t>:</w:t>
      </w:r>
      <w:r w:rsidR="00B71159">
        <w:t xml:space="preserve"> You are not required to tell your plan about the clinical research studies you intend to participate </w:t>
      </w:r>
      <w:proofErr w:type="gramStart"/>
      <w:r w:rsidR="00B71159">
        <w:t>in</w:t>
      </w:r>
      <w:proofErr w:type="gramEnd"/>
      <w:r w:rsidR="00B71159">
        <w:t xml:space="preserve"> but we encourage you to do so)</w:t>
      </w:r>
    </w:p>
    <w:p w14:paraId="5459FF0E" w14:textId="304DEEE4" w:rsidR="002E1D1E" w:rsidRPr="00D95AA1" w:rsidRDefault="002E1D1E">
      <w:pPr>
        <w:rPr>
          <w:rFonts w:cs="Arial"/>
          <w:i/>
          <w:iCs/>
          <w:color w:val="0000FF"/>
        </w:rPr>
      </w:pPr>
      <w:r w:rsidRPr="00754A56">
        <w:rPr>
          <w:rFonts w:cs="Arial"/>
        </w:rPr>
        <w:t xml:space="preserve">If any of this information changes, please let us know by calling Member Services. </w:t>
      </w:r>
      <w:r w:rsidRPr="000871E5">
        <w:rPr>
          <w:rFonts w:cs="Arial"/>
          <w:i/>
          <w:iCs/>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7EEE4D77" w14:textId="18574AE0" w:rsidR="00975B31" w:rsidRPr="00754A56" w:rsidRDefault="00975B31" w:rsidP="00180851">
      <w:pPr>
        <w:pStyle w:val="Heading3"/>
      </w:pPr>
      <w:bookmarkStart w:id="147" w:name="_Toc190801808"/>
      <w:bookmarkStart w:id="148" w:name="_Toc199343578"/>
      <w:bookmarkStart w:id="149" w:name="_Toc228561320"/>
      <w:bookmarkStart w:id="150" w:name="_Toc68442136"/>
      <w:bookmarkStart w:id="151" w:name="_Toc98761234"/>
      <w:bookmarkStart w:id="152" w:name="_Toc102342439"/>
      <w:bookmarkStart w:id="153" w:name="_Toc109987558"/>
      <w:r w:rsidRPr="00754A56">
        <w:t xml:space="preserve">SECTION </w:t>
      </w:r>
      <w:r w:rsidR="00042FA9">
        <w:t>7</w:t>
      </w:r>
      <w:r w:rsidRPr="00754A56">
        <w:tab/>
        <w:t>How other insurance works with our plan</w:t>
      </w:r>
      <w:bookmarkEnd w:id="147"/>
      <w:bookmarkEnd w:id="148"/>
      <w:bookmarkEnd w:id="149"/>
      <w:bookmarkEnd w:id="150"/>
      <w:bookmarkEnd w:id="151"/>
      <w:bookmarkEnd w:id="152"/>
      <w:bookmarkEnd w:id="153"/>
    </w:p>
    <w:p w14:paraId="261BE3E7" w14:textId="77777777" w:rsidR="00042FA9" w:rsidRPr="00052110" w:rsidRDefault="00042FA9" w:rsidP="005738D9">
      <w:pPr>
        <w:pStyle w:val="subheading"/>
        <w:outlineLvl w:val="3"/>
      </w:pPr>
      <w:r>
        <w:t>O</w:t>
      </w:r>
      <w:r w:rsidRPr="00052110" w:rsidDel="00995E96">
        <w:t xml:space="preserve">ther insurance </w:t>
      </w:r>
    </w:p>
    <w:p w14:paraId="1702DB6E" w14:textId="77777777" w:rsidR="00042FA9" w:rsidRPr="008C7734" w:rsidRDefault="00042FA9" w:rsidP="09A121F9">
      <w:pPr>
        <w:spacing w:after="120"/>
        <w:rPr>
          <w:szCs w:val="26"/>
        </w:rPr>
      </w:pPr>
      <w:r w:rsidRPr="000871E5">
        <w:rPr>
          <w:i/>
          <w:iCs/>
          <w:color w:val="0000FF"/>
        </w:rPr>
        <w:t>[Plans collecting information by phone revise heading and section as needed to reflect process.]</w:t>
      </w:r>
      <w:r w:rsidRPr="00D95AA1">
        <w:t xml:space="preserve"> Medicare requires that we collect information from you about any other medical or drug insurance coverage that you have. That’s because we must coordinate any other coverage you have with your benefits under our plan. This is called </w:t>
      </w:r>
      <w:r w:rsidRPr="00D95AA1">
        <w:rPr>
          <w:b/>
          <w:bCs/>
        </w:rPr>
        <w:t>Coordination of Benefits</w:t>
      </w:r>
      <w:r w:rsidRPr="00D95AA1">
        <w:t>.</w:t>
      </w:r>
    </w:p>
    <w:p w14:paraId="63A8BB83" w14:textId="77777777" w:rsidR="00042FA9" w:rsidRPr="00052110" w:rsidRDefault="00042FA9" w:rsidP="09A121F9">
      <w:pPr>
        <w:rPr>
          <w:szCs w:val="26"/>
        </w:rPr>
      </w:pPr>
      <w:r w:rsidRPr="000871E5">
        <w:lastRenderedPageBreak/>
        <w:t>Once each year, we will send you a letter that lists any other medical or drug insurance coverage that we know about. Please read over this information carefully. If it is correct, you don’t need to do anyt</w:t>
      </w:r>
      <w:r w:rsidRPr="00D95AA1">
        <w:t xml:space="preserve">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1B78E80" w14:textId="2940D4C6" w:rsidR="00975B31" w:rsidRPr="00754A56" w:rsidRDefault="00975B31" w:rsidP="007A0329">
      <w:pPr>
        <w:rPr>
          <w:rFonts w:eastAsia="MS Mincho"/>
        </w:rPr>
      </w:pPr>
      <w:r w:rsidRPr="00754A56">
        <w:rPr>
          <w:rFonts w:eastAsia="MS Mincho"/>
        </w:rPr>
        <w:t xml:space="preserve">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w:t>
      </w:r>
      <w:proofErr w:type="gramStart"/>
      <w:r w:rsidRPr="00754A56">
        <w:rPr>
          <w:rFonts w:eastAsia="MS Mincho"/>
        </w:rPr>
        <w:t>all of</w:t>
      </w:r>
      <w:proofErr w:type="gramEnd"/>
      <w:r w:rsidRPr="00754A56">
        <w:rPr>
          <w:rFonts w:eastAsia="MS Mincho"/>
        </w:rPr>
        <w:t xml:space="preserve"> the uncovered costs.</w:t>
      </w:r>
      <w:r w:rsidR="00042FA9" w:rsidRPr="00042FA9">
        <w:rPr>
          <w:rFonts w:eastAsia="MS Mincho"/>
        </w:rPr>
        <w:t xml:space="preserve"> </w:t>
      </w:r>
      <w:r w:rsidR="00042FA9" w:rsidRPr="00052110">
        <w:rPr>
          <w:rFonts w:eastAsia="MS Mincho"/>
        </w:rPr>
        <w:t>If you have other insurance, tell your doctor, hospital, and pharmacy</w:t>
      </w:r>
      <w:r w:rsidR="00042FA9">
        <w:rPr>
          <w:rFonts w:eastAsia="MS Mincho"/>
        </w:rPr>
        <w:t>.</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106B17F5" w:rsidR="00975B31" w:rsidRPr="00754A56" w:rsidRDefault="00975B31" w:rsidP="00501D7A">
      <w:pPr>
        <w:pStyle w:val="ListBullet"/>
        <w:numPr>
          <w:ilvl w:val="0"/>
          <w:numId w:val="57"/>
        </w:numPr>
        <w:rPr>
          <w:rFonts w:eastAsia="MS Mincho"/>
        </w:rPr>
      </w:pPr>
      <w:r w:rsidRPr="00817A02">
        <w:rPr>
          <w:rFonts w:eastAsia="MS Mincho"/>
        </w:rPr>
        <w:t>If you have retiree coverage, Medicare pays first.</w:t>
      </w:r>
    </w:p>
    <w:p w14:paraId="4F8F6154" w14:textId="5D984CB5" w:rsidR="00975B31" w:rsidRPr="00817A02" w:rsidRDefault="00975B31" w:rsidP="00501D7A">
      <w:pPr>
        <w:pStyle w:val="ListBullet"/>
        <w:numPr>
          <w:ilvl w:val="0"/>
          <w:numId w:val="57"/>
        </w:numPr>
        <w:rPr>
          <w:rFonts w:eastAsia="MS Mincho"/>
        </w:rPr>
      </w:pPr>
      <w:r w:rsidRPr="00817A02">
        <w:rPr>
          <w:rFonts w:eastAsia="MS Mincho"/>
        </w:rPr>
        <w:t xml:space="preserve">If your group health plan coverage is based on your or a family member’s current employment, who pays first depends on your age, the </w:t>
      </w:r>
      <w:r w:rsidR="00A37931" w:rsidRPr="00817A02">
        <w:rPr>
          <w:rFonts w:eastAsia="MS Mincho"/>
        </w:rPr>
        <w:t xml:space="preserve">number of people employed by your </w:t>
      </w:r>
      <w:r w:rsidRPr="00817A02">
        <w:rPr>
          <w:rFonts w:eastAsia="MS Mincho"/>
        </w:rPr>
        <w:t>employer, and whether you have Medicare ba</w:t>
      </w:r>
      <w:r w:rsidR="000D3E97" w:rsidRPr="00817A02">
        <w:rPr>
          <w:rFonts w:eastAsia="MS Mincho"/>
        </w:rPr>
        <w:t>sed on age, disability, or End-S</w:t>
      </w:r>
      <w:r w:rsidRPr="00817A02">
        <w:rPr>
          <w:rFonts w:eastAsia="MS Mincho"/>
        </w:rPr>
        <w:t>tage Renal Disease (ESRD):</w:t>
      </w:r>
    </w:p>
    <w:p w14:paraId="4A95B3A6" w14:textId="77777777" w:rsidR="00975B31" w:rsidRPr="00817A02" w:rsidRDefault="00975B31" w:rsidP="00501D7A">
      <w:pPr>
        <w:pStyle w:val="ListBullet"/>
        <w:numPr>
          <w:ilvl w:val="0"/>
          <w:numId w:val="169"/>
        </w:numPr>
        <w:rPr>
          <w:rFonts w:eastAsia="MS Mincho"/>
        </w:rPr>
      </w:pPr>
      <w:r w:rsidRPr="00817A02">
        <w:rPr>
          <w:rFonts w:eastAsia="MS Mincho"/>
        </w:rPr>
        <w:t xml:space="preserve">If you’re under 65 and disabled and you or your family member is still working, your </w:t>
      </w:r>
      <w:r w:rsidR="00B84374" w:rsidRPr="00817A02">
        <w:rPr>
          <w:rFonts w:eastAsia="MS Mincho"/>
        </w:rPr>
        <w:t xml:space="preserve">group health </w:t>
      </w:r>
      <w:r w:rsidRPr="00817A02">
        <w:rPr>
          <w:rFonts w:eastAsia="MS Mincho"/>
        </w:rPr>
        <w:t xml:space="preserve">plan pays first if the employer has 100 or more employees or at least one employer in a multiple employer plan </w:t>
      </w:r>
      <w:r w:rsidR="00A37931" w:rsidRPr="00817A02">
        <w:rPr>
          <w:rFonts w:eastAsia="MS Mincho"/>
        </w:rPr>
        <w:t xml:space="preserve">that </w:t>
      </w:r>
      <w:r w:rsidRPr="00817A02">
        <w:rPr>
          <w:rFonts w:eastAsia="MS Mincho"/>
        </w:rPr>
        <w:t>has more than 100 employees.</w:t>
      </w:r>
    </w:p>
    <w:p w14:paraId="6C19C2DD" w14:textId="545E5F34" w:rsidR="00975B31" w:rsidRPr="00817A02" w:rsidRDefault="00975B31" w:rsidP="00501D7A">
      <w:pPr>
        <w:pStyle w:val="ListBullet"/>
        <w:numPr>
          <w:ilvl w:val="1"/>
          <w:numId w:val="57"/>
        </w:numPr>
        <w:rPr>
          <w:rFonts w:eastAsia="MS Mincho"/>
        </w:rPr>
      </w:pPr>
      <w:r w:rsidRPr="00817A02">
        <w:rPr>
          <w:rFonts w:eastAsia="MS Mincho"/>
        </w:rPr>
        <w:t>If you’re over 65 and you or your spouse</w:t>
      </w:r>
      <w:r w:rsidR="00F529D9" w:rsidRPr="00817A02">
        <w:rPr>
          <w:rFonts w:eastAsia="MS Mincho"/>
        </w:rPr>
        <w:t xml:space="preserve"> or domestic partner</w:t>
      </w:r>
      <w:r w:rsidRPr="00817A02">
        <w:rPr>
          <w:rFonts w:eastAsia="MS Mincho"/>
        </w:rPr>
        <w:t xml:space="preserve"> is still working, </w:t>
      </w:r>
      <w:r w:rsidR="00B84374" w:rsidRPr="00817A02">
        <w:rPr>
          <w:rFonts w:eastAsia="MS Mincho"/>
        </w:rPr>
        <w:t xml:space="preserve">your group health </w:t>
      </w:r>
      <w:r w:rsidRPr="00817A02">
        <w:rPr>
          <w:rFonts w:eastAsia="MS Mincho"/>
        </w:rPr>
        <w:t xml:space="preserve">plan pays first if the employer has 20 or more employees or at least one employer in a multiple employer plan </w:t>
      </w:r>
      <w:r w:rsidR="00A37931" w:rsidRPr="00817A02">
        <w:rPr>
          <w:rFonts w:eastAsia="MS Mincho"/>
        </w:rPr>
        <w:t xml:space="preserve">that </w:t>
      </w:r>
      <w:r w:rsidRPr="00817A02">
        <w:rPr>
          <w:rFonts w:eastAsia="MS Mincho"/>
        </w:rPr>
        <w:t>has more than 20 employees.</w:t>
      </w:r>
    </w:p>
    <w:p w14:paraId="33559724" w14:textId="469B9707" w:rsidR="00975B31" w:rsidRPr="00754A56" w:rsidRDefault="00975B31" w:rsidP="00501D7A">
      <w:pPr>
        <w:pStyle w:val="ListBullet"/>
        <w:numPr>
          <w:ilvl w:val="0"/>
          <w:numId w:val="168"/>
        </w:numPr>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501D7A">
      <w:pPr>
        <w:pStyle w:val="ListBullet"/>
        <w:numPr>
          <w:ilvl w:val="0"/>
          <w:numId w:val="168"/>
        </w:numPr>
        <w:rPr>
          <w:rFonts w:eastAsia="MS Mincho"/>
        </w:rPr>
      </w:pPr>
      <w:r w:rsidRPr="007A0329">
        <w:rPr>
          <w:rFonts w:eastAsia="MS Mincho"/>
        </w:rPr>
        <w:t>No-fault insurance (including automobile insurance)</w:t>
      </w:r>
    </w:p>
    <w:p w14:paraId="73EAA448" w14:textId="77777777" w:rsidR="00975B31" w:rsidRPr="007A0329" w:rsidRDefault="00975B31" w:rsidP="00501D7A">
      <w:pPr>
        <w:pStyle w:val="ListBullet"/>
        <w:numPr>
          <w:ilvl w:val="0"/>
          <w:numId w:val="168"/>
        </w:numPr>
        <w:rPr>
          <w:rFonts w:eastAsia="MS Mincho"/>
        </w:rPr>
      </w:pPr>
      <w:r w:rsidRPr="007A0329">
        <w:rPr>
          <w:rFonts w:eastAsia="MS Mincho"/>
        </w:rPr>
        <w:t>Liability (including automobile insurance)</w:t>
      </w:r>
    </w:p>
    <w:p w14:paraId="0BAD4350" w14:textId="77777777" w:rsidR="00975B31" w:rsidRPr="007A0329" w:rsidRDefault="00975B31" w:rsidP="00501D7A">
      <w:pPr>
        <w:pStyle w:val="ListBullet"/>
        <w:numPr>
          <w:ilvl w:val="0"/>
          <w:numId w:val="168"/>
        </w:numPr>
        <w:rPr>
          <w:rFonts w:eastAsia="MS Mincho"/>
        </w:rPr>
      </w:pPr>
      <w:r w:rsidRPr="007A0329">
        <w:rPr>
          <w:rFonts w:eastAsia="MS Mincho"/>
        </w:rPr>
        <w:t>Black lung benefits</w:t>
      </w:r>
    </w:p>
    <w:p w14:paraId="10FC0FEF" w14:textId="77777777" w:rsidR="00975B31" w:rsidRPr="007A0329" w:rsidRDefault="00975B31" w:rsidP="00501D7A">
      <w:pPr>
        <w:pStyle w:val="ListBullet"/>
        <w:numPr>
          <w:ilvl w:val="0"/>
          <w:numId w:val="168"/>
        </w:numPr>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311E4802" w14:textId="77777777" w:rsidR="002E1D1E" w:rsidRPr="00754A56" w:rsidRDefault="002E1D1E" w:rsidP="002E1D1E">
      <w:pPr>
        <w:spacing w:after="120"/>
        <w:rPr>
          <w:szCs w:val="26"/>
        </w:rPr>
        <w:sectPr w:rsidR="002E1D1E" w:rsidRPr="00754A56" w:rsidSect="009F08A0">
          <w:headerReference w:type="default" r:id="rId18"/>
          <w:headerReference w:type="first" r:id="rId19"/>
          <w:footerReference w:type="first" r:id="rId20"/>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54" w:name="_Toc109322037"/>
      <w:bookmarkStart w:id="155" w:name="_Toc110619991"/>
      <w:bookmarkStart w:id="156" w:name="S2"/>
      <w:bookmarkEnd w:id="19"/>
    </w:p>
    <w:p w14:paraId="5655F62C" w14:textId="29697DBF" w:rsidR="00D873D3" w:rsidRDefault="003D1D5D" w:rsidP="007D73E8">
      <w:pPr>
        <w:pStyle w:val="Heading2"/>
      </w:pPr>
      <w:bookmarkStart w:id="157" w:name="_Toc98761235"/>
      <w:bookmarkStart w:id="158" w:name="_Toc102342440"/>
      <w:bookmarkStart w:id="159" w:name="_Toc109987559"/>
      <w:r>
        <w:t>CHAPTER</w:t>
      </w:r>
      <w:r w:rsidR="00D873D3">
        <w:t xml:space="preserve"> 2</w:t>
      </w:r>
      <w:r w:rsidR="006A7AB5">
        <w:t>:</w:t>
      </w:r>
      <w:r w:rsidR="006A7AB5">
        <w:br/>
      </w:r>
      <w:r w:rsidR="00D873D3" w:rsidRPr="000871E5">
        <w:rPr>
          <w:i/>
          <w:sz w:val="56"/>
          <w:szCs w:val="56"/>
        </w:rPr>
        <w:t>Important phone numbers and resources</w:t>
      </w:r>
      <w:bookmarkEnd w:id="157"/>
      <w:bookmarkEnd w:id="158"/>
      <w:bookmarkEnd w:id="159"/>
    </w:p>
    <w:bookmarkEnd w:id="154"/>
    <w:bookmarkEnd w:id="155"/>
    <w:p w14:paraId="223091A2" w14:textId="5DE947BC" w:rsidR="002E1D1E" w:rsidRPr="00754A56" w:rsidRDefault="002E1D1E" w:rsidP="00F07A6B"/>
    <w:p w14:paraId="3C4FB21E" w14:textId="77777777" w:rsidR="00180851" w:rsidRDefault="00180851">
      <w:pPr>
        <w:spacing w:before="0" w:beforeAutospacing="0" w:after="0" w:afterAutospacing="0"/>
      </w:pPr>
      <w:r>
        <w:br w:type="page"/>
      </w:r>
    </w:p>
    <w:p w14:paraId="58710090" w14:textId="030FD8DC" w:rsidR="002E1D1E" w:rsidRPr="00754A56" w:rsidRDefault="002E1D1E" w:rsidP="00180851">
      <w:pPr>
        <w:pStyle w:val="Heading3"/>
      </w:pPr>
      <w:bookmarkStart w:id="160" w:name="_Toc109315054"/>
      <w:bookmarkStart w:id="161" w:name="_Toc228561322"/>
      <w:bookmarkStart w:id="162" w:name="_Toc68442319"/>
      <w:bookmarkStart w:id="163" w:name="_Toc98761236"/>
      <w:bookmarkStart w:id="164" w:name="_Toc102342441"/>
      <w:bookmarkStart w:id="165" w:name="_Toc109987560"/>
      <w:r w:rsidRPr="00754A56">
        <w:lastRenderedPageBreak/>
        <w:t>SECTION 1</w:t>
      </w:r>
      <w:r w:rsidRPr="00754A56">
        <w:tab/>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70C0"/>
        </w:rPr>
        <w:t xml:space="preserve"> </w:t>
      </w:r>
      <w:r w:rsidRPr="00754A56">
        <w:t>contacts</w:t>
      </w:r>
      <w:r w:rsidRPr="00754A56">
        <w:br/>
      </w:r>
      <w:r w:rsidRPr="0000274E">
        <w:rPr>
          <w:b w:val="0"/>
          <w:bCs w:val="0"/>
        </w:rPr>
        <w:t>(how to contact us, including how to reach Member Services)</w:t>
      </w:r>
      <w:bookmarkEnd w:id="160"/>
      <w:bookmarkEnd w:id="161"/>
      <w:bookmarkEnd w:id="162"/>
      <w:bookmarkEnd w:id="163"/>
      <w:bookmarkEnd w:id="164"/>
      <w:bookmarkEnd w:id="165"/>
    </w:p>
    <w:p w14:paraId="022F8216" w14:textId="77777777" w:rsidR="002E1D1E" w:rsidRPr="00E421C2" w:rsidRDefault="002E1D1E" w:rsidP="007A0329">
      <w:pPr>
        <w:pStyle w:val="subheading"/>
        <w:outlineLvl w:val="3"/>
      </w:pPr>
      <w:r w:rsidRPr="00E421C2">
        <w:t>How to contact our plan’s Member Services</w:t>
      </w:r>
    </w:p>
    <w:p w14:paraId="739E3D70" w14:textId="026883F8" w:rsidR="002E1D1E" w:rsidRDefault="002E1D1E" w:rsidP="0000274E">
      <w:pPr>
        <w:keepNext/>
      </w:pPr>
      <w:r w:rsidRPr="00754A56">
        <w:t>For assistance with claims, billing</w:t>
      </w:r>
      <w:r w:rsidR="000C30C1">
        <w:t>,</w:t>
      </w:r>
      <w:r w:rsidRPr="00754A56">
        <w:t xml:space="preserve"> or member card questions, please call or write to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65512DFC" w14:textId="77777777" w:rsidTr="00D95AA1">
        <w:trPr>
          <w:cantSplit/>
          <w:tblHeader/>
          <w:jc w:val="center"/>
        </w:trPr>
        <w:tc>
          <w:tcPr>
            <w:tcW w:w="2268" w:type="dxa"/>
            <w:shd w:val="clear" w:color="auto" w:fill="D9D9D9" w:themeFill="background1" w:themeFillShade="D9"/>
          </w:tcPr>
          <w:p w14:paraId="18A7DB6B"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9A121F9">
        <w:trPr>
          <w:cantSplit/>
          <w:jc w:val="center"/>
        </w:trPr>
        <w:tc>
          <w:tcPr>
            <w:tcW w:w="2268" w:type="dxa"/>
          </w:tcPr>
          <w:p w14:paraId="765E14A7" w14:textId="77777777" w:rsidR="00E75ADC" w:rsidRPr="00D95AA1" w:rsidRDefault="00E75ADC" w:rsidP="00D95AA1">
            <w:pPr>
              <w:keepNext/>
              <w:spacing w:before="80" w:beforeAutospacing="0" w:after="80" w:afterAutospacing="0"/>
              <w:rPr>
                <w:b/>
                <w:bCs/>
              </w:rPr>
            </w:pPr>
            <w:r w:rsidRPr="000871E5">
              <w:rPr>
                <w:b/>
                <w:bCs/>
              </w:rPr>
              <w:t>CALL</w:t>
            </w:r>
          </w:p>
        </w:tc>
        <w:tc>
          <w:tcPr>
            <w:tcW w:w="7308" w:type="dxa"/>
          </w:tcPr>
          <w:p w14:paraId="124B5164"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phone number(s)]</w:t>
            </w:r>
          </w:p>
          <w:p w14:paraId="6E7E3394" w14:textId="77777777"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7A8DB531" w14:textId="77777777" w:rsidR="00E75ADC" w:rsidRPr="00754A56" w:rsidRDefault="00E75ADC" w:rsidP="00D95AA1">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9A121F9">
        <w:trPr>
          <w:cantSplit/>
          <w:jc w:val="center"/>
        </w:trPr>
        <w:tc>
          <w:tcPr>
            <w:tcW w:w="2268" w:type="dxa"/>
          </w:tcPr>
          <w:p w14:paraId="5593B914" w14:textId="77777777" w:rsidR="00E75ADC" w:rsidRPr="00D95AA1" w:rsidRDefault="00E75ADC" w:rsidP="00D95AA1">
            <w:pPr>
              <w:keepNext/>
              <w:spacing w:before="80" w:beforeAutospacing="0" w:after="80" w:afterAutospacing="0"/>
              <w:rPr>
                <w:b/>
                <w:bCs/>
              </w:rPr>
            </w:pPr>
            <w:r w:rsidRPr="000871E5">
              <w:rPr>
                <w:b/>
                <w:bCs/>
              </w:rPr>
              <w:t>TTY</w:t>
            </w:r>
          </w:p>
        </w:tc>
        <w:tc>
          <w:tcPr>
            <w:tcW w:w="7308" w:type="dxa"/>
          </w:tcPr>
          <w:p w14:paraId="1F3028B5" w14:textId="77777777" w:rsidR="00E75ADC" w:rsidRDefault="00E75ADC" w:rsidP="00D95AA1">
            <w:pPr>
              <w:spacing w:before="80" w:beforeAutospacing="0" w:after="80" w:afterAutospacing="0"/>
              <w:rPr>
                <w:snapToGrid w:val="0"/>
                <w:color w:val="0000FF"/>
              </w:rPr>
            </w:pPr>
            <w:r w:rsidRPr="000871E5">
              <w:rPr>
                <w:i/>
                <w:iCs/>
                <w:snapToGrid w:val="0"/>
                <w:color w:val="0000FF"/>
              </w:rPr>
              <w:t>[Insert number]</w:t>
            </w:r>
          </w:p>
          <w:p w14:paraId="15966593" w14:textId="77777777" w:rsidR="00E75ADC" w:rsidRPr="00754A56" w:rsidRDefault="00E75ADC"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45C36642" w14:textId="0BB35663"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E75ADC" w:rsidRPr="00F30208" w14:paraId="48CD8F88" w14:textId="77777777" w:rsidTr="09A121F9">
        <w:trPr>
          <w:cantSplit/>
          <w:jc w:val="center"/>
        </w:trPr>
        <w:tc>
          <w:tcPr>
            <w:tcW w:w="2268" w:type="dxa"/>
          </w:tcPr>
          <w:p w14:paraId="762757BB" w14:textId="77777777" w:rsidR="00E75ADC" w:rsidRPr="00D95AA1" w:rsidRDefault="00E75ADC" w:rsidP="00D95AA1">
            <w:pPr>
              <w:keepNext/>
              <w:spacing w:before="80" w:beforeAutospacing="0" w:after="80" w:afterAutospacing="0"/>
              <w:rPr>
                <w:b/>
                <w:bCs/>
              </w:rPr>
            </w:pPr>
            <w:r w:rsidRPr="000871E5">
              <w:rPr>
                <w:b/>
                <w:bCs/>
              </w:rPr>
              <w:t>FAX</w:t>
            </w:r>
          </w:p>
        </w:tc>
        <w:tc>
          <w:tcPr>
            <w:tcW w:w="7308" w:type="dxa"/>
          </w:tcPr>
          <w:p w14:paraId="5E5D9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[Optional: insert fax number]</w:t>
            </w:r>
          </w:p>
        </w:tc>
      </w:tr>
      <w:tr w:rsidR="00E75ADC" w:rsidRPr="00F30208" w14:paraId="65667F46" w14:textId="77777777" w:rsidTr="09A121F9">
        <w:trPr>
          <w:cantSplit/>
          <w:jc w:val="center"/>
        </w:trPr>
        <w:tc>
          <w:tcPr>
            <w:tcW w:w="2268" w:type="dxa"/>
          </w:tcPr>
          <w:p w14:paraId="110829FA" w14:textId="77777777" w:rsidR="00E75ADC" w:rsidRPr="00D95AA1" w:rsidRDefault="00E75ADC" w:rsidP="00D95AA1">
            <w:pPr>
              <w:keepNext/>
              <w:spacing w:before="80" w:beforeAutospacing="0" w:after="80" w:afterAutospacing="0"/>
              <w:rPr>
                <w:b/>
                <w:bCs/>
              </w:rPr>
            </w:pPr>
            <w:r w:rsidRPr="000871E5">
              <w:rPr>
                <w:b/>
                <w:bCs/>
              </w:rPr>
              <w:t>WRITE</w:t>
            </w:r>
          </w:p>
        </w:tc>
        <w:tc>
          <w:tcPr>
            <w:tcW w:w="7308" w:type="dxa"/>
          </w:tcPr>
          <w:p w14:paraId="013F1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address]</w:t>
            </w:r>
          </w:p>
          <w:p w14:paraId="6DB8CB92"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12F110A6" w14:textId="77777777" w:rsidTr="09A121F9">
        <w:trPr>
          <w:cantSplit/>
          <w:jc w:val="center"/>
        </w:trPr>
        <w:tc>
          <w:tcPr>
            <w:tcW w:w="2268" w:type="dxa"/>
          </w:tcPr>
          <w:p w14:paraId="282D80B7"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74AFAF9D"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URL]</w:t>
            </w:r>
          </w:p>
        </w:tc>
      </w:tr>
    </w:tbl>
    <w:p w14:paraId="45187876" w14:textId="77777777" w:rsidR="002E1D1E" w:rsidRPr="00D95AA1" w:rsidRDefault="002E1D1E">
      <w:pPr>
        <w:rPr>
          <w:rFonts w:ascii="Arial" w:hAnsi="Arial" w:cs="Arial"/>
          <w:b/>
          <w:bCs/>
          <w:color w:val="0000FF"/>
        </w:rPr>
      </w:pPr>
      <w:r w:rsidRPr="000871E5">
        <w:rPr>
          <w:rFonts w:cs="Arial"/>
          <w:i/>
          <w:iCs/>
          <w:color w:val="0000FF"/>
        </w:rPr>
        <w:t>[</w:t>
      </w:r>
      <w:r w:rsidRPr="00D95AA1">
        <w:rPr>
          <w:rFonts w:cs="Arial"/>
          <w:b/>
          <w:bCs/>
          <w:i/>
          <w:iCs/>
          <w:color w:val="0000FF"/>
        </w:rPr>
        <w:t>Note</w:t>
      </w:r>
      <w:r w:rsidRPr="00D95AA1">
        <w:rPr>
          <w:rFonts w:cs="Arial"/>
          <w:i/>
          <w:iCs/>
          <w:color w:val="0000FF"/>
        </w:rPr>
        <w:t>: If your plan uses the same contact information for the Part C and Part D issues indicated below, you may combine the appropriate sections</w:t>
      </w:r>
      <w:r w:rsidR="00D42D3F" w:rsidRPr="00D95AA1">
        <w:rPr>
          <w:rFonts w:cs="Arial"/>
          <w:i/>
          <w:iCs/>
          <w:color w:val="0000FF"/>
        </w:rPr>
        <w:t xml:space="preserve"> and revise the section titles and paragraphs as needed</w:t>
      </w:r>
      <w:r w:rsidRPr="00D95AA1">
        <w:rPr>
          <w:rFonts w:cs="Arial"/>
          <w:i/>
          <w:iCs/>
          <w:color w:val="0000FF"/>
        </w:rPr>
        <w:t>.]</w:t>
      </w:r>
    </w:p>
    <w:p w14:paraId="56D21DA2" w14:textId="77777777" w:rsidR="007A0329" w:rsidRDefault="007A0329">
      <w:pPr>
        <w:spacing w:before="0" w:beforeAutospacing="0" w:after="0" w:afterAutospacing="0"/>
        <w:rPr>
          <w:rFonts w:ascii="Arial" w:hAnsi="Arial" w:cs="Arial"/>
          <w:b/>
        </w:rPr>
      </w:pPr>
      <w:r>
        <w:br w:type="page"/>
      </w:r>
    </w:p>
    <w:p w14:paraId="55C7B6BA" w14:textId="7545C744" w:rsidR="002E1D1E" w:rsidRPr="00754A56" w:rsidRDefault="002E1D1E" w:rsidP="007A0329">
      <w:pPr>
        <w:pStyle w:val="subheading"/>
        <w:outlineLvl w:val="3"/>
      </w:pPr>
      <w:r w:rsidRPr="00754A56">
        <w:lastRenderedPageBreak/>
        <w:t xml:space="preserve">How to contact us when you are asking for a coverage decision </w:t>
      </w:r>
      <w:r w:rsidR="00042FA9">
        <w:t xml:space="preserve">or appeal </w:t>
      </w:r>
      <w:r w:rsidRPr="00754A56">
        <w:t>about your medical care</w:t>
      </w:r>
    </w:p>
    <w:p w14:paraId="1BCB6ED3" w14:textId="063B1A4C" w:rsidR="002E1D1E" w:rsidRDefault="00575CF0" w:rsidP="007A0329">
      <w:r w:rsidRPr="00754A56">
        <w:t>A coverage decision is a decision we make about your benefits and coverage or about the amount we will pay for your medical services</w:t>
      </w:r>
      <w:r w:rsidR="00042FA9" w:rsidRPr="000871E5">
        <w:t xml:space="preserve"> or Part D prescription drugs</w:t>
      </w:r>
      <w:r w:rsidRPr="00754A56">
        <w:t xml:space="preserve">. </w:t>
      </w:r>
      <w:r w:rsidR="00042FA9" w:rsidRPr="000871E5">
        <w:t>An appeal is a formal way of asking us to review and change a coverage decision we have made.</w:t>
      </w:r>
      <w:r w:rsidR="00042FA9" w:rsidRPr="00052110">
        <w:t xml:space="preserve"> </w:t>
      </w:r>
      <w:r w:rsidRPr="00754A56">
        <w:t xml:space="preserve">For more information on asking for coverage decisions </w:t>
      </w:r>
      <w:r w:rsidR="00042FA9">
        <w:t xml:space="preserve">or appeals </w:t>
      </w:r>
      <w:r w:rsidRPr="00754A56">
        <w:t>about your medical care</w:t>
      </w:r>
      <w:r w:rsidR="00C5386B" w:rsidRPr="00C5386B">
        <w:t xml:space="preserve"> </w:t>
      </w:r>
      <w:r w:rsidR="00C5386B">
        <w:t>or Part D prescription drugs</w:t>
      </w:r>
      <w:r w:rsidRPr="00754A56">
        <w:t>, see Chapter 9 (</w:t>
      </w:r>
      <w:r w:rsidRPr="000871E5">
        <w:rPr>
          <w:i/>
          <w:iCs/>
        </w:rPr>
        <w:t>What to do if you have a problem or complaint (coverage decisions, appeals, complaints</w:t>
      </w:r>
      <w:r w:rsidRPr="00754A56">
        <w:t>)).</w:t>
      </w:r>
    </w:p>
    <w:p w14:paraId="4095AE6E" w14:textId="343AB9CE" w:rsidR="00C5386B" w:rsidRPr="00B54CEE" w:rsidRDefault="00C5386B" w:rsidP="007A0329">
      <w:pPr>
        <w:rPr>
          <w:color w:val="0000FF"/>
        </w:rPr>
      </w:pPr>
      <w:r w:rsidRPr="000871E5">
        <w:rPr>
          <w:i/>
          <w:iCs/>
          <w:color w:val="0000FF"/>
        </w:rPr>
        <w:t>[If the plan has different phone numbers for coverage decisions and appeals or for medical care and prescription drugs, plan should</w:t>
      </w:r>
      <w:r w:rsidRPr="00D95AA1">
        <w:rPr>
          <w:i/>
          <w:iCs/>
          <w:color w:val="0000FF"/>
        </w:rPr>
        <w:t xml:space="preserve"> duplicate the chart as necessary, labeling appropriately.</w:t>
      </w:r>
      <w:r w:rsidR="00B54CEE" w:rsidRPr="00D95AA1">
        <w:rPr>
          <w:i/>
          <w:iCs/>
          <w:color w:val="0000FF"/>
        </w:rPr>
        <w:t>]</w:t>
      </w:r>
      <w:r w:rsidRPr="00D95AA1">
        <w:rPr>
          <w:i/>
          <w:iCs/>
          <w:color w:val="0000FF"/>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64A18396" w14:textId="77777777" w:rsidTr="00D95AA1">
        <w:trPr>
          <w:cantSplit/>
          <w:tblHeader/>
        </w:trPr>
        <w:tc>
          <w:tcPr>
            <w:tcW w:w="2268" w:type="dxa"/>
            <w:shd w:val="clear" w:color="auto" w:fill="D9D9D9" w:themeFill="background1" w:themeFillShade="D9"/>
          </w:tcPr>
          <w:p w14:paraId="66675756"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258E7169" w14:textId="6AB508F0" w:rsidR="00E75ADC" w:rsidRPr="002B0312" w:rsidRDefault="0000274E" w:rsidP="008F3AE0">
            <w:pPr>
              <w:pStyle w:val="MethodChartHeading"/>
            </w:pPr>
            <w:r w:rsidRPr="0000274E">
              <w:t xml:space="preserve">Coverage Decisions </w:t>
            </w:r>
            <w:r w:rsidR="00C5386B">
              <w:t xml:space="preserve">and Appeals </w:t>
            </w:r>
            <w:r w:rsidRPr="0000274E">
              <w:t xml:space="preserve">for Medical Care </w:t>
            </w:r>
            <w:r w:rsidR="00C5386B">
              <w:t>or Part D prescription drugs</w:t>
            </w:r>
            <w:r w:rsidR="00CB7995">
              <w:t xml:space="preserve"> </w:t>
            </w:r>
            <w:r w:rsidR="00E75ADC">
              <w:t>– Contact Information</w:t>
            </w:r>
          </w:p>
        </w:tc>
      </w:tr>
      <w:tr w:rsidR="0000274E" w:rsidRPr="00F30208" w14:paraId="751D42D2" w14:textId="77777777" w:rsidTr="09A121F9">
        <w:trPr>
          <w:cantSplit/>
        </w:trPr>
        <w:tc>
          <w:tcPr>
            <w:tcW w:w="2268" w:type="dxa"/>
          </w:tcPr>
          <w:p w14:paraId="23420569"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36D6408C"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54770590"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w:t>
            </w:r>
            <w:r w:rsidRPr="00D95AA1">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organization determinations, also include that number here.]</w:t>
            </w:r>
          </w:p>
        </w:tc>
      </w:tr>
      <w:tr w:rsidR="0000274E" w:rsidRPr="00F5400E" w14:paraId="647798C4" w14:textId="77777777" w:rsidTr="09A121F9">
        <w:trPr>
          <w:cantSplit/>
        </w:trPr>
        <w:tc>
          <w:tcPr>
            <w:tcW w:w="2268" w:type="dxa"/>
          </w:tcPr>
          <w:p w14:paraId="7E996680"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5DFE3236"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7BD9293D"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 xml:space="preserve">Insert if </w:t>
            </w:r>
            <w:r w:rsidRPr="00D95AA1">
              <w:rPr>
                <w:i/>
                <w:iCs/>
                <w:snapToGrid w:val="0"/>
                <w:color w:val="0000FF"/>
              </w:rPr>
              <w:t>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55101161" w14:textId="28531A74"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organization determinations, also include that number here.]</w:t>
            </w:r>
          </w:p>
        </w:tc>
      </w:tr>
      <w:tr w:rsidR="0000274E" w:rsidRPr="00F30208" w14:paraId="64230383" w14:textId="77777777" w:rsidTr="09A121F9">
        <w:trPr>
          <w:cantSplit/>
        </w:trPr>
        <w:tc>
          <w:tcPr>
            <w:tcW w:w="2268" w:type="dxa"/>
          </w:tcPr>
          <w:p w14:paraId="5B2C91EF"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57E76BE5"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organization determinations, also include that number here.]</w:t>
            </w:r>
          </w:p>
        </w:tc>
      </w:tr>
      <w:tr w:rsidR="0000274E" w:rsidRPr="00F30208" w14:paraId="305B6C1E" w14:textId="77777777" w:rsidTr="09A121F9">
        <w:trPr>
          <w:cantSplit/>
        </w:trPr>
        <w:tc>
          <w:tcPr>
            <w:tcW w:w="2268" w:type="dxa"/>
          </w:tcPr>
          <w:p w14:paraId="2E4A91D5" w14:textId="77777777" w:rsidR="0000274E" w:rsidRPr="00D95AA1" w:rsidRDefault="0000274E" w:rsidP="00D95AA1">
            <w:pPr>
              <w:keepNext/>
              <w:spacing w:before="80" w:beforeAutospacing="0" w:after="80" w:afterAutospacing="0"/>
              <w:rPr>
                <w:b/>
                <w:bCs/>
              </w:rPr>
            </w:pPr>
            <w:r w:rsidRPr="000871E5">
              <w:rPr>
                <w:b/>
                <w:bCs/>
              </w:rPr>
              <w:t>W</w:t>
            </w:r>
            <w:r w:rsidRPr="00D95AA1">
              <w:rPr>
                <w:b/>
                <w:bCs/>
              </w:rPr>
              <w:t>RITE</w:t>
            </w:r>
          </w:p>
        </w:tc>
        <w:tc>
          <w:tcPr>
            <w:tcW w:w="7308" w:type="dxa"/>
          </w:tcPr>
          <w:p w14:paraId="5ABE072C"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organization determinations, also include that address here.]</w:t>
            </w:r>
          </w:p>
          <w:p w14:paraId="7DC958AA" w14:textId="52686F01"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BC69F7B" w14:textId="77777777" w:rsidTr="09A121F9">
        <w:trPr>
          <w:cantSplit/>
        </w:trPr>
        <w:tc>
          <w:tcPr>
            <w:tcW w:w="2268" w:type="dxa"/>
          </w:tcPr>
          <w:p w14:paraId="3E4F863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0BDC416D"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Pr="000871E5">
              <w:rPr>
                <w:i/>
                <w:iCs/>
                <w:snapToGrid w:val="0"/>
                <w:color w:val="0000FF"/>
              </w:rPr>
              <w:t>insert URL]</w:t>
            </w:r>
          </w:p>
        </w:tc>
      </w:tr>
    </w:tbl>
    <w:p w14:paraId="2C61926A" w14:textId="21D8FD43" w:rsidR="00575CF0" w:rsidRDefault="00575CF0" w:rsidP="0000274E">
      <w:pPr>
        <w:keepNext/>
      </w:pPr>
    </w:p>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D95AA1">
      <w:pPr>
        <w:pStyle w:val="subheading"/>
        <w:spacing w:before="360" w:beforeAutospacing="0"/>
        <w:outlineLvl w:val="3"/>
      </w:pPr>
      <w:r w:rsidRPr="00754A56">
        <w:lastRenderedPageBreak/>
        <w:t>How to contact us when you are making a complaint about your medical care</w:t>
      </w:r>
    </w:p>
    <w:p w14:paraId="174CE2AC" w14:textId="0D4CDCBF" w:rsidR="00575CF0" w:rsidRDefault="00575CF0" w:rsidP="007A0329">
      <w:r w:rsidRPr="00754A56">
        <w:t>You can make a complaint about us or one of our network providers</w:t>
      </w:r>
      <w:r w:rsidR="00C5386B" w:rsidRPr="00C5386B">
        <w:t xml:space="preserve"> </w:t>
      </w:r>
      <w:r w:rsidR="00C5386B">
        <w:t>or pharmacies</w:t>
      </w:r>
      <w:r w:rsidRPr="00754A56">
        <w:t>, including a complaint about the quality of your care. This type of complaint does not involve coverage or payment disputes. For more information on making a complaint about your medical care, see Chapter 9 (</w:t>
      </w:r>
      <w:r w:rsidRPr="000871E5">
        <w:rPr>
          <w:i/>
          <w:iCs/>
        </w:rPr>
        <w:t>What to do if you have a problem or complaint (coverage decisions, appeals, complaints</w:t>
      </w:r>
      <w:r w:rsidRPr="00754A56">
        <w:t>)).</w:t>
      </w:r>
    </w:p>
    <w:p w14:paraId="25940008" w14:textId="537B85D1" w:rsidR="00C5386B" w:rsidRPr="00D95AA1" w:rsidRDefault="00C5386B">
      <w:pPr>
        <w:ind w:right="360"/>
        <w:rPr>
          <w:i/>
          <w:iCs/>
          <w:color w:val="0000FF"/>
        </w:rPr>
      </w:pPr>
      <w:r w:rsidRPr="000871E5">
        <w:rPr>
          <w:i/>
          <w:iCs/>
          <w:color w:val="0000FF"/>
        </w:rPr>
        <w:t>[If plan has different numbers for complaints regarding providers and pharmacies, dupli</w:t>
      </w:r>
      <w:r w:rsidRPr="00D95AA1">
        <w:rPr>
          <w:i/>
          <w:iCs/>
          <w:color w:val="0000FF"/>
        </w:rPr>
        <w:t>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169E6AD7" w14:textId="77777777" w:rsidTr="00D95AA1">
        <w:trPr>
          <w:cantSplit/>
          <w:tblHeader/>
          <w:jc w:val="center"/>
        </w:trPr>
        <w:tc>
          <w:tcPr>
            <w:tcW w:w="2268" w:type="dxa"/>
            <w:shd w:val="clear" w:color="auto" w:fill="D9D9D9" w:themeFill="background1" w:themeFillShade="D9"/>
          </w:tcPr>
          <w:p w14:paraId="7BA0A078"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9A121F9">
        <w:trPr>
          <w:cantSplit/>
          <w:jc w:val="center"/>
        </w:trPr>
        <w:tc>
          <w:tcPr>
            <w:tcW w:w="2268" w:type="dxa"/>
          </w:tcPr>
          <w:p w14:paraId="56758123"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4E7FD0B"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02E38D54"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grievances, also include that number here.]</w:t>
            </w:r>
          </w:p>
        </w:tc>
      </w:tr>
      <w:tr w:rsidR="0000274E" w:rsidRPr="00F5400E" w14:paraId="657AB4A1" w14:textId="77777777" w:rsidTr="09A121F9">
        <w:trPr>
          <w:cantSplit/>
          <w:jc w:val="center"/>
        </w:trPr>
        <w:tc>
          <w:tcPr>
            <w:tcW w:w="2268" w:type="dxa"/>
          </w:tcPr>
          <w:p w14:paraId="2C6B0B65"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21A0F563"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36F2ACAF"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6D787A0" w14:textId="27186D29"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grievances, also include that number here.]</w:t>
            </w:r>
          </w:p>
        </w:tc>
      </w:tr>
      <w:tr w:rsidR="0000274E" w:rsidRPr="00F30208" w14:paraId="61EC8BDC" w14:textId="77777777" w:rsidTr="09A121F9">
        <w:trPr>
          <w:cantSplit/>
          <w:jc w:val="center"/>
        </w:trPr>
        <w:tc>
          <w:tcPr>
            <w:tcW w:w="2268" w:type="dxa"/>
          </w:tcPr>
          <w:p w14:paraId="2F706479"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05CB4396"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grievances, also include that number here.]</w:t>
            </w:r>
          </w:p>
        </w:tc>
      </w:tr>
      <w:tr w:rsidR="0000274E" w:rsidRPr="00F30208" w14:paraId="6F826719" w14:textId="77777777" w:rsidTr="09A121F9">
        <w:trPr>
          <w:cantSplit/>
          <w:jc w:val="center"/>
        </w:trPr>
        <w:tc>
          <w:tcPr>
            <w:tcW w:w="2268" w:type="dxa"/>
          </w:tcPr>
          <w:p w14:paraId="4ABE63DE"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0ABB9BB0"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grievances, also include that address here.]</w:t>
            </w:r>
          </w:p>
          <w:p w14:paraId="050A198A" w14:textId="0BCEF470"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5845729E" w14:textId="77777777" w:rsidTr="09A121F9">
        <w:trPr>
          <w:cantSplit/>
          <w:jc w:val="center"/>
        </w:trPr>
        <w:tc>
          <w:tcPr>
            <w:tcW w:w="2268" w:type="dxa"/>
          </w:tcPr>
          <w:p w14:paraId="78BA0B1C" w14:textId="77777777" w:rsidR="0000274E" w:rsidRPr="00D95AA1" w:rsidRDefault="0000274E" w:rsidP="00D95AA1">
            <w:pPr>
              <w:spacing w:before="80" w:beforeAutospacing="0" w:after="80" w:afterAutospacing="0"/>
              <w:rPr>
                <w:b/>
                <w:bCs/>
              </w:rPr>
            </w:pPr>
            <w:r w:rsidRPr="000871E5">
              <w:rPr>
                <w:b/>
                <w:bCs/>
              </w:rPr>
              <w:t>MEDICARE WEBSITE</w:t>
            </w:r>
          </w:p>
        </w:tc>
        <w:tc>
          <w:tcPr>
            <w:tcW w:w="7308" w:type="dxa"/>
          </w:tcPr>
          <w:p w14:paraId="14493A12" w14:textId="2B4CE84E" w:rsidR="0000274E" w:rsidRPr="00E75ADC" w:rsidRDefault="0000274E" w:rsidP="00D95AA1">
            <w:pPr>
              <w:spacing w:before="80" w:beforeAutospacing="0" w:after="80" w:afterAutospacing="0"/>
            </w:pPr>
            <w:r w:rsidRPr="00754A56">
              <w:t xml:space="preserve">You can submit a complaint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directly to Medicare. To submit an online complaint to </w:t>
            </w:r>
            <w:r w:rsidR="005A1265" w:rsidRPr="00754A56">
              <w:t>Medicare,</w:t>
            </w:r>
            <w:r w:rsidRPr="00754A56">
              <w:t xml:space="preserve"> go to</w:t>
            </w:r>
            <w:r w:rsidR="00AB4B3B">
              <w:t xml:space="preserve"> </w:t>
            </w:r>
            <w:hyperlink r:id="rId21" w:history="1">
              <w:r w:rsidR="00AB4B3B" w:rsidRPr="00343B95">
                <w:rPr>
                  <w:rStyle w:val="Hyperlink"/>
                </w:rPr>
                <w:t>www.medicare.gov/MedicareComplaintForm/home.aspx</w:t>
              </w:r>
            </w:hyperlink>
            <w:r w:rsidRPr="00754A56">
              <w:t>.</w:t>
            </w:r>
          </w:p>
        </w:tc>
      </w:tr>
    </w:tbl>
    <w:p w14:paraId="7B4B0C6F" w14:textId="77777777" w:rsidR="007A0329" w:rsidRDefault="007A0329">
      <w:pPr>
        <w:spacing w:before="0" w:beforeAutospacing="0" w:after="0" w:afterAutospacing="0"/>
        <w:rPr>
          <w:rFonts w:ascii="Arial" w:hAnsi="Arial" w:cs="Arial"/>
          <w:b/>
        </w:rPr>
      </w:pPr>
      <w:r>
        <w:br w:type="page"/>
      </w:r>
    </w:p>
    <w:p w14:paraId="5C3DC505" w14:textId="77777777" w:rsidR="002E1D1E" w:rsidRPr="00754A56" w:rsidRDefault="002E1D1E" w:rsidP="007A0329">
      <w:pPr>
        <w:pStyle w:val="subheading"/>
        <w:outlineLvl w:val="3"/>
      </w:pPr>
      <w:r w:rsidRPr="00754A56">
        <w:lastRenderedPageBreak/>
        <w:t>Where to send a request asking us to pay for our share of the cost for medical care or a drug you have received</w:t>
      </w:r>
    </w:p>
    <w:p w14:paraId="48BC421C" w14:textId="14D4747A" w:rsidR="002E1D1E" w:rsidRPr="00754A56" w:rsidRDefault="00C5386B" w:rsidP="0000274E">
      <w:pPr>
        <w:keepNext/>
        <w:ind w:right="360"/>
      </w:pPr>
      <w:r>
        <w:t xml:space="preserve">If you have received a bill or paid for services (such as a provider bill) that you think we should pay for, </w:t>
      </w:r>
      <w:r w:rsidR="002E1D1E" w:rsidRPr="00754A56">
        <w:t xml:space="preserve">you may need to ask us for reimbursement or to pay </w:t>
      </w:r>
      <w:r>
        <w:t>the provider</w:t>
      </w:r>
      <w:r w:rsidR="002E1D1E" w:rsidRPr="00754A56">
        <w:t xml:space="preserve"> bill</w:t>
      </w:r>
      <w:r w:rsidR="00F8503E">
        <w:t>.</w:t>
      </w:r>
      <w:r w:rsidR="002E1D1E" w:rsidRPr="00754A56">
        <w:t xml:space="preserve"> </w:t>
      </w:r>
      <w:r w:rsidR="00F8503E">
        <w:t>S</w:t>
      </w:r>
      <w:r w:rsidR="002E1D1E" w:rsidRPr="00754A56">
        <w:t>ee Chapter 7 (</w:t>
      </w:r>
      <w:r w:rsidR="002E1D1E" w:rsidRPr="000871E5">
        <w:rPr>
          <w:i/>
          <w:iCs/>
        </w:rPr>
        <w:t xml:space="preserve">Asking </w:t>
      </w:r>
      <w:r w:rsidR="00DC5B6D" w:rsidRPr="00D95AA1">
        <w:rPr>
          <w:i/>
          <w:iCs/>
        </w:rPr>
        <w:t>us</w:t>
      </w:r>
      <w:r w:rsidR="002E1D1E" w:rsidRPr="00D95AA1">
        <w:rPr>
          <w:i/>
          <w:iCs/>
        </w:rPr>
        <w:t xml:space="preserve"> to pay </w:t>
      </w:r>
      <w:r w:rsidR="00DC5B6D" w:rsidRPr="00D95AA1">
        <w:rPr>
          <w:i/>
          <w:iCs/>
        </w:rPr>
        <w:t xml:space="preserve">our </w:t>
      </w:r>
      <w:r w:rsidR="002E1D1E" w:rsidRPr="00D95AA1">
        <w:rPr>
          <w:i/>
          <w:iCs/>
        </w:rPr>
        <w:t>share of a bill you have received for covered medical services or drugs</w:t>
      </w:r>
      <w:r w:rsidR="002E1D1E" w:rsidRPr="00754A56">
        <w:t>).</w:t>
      </w:r>
    </w:p>
    <w:p w14:paraId="7940F839" w14:textId="77777777" w:rsidR="002E1D1E" w:rsidRPr="00754A56" w:rsidRDefault="002E1D1E" w:rsidP="00634640">
      <w:pPr>
        <w:ind w:right="360"/>
      </w:pPr>
      <w:r w:rsidRPr="000871E5">
        <w:t>Please note:</w:t>
      </w:r>
      <w:r w:rsidRPr="00D95AA1">
        <w:rPr>
          <w:b/>
          <w:bCs/>
        </w:rPr>
        <w:t xml:space="preserve"> </w:t>
      </w:r>
      <w:r w:rsidRPr="00754A56">
        <w:t xml:space="preserve">If you send us a payment request and we deny any part of your request, you can appeal our decision. See Chapter 9 </w:t>
      </w:r>
      <w:r w:rsidRPr="000871E5">
        <w:rPr>
          <w:i/>
          <w:iCs/>
        </w:rPr>
        <w:t>(</w:t>
      </w:r>
      <w:r w:rsidRPr="00D95AA1">
        <w:rPr>
          <w:i/>
          <w:iCs/>
        </w:rPr>
        <w:t>What to do if you have a problem or complaint (coverage decisions, appeals, complaints)</w:t>
      </w:r>
      <w:r w:rsidR="00B16DDA" w:rsidRPr="00D95AA1">
        <w:rPr>
          <w:i/>
          <w:iCs/>
        </w:rPr>
        <w:t>)</w:t>
      </w:r>
      <w:r w:rsidRPr="00754A56">
        <w:t xml:space="preserve"> for more information.</w:t>
      </w:r>
    </w:p>
    <w:p w14:paraId="4C7F8A8F" w14:textId="77777777" w:rsidR="002E1D1E" w:rsidRPr="00D95AA1" w:rsidRDefault="002E1D1E">
      <w:pPr>
        <w:ind w:right="360"/>
        <w:rPr>
          <w:i/>
          <w:iCs/>
          <w:color w:val="0000FF"/>
        </w:rPr>
      </w:pPr>
      <w:r w:rsidRPr="000871E5">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6AA77408" w14:textId="77777777" w:rsidTr="00D95AA1">
        <w:trPr>
          <w:cantSplit/>
          <w:tblHeader/>
          <w:jc w:val="center"/>
        </w:trPr>
        <w:tc>
          <w:tcPr>
            <w:tcW w:w="2268" w:type="dxa"/>
            <w:shd w:val="clear" w:color="auto" w:fill="D9D9D9" w:themeFill="background1" w:themeFillShade="D9"/>
          </w:tcPr>
          <w:p w14:paraId="53F3607F"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3AC9CC17" w14:textId="4B6AD024" w:rsidR="00E75ADC" w:rsidRPr="002B0312" w:rsidRDefault="0000274E" w:rsidP="008F3AE0">
            <w:pPr>
              <w:pStyle w:val="MethodChartHeading"/>
            </w:pPr>
            <w:r>
              <w:t>Payment Request</w:t>
            </w:r>
            <w:r w:rsidR="008F09D3">
              <w:t>s</w:t>
            </w:r>
            <w:r>
              <w:t xml:space="preserve"> </w:t>
            </w:r>
            <w:r w:rsidR="00E75ADC">
              <w:t>– Contact Information</w:t>
            </w:r>
          </w:p>
        </w:tc>
      </w:tr>
      <w:tr w:rsidR="0000274E" w:rsidRPr="00F30208" w14:paraId="747169F7" w14:textId="77777777" w:rsidTr="09A121F9">
        <w:trPr>
          <w:cantSplit/>
          <w:jc w:val="center"/>
        </w:trPr>
        <w:tc>
          <w:tcPr>
            <w:tcW w:w="2268" w:type="dxa"/>
          </w:tcPr>
          <w:p w14:paraId="351B4367"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1F5A0DB" w14:textId="7B508965" w:rsidR="0000274E" w:rsidRPr="00D95AA1" w:rsidRDefault="0000274E" w:rsidP="00D95AA1">
            <w:pPr>
              <w:spacing w:before="80" w:beforeAutospacing="0" w:after="80" w:afterAutospacing="0"/>
              <w:rPr>
                <w:i/>
                <w:iCs/>
                <w:snapToGrid w:val="0"/>
                <w:color w:val="0000FF"/>
              </w:rPr>
            </w:pPr>
            <w:r w:rsidRPr="000871E5">
              <w:rPr>
                <w:i/>
                <w:iCs/>
                <w:snapToGrid w:val="0"/>
                <w:color w:val="0000FF"/>
              </w:rPr>
              <w:t>[Optional: Insert phone number and</w:t>
            </w:r>
            <w:r w:rsidRPr="00D95AA1">
              <w:rPr>
                <w:i/>
                <w:iCs/>
                <w:color w:val="0000FF"/>
              </w:rPr>
              <w:t xml:space="preserve"> days and</w:t>
            </w:r>
            <w:r w:rsidRPr="00D95AA1">
              <w:rPr>
                <w:i/>
                <w:iCs/>
                <w:snapToGrid w:val="0"/>
                <w:color w:val="0000FF"/>
              </w:rPr>
              <w:t xml:space="preserve"> 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accept payment requests by phone.]</w:t>
            </w:r>
          </w:p>
          <w:p w14:paraId="7728D49C"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9A121F9">
        <w:trPr>
          <w:cantSplit/>
          <w:jc w:val="center"/>
        </w:trPr>
        <w:tc>
          <w:tcPr>
            <w:tcW w:w="2268" w:type="dxa"/>
          </w:tcPr>
          <w:p w14:paraId="3DFB2E54"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682D2142" w14:textId="1F7DD1D2" w:rsidR="0000274E" w:rsidRPr="00D95AA1" w:rsidRDefault="0000274E" w:rsidP="00D95AA1">
            <w:pPr>
              <w:spacing w:before="80" w:beforeAutospacing="0" w:after="80" w:afterAutospacing="0"/>
              <w:rPr>
                <w:i/>
                <w:iCs/>
                <w:snapToGrid w:val="0"/>
                <w:color w:val="0000FF"/>
              </w:rPr>
            </w:pPr>
            <w:r w:rsidRPr="000871E5">
              <w:rPr>
                <w:i/>
                <w:iCs/>
                <w:snapToGrid w:val="0"/>
                <w:color w:val="0000FF"/>
              </w:rPr>
              <w:t>[Optional: Insert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w:t>
            </w:r>
            <w:r w:rsidR="00880931" w:rsidRPr="00D95AA1">
              <w:rPr>
                <w:i/>
                <w:iCs/>
                <w:snapToGrid w:val="0"/>
                <w:color w:val="0000FF"/>
              </w:rPr>
              <w:t>pt payment requests by phone.]</w:t>
            </w:r>
          </w:p>
          <w:p w14:paraId="2661CB87"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0C9B8C3" w14:textId="20ADF9EB"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 xml:space="preserve">free.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00274E" w:rsidRPr="00F30208" w14:paraId="4729ACA1" w14:textId="77777777" w:rsidTr="09A121F9">
        <w:trPr>
          <w:cantSplit/>
          <w:jc w:val="center"/>
        </w:trPr>
        <w:tc>
          <w:tcPr>
            <w:tcW w:w="2268" w:type="dxa"/>
          </w:tcPr>
          <w:p w14:paraId="15C606E7"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6903859C" w14:textId="16EFAEE2" w:rsidR="0000274E" w:rsidRPr="00754A56" w:rsidRDefault="0000274E" w:rsidP="00D95AA1">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Pr="000871E5">
              <w:rPr>
                <w:i/>
                <w:iCs/>
                <w:snapToGrid w:val="0"/>
                <w:color w:val="0000FF"/>
              </w:rPr>
              <w:t>Insert fax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w:t>
            </w:r>
            <w:r w:rsidR="00880931" w:rsidRPr="00D95AA1">
              <w:rPr>
                <w:i/>
                <w:iCs/>
                <w:snapToGrid w:val="0"/>
                <w:color w:val="0000FF"/>
              </w:rPr>
              <w:t>cept payment requests by fax.]</w:t>
            </w:r>
          </w:p>
        </w:tc>
      </w:tr>
      <w:tr w:rsidR="0000274E" w:rsidRPr="00F30208" w14:paraId="01B6C6C9" w14:textId="77777777" w:rsidTr="09A121F9">
        <w:trPr>
          <w:cantSplit/>
          <w:jc w:val="center"/>
        </w:trPr>
        <w:tc>
          <w:tcPr>
            <w:tcW w:w="2268" w:type="dxa"/>
          </w:tcPr>
          <w:p w14:paraId="24D0791A"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2F0374BA" w14:textId="77777777" w:rsidR="0000274E" w:rsidRPr="00D95AA1" w:rsidRDefault="0000274E" w:rsidP="00D95AA1">
            <w:pPr>
              <w:spacing w:before="80" w:beforeAutospacing="0" w:after="80" w:afterAutospacing="0"/>
              <w:ind w:left="12"/>
              <w:rPr>
                <w:i/>
                <w:iCs/>
                <w:snapToGrid w:val="0"/>
                <w:color w:val="0000FF"/>
              </w:rPr>
            </w:pPr>
            <w:r w:rsidRPr="000871E5">
              <w:rPr>
                <w:i/>
                <w:iCs/>
                <w:snapToGrid w:val="0"/>
                <w:color w:val="0000FF"/>
              </w:rPr>
              <w:t>[</w:t>
            </w:r>
            <w:r w:rsidRPr="00D95AA1">
              <w:rPr>
                <w:i/>
                <w:iCs/>
                <w:snapToGrid w:val="0"/>
                <w:color w:val="0000FF"/>
              </w:rPr>
              <w:t>Insert address]</w:t>
            </w:r>
          </w:p>
          <w:p w14:paraId="6CC2A166" w14:textId="15708EA5" w:rsidR="00686026" w:rsidRPr="00754A56" w:rsidRDefault="00686026" w:rsidP="00D95AA1">
            <w:pPr>
              <w:spacing w:before="80" w:beforeAutospacing="0" w:after="80" w:afterAutospacing="0"/>
              <w:ind w:left="12"/>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DABC718" w14:textId="77777777" w:rsidTr="09A121F9">
        <w:trPr>
          <w:cantSplit/>
          <w:jc w:val="center"/>
        </w:trPr>
        <w:tc>
          <w:tcPr>
            <w:tcW w:w="2268" w:type="dxa"/>
          </w:tcPr>
          <w:p w14:paraId="5BF4C2E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57E595AC"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[Insert URL]</w:t>
            </w:r>
          </w:p>
        </w:tc>
      </w:tr>
    </w:tbl>
    <w:p w14:paraId="6201B4DD" w14:textId="77777777" w:rsidR="00180851" w:rsidRPr="0000274E" w:rsidRDefault="00180851" w:rsidP="0000274E">
      <w:pPr>
        <w:pStyle w:val="NoSpacing"/>
      </w:pPr>
      <w:bookmarkStart w:id="166" w:name="_Toc109315055"/>
      <w:bookmarkStart w:id="167" w:name="_Toc228561323"/>
    </w:p>
    <w:p w14:paraId="7684779F" w14:textId="2FD1F1C9" w:rsidR="002E1D1E" w:rsidRPr="00754A56" w:rsidRDefault="002E1D1E" w:rsidP="00180851">
      <w:pPr>
        <w:pStyle w:val="Heading3"/>
      </w:pPr>
      <w:bookmarkStart w:id="168" w:name="_Toc68442320"/>
      <w:bookmarkStart w:id="169" w:name="_Toc98761237"/>
      <w:bookmarkStart w:id="170" w:name="_Toc102342442"/>
      <w:bookmarkStart w:id="171" w:name="_Toc109987561"/>
      <w:r w:rsidRPr="00754A56">
        <w:lastRenderedPageBreak/>
        <w:t>SECTION 2</w:t>
      </w:r>
      <w:r w:rsidRPr="00754A56">
        <w:tab/>
        <w:t>Medicare</w:t>
      </w:r>
      <w:r w:rsidRPr="00754A56">
        <w:br/>
      </w:r>
      <w:r w:rsidRPr="00180851">
        <w:rPr>
          <w:b w:val="0"/>
          <w:bCs w:val="0"/>
        </w:rPr>
        <w:t>(how to get help and information directly from the Federal Medicare program)</w:t>
      </w:r>
      <w:bookmarkEnd w:id="166"/>
      <w:bookmarkEnd w:id="167"/>
      <w:bookmarkEnd w:id="168"/>
      <w:bookmarkEnd w:id="169"/>
      <w:bookmarkEnd w:id="170"/>
      <w:bookmarkEnd w:id="171"/>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33D03906"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43"/>
        <w:gridCol w:w="7933"/>
      </w:tblGrid>
      <w:tr w:rsidR="009D131C" w:rsidRPr="002B0312" w14:paraId="5532F97F" w14:textId="77777777" w:rsidTr="00D95AA1">
        <w:trPr>
          <w:tblHeader/>
          <w:jc w:val="center"/>
        </w:trPr>
        <w:tc>
          <w:tcPr>
            <w:tcW w:w="1598" w:type="dxa"/>
            <w:shd w:val="clear" w:color="auto" w:fill="D9D9D9" w:themeFill="background1" w:themeFillShade="D9"/>
          </w:tcPr>
          <w:p w14:paraId="3785E283" w14:textId="77777777" w:rsidR="009D131C" w:rsidRPr="002B0312" w:rsidRDefault="009D131C" w:rsidP="0017014D">
            <w:pPr>
              <w:pStyle w:val="MethodChartHeading"/>
            </w:pPr>
            <w:r>
              <w:t>Method</w:t>
            </w:r>
          </w:p>
        </w:tc>
        <w:tc>
          <w:tcPr>
            <w:tcW w:w="7716" w:type="dxa"/>
            <w:shd w:val="clear" w:color="auto" w:fill="D9D9D9" w:themeFill="background1" w:themeFillShade="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4E6E0DBD">
        <w:trPr>
          <w:tblHeader/>
          <w:jc w:val="center"/>
        </w:trPr>
        <w:tc>
          <w:tcPr>
            <w:tcW w:w="1598" w:type="dxa"/>
          </w:tcPr>
          <w:p w14:paraId="1F9A576D" w14:textId="77777777" w:rsidR="009D131C" w:rsidRPr="00D95AA1" w:rsidRDefault="009D131C" w:rsidP="00D95AA1">
            <w:pPr>
              <w:spacing w:before="80" w:beforeAutospacing="0" w:after="80" w:afterAutospacing="0"/>
              <w:rPr>
                <w:b/>
                <w:bCs/>
              </w:rPr>
            </w:pPr>
            <w:r w:rsidRPr="000871E5">
              <w:rPr>
                <w:b/>
                <w:bCs/>
              </w:rPr>
              <w:t>CALL</w:t>
            </w:r>
          </w:p>
        </w:tc>
        <w:tc>
          <w:tcPr>
            <w:tcW w:w="7716" w:type="dxa"/>
          </w:tcPr>
          <w:p w14:paraId="7F18C5B6" w14:textId="77777777" w:rsidR="009D131C" w:rsidRPr="00754A56" w:rsidRDefault="009D131C" w:rsidP="00D95AA1">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D95AA1">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D95AA1">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4E6E0DBD">
        <w:trPr>
          <w:tblHeader/>
          <w:jc w:val="center"/>
        </w:trPr>
        <w:tc>
          <w:tcPr>
            <w:tcW w:w="1598" w:type="dxa"/>
          </w:tcPr>
          <w:p w14:paraId="2FB8EDA7" w14:textId="77777777" w:rsidR="009D131C" w:rsidRPr="00D95AA1" w:rsidRDefault="009D131C" w:rsidP="00D95AA1">
            <w:pPr>
              <w:spacing w:before="80" w:beforeAutospacing="0" w:after="80" w:afterAutospacing="0"/>
              <w:rPr>
                <w:b/>
                <w:bCs/>
              </w:rPr>
            </w:pPr>
            <w:r w:rsidRPr="000871E5">
              <w:rPr>
                <w:b/>
                <w:bCs/>
              </w:rPr>
              <w:t>TTY</w:t>
            </w:r>
          </w:p>
        </w:tc>
        <w:tc>
          <w:tcPr>
            <w:tcW w:w="7716" w:type="dxa"/>
          </w:tcPr>
          <w:p w14:paraId="6481E1D4" w14:textId="77777777" w:rsidR="009D131C" w:rsidRPr="00754A56" w:rsidRDefault="009D131C" w:rsidP="00D95AA1">
            <w:pPr>
              <w:spacing w:before="80" w:beforeAutospacing="0" w:after="80" w:afterAutospacing="0"/>
              <w:rPr>
                <w:snapToGrid w:val="0"/>
              </w:rPr>
            </w:pPr>
            <w:r w:rsidRPr="00754A56">
              <w:rPr>
                <w:snapToGrid w:val="0"/>
              </w:rPr>
              <w:t>1-877-486-2048</w:t>
            </w:r>
          </w:p>
          <w:p w14:paraId="65C16AC3" w14:textId="77777777" w:rsidR="009D131C" w:rsidRPr="00754A56" w:rsidRDefault="009D131C" w:rsidP="00D95AA1">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D95AA1">
            <w:pPr>
              <w:spacing w:before="80" w:beforeAutospacing="0" w:after="80" w:afterAutospacing="0"/>
              <w:rPr>
                <w:snapToGrid w:val="0"/>
              </w:rPr>
            </w:pPr>
            <w:r w:rsidRPr="00754A56">
              <w:t>Calls to this number are free.</w:t>
            </w:r>
          </w:p>
        </w:tc>
      </w:tr>
      <w:tr w:rsidR="009D131C" w:rsidRPr="00F5400E" w14:paraId="095273E5" w14:textId="77777777" w:rsidTr="4E6E0DBD">
        <w:trPr>
          <w:tblHeader/>
          <w:jc w:val="center"/>
        </w:trPr>
        <w:tc>
          <w:tcPr>
            <w:tcW w:w="1598" w:type="dxa"/>
          </w:tcPr>
          <w:p w14:paraId="6C8A773A" w14:textId="77777777" w:rsidR="009D131C" w:rsidRPr="00D95AA1" w:rsidRDefault="009D131C" w:rsidP="00D95AA1">
            <w:pPr>
              <w:spacing w:before="80" w:beforeAutospacing="0" w:after="80" w:afterAutospacing="0"/>
              <w:rPr>
                <w:b/>
                <w:bCs/>
              </w:rPr>
            </w:pPr>
            <w:r w:rsidRPr="000871E5">
              <w:rPr>
                <w:b/>
                <w:bCs/>
              </w:rPr>
              <w:lastRenderedPageBreak/>
              <w:t>WEBSITE</w:t>
            </w:r>
          </w:p>
        </w:tc>
        <w:tc>
          <w:tcPr>
            <w:tcW w:w="7716" w:type="dxa"/>
          </w:tcPr>
          <w:p w14:paraId="5F15EA86" w14:textId="53DA0A9B" w:rsidR="00550B38" w:rsidRDefault="00A03176" w:rsidP="00D95AA1">
            <w:pPr>
              <w:spacing w:before="80" w:beforeAutospacing="0" w:after="80" w:afterAutospacing="0"/>
            </w:pPr>
            <w:hyperlink r:id="rId22" w:history="1">
              <w:r w:rsidR="00550B38" w:rsidRPr="006F5A3F">
                <w:rPr>
                  <w:rStyle w:val="Hyperlink"/>
                </w:rPr>
                <w:t>www.Medicare.gov</w:t>
              </w:r>
            </w:hyperlink>
          </w:p>
          <w:p w14:paraId="622AD548" w14:textId="101A615D" w:rsidR="009D131C" w:rsidRDefault="009D131C" w:rsidP="00D95AA1">
            <w:pPr>
              <w:spacing w:before="80" w:beforeAutospacing="0" w:after="80" w:afterAutospacing="0"/>
            </w:pPr>
            <w:r w:rsidRPr="00754A56">
              <w:t xml:space="preserve">This is the official government </w:t>
            </w:r>
            <w:r>
              <w:t>website</w:t>
            </w:r>
            <w:r w:rsidRPr="00754A56">
              <w:t xml:space="preserve"> for Medicare.</w:t>
            </w:r>
            <w:r w:rsidRPr="000871E5">
              <w:rPr>
                <w:b/>
                <w:bCs/>
              </w:rPr>
              <w:t xml:space="preserve"> </w:t>
            </w:r>
            <w:r w:rsidRPr="00754A56">
              <w:t xml:space="preserve">It gives you up-to-date information about Medicare and current Medicare issues. It also has information about hospitals, nursing homes, physicians, home health agencies, and dialysis facilities. It includes </w:t>
            </w:r>
            <w:r w:rsidR="00306BD4">
              <w:t>documents</w:t>
            </w:r>
            <w:r w:rsidRPr="00754A56">
              <w:t xml:space="preserve"> you can print directly from your computer. You can also find Medicare contacts in your state. </w:t>
            </w:r>
          </w:p>
          <w:p w14:paraId="20450F1D" w14:textId="7AD08130" w:rsidR="009D131C" w:rsidRPr="00D95AA1" w:rsidRDefault="009D131C" w:rsidP="00D95AA1">
            <w:pPr>
              <w:spacing w:before="80" w:beforeAutospacing="0" w:after="80" w:afterAutospacing="0"/>
              <w:rPr>
                <w:color w:val="000000" w:themeColor="text1"/>
              </w:rPr>
            </w:pPr>
            <w:r w:rsidRPr="000871E5">
              <w:rPr>
                <w:color w:val="000000"/>
              </w:rPr>
              <w:t>The Medicare website also has detailed information about your Medicare eligibility and enrollment options with the following tools:</w:t>
            </w:r>
          </w:p>
          <w:p w14:paraId="14618ADA" w14:textId="168E80DD" w:rsidR="009D131C" w:rsidRPr="007B77F4" w:rsidRDefault="009D131C" w:rsidP="001F7943">
            <w:pPr>
              <w:numPr>
                <w:ilvl w:val="0"/>
                <w:numId w:val="18"/>
              </w:numPr>
              <w:spacing w:before="80" w:beforeAutospacing="0" w:after="80" w:afterAutospacing="0"/>
            </w:pPr>
            <w:r w:rsidRPr="000871E5">
              <w:rPr>
                <w:b/>
                <w:bCs/>
              </w:rPr>
              <w:t>Medicare Eligibility Tool:</w:t>
            </w:r>
            <w:r w:rsidRPr="007B77F4">
              <w:t xml:space="preserve"> Provides Medicare eligibility status information.</w:t>
            </w:r>
          </w:p>
          <w:p w14:paraId="29A7362F" w14:textId="5028E11E" w:rsidR="23A61E56" w:rsidRPr="00D95AA1" w:rsidRDefault="2BF6BEA2" w:rsidP="001F7943">
            <w:pPr>
              <w:pStyle w:val="ListParagraph"/>
              <w:numPr>
                <w:ilvl w:val="0"/>
                <w:numId w:val="2"/>
              </w:numPr>
              <w:spacing w:before="80" w:beforeAutospacing="0" w:after="80" w:afterAutospacing="0" w:line="259" w:lineRule="auto"/>
              <w:rPr>
                <w:color w:val="000000" w:themeColor="text1"/>
              </w:rPr>
            </w:pPr>
            <w:r w:rsidRPr="00D95AA1">
              <w:rPr>
                <w:b/>
                <w:bCs/>
              </w:rPr>
              <w:t xml:space="preserve">Medicare Plan Finder: </w:t>
            </w:r>
            <w:r w:rsidRPr="2BF6BEA2">
              <w:t xml:space="preserve">Provides personalized information about available Medicare prescription drug plans, Medicare health plans, and Medigap (Medicare Supplement Insurance) policies in your area. These tools provide an </w:t>
            </w:r>
            <w:r w:rsidRPr="00D95AA1">
              <w:rPr>
                <w:i/>
                <w:iCs/>
              </w:rPr>
              <w:t>estimate</w:t>
            </w:r>
            <w:r w:rsidRPr="2BF6BEA2">
              <w:t xml:space="preserve"> of what your out-of-pocket costs might be in different Medicare plans.</w:t>
            </w:r>
          </w:p>
          <w:p w14:paraId="32D8D7F5" w14:textId="71894F0A" w:rsidR="009D131C" w:rsidRPr="00754A56" w:rsidRDefault="009D131C" w:rsidP="00D95AA1">
            <w:pPr>
              <w:spacing w:before="80" w:beforeAutospacing="0" w:after="80" w:afterAutospacing="0"/>
            </w:pPr>
            <w:r w:rsidRPr="00754A56">
              <w:t xml:space="preserve">You can also use the </w:t>
            </w:r>
            <w:r>
              <w:t>website</w:t>
            </w:r>
            <w:r w:rsidRPr="00754A56">
              <w:t xml:space="preserve"> to tell Medicare about any complaints you have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w:t>
            </w:r>
          </w:p>
          <w:p w14:paraId="43E18EC5" w14:textId="0B9B0B6C" w:rsidR="009D131C" w:rsidRPr="00754A56" w:rsidRDefault="009D131C" w:rsidP="001F7943">
            <w:pPr>
              <w:numPr>
                <w:ilvl w:val="0"/>
                <w:numId w:val="18"/>
              </w:numPr>
              <w:spacing w:before="80" w:beforeAutospacing="0" w:after="80" w:afterAutospacing="0"/>
            </w:pPr>
            <w:r w:rsidRPr="000871E5">
              <w:rPr>
                <w:rFonts w:cs="Minion Pro"/>
                <w:b/>
                <w:bCs/>
                <w:color w:val="000000"/>
              </w:rPr>
              <w:t xml:space="preserve">Tell Medicare about your complaint: </w:t>
            </w:r>
            <w:r w:rsidRPr="00754A56">
              <w:t xml:space="preserve">You can submit a complaint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directly to Medicare. To submit a complaint to Medicare, go to</w:t>
            </w:r>
            <w:r w:rsidR="0007085F" w:rsidRPr="23A61E56">
              <w:t xml:space="preserve"> </w:t>
            </w:r>
            <w:hyperlink r:id="rId23" w:history="1">
              <w:r w:rsidR="0007085F" w:rsidRPr="00343B95">
                <w:rPr>
                  <w:rStyle w:val="Hyperlink"/>
                </w:rPr>
                <w:t>www.medicare.gov/MedicareComplaintForm/home.aspx</w:t>
              </w:r>
            </w:hyperlink>
            <w:r w:rsidRPr="00754A56">
              <w:t>. Medicare takes your complaints seriously and will use this information to help improve the quality of the Medicare program.</w:t>
            </w:r>
          </w:p>
          <w:p w14:paraId="3F2F0152" w14:textId="07C4E7C0" w:rsidR="009D131C" w:rsidRPr="00754A56" w:rsidRDefault="009D131C" w:rsidP="00D95AA1">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w:t>
            </w:r>
            <w:proofErr w:type="gramStart"/>
            <w:r w:rsidRPr="00754A56">
              <w:t>Or,</w:t>
            </w:r>
            <w:proofErr w:type="gramEnd"/>
            <w:r w:rsidRPr="00754A56">
              <w:t xml:space="preserve"> you can call Medicare and tell them what information you are looking for. </w:t>
            </w:r>
            <w:r w:rsidR="00396A97" w:rsidRPr="00E70263">
              <w:t xml:space="preserve">They will find the information on the </w:t>
            </w:r>
            <w:r w:rsidR="00396A97">
              <w:t>w</w:t>
            </w:r>
            <w:r w:rsidR="00396A97" w:rsidRPr="00E70263">
              <w:t>ebsite</w:t>
            </w:r>
            <w:r w:rsidR="00396A97">
              <w:t xml:space="preserve"> and review the information with you.</w:t>
            </w:r>
            <w:r w:rsidR="00396A97" w:rsidRPr="5450DC45">
              <w:t xml:space="preserve"> </w:t>
            </w:r>
            <w:r w:rsidRPr="00754A56">
              <w:t xml:space="preserve">You can call Medicare at </w:t>
            </w:r>
            <w:r w:rsidRPr="000871E5">
              <w:t xml:space="preserve">1-800-MEDICARE </w:t>
            </w:r>
            <w:r w:rsidRPr="00754A56">
              <w:rPr>
                <w:snapToGrid w:val="0"/>
              </w:rPr>
              <w:t>(1-800-633-4227), 24 hours a day, 7 days a week. TTY users should call 1-877-486-2048.</w:t>
            </w:r>
          </w:p>
        </w:tc>
      </w:tr>
      <w:tr w:rsidR="00550B38" w:rsidRPr="00F5400E" w14:paraId="7908092A" w14:textId="77777777" w:rsidTr="4E6E0DBD">
        <w:trPr>
          <w:tblHeader/>
          <w:jc w:val="center"/>
        </w:trPr>
        <w:tc>
          <w:tcPr>
            <w:tcW w:w="1598" w:type="dxa"/>
          </w:tcPr>
          <w:p w14:paraId="00500C10" w14:textId="77777777" w:rsidR="00550B38" w:rsidRPr="000871E5" w:rsidRDefault="00550B38" w:rsidP="00D95AA1">
            <w:pPr>
              <w:spacing w:before="80" w:beforeAutospacing="0" w:after="80" w:afterAutospacing="0"/>
              <w:rPr>
                <w:b/>
                <w:bCs/>
              </w:rPr>
            </w:pPr>
          </w:p>
        </w:tc>
        <w:tc>
          <w:tcPr>
            <w:tcW w:w="7716" w:type="dxa"/>
          </w:tcPr>
          <w:p w14:paraId="19EB7584" w14:textId="77777777" w:rsidR="00550B38" w:rsidRDefault="00550B38" w:rsidP="00D95AA1">
            <w:pPr>
              <w:spacing w:before="80" w:beforeAutospacing="0" w:after="80" w:afterAutospacing="0"/>
            </w:pP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72" w:name="_Toc109315056"/>
      <w:bookmarkStart w:id="173" w:name="_Toc228561324"/>
      <w:bookmarkStart w:id="174" w:name="_Toc68442321"/>
      <w:bookmarkStart w:id="175" w:name="_Toc98761238"/>
      <w:bookmarkStart w:id="176" w:name="_Toc102342443"/>
      <w:bookmarkStart w:id="177" w:name="_Toc109987562"/>
      <w:r w:rsidRPr="00754A56">
        <w:t>SECTION 3</w:t>
      </w:r>
      <w:r w:rsidRPr="00754A56">
        <w:tab/>
        <w:t>State Health Insurance Assistance Program</w:t>
      </w:r>
      <w:r w:rsidRPr="00754A56">
        <w:br/>
      </w:r>
      <w:r w:rsidRPr="0000274E">
        <w:rPr>
          <w:b w:val="0"/>
          <w:bCs w:val="0"/>
        </w:rPr>
        <w:t>(free help, information, and answers to your questions about Medicare)</w:t>
      </w:r>
      <w:bookmarkEnd w:id="172"/>
      <w:bookmarkEnd w:id="173"/>
      <w:bookmarkEnd w:id="174"/>
      <w:bookmarkEnd w:id="175"/>
      <w:bookmarkEnd w:id="176"/>
      <w:bookmarkEnd w:id="177"/>
    </w:p>
    <w:p w14:paraId="594D4446" w14:textId="715156D0" w:rsidR="00E75ADC" w:rsidRDefault="00E75ADC" w:rsidP="00E75ADC">
      <w:r w:rsidRPr="000871E5">
        <w:rPr>
          <w:i/>
          <w:iCs/>
          <w:color w:val="0000FF"/>
        </w:rPr>
        <w:t>[</w:t>
      </w:r>
      <w:r w:rsidRPr="00D95AA1">
        <w:rPr>
          <w:i/>
          <w:iCs/>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247095" w:rsidRPr="00D95AA1">
        <w:rPr>
          <w:i/>
          <w:iCs/>
          <w:color w:val="0000FF"/>
        </w:rPr>
        <w:t>refer</w:t>
      </w:r>
      <w:r w:rsidRPr="00D95AA1">
        <w:rPr>
          <w:i/>
          <w:iCs/>
          <w:color w:val="0000FF"/>
        </w:rPr>
        <w:t xml:space="preserve"> to that exhibit below.]</w:t>
      </w:r>
    </w:p>
    <w:p w14:paraId="04411490" w14:textId="77777777" w:rsidR="00E75ADC" w:rsidRDefault="00E75ADC" w:rsidP="00E75ADC">
      <w:r w:rsidRPr="00754A56">
        <w:lastRenderedPageBreak/>
        <w:t xml:space="preserve">The State Health Insurance Assistance Program (SHIP) is a government program with trained counselors in every state. </w:t>
      </w:r>
      <w:r w:rsidRPr="000871E5">
        <w:rPr>
          <w:i/>
          <w:iCs/>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0871E5">
        <w:rPr>
          <w:i/>
          <w:iCs/>
          <w:color w:val="0000FF"/>
        </w:rPr>
        <w:t>Multiple-state plans inserting informatio</w:t>
      </w:r>
      <w:r w:rsidRPr="00D95AA1">
        <w:rPr>
          <w:i/>
          <w:iCs/>
          <w:color w:val="0000FF"/>
        </w:rPr>
        <w:t>n in the EOC add:</w:t>
      </w:r>
      <w:r w:rsidRPr="00754A56">
        <w:rPr>
          <w:color w:val="0000FF"/>
        </w:rPr>
        <w:t xml:space="preserve"> Here is a list of the State Health Insurance Assistance Programs in each state we serve:]</w:t>
      </w:r>
      <w:r w:rsidRPr="00754A56">
        <w:t xml:space="preserve"> </w:t>
      </w:r>
      <w:r w:rsidRPr="000871E5">
        <w:rPr>
          <w:i/>
          <w:iCs/>
          <w:color w:val="0000FF"/>
        </w:rPr>
        <w:t xml:space="preserve">[Multiple-state plans inserting information in the EOC use bullets for the following sentence, inserting separate bullets for each state.] </w:t>
      </w:r>
      <w:r w:rsidRPr="00754A56">
        <w:t xml:space="preserve">In </w:t>
      </w:r>
      <w:r w:rsidRPr="000871E5">
        <w:rPr>
          <w:i/>
          <w:iCs/>
          <w:color w:val="0000FF"/>
        </w:rPr>
        <w:t>[inser</w:t>
      </w:r>
      <w:r w:rsidRPr="00D95AA1">
        <w:rPr>
          <w:i/>
          <w:iCs/>
          <w:color w:val="0000FF"/>
        </w:rPr>
        <w:t>t state]</w:t>
      </w:r>
      <w:r w:rsidRPr="00754A56">
        <w:t xml:space="preserve">, the SHIP is called </w:t>
      </w:r>
      <w:r w:rsidRPr="000871E5">
        <w:rPr>
          <w:i/>
          <w:iCs/>
          <w:color w:val="0000FF"/>
        </w:rPr>
        <w:t>[insert state-specific SHIP name]</w:t>
      </w:r>
      <w:r w:rsidRPr="00754A56">
        <w:t>.</w:t>
      </w:r>
    </w:p>
    <w:p w14:paraId="4FBE97B4" w14:textId="130F5F5E" w:rsidR="002E1D1E" w:rsidRPr="00754A56" w:rsidRDefault="002E1D1E" w:rsidP="00E75ADC">
      <w:r w:rsidRPr="000871E5">
        <w:rPr>
          <w:i/>
          <w:iCs/>
          <w:color w:val="0000FF"/>
        </w:rPr>
        <w:t>[Insert state-specific SHIP name]</w:t>
      </w:r>
      <w:r w:rsidRPr="00754A56">
        <w:t xml:space="preserve"> is </w:t>
      </w:r>
      <w:r w:rsidR="00C5386B">
        <w:t xml:space="preserve">an </w:t>
      </w:r>
      <w:r w:rsidRPr="00754A56">
        <w:t xml:space="preserve">independent (not connected with any insurance company or health plan) state program that gets money from the Federal government to give free local health insurance counseling to people with Medicare. </w:t>
      </w:r>
    </w:p>
    <w:p w14:paraId="5DCEA17E" w14:textId="35E0F3FE" w:rsidR="00E75ADC" w:rsidRDefault="002E1D1E" w:rsidP="00E75ADC">
      <w:r w:rsidRPr="000871E5">
        <w:rPr>
          <w:i/>
          <w:iCs/>
          <w:color w:val="0000FF"/>
        </w:rPr>
        <w:t>[Insert state-specific SHIP name]</w:t>
      </w:r>
      <w:r w:rsidRPr="00754A56">
        <w:t xml:space="preserve"> counselors can help you understand your Medicare rights, help you make complaints about your medical care or treatment, and help you straighten out problems with your Medicare bills. </w:t>
      </w:r>
      <w:r w:rsidRPr="000871E5">
        <w:rPr>
          <w:i/>
          <w:iCs/>
          <w:color w:val="0000FF"/>
        </w:rPr>
        <w:t>[Insert state-specific SHIP name]</w:t>
      </w:r>
      <w:r w:rsidRPr="00754A56">
        <w:t xml:space="preserve"> counselors can also help you </w:t>
      </w:r>
      <w:r w:rsidR="00C5386B">
        <w:t xml:space="preserve">with Medicare questions or problems and help you </w:t>
      </w:r>
      <w:r w:rsidRPr="00754A56">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BB716A" w14:paraId="60B730DB" w14:textId="77777777" w:rsidTr="09A121F9">
        <w:trPr>
          <w:cantSplit/>
        </w:trPr>
        <w:tc>
          <w:tcPr>
            <w:tcW w:w="9350" w:type="dxa"/>
          </w:tcPr>
          <w:p w14:paraId="649FC78C" w14:textId="1519A5F6" w:rsidR="00BB716A" w:rsidRDefault="00BB716A" w:rsidP="00D95AA1">
            <w:pPr>
              <w:keepNext/>
              <w:bidi/>
              <w:spacing w:after="120" w:afterAutospacing="0"/>
              <w:jc w:val="right"/>
            </w:pPr>
            <w:r>
              <w:t>METHOD TO ACCESS SHIP and OTHER RESOURCES</w:t>
            </w:r>
            <w:r w:rsidR="00CE56C1">
              <w:t>:</w:t>
            </w:r>
          </w:p>
        </w:tc>
      </w:tr>
      <w:tr w:rsidR="00051EC3" w14:paraId="661E34E5" w14:textId="77777777" w:rsidTr="09A121F9">
        <w:trPr>
          <w:cantSplit/>
        </w:trPr>
        <w:tc>
          <w:tcPr>
            <w:tcW w:w="9350" w:type="dxa"/>
          </w:tcPr>
          <w:p w14:paraId="4A8BDA19" w14:textId="2B5743B2" w:rsidR="00051EC3" w:rsidRPr="005921DA" w:rsidRDefault="00051EC3" w:rsidP="00501D7A">
            <w:pPr>
              <w:pStyle w:val="CommentText"/>
              <w:numPr>
                <w:ilvl w:val="2"/>
                <w:numId w:val="49"/>
              </w:numPr>
              <w:rPr>
                <w:sz w:val="24"/>
                <w:szCs w:val="24"/>
              </w:rPr>
            </w:pPr>
            <w:r w:rsidRPr="000F4B47">
              <w:rPr>
                <w:sz w:val="24"/>
                <w:szCs w:val="24"/>
              </w:rPr>
              <w:t xml:space="preserve">Visit </w:t>
            </w:r>
            <w:hyperlink r:id="rId24" w:history="1">
              <w:r w:rsidR="00DD7A6B" w:rsidRPr="00C51CE3">
                <w:rPr>
                  <w:rStyle w:val="Hyperlink"/>
                  <w:sz w:val="24"/>
                  <w:szCs w:val="24"/>
                </w:rPr>
                <w:t>https://www.shiphelp.org</w:t>
              </w:r>
            </w:hyperlink>
            <w:r w:rsidR="00DD7A6B">
              <w:rPr>
                <w:sz w:val="24"/>
                <w:szCs w:val="24"/>
              </w:rPr>
              <w:t xml:space="preserve"> </w:t>
            </w:r>
            <w:r w:rsidR="005921DA" w:rsidRPr="005921DA">
              <w:rPr>
                <w:rStyle w:val="Hyperlink"/>
                <w:iCs/>
                <w:color w:val="auto"/>
                <w:sz w:val="24"/>
                <w:szCs w:val="24"/>
                <w:u w:val="none"/>
              </w:rPr>
              <w:t>(Click on SHIP LOCATOR in middle of page)</w:t>
            </w:r>
          </w:p>
          <w:p w14:paraId="1321CA15" w14:textId="7E6C1523" w:rsidR="00650FF4" w:rsidRPr="000F4B47" w:rsidRDefault="00650FF4" w:rsidP="00501D7A">
            <w:pPr>
              <w:pStyle w:val="CommentText"/>
              <w:numPr>
                <w:ilvl w:val="2"/>
                <w:numId w:val="49"/>
              </w:numPr>
              <w:rPr>
                <w:sz w:val="24"/>
                <w:szCs w:val="24"/>
              </w:rPr>
            </w:pPr>
            <w:r w:rsidRPr="000F4B47">
              <w:rPr>
                <w:sz w:val="24"/>
                <w:szCs w:val="24"/>
              </w:rPr>
              <w:t xml:space="preserve">Click on </w:t>
            </w:r>
            <w:r w:rsidRPr="000871E5">
              <w:rPr>
                <w:b/>
                <w:bCs/>
                <w:sz w:val="24"/>
                <w:szCs w:val="24"/>
              </w:rPr>
              <w:t>Talk to Someone</w:t>
            </w:r>
            <w:r w:rsidRPr="000F4B47">
              <w:rPr>
                <w:sz w:val="24"/>
                <w:szCs w:val="24"/>
              </w:rPr>
              <w:t xml:space="preserve"> </w:t>
            </w:r>
            <w:r>
              <w:rPr>
                <w:sz w:val="24"/>
                <w:szCs w:val="24"/>
              </w:rPr>
              <w:t xml:space="preserve">in the middle of the </w:t>
            </w:r>
            <w:proofErr w:type="gramStart"/>
            <w:r>
              <w:rPr>
                <w:sz w:val="24"/>
                <w:szCs w:val="24"/>
              </w:rPr>
              <w:t>homepage</w:t>
            </w:r>
            <w:proofErr w:type="gramEnd"/>
          </w:p>
          <w:p w14:paraId="125243F3" w14:textId="77777777" w:rsidR="00650FF4" w:rsidRPr="000F4B47" w:rsidRDefault="00650FF4" w:rsidP="00501D7A">
            <w:pPr>
              <w:pStyle w:val="CommentText"/>
              <w:numPr>
                <w:ilvl w:val="2"/>
                <w:numId w:val="49"/>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w:t>
            </w:r>
            <w:proofErr w:type="gramStart"/>
            <w:r w:rsidRPr="000F4B47">
              <w:rPr>
                <w:sz w:val="24"/>
                <w:szCs w:val="24"/>
              </w:rPr>
              <w:t>options</w:t>
            </w:r>
            <w:proofErr w:type="gramEnd"/>
          </w:p>
          <w:p w14:paraId="79057D38" w14:textId="77777777" w:rsidR="00650FF4" w:rsidRPr="000F4B47" w:rsidRDefault="00650FF4" w:rsidP="00501D7A">
            <w:pPr>
              <w:pStyle w:val="CommentText"/>
              <w:numPr>
                <w:ilvl w:val="3"/>
                <w:numId w:val="50"/>
              </w:numPr>
              <w:spacing w:before="0" w:beforeAutospacing="0"/>
              <w:rPr>
                <w:sz w:val="24"/>
                <w:szCs w:val="24"/>
              </w:rPr>
            </w:pPr>
            <w:r w:rsidRPr="000F4B47">
              <w:rPr>
                <w:sz w:val="24"/>
                <w:szCs w:val="24"/>
              </w:rPr>
              <w:t xml:space="preserve">Option #1: You can have a </w:t>
            </w:r>
            <w:r w:rsidRPr="000871E5">
              <w:rPr>
                <w:b/>
                <w:bCs/>
                <w:sz w:val="24"/>
                <w:szCs w:val="24"/>
              </w:rPr>
              <w:t xml:space="preserve">live chat with a 1-800-MEDICARE </w:t>
            </w:r>
            <w:proofErr w:type="gramStart"/>
            <w:r w:rsidRPr="000871E5">
              <w:rPr>
                <w:b/>
                <w:bCs/>
                <w:sz w:val="24"/>
                <w:szCs w:val="24"/>
              </w:rPr>
              <w:t>representative</w:t>
            </w:r>
            <w:proofErr w:type="gramEnd"/>
          </w:p>
          <w:p w14:paraId="5768AF69" w14:textId="06C525E9" w:rsidR="00051EC3" w:rsidRPr="00650FF4" w:rsidRDefault="00650FF4" w:rsidP="00501D7A">
            <w:pPr>
              <w:pStyle w:val="CommentText"/>
              <w:numPr>
                <w:ilvl w:val="3"/>
                <w:numId w:val="50"/>
              </w:numPr>
              <w:spacing w:after="120" w:afterAutospacing="0"/>
              <w:rPr>
                <w:sz w:val="24"/>
                <w:szCs w:val="24"/>
              </w:rPr>
            </w:pPr>
            <w:r w:rsidRPr="000F4B47">
              <w:rPr>
                <w:sz w:val="24"/>
                <w:szCs w:val="24"/>
              </w:rPr>
              <w:t>Option #</w:t>
            </w:r>
            <w:r>
              <w:rPr>
                <w:sz w:val="24"/>
                <w:szCs w:val="24"/>
              </w:rPr>
              <w:t>2</w:t>
            </w:r>
            <w:r w:rsidRPr="000F4B47">
              <w:rPr>
                <w:sz w:val="24"/>
                <w:szCs w:val="24"/>
              </w:rPr>
              <w:t xml:space="preserve">: You can select your </w:t>
            </w:r>
            <w:r w:rsidRPr="000871E5">
              <w:rPr>
                <w:b/>
                <w:bCs/>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2D1C247E" w14:textId="77777777" w:rsidR="004532EB" w:rsidRDefault="004532EB" w:rsidP="00BB716A">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95"/>
        <w:gridCol w:w="7281"/>
      </w:tblGrid>
      <w:tr w:rsidR="00E75ADC" w:rsidRPr="002B0312" w14:paraId="51487848" w14:textId="77777777" w:rsidTr="00D95AA1">
        <w:trPr>
          <w:cantSplit/>
          <w:tblHeader/>
          <w:jc w:val="center"/>
        </w:trPr>
        <w:tc>
          <w:tcPr>
            <w:tcW w:w="2232" w:type="dxa"/>
            <w:shd w:val="clear" w:color="auto" w:fill="D9D9D9" w:themeFill="background1" w:themeFillShade="D9"/>
          </w:tcPr>
          <w:p w14:paraId="5B163517" w14:textId="77777777" w:rsidR="00E75ADC" w:rsidRPr="002B0312" w:rsidRDefault="00E75ADC" w:rsidP="008F3AE0">
            <w:pPr>
              <w:pStyle w:val="MethodChartHeading"/>
            </w:pPr>
            <w:r>
              <w:t>Method</w:t>
            </w:r>
          </w:p>
        </w:tc>
        <w:tc>
          <w:tcPr>
            <w:tcW w:w="7082" w:type="dxa"/>
            <w:shd w:val="clear" w:color="auto" w:fill="D9D9D9" w:themeFill="background1" w:themeFillShade="D9"/>
          </w:tcPr>
          <w:p w14:paraId="7DFF96C8" w14:textId="77777777" w:rsidR="00E75ADC" w:rsidRPr="002B0312" w:rsidRDefault="00E75ADC" w:rsidP="008F3AE0">
            <w:pPr>
              <w:pStyle w:val="MethodChartHeading"/>
            </w:pPr>
            <w:r w:rsidRPr="000871E5">
              <w:rPr>
                <w:i/>
                <w:iCs/>
                <w:color w:val="0000FF"/>
              </w:rPr>
              <w:t>[Insert state-specific SHIP name]</w:t>
            </w:r>
            <w:r w:rsidRPr="00E75ADC">
              <w:rPr>
                <w:color w:val="0000FF"/>
              </w:rPr>
              <w:t xml:space="preserve"> </w:t>
            </w:r>
            <w:r w:rsidRPr="003B26D3">
              <w:rPr>
                <w:b w:val="0"/>
                <w:color w:val="0000FF"/>
              </w:rPr>
              <w:t>[</w:t>
            </w:r>
            <w:r w:rsidRPr="000871E5">
              <w:rPr>
                <w:b w:val="0"/>
                <w:i/>
                <w:iCs/>
                <w:color w:val="0000FF"/>
              </w:rPr>
              <w:t xml:space="preserve">If the SHIP’s name does not include the name of the state, add: </w:t>
            </w:r>
            <w:r w:rsidRPr="00E75ADC">
              <w:rPr>
                <w:color w:val="0000FF"/>
              </w:rPr>
              <w:t>(</w:t>
            </w:r>
            <w:r w:rsidRPr="000871E5">
              <w:rPr>
                <w:i/>
                <w:iCs/>
                <w:color w:val="0000FF"/>
              </w:rPr>
              <w:t xml:space="preserve">[insert state name] </w:t>
            </w:r>
            <w:r w:rsidRPr="00E75ADC">
              <w:rPr>
                <w:color w:val="0000FF"/>
              </w:rPr>
              <w:t>SHIP)</w:t>
            </w:r>
            <w:r w:rsidRPr="003B26D3">
              <w:rPr>
                <w:b w:val="0"/>
                <w:color w:val="0000FF"/>
              </w:rPr>
              <w:t>]</w:t>
            </w:r>
            <w:r w:rsidRPr="000871E5">
              <w:rPr>
                <w:i/>
                <w:iCs/>
                <w:color w:val="0000FF"/>
              </w:rPr>
              <w:t xml:space="preserve"> </w:t>
            </w:r>
            <w:r>
              <w:t>– Contact Information</w:t>
            </w:r>
          </w:p>
        </w:tc>
      </w:tr>
      <w:tr w:rsidR="00E75ADC" w:rsidRPr="00F30208" w14:paraId="6BFE3587" w14:textId="77777777" w:rsidTr="09A121F9">
        <w:trPr>
          <w:cantSplit/>
          <w:jc w:val="center"/>
        </w:trPr>
        <w:tc>
          <w:tcPr>
            <w:tcW w:w="2232" w:type="dxa"/>
          </w:tcPr>
          <w:p w14:paraId="643B4549" w14:textId="77777777" w:rsidR="00E75ADC" w:rsidRPr="00D95AA1" w:rsidRDefault="00E75ADC" w:rsidP="00D95AA1">
            <w:pPr>
              <w:spacing w:before="80" w:beforeAutospacing="0" w:after="80" w:afterAutospacing="0"/>
              <w:rPr>
                <w:b/>
                <w:bCs/>
              </w:rPr>
            </w:pPr>
            <w:r w:rsidRPr="000871E5">
              <w:rPr>
                <w:b/>
                <w:bCs/>
              </w:rPr>
              <w:t>CALL</w:t>
            </w:r>
          </w:p>
        </w:tc>
        <w:tc>
          <w:tcPr>
            <w:tcW w:w="7082" w:type="dxa"/>
          </w:tcPr>
          <w:p w14:paraId="50DDE745"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p>
        </w:tc>
      </w:tr>
      <w:tr w:rsidR="00E75ADC" w:rsidRPr="00F5400E" w14:paraId="13E3274E" w14:textId="77777777" w:rsidTr="09A121F9">
        <w:trPr>
          <w:cantSplit/>
          <w:jc w:val="center"/>
        </w:trPr>
        <w:tc>
          <w:tcPr>
            <w:tcW w:w="2232" w:type="dxa"/>
          </w:tcPr>
          <w:p w14:paraId="125878BA" w14:textId="77777777" w:rsidR="00E75ADC" w:rsidRPr="00D95AA1" w:rsidRDefault="00E75ADC" w:rsidP="00D95AA1">
            <w:pPr>
              <w:spacing w:before="80" w:beforeAutospacing="0" w:after="80" w:afterAutospacing="0"/>
              <w:rPr>
                <w:b/>
                <w:bCs/>
              </w:rPr>
            </w:pPr>
            <w:r w:rsidRPr="000871E5">
              <w:rPr>
                <w:b/>
                <w:bCs/>
              </w:rPr>
              <w:t>TTY</w:t>
            </w:r>
          </w:p>
        </w:tc>
        <w:tc>
          <w:tcPr>
            <w:tcW w:w="7082" w:type="dxa"/>
          </w:tcPr>
          <w:p w14:paraId="671C34A3"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401C2C7A"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9A121F9">
        <w:trPr>
          <w:cantSplit/>
          <w:jc w:val="center"/>
        </w:trPr>
        <w:tc>
          <w:tcPr>
            <w:tcW w:w="2232" w:type="dxa"/>
          </w:tcPr>
          <w:p w14:paraId="0C678CCB" w14:textId="77777777" w:rsidR="00E75ADC" w:rsidRPr="00D95AA1" w:rsidRDefault="00E75ADC" w:rsidP="00D95AA1">
            <w:pPr>
              <w:spacing w:before="80" w:beforeAutospacing="0" w:after="80" w:afterAutospacing="0"/>
              <w:rPr>
                <w:b/>
                <w:bCs/>
              </w:rPr>
            </w:pPr>
            <w:r w:rsidRPr="000871E5">
              <w:rPr>
                <w:b/>
                <w:bCs/>
              </w:rPr>
              <w:t>WRITE</w:t>
            </w:r>
          </w:p>
        </w:tc>
        <w:tc>
          <w:tcPr>
            <w:tcW w:w="7082" w:type="dxa"/>
          </w:tcPr>
          <w:p w14:paraId="583203F0"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7B90F6B9" w14:textId="66B39D17"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013FB0E1" w14:textId="77777777" w:rsidTr="09A121F9">
        <w:trPr>
          <w:cantSplit/>
          <w:jc w:val="center"/>
        </w:trPr>
        <w:tc>
          <w:tcPr>
            <w:tcW w:w="2232" w:type="dxa"/>
          </w:tcPr>
          <w:p w14:paraId="18291057" w14:textId="77777777" w:rsidR="00E75ADC" w:rsidRPr="00D95AA1" w:rsidRDefault="00E75ADC" w:rsidP="00D95AA1">
            <w:pPr>
              <w:spacing w:before="80" w:beforeAutospacing="0" w:after="80" w:afterAutospacing="0"/>
              <w:rPr>
                <w:b/>
                <w:bCs/>
              </w:rPr>
            </w:pPr>
            <w:r w:rsidRPr="000871E5">
              <w:rPr>
                <w:b/>
                <w:bCs/>
              </w:rPr>
              <w:t>WEBSITE</w:t>
            </w:r>
          </w:p>
        </w:tc>
        <w:tc>
          <w:tcPr>
            <w:tcW w:w="7082" w:type="dxa"/>
          </w:tcPr>
          <w:p w14:paraId="7A649F49"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2E1E6628" w14:textId="7F7230CD" w:rsidR="002E1D1E" w:rsidRDefault="002E1D1E" w:rsidP="00E75ADC">
      <w:pPr>
        <w:pStyle w:val="Heading3"/>
      </w:pPr>
      <w:bookmarkStart w:id="178" w:name="_Toc109315057"/>
      <w:bookmarkStart w:id="179" w:name="_Toc228561325"/>
      <w:bookmarkStart w:id="180" w:name="_Toc68442322"/>
      <w:bookmarkStart w:id="181" w:name="_Toc98761239"/>
      <w:bookmarkStart w:id="182" w:name="_Toc102342444"/>
      <w:bookmarkStart w:id="183" w:name="_Toc109987563"/>
      <w:r w:rsidRPr="00754A56">
        <w:lastRenderedPageBreak/>
        <w:t>SECTION 4</w:t>
      </w:r>
      <w:r w:rsidRPr="00754A56">
        <w:tab/>
        <w:t>Quality Improvement Organization</w:t>
      </w:r>
      <w:bookmarkEnd w:id="178"/>
      <w:bookmarkEnd w:id="179"/>
      <w:bookmarkEnd w:id="180"/>
      <w:bookmarkEnd w:id="181"/>
      <w:bookmarkEnd w:id="182"/>
      <w:bookmarkEnd w:id="183"/>
    </w:p>
    <w:p w14:paraId="5F41D3E5" w14:textId="3E057A50" w:rsidR="00E75ADC" w:rsidRDefault="00E75ADC" w:rsidP="00D873D3">
      <w:pPr>
        <w:rPr>
          <w:color w:val="0000FF"/>
        </w:rPr>
      </w:pPr>
      <w:r w:rsidRPr="000871E5">
        <w:rPr>
          <w:i/>
          <w:iCs/>
          <w:color w:val="0000FF"/>
        </w:rPr>
        <w:t>[</w:t>
      </w:r>
      <w:r w:rsidRPr="00D95AA1">
        <w:rPr>
          <w:i/>
          <w:iCs/>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55A32" w:rsidRPr="00D95AA1">
        <w:rPr>
          <w:i/>
          <w:iCs/>
          <w:color w:val="0000FF"/>
        </w:rPr>
        <w:t>refer</w:t>
      </w:r>
      <w:r w:rsidRPr="00D95AA1">
        <w:rPr>
          <w:i/>
          <w:iCs/>
          <w:color w:val="0000FF"/>
        </w:rPr>
        <w:t xml:space="preserve"> to that exhibit below.]</w:t>
      </w:r>
    </w:p>
    <w:p w14:paraId="7B6ADE0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0871E5">
        <w:rPr>
          <w:i/>
          <w:iCs/>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0871E5">
        <w:rPr>
          <w:i/>
          <w:iCs/>
          <w:color w:val="0000FF"/>
        </w:rPr>
        <w:t>Multiple-state plans inserting information in th</w:t>
      </w:r>
      <w:r w:rsidRPr="00D95AA1">
        <w:rPr>
          <w:i/>
          <w:iCs/>
          <w:color w:val="0000FF"/>
        </w:rPr>
        <w:t>e EOC add:</w:t>
      </w:r>
      <w:r w:rsidRPr="00754A56">
        <w:rPr>
          <w:color w:val="0000FF"/>
        </w:rPr>
        <w:t xml:space="preserve"> Here is a list of the Quality Improvement Organizations in each state we serve:] </w:t>
      </w:r>
      <w:r w:rsidRPr="000871E5">
        <w:rPr>
          <w:i/>
          <w:iCs/>
          <w:color w:val="0000FF"/>
        </w:rPr>
        <w:t>[</w:t>
      </w:r>
      <w:proofErr w:type="gramStart"/>
      <w:r w:rsidRPr="000871E5">
        <w:rPr>
          <w:i/>
          <w:iCs/>
          <w:color w:val="0000FF"/>
        </w:rPr>
        <w:t>Multi-state</w:t>
      </w:r>
      <w:proofErr w:type="gramEnd"/>
      <w:r w:rsidRPr="000871E5">
        <w:rPr>
          <w:i/>
          <w:iCs/>
          <w:color w:val="0000FF"/>
        </w:rPr>
        <w:t xml:space="preserve"> plans inserting information in the EOC use bullets for the following sentence, inserting separate bullets for each state.]</w:t>
      </w:r>
      <w:r w:rsidRPr="00754A56">
        <w:t xml:space="preserve"> For </w:t>
      </w:r>
      <w:r w:rsidRPr="000871E5">
        <w:rPr>
          <w:i/>
          <w:iCs/>
          <w:color w:val="0000FF"/>
        </w:rPr>
        <w:t>[insert state]</w:t>
      </w:r>
      <w:r w:rsidRPr="00754A56">
        <w:t xml:space="preserve">, the Quality Improvement Organization is called </w:t>
      </w:r>
      <w:r w:rsidRPr="000871E5">
        <w:rPr>
          <w:i/>
          <w:iCs/>
          <w:color w:val="0000FF"/>
        </w:rPr>
        <w:t xml:space="preserve">[insert </w:t>
      </w:r>
      <w:proofErr w:type="gramStart"/>
      <w:r w:rsidRPr="000871E5">
        <w:rPr>
          <w:i/>
          <w:iCs/>
          <w:color w:val="0000FF"/>
        </w:rPr>
        <w:t>state-specific</w:t>
      </w:r>
      <w:proofErr w:type="gramEnd"/>
      <w:r w:rsidRPr="000871E5">
        <w:rPr>
          <w:i/>
          <w:iCs/>
          <w:color w:val="0000FF"/>
        </w:rPr>
        <w:t xml:space="preserve"> QIO name]</w:t>
      </w:r>
      <w:r w:rsidRPr="00754A56">
        <w:t>.</w:t>
      </w:r>
    </w:p>
    <w:p w14:paraId="4DD5A9C9" w14:textId="3A09A341" w:rsidR="002E1D1E" w:rsidRPr="00754A56" w:rsidRDefault="00E75ADC" w:rsidP="009D131C">
      <w:r w:rsidRPr="000871E5">
        <w:rPr>
          <w:i/>
          <w:iCs/>
          <w:color w:val="0000FF"/>
        </w:rPr>
        <w:t xml:space="preserve">[Insert </w:t>
      </w:r>
      <w:proofErr w:type="gramStart"/>
      <w:r w:rsidRPr="000871E5">
        <w:rPr>
          <w:i/>
          <w:iCs/>
          <w:color w:val="0000FF"/>
        </w:rPr>
        <w:t>state-specific</w:t>
      </w:r>
      <w:proofErr w:type="gramEnd"/>
      <w:r w:rsidRPr="000871E5">
        <w:rPr>
          <w:i/>
          <w:iCs/>
          <w:color w:val="0000FF"/>
        </w:rPr>
        <w:t xml:space="preserve"> QIO name]</w:t>
      </w:r>
      <w:r w:rsidRPr="00754A56">
        <w:t xml:space="preserve"> has a group of doctors and other health care professionals who are paid </w:t>
      </w:r>
      <w:r w:rsidR="00BA5F60">
        <w:t xml:space="preserve">by </w:t>
      </w:r>
      <w:r w:rsidRPr="00754A56">
        <w:t xml:space="preserve">Medicare to check on and help improve the quality of care for people with Medicare. </w:t>
      </w:r>
      <w:r w:rsidRPr="000871E5">
        <w:rPr>
          <w:i/>
          <w:iCs/>
          <w:color w:val="0000FF"/>
        </w:rPr>
        <w:t xml:space="preserve">[Insert </w:t>
      </w:r>
      <w:proofErr w:type="gramStart"/>
      <w:r w:rsidRPr="000871E5">
        <w:rPr>
          <w:i/>
          <w:iCs/>
          <w:color w:val="0000FF"/>
        </w:rPr>
        <w:t>state-specific</w:t>
      </w:r>
      <w:proofErr w:type="gramEnd"/>
      <w:r w:rsidRPr="000871E5">
        <w:rPr>
          <w:i/>
          <w:iCs/>
          <w:color w:val="0000FF"/>
        </w:rPr>
        <w:t xml:space="preserve"> QIO name]</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871E5">
        <w:rPr>
          <w:i/>
          <w:iCs/>
          <w:color w:val="0000FF"/>
        </w:rPr>
        <w:t xml:space="preserve">[insert </w:t>
      </w:r>
      <w:proofErr w:type="gramStart"/>
      <w:r w:rsidRPr="000871E5">
        <w:rPr>
          <w:i/>
          <w:iCs/>
          <w:color w:val="0000FF"/>
        </w:rPr>
        <w:t>state-specific</w:t>
      </w:r>
      <w:proofErr w:type="gramEnd"/>
      <w:r w:rsidRPr="000871E5">
        <w:rPr>
          <w:i/>
          <w:iCs/>
          <w:color w:val="0000FF"/>
        </w:rPr>
        <w:t xml:space="preserve"> QIO name]</w:t>
      </w:r>
      <w:r w:rsidRPr="00754A56">
        <w:t xml:space="preserve"> in any of these situations:</w:t>
      </w:r>
    </w:p>
    <w:p w14:paraId="4A26A95B" w14:textId="77777777" w:rsidR="002E1D1E" w:rsidRPr="00D873D3" w:rsidDel="00F9094E" w:rsidRDefault="002E1D1E" w:rsidP="00501D7A">
      <w:pPr>
        <w:pStyle w:val="ListBullet"/>
        <w:numPr>
          <w:ilvl w:val="0"/>
          <w:numId w:val="170"/>
        </w:numPr>
      </w:pPr>
      <w:r w:rsidRPr="00D873D3">
        <w:t>You have a complaint about the quality of care you have received.</w:t>
      </w:r>
    </w:p>
    <w:p w14:paraId="483BDDDA" w14:textId="77777777" w:rsidR="002E1D1E" w:rsidRPr="00D873D3" w:rsidRDefault="002E1D1E" w:rsidP="00501D7A">
      <w:pPr>
        <w:pStyle w:val="ListBullet"/>
        <w:numPr>
          <w:ilvl w:val="0"/>
          <w:numId w:val="170"/>
        </w:numPr>
      </w:pPr>
      <w:r w:rsidRPr="00D873D3">
        <w:t xml:space="preserve">You think coverage for your hospital stay is ending too soon. </w:t>
      </w:r>
    </w:p>
    <w:p w14:paraId="5DFEA931" w14:textId="70A493C9" w:rsidR="00A36C51" w:rsidRPr="00D873D3" w:rsidRDefault="002E1D1E" w:rsidP="00501D7A">
      <w:pPr>
        <w:pStyle w:val="ListBullet"/>
        <w:numPr>
          <w:ilvl w:val="0"/>
          <w:numId w:val="170"/>
        </w:numPr>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6172E1FC" w14:textId="77777777" w:rsidTr="00D95AA1">
        <w:trPr>
          <w:cantSplit/>
          <w:tblHeader/>
          <w:jc w:val="center"/>
        </w:trPr>
        <w:tc>
          <w:tcPr>
            <w:tcW w:w="2268" w:type="dxa"/>
            <w:shd w:val="clear" w:color="auto" w:fill="D9D9D9" w:themeFill="background1" w:themeFillShade="D9"/>
          </w:tcPr>
          <w:p w14:paraId="4E4D6A24"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0AEDD78D" w14:textId="77777777" w:rsidR="00E75ADC" w:rsidRPr="002B0312" w:rsidRDefault="00E75ADC" w:rsidP="008F3AE0">
            <w:pPr>
              <w:pStyle w:val="MethodChartHeading"/>
            </w:pPr>
            <w:r w:rsidRPr="000871E5">
              <w:rPr>
                <w:i/>
                <w:iCs/>
                <w:color w:val="0000FF"/>
              </w:rPr>
              <w:t xml:space="preserve">[Insert </w:t>
            </w:r>
            <w:r w:rsidRPr="00D95AA1">
              <w:rPr>
                <w:i/>
                <w:iCs/>
                <w:color w:val="0000FF"/>
              </w:rPr>
              <w:t>state-specific QIO name]</w:t>
            </w:r>
            <w:r w:rsidRPr="00E75ADC">
              <w:rPr>
                <w:color w:val="0000FF"/>
              </w:rPr>
              <w:t xml:space="preserve"> </w:t>
            </w:r>
            <w:r w:rsidRPr="003B26D3">
              <w:rPr>
                <w:b w:val="0"/>
                <w:color w:val="0000FF"/>
              </w:rPr>
              <w:t>[</w:t>
            </w:r>
            <w:r w:rsidRPr="000871E5">
              <w:rPr>
                <w:b w:val="0"/>
                <w:i/>
                <w:iCs/>
                <w:color w:val="0000FF"/>
              </w:rPr>
              <w:t>If the QIO’s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21AB6CFE" w14:textId="77777777" w:rsidTr="09A121F9">
        <w:trPr>
          <w:cantSplit/>
          <w:jc w:val="center"/>
        </w:trPr>
        <w:tc>
          <w:tcPr>
            <w:tcW w:w="2268" w:type="dxa"/>
          </w:tcPr>
          <w:p w14:paraId="0F546F5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3541356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E75ADC" w:rsidRPr="00F5400E" w14:paraId="2CA1772A" w14:textId="77777777" w:rsidTr="09A121F9">
        <w:trPr>
          <w:cantSplit/>
          <w:jc w:val="center"/>
        </w:trPr>
        <w:tc>
          <w:tcPr>
            <w:tcW w:w="2268" w:type="dxa"/>
          </w:tcPr>
          <w:p w14:paraId="4881104F"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1A5B7DD8"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42F78476"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9A121F9">
        <w:trPr>
          <w:cantSplit/>
          <w:jc w:val="center"/>
        </w:trPr>
        <w:tc>
          <w:tcPr>
            <w:tcW w:w="2268" w:type="dxa"/>
          </w:tcPr>
          <w:p w14:paraId="496546FF"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44344886"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4D617C14" w14:textId="65327CA6"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EF4BA7E" w14:textId="77777777" w:rsidTr="09A121F9">
        <w:trPr>
          <w:cantSplit/>
          <w:jc w:val="center"/>
        </w:trPr>
        <w:tc>
          <w:tcPr>
            <w:tcW w:w="2268" w:type="dxa"/>
          </w:tcPr>
          <w:p w14:paraId="07F9B02A"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10E7FD7F" w14:textId="77777777" w:rsidR="00E75ADC" w:rsidRPr="00E75ADC" w:rsidRDefault="00E75ADC" w:rsidP="00D95AA1">
            <w:pPr>
              <w:spacing w:before="80" w:beforeAutospacing="0" w:after="80" w:afterAutospacing="0"/>
            </w:pPr>
            <w:r w:rsidRPr="000871E5">
              <w:rPr>
                <w:i/>
                <w:iCs/>
                <w:color w:val="0000FF"/>
              </w:rPr>
              <w:t>[Insert URL]</w:t>
            </w:r>
          </w:p>
        </w:tc>
      </w:tr>
    </w:tbl>
    <w:p w14:paraId="7DA346F1" w14:textId="77777777" w:rsidR="002E1D1E" w:rsidRPr="00754A56" w:rsidRDefault="002E1D1E" w:rsidP="00E75ADC">
      <w:pPr>
        <w:pStyle w:val="Heading3"/>
      </w:pPr>
      <w:bookmarkStart w:id="184" w:name="_Toc109315058"/>
      <w:bookmarkStart w:id="185" w:name="_Toc228561326"/>
      <w:bookmarkStart w:id="186" w:name="_Toc68442323"/>
      <w:bookmarkStart w:id="187" w:name="_Toc98761240"/>
      <w:bookmarkStart w:id="188" w:name="_Toc102342445"/>
      <w:bookmarkStart w:id="189" w:name="_Toc109987564"/>
      <w:r w:rsidRPr="00754A56">
        <w:lastRenderedPageBreak/>
        <w:t>SECTION 5</w:t>
      </w:r>
      <w:r w:rsidRPr="00754A56">
        <w:tab/>
        <w:t>Social Security</w:t>
      </w:r>
      <w:bookmarkEnd w:id="184"/>
      <w:bookmarkEnd w:id="185"/>
      <w:bookmarkEnd w:id="186"/>
      <w:bookmarkEnd w:id="187"/>
      <w:bookmarkEnd w:id="188"/>
      <w:bookmarkEnd w:id="189"/>
    </w:p>
    <w:p w14:paraId="7BE57D37" w14:textId="7B64DA2A"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 xml:space="preserve">isease and meet certain conditions, are eligible for Medicare. If you are already getting Social Security checks, enrollment into Medicare is automatic. If you are not getting Social Security checks, you </w:t>
      </w:r>
      <w:proofErr w:type="gramStart"/>
      <w:r w:rsidRPr="00754A56">
        <w:t>have to</w:t>
      </w:r>
      <w:proofErr w:type="gramEnd"/>
      <w:r w:rsidRPr="00754A56">
        <w:t xml:space="preserve"> enroll in Medicare. To apply for Medicare, you can call Social Security or visit your local Social Security office.</w:t>
      </w:r>
    </w:p>
    <w:p w14:paraId="2E0195F3" w14:textId="77777777" w:rsidR="00D17E94" w:rsidRPr="00754A56" w:rsidRDefault="00D17E94" w:rsidP="009D131C">
      <w:r w:rsidRPr="00754A56">
        <w:t xml:space="preserve">Social Security is also responsible for determining who </w:t>
      </w:r>
      <w:proofErr w:type="gramStart"/>
      <w:r w:rsidRPr="00754A56">
        <w:t>has to</w:t>
      </w:r>
      <w:proofErr w:type="gramEnd"/>
      <w:r w:rsidRPr="00754A56">
        <w:t xml:space="preserve"> pay an extra amount for their Part D drug coverage because they have a higher income. If you got a letter from Social Security telling you that you </w:t>
      </w:r>
      <w:proofErr w:type="gramStart"/>
      <w:r w:rsidRPr="00754A56">
        <w:t>have to</w:t>
      </w:r>
      <w:proofErr w:type="gramEnd"/>
      <w:r w:rsidRPr="00754A56">
        <w:t xml:space="preserve">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4E1C8667" w14:textId="77777777" w:rsidTr="00D95AA1">
        <w:trPr>
          <w:cantSplit/>
          <w:tblHeader/>
          <w:jc w:val="center"/>
        </w:trPr>
        <w:tc>
          <w:tcPr>
            <w:tcW w:w="2268" w:type="dxa"/>
            <w:shd w:val="clear" w:color="auto" w:fill="D9D9D9" w:themeFill="background1" w:themeFillShade="D9"/>
          </w:tcPr>
          <w:p w14:paraId="415F40CB"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4E6E0DBD">
        <w:trPr>
          <w:cantSplit/>
          <w:jc w:val="center"/>
        </w:trPr>
        <w:tc>
          <w:tcPr>
            <w:tcW w:w="2268" w:type="dxa"/>
          </w:tcPr>
          <w:p w14:paraId="375CFA8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0504EAF6" w14:textId="77777777" w:rsidR="00E75ADC" w:rsidRPr="00754A56" w:rsidRDefault="00E75ADC" w:rsidP="00D95AA1">
            <w:pPr>
              <w:spacing w:before="80" w:beforeAutospacing="0" w:after="80" w:afterAutospacing="0"/>
            </w:pPr>
            <w:r w:rsidRPr="00754A56">
              <w:rPr>
                <w:snapToGrid w:val="0"/>
              </w:rPr>
              <w:t>1-800-772-1213</w:t>
            </w:r>
          </w:p>
          <w:p w14:paraId="28B69CE3"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00AD68D1" w14:textId="6CCA1BE2"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p w14:paraId="179ABDD2" w14:textId="77777777" w:rsidR="00E75ADC" w:rsidRPr="00754A56" w:rsidRDefault="00E75ADC" w:rsidP="00D95AA1">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4E6E0DBD">
        <w:trPr>
          <w:cantSplit/>
          <w:jc w:val="center"/>
        </w:trPr>
        <w:tc>
          <w:tcPr>
            <w:tcW w:w="2268" w:type="dxa"/>
          </w:tcPr>
          <w:p w14:paraId="51A7DFFD"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3048C896" w14:textId="77777777" w:rsidR="00B15C17" w:rsidRDefault="00E75ADC" w:rsidP="00D95AA1">
            <w:pPr>
              <w:spacing w:before="80" w:beforeAutospacing="0" w:after="80" w:afterAutospacing="0"/>
            </w:pPr>
            <w:r w:rsidRPr="00754A56">
              <w:t>1-800-325-0778</w:t>
            </w:r>
          </w:p>
          <w:p w14:paraId="7343F237"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D95AA1">
            <w:pPr>
              <w:spacing w:before="80" w:beforeAutospacing="0" w:after="80" w:afterAutospacing="0"/>
            </w:pPr>
            <w:r w:rsidRPr="00754A56">
              <w:t>Calls to this number are free.</w:t>
            </w:r>
          </w:p>
          <w:p w14:paraId="4CC99572" w14:textId="48D6FE8D"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tc>
      </w:tr>
      <w:tr w:rsidR="00E75ADC" w:rsidRPr="00F30208" w14:paraId="1D571EF0" w14:textId="77777777" w:rsidTr="4E6E0DBD">
        <w:trPr>
          <w:cantSplit/>
          <w:jc w:val="center"/>
        </w:trPr>
        <w:tc>
          <w:tcPr>
            <w:tcW w:w="2268" w:type="dxa"/>
          </w:tcPr>
          <w:p w14:paraId="31F05A2B"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CC0039A" w14:textId="37DB87CC" w:rsidR="00E75ADC" w:rsidRPr="00E75ADC" w:rsidRDefault="00A03176" w:rsidP="008F3AE0">
            <w:pPr>
              <w:spacing w:before="80" w:beforeAutospacing="0" w:after="80" w:afterAutospacing="0"/>
            </w:pPr>
            <w:hyperlink r:id="rId25" w:history="1">
              <w:r w:rsidR="005921DA" w:rsidRPr="005921DA">
                <w:rPr>
                  <w:rStyle w:val="Hyperlink"/>
                  <w:snapToGrid w:val="0"/>
                </w:rPr>
                <w:t>www.ssa.gov</w:t>
              </w:r>
            </w:hyperlink>
          </w:p>
        </w:tc>
      </w:tr>
    </w:tbl>
    <w:p w14:paraId="324A978F" w14:textId="7149A4B5" w:rsidR="002E1D1E" w:rsidRPr="00754A56" w:rsidRDefault="002E1D1E" w:rsidP="00E75ADC">
      <w:pPr>
        <w:pStyle w:val="Heading3"/>
      </w:pPr>
      <w:bookmarkStart w:id="190" w:name="_Toc98761241"/>
      <w:bookmarkStart w:id="191" w:name="_Toc109315059"/>
      <w:bookmarkStart w:id="192" w:name="_Toc228561327"/>
      <w:bookmarkStart w:id="193" w:name="_Toc68442324"/>
      <w:bookmarkStart w:id="194" w:name="_Toc102342446"/>
      <w:bookmarkStart w:id="195" w:name="_Toc109987565"/>
      <w:r w:rsidRPr="00754A56">
        <w:t>SECTION 6</w:t>
      </w:r>
      <w:r w:rsidRPr="00754A56">
        <w:tab/>
        <w:t>Medicaid</w:t>
      </w:r>
      <w:bookmarkEnd w:id="190"/>
      <w:bookmarkEnd w:id="191"/>
      <w:bookmarkEnd w:id="192"/>
      <w:bookmarkEnd w:id="193"/>
      <w:bookmarkEnd w:id="194"/>
      <w:bookmarkEnd w:id="195"/>
    </w:p>
    <w:p w14:paraId="72A50F87" w14:textId="3355AB60" w:rsidR="009D131C" w:rsidRDefault="009D131C" w:rsidP="009D131C">
      <w:r w:rsidRPr="000871E5">
        <w:rPr>
          <w:i/>
          <w:iCs/>
          <w:color w:val="0000FF"/>
        </w:rPr>
        <w:t>[Organizations offering plans in multiple states: Revise this section to include a list of agency nam</w:t>
      </w:r>
      <w:r w:rsidRPr="00D95AA1">
        <w:rPr>
          <w:i/>
          <w:iCs/>
          <w:color w:val="0000FF"/>
        </w:rPr>
        <w:t xml:space="preserve">es, phone numbers, </w:t>
      </w:r>
      <w:proofErr w:type="gramStart"/>
      <w:r w:rsidRPr="00D95AA1">
        <w:rPr>
          <w:i/>
          <w:iCs/>
          <w:color w:val="0000FF"/>
        </w:rPr>
        <w:t>days</w:t>
      </w:r>
      <w:proofErr w:type="gramEnd"/>
      <w:r w:rsidRPr="00D95AA1">
        <w:rPr>
          <w:i/>
          <w:iCs/>
          <w:color w:val="0000FF"/>
        </w:rPr>
        <w:t xml:space="preserve"> and hours of operation, and addresses for all states in your service area. Plans have the option of including a separate exhibit to list Medicaid information in all states or in all states in which the plan is filed and should </w:t>
      </w:r>
      <w:r w:rsidR="00EC26CE" w:rsidRPr="00D95AA1">
        <w:rPr>
          <w:i/>
          <w:iCs/>
          <w:color w:val="0000FF"/>
        </w:rPr>
        <w:t>refer</w:t>
      </w:r>
      <w:r w:rsidRPr="00D95AA1">
        <w:rPr>
          <w:i/>
          <w:iCs/>
          <w:color w:val="0000FF"/>
        </w:rPr>
        <w:t xml:space="preserve"> to that exhibit below.]</w:t>
      </w:r>
    </w:p>
    <w:p w14:paraId="4151B24B" w14:textId="77777777" w:rsidR="009D131C" w:rsidRDefault="009D131C" w:rsidP="009D131C">
      <w:r w:rsidRPr="000871E5">
        <w:rPr>
          <w:i/>
          <w:iCs/>
          <w:color w:val="0000FF"/>
        </w:rPr>
        <w:t>[Plans may adapt this generic discussion of Medicaid to reflect the name or features of the Medicaid program in the plan’s state or states.]</w:t>
      </w:r>
    </w:p>
    <w:p w14:paraId="6B79154E" w14:textId="34CE881C" w:rsidR="009846D1" w:rsidRPr="00867746" w:rsidRDefault="002E1D1E" w:rsidP="009D131C">
      <w:r w:rsidRPr="00754A56">
        <w:lastRenderedPageBreak/>
        <w:t xml:space="preserve">Medicaid is a joint Federal and state government program that helps with medical costs for certain people with limited incomes and resources. Some people with Medicare are also eligible for Medicaid. </w:t>
      </w:r>
      <w:r w:rsidR="00C5386B">
        <w:t>Th</w:t>
      </w:r>
      <w:r w:rsidR="00867746">
        <w:t xml:space="preserve">e </w:t>
      </w:r>
      <w:r w:rsidR="009846D1" w:rsidRPr="00754A56">
        <w:t xml:space="preserve">programs offered through Medicaid help people with Medicare pay their Medicare costs, such as their Medicare premiums. These </w:t>
      </w:r>
      <w:r w:rsidR="00252EA5" w:rsidRPr="00BB4980">
        <w:rPr>
          <w:b/>
        </w:rPr>
        <w:t xml:space="preserve">Medicare Savings </w:t>
      </w:r>
      <w:r w:rsidR="00252EA5" w:rsidRPr="00BB4980">
        <w:rPr>
          <w:rFonts w:cs="Minion Pro"/>
          <w:b/>
          <w:color w:val="1E201C"/>
        </w:rPr>
        <w:t>P</w:t>
      </w:r>
      <w:r w:rsidR="009846D1" w:rsidRPr="00BB4980">
        <w:rPr>
          <w:rFonts w:cs="Minion Pro"/>
          <w:b/>
          <w:color w:val="1E201C"/>
        </w:rPr>
        <w:t>rograms</w:t>
      </w:r>
      <w:r w:rsidR="00BD26DE" w:rsidRPr="00D95AA1">
        <w:rPr>
          <w:rFonts w:cs="Minion Pro"/>
          <w:color w:val="1E201C"/>
        </w:rPr>
        <w:t xml:space="preserve"> </w:t>
      </w:r>
      <w:r w:rsidR="009C2855" w:rsidRPr="00D95AA1">
        <w:rPr>
          <w:rFonts w:cs="Minion Pro"/>
          <w:color w:val="1E201C"/>
        </w:rPr>
        <w:t>include</w:t>
      </w:r>
      <w:r w:rsidR="009846D1" w:rsidRPr="00D95AA1">
        <w:rPr>
          <w:rFonts w:cs="Minion Pro"/>
          <w:color w:val="1E201C"/>
        </w:rPr>
        <w:t xml:space="preserve">: </w:t>
      </w:r>
    </w:p>
    <w:p w14:paraId="1F332FAC" w14:textId="511E5F33" w:rsidR="009D131C" w:rsidRDefault="009D131C" w:rsidP="00A21950">
      <w:pPr>
        <w:pStyle w:val="ListBullet"/>
        <w:ind w:left="720"/>
      </w:pPr>
      <w:r w:rsidRPr="000871E5">
        <w:rPr>
          <w:b/>
          <w:bCs/>
        </w:rPr>
        <w:t>Qualified Medicare Beneficiary (QMB):</w:t>
      </w:r>
      <w:r w:rsidRPr="00754A56">
        <w:t xml:space="preserve"> Helps pay Medicare Part A and Part B premiums, and other </w:t>
      </w:r>
      <w:r>
        <w:t>cost</w:t>
      </w:r>
      <w:r w:rsidR="00464FB0">
        <w:t xml:space="preserve"> </w:t>
      </w:r>
      <w:r>
        <w:t>sharing</w:t>
      </w:r>
      <w:r w:rsidRPr="00754A56">
        <w:t xml:space="preserve"> (like deductibles, coinsurance, and copayments). (Some people with QMB are also eligible for full Medicaid benefits (QMB+).)</w:t>
      </w:r>
    </w:p>
    <w:p w14:paraId="09B8A757" w14:textId="77777777" w:rsidR="009D131C" w:rsidRDefault="009D131C" w:rsidP="00A21950">
      <w:pPr>
        <w:pStyle w:val="ListBullet"/>
        <w:ind w:left="720"/>
      </w:pPr>
      <w:r w:rsidRPr="000871E5">
        <w:rPr>
          <w:b/>
          <w:bCs/>
        </w:rPr>
        <w:t>Specified Low-Income Medicare Beneficiary (SLMB):</w:t>
      </w:r>
      <w:r w:rsidRPr="00754A56">
        <w:t xml:space="preserve"> Helps pay Part B premiums. (Some people with SLMB are also eligible for full Medicaid benefits (SLMB+).)</w:t>
      </w:r>
    </w:p>
    <w:p w14:paraId="0BF85D85" w14:textId="6C62ACED" w:rsidR="009D131C" w:rsidRDefault="009D131C" w:rsidP="00A21950">
      <w:pPr>
        <w:pStyle w:val="ListBullet"/>
        <w:ind w:left="720"/>
      </w:pPr>
      <w:r w:rsidRPr="000871E5">
        <w:rPr>
          <w:b/>
          <w:bCs/>
        </w:rPr>
        <w:t>Qualif</w:t>
      </w:r>
      <w:r w:rsidR="00873397" w:rsidRPr="00D95AA1">
        <w:rPr>
          <w:b/>
          <w:bCs/>
        </w:rPr>
        <w:t>ying</w:t>
      </w:r>
      <w:r w:rsidRPr="00D95AA1">
        <w:rPr>
          <w:b/>
          <w:bCs/>
        </w:rPr>
        <w:t xml:space="preserve"> Individual (QI):</w:t>
      </w:r>
      <w:r w:rsidRPr="00754A56">
        <w:t xml:space="preserve"> Helps pay Part B premiums.</w:t>
      </w:r>
    </w:p>
    <w:p w14:paraId="52287189" w14:textId="77777777" w:rsidR="009D131C" w:rsidRPr="00754A56" w:rsidRDefault="009D131C" w:rsidP="00A21950">
      <w:pPr>
        <w:pStyle w:val="ListBullet"/>
        <w:ind w:left="720"/>
      </w:pPr>
      <w:r w:rsidRPr="000871E5">
        <w:rPr>
          <w:b/>
          <w:bCs/>
        </w:rPr>
        <w:t>Qualified Disabled &amp; Working In</w:t>
      </w:r>
      <w:r w:rsidRPr="00D95AA1">
        <w:rPr>
          <w:b/>
          <w:bCs/>
        </w:rPr>
        <w:t>dividuals (QDWI):</w:t>
      </w:r>
      <w:r w:rsidRPr="00754A56">
        <w:t xml:space="preserve"> Helps pay Part A premiums.</w:t>
      </w:r>
    </w:p>
    <w:p w14:paraId="2B0F6776" w14:textId="7FEC96F0" w:rsidR="00A36C51" w:rsidRDefault="002E1D1E" w:rsidP="00E75ADC">
      <w:r w:rsidRPr="00754A56">
        <w:t xml:space="preserve">To find out more about Medicaid and its programs, contact </w:t>
      </w:r>
      <w:r w:rsidRPr="000871E5">
        <w:rPr>
          <w:i/>
          <w:iCs/>
          <w:color w:val="0000FF"/>
        </w:rPr>
        <w:t>[insert state-specific Medicaid agency]</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11B9C283" w14:textId="77777777" w:rsidTr="00D95AA1">
        <w:trPr>
          <w:cantSplit/>
          <w:tblHeader/>
          <w:jc w:val="center"/>
        </w:trPr>
        <w:tc>
          <w:tcPr>
            <w:tcW w:w="2268" w:type="dxa"/>
            <w:shd w:val="clear" w:color="auto" w:fill="D9D9D9" w:themeFill="background1" w:themeFillShade="D9"/>
          </w:tcPr>
          <w:p w14:paraId="179E7F6C"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368B1BE4" w14:textId="77777777" w:rsidR="00E75ADC" w:rsidRPr="002B0312" w:rsidRDefault="00E75ADC" w:rsidP="008F3AE0">
            <w:pPr>
              <w:pStyle w:val="MethodChartHeading"/>
            </w:pPr>
            <w:r w:rsidRPr="000871E5">
              <w:rPr>
                <w:i/>
                <w:iCs/>
                <w:color w:val="0000FF"/>
              </w:rPr>
              <w:t>[Insert state-specific Medicaid agency]</w:t>
            </w:r>
            <w:r w:rsidRPr="00E75ADC">
              <w:rPr>
                <w:color w:val="0000FF"/>
              </w:rPr>
              <w:t xml:space="preserve"> </w:t>
            </w:r>
            <w:r w:rsidRPr="0004461E">
              <w:rPr>
                <w:color w:val="0000FF"/>
              </w:rPr>
              <w:t>[</w:t>
            </w:r>
            <w:r w:rsidRPr="000871E5">
              <w:rPr>
                <w:b w:val="0"/>
                <w:i/>
                <w:iCs/>
                <w:color w:val="0000FF"/>
              </w:rPr>
              <w:t>If the agency’s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Medicaid program)</w:t>
            </w:r>
            <w:r w:rsidRPr="003B26D3">
              <w:rPr>
                <w:b w:val="0"/>
                <w:color w:val="0000FF"/>
              </w:rPr>
              <w:t>]</w:t>
            </w:r>
            <w:r>
              <w:t>– Contact Information</w:t>
            </w:r>
          </w:p>
        </w:tc>
      </w:tr>
      <w:tr w:rsidR="00E75ADC" w:rsidRPr="00F30208" w14:paraId="62D93781" w14:textId="77777777" w:rsidTr="09A121F9">
        <w:trPr>
          <w:cantSplit/>
          <w:jc w:val="center"/>
        </w:trPr>
        <w:tc>
          <w:tcPr>
            <w:tcW w:w="2268" w:type="dxa"/>
          </w:tcPr>
          <w:p w14:paraId="1E67D669"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1099442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39FAA00B" w14:textId="77777777" w:rsidTr="09A121F9">
        <w:trPr>
          <w:cantSplit/>
          <w:jc w:val="center"/>
        </w:trPr>
        <w:tc>
          <w:tcPr>
            <w:tcW w:w="2268" w:type="dxa"/>
          </w:tcPr>
          <w:p w14:paraId="423342CE"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4396A4BD"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053AC094"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9A121F9">
        <w:trPr>
          <w:cantSplit/>
          <w:jc w:val="center"/>
        </w:trPr>
        <w:tc>
          <w:tcPr>
            <w:tcW w:w="2268" w:type="dxa"/>
          </w:tcPr>
          <w:p w14:paraId="5EDA9B43"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3425CF9A"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03834E4F" w14:textId="7189E52B"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743924FA" w14:textId="77777777" w:rsidTr="09A121F9">
        <w:trPr>
          <w:cantSplit/>
          <w:jc w:val="center"/>
        </w:trPr>
        <w:tc>
          <w:tcPr>
            <w:tcW w:w="2268" w:type="dxa"/>
          </w:tcPr>
          <w:p w14:paraId="79846E68"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88C94E6"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4F4C7A76" w14:textId="77777777" w:rsidR="002E1D1E" w:rsidRPr="00754A56" w:rsidRDefault="002E1D1E" w:rsidP="00E75ADC">
      <w:pPr>
        <w:pStyle w:val="Heading3"/>
      </w:pPr>
      <w:bookmarkStart w:id="196" w:name="_Toc109315060"/>
      <w:bookmarkStart w:id="197" w:name="_Toc228561328"/>
      <w:bookmarkStart w:id="198" w:name="_Toc68442325"/>
      <w:bookmarkStart w:id="199" w:name="_Toc98761242"/>
      <w:bookmarkStart w:id="200" w:name="_Toc102342447"/>
      <w:bookmarkStart w:id="201" w:name="_Toc109987566"/>
      <w:r w:rsidRPr="00754A56">
        <w:t>SECTION 7</w:t>
      </w:r>
      <w:r w:rsidRPr="00754A56">
        <w:tab/>
        <w:t xml:space="preserve">Information about programs to help people pay for their prescription </w:t>
      </w:r>
      <w:proofErr w:type="gramStart"/>
      <w:r w:rsidRPr="00754A56">
        <w:t>drugs</w:t>
      </w:r>
      <w:bookmarkEnd w:id="196"/>
      <w:bookmarkEnd w:id="197"/>
      <w:bookmarkEnd w:id="198"/>
      <w:bookmarkEnd w:id="199"/>
      <w:bookmarkEnd w:id="200"/>
      <w:bookmarkEnd w:id="201"/>
      <w:proofErr w:type="gramEnd"/>
    </w:p>
    <w:p w14:paraId="0B4D1478" w14:textId="0E24110A" w:rsidR="00F319C4" w:rsidRPr="00D95AA1" w:rsidRDefault="00F319C4">
      <w:pPr>
        <w:rPr>
          <w:b/>
          <w:bCs/>
        </w:rPr>
      </w:pPr>
      <w:r w:rsidRPr="000871E5">
        <w:t>The Medicare.gov website (</w:t>
      </w:r>
      <w:hyperlink r:id="rId26" w:history="1">
        <w:r w:rsidR="002C0A13" w:rsidRPr="000871E5">
          <w:rPr>
            <w:rStyle w:val="Hyperlink"/>
          </w:rPr>
          <w:t>https://www.medicare.gov/drug-</w:t>
        </w:r>
        <w:r w:rsidR="002C0A13" w:rsidRPr="00D95AA1">
          <w:rPr>
            <w:rStyle w:val="Hyperlink"/>
          </w:rPr>
          <w:t>coverage-part-d/costs-for-medicare-drug-coverage/costs-in-the-coverage-gap/5-ways-to-get-help-with-prescription-costs</w:t>
        </w:r>
      </w:hyperlink>
      <w:r w:rsidRPr="000871E5">
        <w:t>) provides information on how to lower your prescription drug costs. For people with limited incomes, there are also other programs to assi</w:t>
      </w:r>
      <w:r w:rsidRPr="00D95AA1">
        <w:t>st, described below.</w:t>
      </w:r>
    </w:p>
    <w:p w14:paraId="4402F395" w14:textId="0442A1FD"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 xml:space="preserve">Medicare provides “Extra Help” to pay prescription drug costs for people who have limited income and resources. Resources include your savings and stocks, but not your home or car. If </w:t>
      </w:r>
      <w:r w:rsidRPr="00754A56">
        <w:lastRenderedPageBreak/>
        <w:t>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6B3FEC74" w14:textId="6A33BEF9" w:rsidR="002E1D1E" w:rsidRPr="00754A56" w:rsidRDefault="00BD26DE" w:rsidP="009D131C">
      <w:r>
        <w:t xml:space="preserve">If you </w:t>
      </w:r>
      <w:r w:rsidR="002E1D1E" w:rsidRPr="00754A56">
        <w:t>automatically qualify for</w:t>
      </w:r>
      <w:r w:rsidR="004F586C" w:rsidRPr="00754A56">
        <w:t xml:space="preserve"> “Extra </w:t>
      </w:r>
      <w:r w:rsidR="003034F5" w:rsidRPr="00754A56">
        <w:t>Help” Medicare</w:t>
      </w:r>
      <w:r w:rsidR="002E1D1E" w:rsidRPr="00754A56">
        <w:t xml:space="preserve"> </w:t>
      </w:r>
      <w:r w:rsidRPr="000871E5">
        <w:t xml:space="preserve">will mail you a letter. You </w:t>
      </w:r>
      <w:r w:rsidRPr="00D95AA1">
        <w:t>will not have to apply. If you do not automatically qualify you</w:t>
      </w:r>
      <w:r w:rsidR="002E1D1E" w:rsidRPr="00754A56">
        <w:t xml:space="preserve"> may be able to get</w:t>
      </w:r>
      <w:r w:rsidR="004F586C" w:rsidRPr="00754A56">
        <w:t xml:space="preserve"> “Extra Help”</w:t>
      </w:r>
      <w:r w:rsidR="002E1D1E" w:rsidRPr="00754A56">
        <w:t xml:space="preserve"> to pay for your prescription drug premiums and costs. To see if you qualify for getting </w:t>
      </w:r>
      <w:r w:rsidR="004F586C" w:rsidRPr="00754A56">
        <w:t>“</w:t>
      </w:r>
      <w:r w:rsidR="002E1D1E" w:rsidRPr="00754A56">
        <w:t>Extra Help,</w:t>
      </w:r>
      <w:r w:rsidR="004F586C" w:rsidRPr="00754A56">
        <w:t>”</w:t>
      </w:r>
      <w:r w:rsidR="002E1D1E" w:rsidRPr="00754A56">
        <w:t xml:space="preserve"> call:</w:t>
      </w:r>
    </w:p>
    <w:p w14:paraId="0E5EFDFA" w14:textId="77777777" w:rsidR="002E1D1E" w:rsidRPr="009D131C" w:rsidRDefault="002E1D1E" w:rsidP="00501D7A">
      <w:pPr>
        <w:pStyle w:val="ListBullet"/>
        <w:numPr>
          <w:ilvl w:val="0"/>
          <w:numId w:val="171"/>
        </w:numPr>
      </w:pPr>
      <w:r w:rsidRPr="009D131C">
        <w:t xml:space="preserve">1-800-MEDICARE (1-800-633-4227). TTY users should call 1-877-486-2048, 24 hours a day, 7 days a </w:t>
      </w:r>
      <w:proofErr w:type="gramStart"/>
      <w:r w:rsidRPr="009D131C">
        <w:t>week;</w:t>
      </w:r>
      <w:proofErr w:type="gramEnd"/>
    </w:p>
    <w:p w14:paraId="6D421F95" w14:textId="485C88CB" w:rsidR="002E1D1E" w:rsidRPr="009D131C" w:rsidRDefault="002E1D1E" w:rsidP="00501D7A">
      <w:pPr>
        <w:pStyle w:val="ListBullet"/>
        <w:numPr>
          <w:ilvl w:val="0"/>
          <w:numId w:val="171"/>
        </w:numPr>
      </w:pPr>
      <w:r w:rsidRPr="009D131C">
        <w:t xml:space="preserve">The Social Security Office at 1-800-772-1213, between </w:t>
      </w:r>
      <w:r w:rsidR="00167AF1">
        <w:t>8</w:t>
      </w:r>
      <w:r w:rsidRPr="009D131C">
        <w:t xml:space="preserve"> am to 7 pm, Monday through Friday. TTY users should call 1-800-325-0778</w:t>
      </w:r>
      <w:r w:rsidR="0025129F" w:rsidRPr="009D131C">
        <w:t xml:space="preserve"> (applications)</w:t>
      </w:r>
      <w:r w:rsidRPr="009D131C">
        <w:t>; or</w:t>
      </w:r>
    </w:p>
    <w:p w14:paraId="1CC28713" w14:textId="77777777" w:rsidR="002E1D1E" w:rsidRPr="009D131C" w:rsidRDefault="002E1D1E" w:rsidP="00501D7A">
      <w:pPr>
        <w:pStyle w:val="ListBullet"/>
        <w:numPr>
          <w:ilvl w:val="0"/>
          <w:numId w:val="171"/>
        </w:numPr>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6DC4A5C3" w14:textId="1FF40082"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a process </w:t>
      </w:r>
      <w:r w:rsidR="00BD26DE">
        <w:t>for</w:t>
      </w:r>
      <w:r w:rsidRPr="00754A56">
        <w:t xml:space="preserve">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6ABABBC6" w:rsidR="00D873D3" w:rsidRPr="00D873D3" w:rsidRDefault="00D873D3" w:rsidP="00501D7A">
      <w:pPr>
        <w:pStyle w:val="ListBullet"/>
        <w:numPr>
          <w:ilvl w:val="0"/>
          <w:numId w:val="172"/>
        </w:numPr>
        <w:rPr>
          <w:color w:val="0000FF"/>
        </w:rPr>
      </w:pPr>
      <w:r w:rsidRPr="000871E5">
        <w:rPr>
          <w:i/>
          <w:iCs/>
          <w:color w:val="0000FF"/>
        </w:rPr>
        <w:t>[</w:t>
      </w:r>
      <w:r w:rsidRPr="00D95AA1">
        <w:rPr>
          <w:b/>
          <w:bCs/>
          <w:i/>
          <w:iCs/>
          <w:color w:val="0000FF"/>
        </w:rPr>
        <w:t>Note</w:t>
      </w:r>
      <w:r w:rsidRPr="00D95AA1">
        <w:rPr>
          <w:i/>
          <w:iCs/>
          <w:color w:val="0000FF"/>
        </w:rPr>
        <w:t xml:space="preserve">: Insert plan’s process for allowing </w:t>
      </w:r>
      <w:r w:rsidR="00081062" w:rsidRPr="00D95AA1">
        <w:rPr>
          <w:i/>
          <w:iCs/>
          <w:color w:val="0000FF"/>
        </w:rPr>
        <w:t>members</w:t>
      </w:r>
      <w:r w:rsidRPr="00D95AA1">
        <w:rPr>
          <w:i/>
          <w:iCs/>
          <w:color w:val="0000FF"/>
        </w:rPr>
        <w:t xml:space="preserve"> to request assistance with obtaining best available evidence, and for providing this evidence.]</w:t>
      </w:r>
    </w:p>
    <w:p w14:paraId="34207031" w14:textId="1F554E4D" w:rsidR="002E1D1E" w:rsidRPr="00754A56" w:rsidRDefault="002E1D1E" w:rsidP="00501D7A">
      <w:pPr>
        <w:pStyle w:val="ListBullet"/>
        <w:numPr>
          <w:ilvl w:val="0"/>
          <w:numId w:val="172"/>
        </w:numPr>
      </w:pPr>
      <w:r w:rsidRPr="00754A56">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w:t>
      </w:r>
      <w:proofErr w:type="gramStart"/>
      <w:r w:rsidRPr="00754A56">
        <w:t>overpayment</w:t>
      </w:r>
      <w:proofErr w:type="gramEnd"/>
      <w:r w:rsidRPr="00754A56">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w:t>
      </w:r>
      <w:r w:rsidR="003034F5" w:rsidRPr="00754A56">
        <w:t>questions.</w:t>
      </w:r>
    </w:p>
    <w:p w14:paraId="5B7CDF2A" w14:textId="0187FC63" w:rsidR="002E1D1E" w:rsidRPr="00D95AA1" w:rsidRDefault="002E1D1E">
      <w:pPr>
        <w:rPr>
          <w:color w:val="0000FF"/>
        </w:rPr>
      </w:pPr>
      <w:r w:rsidRPr="000871E5">
        <w:rPr>
          <w:color w:val="0000FF"/>
        </w:rPr>
        <w:t>[</w:t>
      </w:r>
      <w:r w:rsidRPr="00D95AA1">
        <w:rPr>
          <w:i/>
          <w:iCs/>
          <w:color w:val="0000FF"/>
        </w:rPr>
        <w:t xml:space="preserve">Plans in U.S. Territories, replace the </w:t>
      </w:r>
      <w:r w:rsidR="007C4557" w:rsidRPr="00D95AA1">
        <w:rPr>
          <w:i/>
          <w:iCs/>
          <w:color w:val="0000FF"/>
        </w:rPr>
        <w:t>“</w:t>
      </w:r>
      <w:r w:rsidRPr="00D95AA1">
        <w:rPr>
          <w:i/>
          <w:iCs/>
          <w:color w:val="0000FF"/>
        </w:rPr>
        <w:t>Extra Help</w:t>
      </w:r>
      <w:r w:rsidR="007C4557" w:rsidRPr="00D95AA1">
        <w:rPr>
          <w:i/>
          <w:iCs/>
          <w:color w:val="0000FF"/>
        </w:rPr>
        <w:t>”</w:t>
      </w:r>
      <w:r w:rsidRPr="00D95AA1">
        <w:rPr>
          <w:i/>
          <w:iCs/>
          <w:color w:val="0000FF"/>
        </w:rPr>
        <w:t xml:space="preserve"> section with the following</w:t>
      </w:r>
      <w:r w:rsidR="00F3292E" w:rsidRPr="00D95AA1">
        <w:rPr>
          <w:i/>
          <w:iCs/>
          <w:color w:val="0000FF"/>
        </w:rPr>
        <w:t xml:space="preserve"> language if the EOC is used for plans only in the U.S. Territories. Add the following language to the </w:t>
      </w:r>
      <w:r w:rsidR="007C4557" w:rsidRPr="00D95AA1">
        <w:rPr>
          <w:i/>
          <w:iCs/>
          <w:color w:val="0000FF"/>
        </w:rPr>
        <w:t>“</w:t>
      </w:r>
      <w:r w:rsidR="00F3292E" w:rsidRPr="00D95AA1">
        <w:rPr>
          <w:i/>
          <w:iCs/>
          <w:color w:val="0000FF"/>
        </w:rPr>
        <w:t>Extra Help</w:t>
      </w:r>
      <w:r w:rsidR="007C4557" w:rsidRPr="00D95AA1">
        <w:rPr>
          <w:i/>
          <w:iCs/>
          <w:color w:val="0000FF"/>
        </w:rPr>
        <w:t>”</w:t>
      </w:r>
      <w:r w:rsidR="00F3292E" w:rsidRPr="00D95AA1">
        <w:rPr>
          <w:i/>
          <w:iCs/>
          <w:color w:val="0000FF"/>
        </w:rPr>
        <w:t xml:space="preserve"> section if the EOC is used for plans in the U</w:t>
      </w:r>
      <w:r w:rsidR="00B246E4" w:rsidRPr="00D95AA1">
        <w:rPr>
          <w:i/>
          <w:iCs/>
          <w:color w:val="0000FF"/>
        </w:rPr>
        <w:t>.</w:t>
      </w:r>
      <w:r w:rsidR="00F3292E" w:rsidRPr="00D95AA1">
        <w:rPr>
          <w:i/>
          <w:iCs/>
          <w:color w:val="0000FF"/>
        </w:rPr>
        <w:t>S</w:t>
      </w:r>
      <w:r w:rsidR="00B246E4" w:rsidRPr="00D95AA1">
        <w:rPr>
          <w:i/>
          <w:iCs/>
          <w:color w:val="0000FF"/>
        </w:rPr>
        <w:t>.</w:t>
      </w:r>
      <w:r w:rsidR="00F3292E" w:rsidRPr="00D95AA1">
        <w:rPr>
          <w:i/>
          <w:iCs/>
          <w:color w:val="0000FF"/>
        </w:rPr>
        <w:t xml:space="preserve"> Territories and mainland regions</w:t>
      </w:r>
      <w:r w:rsidRPr="00D95AA1">
        <w:rPr>
          <w:i/>
          <w:iCs/>
          <w:color w:val="0000FF"/>
        </w:rPr>
        <w:t>:</w:t>
      </w:r>
      <w:r w:rsidRPr="00D95AA1">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sidRPr="00D95AA1">
        <w:rPr>
          <w:color w:val="0000FF"/>
        </w:rPr>
        <w:t>,</w:t>
      </w:r>
      <w:r w:rsidRPr="00D95AA1">
        <w:rPr>
          <w:color w:val="0000FF"/>
        </w:rPr>
        <w:t xml:space="preserve"> 24 hours a day, 7 days a week and say “Medicaid” for more information. TTY users should call 1-877-486-2048. You can also visit </w:t>
      </w:r>
      <w:hyperlink r:id="rId27" w:history="1">
        <w:r w:rsidR="0007085F" w:rsidRPr="000871E5">
          <w:rPr>
            <w:rStyle w:val="Hyperlink"/>
          </w:rPr>
          <w:t>www.med</w:t>
        </w:r>
        <w:r w:rsidR="0007085F" w:rsidRPr="00D95AA1">
          <w:rPr>
            <w:rStyle w:val="Hyperlink"/>
          </w:rPr>
          <w:t>icare.gov</w:t>
        </w:r>
      </w:hyperlink>
      <w:r w:rsidR="00FF7B51" w:rsidRPr="000871E5">
        <w:rPr>
          <w:color w:val="0000FF"/>
        </w:rPr>
        <w:t xml:space="preserve"> </w:t>
      </w:r>
      <w:r w:rsidRPr="00D95AA1">
        <w:rPr>
          <w:color w:val="0000FF"/>
        </w:rPr>
        <w:t>for more information.]</w:t>
      </w:r>
    </w:p>
    <w:p w14:paraId="3B970896" w14:textId="77777777" w:rsidR="002E1D1E" w:rsidRPr="00D95AA1" w:rsidRDefault="002E1D1E">
      <w:pPr>
        <w:keepNext/>
        <w:outlineLvl w:val="4"/>
        <w:rPr>
          <w:rFonts w:eastAsia="Myriad Pro" w:cs="Myriad Pro"/>
          <w:color w:val="000000"/>
        </w:rPr>
      </w:pPr>
      <w:r w:rsidRPr="000871E5">
        <w:rPr>
          <w:rFonts w:eastAsia="Myriad Pro" w:cs="Myriad Pro"/>
          <w:b/>
          <w:bCs/>
          <w:color w:val="000000"/>
        </w:rPr>
        <w:t xml:space="preserve">What if you have coverage from a State </w:t>
      </w:r>
      <w:r w:rsidR="00E370F6" w:rsidRPr="00D95AA1">
        <w:rPr>
          <w:rFonts w:eastAsia="Myriad Pro" w:cs="Myriad Pro"/>
          <w:b/>
          <w:bCs/>
          <w:color w:val="000000"/>
        </w:rPr>
        <w:t xml:space="preserve">Pharmaceutical </w:t>
      </w:r>
      <w:r w:rsidRPr="00D95AA1">
        <w:rPr>
          <w:rFonts w:eastAsia="Myriad Pro" w:cs="Myriad Pro"/>
          <w:b/>
          <w:bCs/>
          <w:color w:val="000000"/>
        </w:rPr>
        <w:t xml:space="preserve">Assistance Program (SPAP)? </w:t>
      </w:r>
    </w:p>
    <w:p w14:paraId="2C31301F" w14:textId="77777777" w:rsidR="004D2EB4" w:rsidRPr="00D95AA1" w:rsidRDefault="004D2EB4">
      <w:pPr>
        <w:rPr>
          <w:rFonts w:eastAsia="Myriad Pro" w:cs="Minion Pro"/>
          <w:color w:val="000000"/>
        </w:rPr>
      </w:pPr>
      <w:r w:rsidRPr="000871E5">
        <w:rPr>
          <w:i/>
          <w:iCs/>
          <w:color w:val="0000FF"/>
        </w:rPr>
        <w:t>[Plans without an SPAP in their state(s), should delete this section.]</w:t>
      </w:r>
    </w:p>
    <w:p w14:paraId="760FCFA1" w14:textId="03D11DDC" w:rsidR="002E1D1E" w:rsidRPr="00D95AA1" w:rsidRDefault="00385A4B">
      <w:pPr>
        <w:rPr>
          <w:rFonts w:eastAsia="Myriad Pro" w:cs="Minion Pro"/>
          <w:color w:val="000000"/>
        </w:rPr>
      </w:pPr>
      <w:r w:rsidRPr="000871E5">
        <w:rPr>
          <w:rFonts w:eastAsia="Myriad Pro" w:cs="Minion Pro"/>
          <w:color w:val="000000"/>
        </w:rPr>
        <w:lastRenderedPageBreak/>
        <w:t xml:space="preserve">Many states and the U.S. Virgin Islands offer help paying for </w:t>
      </w:r>
      <w:r w:rsidRPr="00D95AA1">
        <w:rPr>
          <w:rFonts w:eastAsia="Myriad Pro" w:cs="Minion Pro"/>
          <w:color w:val="000000"/>
        </w:rPr>
        <w:t xml:space="preserve">prescriptions, drug plan premiums and/or other drug costs. </w:t>
      </w:r>
      <w:r w:rsidR="002E1D1E" w:rsidRPr="00D95AA1">
        <w:rPr>
          <w:rFonts w:eastAsia="Myriad Pro" w:cs="Minion Pro"/>
          <w:color w:val="000000"/>
        </w:rPr>
        <w:t xml:space="preserve">If you are enrolled in a State </w:t>
      </w:r>
      <w:r w:rsidR="00E370F6" w:rsidRPr="00D95AA1">
        <w:rPr>
          <w:rFonts w:eastAsia="Myriad Pro" w:cs="Myriad Pro"/>
          <w:color w:val="000000"/>
        </w:rPr>
        <w:t>Pharmaceutical</w:t>
      </w:r>
      <w:r w:rsidR="00E370F6" w:rsidRPr="00D95AA1">
        <w:rPr>
          <w:rFonts w:eastAsia="Myriad Pro" w:cs="Myriad Pro"/>
          <w:b/>
          <w:bCs/>
          <w:color w:val="000000"/>
        </w:rPr>
        <w:t xml:space="preserve"> </w:t>
      </w:r>
      <w:r w:rsidR="002E1D1E" w:rsidRPr="00D95AA1">
        <w:rPr>
          <w:rFonts w:eastAsia="Myriad Pro" w:cs="Minion Pro"/>
          <w:color w:val="000000"/>
        </w:rPr>
        <w:t>Assistance Program (SPAP), or any other program that provides coverage for Part D drugs (other than</w:t>
      </w:r>
      <w:r w:rsidR="004F586C" w:rsidRPr="00D95AA1">
        <w:rPr>
          <w:rFonts w:eastAsia="Myriad Pro" w:cs="Minion Pro"/>
          <w:color w:val="000000"/>
        </w:rPr>
        <w:t xml:space="preserve"> “Extra Help”</w:t>
      </w:r>
      <w:r w:rsidR="002E1D1E" w:rsidRPr="00D95AA1">
        <w:rPr>
          <w:rFonts w:eastAsia="Myriad Pro" w:cs="Minion Pro"/>
          <w:color w:val="000000"/>
        </w:rPr>
        <w:t xml:space="preserve">), you still get the </w:t>
      </w:r>
      <w:r w:rsidR="00FD1F77" w:rsidRPr="00D95AA1">
        <w:rPr>
          <w:rFonts w:eastAsia="Myriad Pro" w:cs="Minion Pro"/>
          <w:color w:val="000000"/>
        </w:rPr>
        <w:t>70</w:t>
      </w:r>
      <w:r w:rsidR="002E1D1E" w:rsidRPr="00D95AA1">
        <w:rPr>
          <w:rFonts w:eastAsia="Myriad Pro" w:cs="Minion Pro"/>
          <w:color w:val="000000"/>
        </w:rPr>
        <w:t xml:space="preserve">% discount on covered brand name drugs. </w:t>
      </w:r>
      <w:r w:rsidR="00D115B3" w:rsidRPr="00754A56">
        <w:t xml:space="preserve">Also, the plan pays </w:t>
      </w:r>
      <w:r w:rsidR="00FD1F77">
        <w:t>5</w:t>
      </w:r>
      <w:r w:rsidR="00D115B3" w:rsidRPr="00754A56">
        <w:t xml:space="preserve">% of the costs of brand drugs in the coverage gap. </w:t>
      </w:r>
      <w:r w:rsidR="002E1D1E" w:rsidRPr="000871E5">
        <w:rPr>
          <w:rFonts w:eastAsia="Myriad Pro" w:cs="Minion Pro"/>
          <w:color w:val="000000"/>
        </w:rPr>
        <w:t xml:space="preserve">The </w:t>
      </w:r>
      <w:r w:rsidR="00FD1F77" w:rsidRPr="00D95AA1">
        <w:rPr>
          <w:rFonts w:eastAsia="Myriad Pro" w:cs="Minion Pro"/>
          <w:color w:val="000000"/>
        </w:rPr>
        <w:t>70</w:t>
      </w:r>
      <w:r w:rsidR="002E1D1E" w:rsidRPr="00D95AA1">
        <w:rPr>
          <w:rFonts w:eastAsia="Myriad Pro" w:cs="Minion Pro"/>
          <w:color w:val="000000"/>
        </w:rPr>
        <w:t xml:space="preserve">% discount </w:t>
      </w:r>
      <w:r w:rsidR="00DE30BA" w:rsidRPr="00D95AA1">
        <w:rPr>
          <w:rFonts w:eastAsia="Myriad Pro" w:cs="Minion Pro"/>
          <w:color w:val="000000"/>
        </w:rPr>
        <w:t xml:space="preserve">and the </w:t>
      </w:r>
      <w:r w:rsidR="00FD1F77" w:rsidRPr="00D95AA1">
        <w:rPr>
          <w:rFonts w:eastAsia="Myriad Pro" w:cs="Minion Pro"/>
          <w:color w:val="000000"/>
        </w:rPr>
        <w:t>5</w:t>
      </w:r>
      <w:r w:rsidR="00DE30BA" w:rsidRPr="00D95AA1">
        <w:rPr>
          <w:rFonts w:eastAsia="Myriad Pro" w:cs="Minion Pro"/>
          <w:color w:val="000000"/>
        </w:rPr>
        <w:t>% paid by the plan</w:t>
      </w:r>
      <w:r w:rsidR="00452AB0" w:rsidRPr="00D95AA1">
        <w:rPr>
          <w:rFonts w:eastAsia="Myriad Pro" w:cs="Minion Pro"/>
          <w:color w:val="000000"/>
        </w:rPr>
        <w:t xml:space="preserve"> are both</w:t>
      </w:r>
      <w:r w:rsidR="002E1D1E" w:rsidRPr="00D95AA1">
        <w:rPr>
          <w:rFonts w:eastAsia="Myriad Pro" w:cs="Minion Pro"/>
          <w:color w:val="000000"/>
        </w:rPr>
        <w:t xml:space="preserve"> applied to the price of the drug before any SPAP or other coverage.</w:t>
      </w:r>
    </w:p>
    <w:p w14:paraId="579D406F" w14:textId="77777777" w:rsidR="00272369" w:rsidRDefault="00272369" w:rsidP="009D131C">
      <w:pPr>
        <w:keepNext/>
        <w:outlineLvl w:val="4"/>
        <w:rPr>
          <w:b/>
          <w:bCs/>
        </w:rPr>
      </w:pPr>
      <w:r w:rsidRPr="000871E5">
        <w:rPr>
          <w:rFonts w:eastAsia="Myriad Pro" w:cs="Minion Pro"/>
          <w:b/>
          <w:bCs/>
          <w:color w:val="000000"/>
        </w:rPr>
        <w:t>What if you have coverage from an AIDS</w:t>
      </w:r>
      <w:r w:rsidRPr="00D95AA1">
        <w:rPr>
          <w:rFonts w:eastAsia="Myriad Pro" w:cs="Minion Pro"/>
          <w:b/>
          <w:bCs/>
          <w:color w:val="000000"/>
        </w:rPr>
        <w:t xml:space="preserve"> Drug Assistance Program (ADAP)?</w:t>
      </w:r>
      <w:r w:rsidR="009D131C">
        <w:rPr>
          <w:rFonts w:eastAsia="Myriad Pro" w:cs="Minion Pro"/>
          <w:b/>
          <w:color w:val="000000"/>
          <w:szCs w:val="28"/>
        </w:rPr>
        <w:br/>
      </w:r>
      <w:r>
        <w:rPr>
          <w:b/>
          <w:bCs/>
        </w:rPr>
        <w:t>What is the AIDS Drug Assistance Program (ADAP)?</w:t>
      </w:r>
    </w:p>
    <w:p w14:paraId="551D2828" w14:textId="0F03888D" w:rsidR="00423F55" w:rsidRDefault="00272369" w:rsidP="00272369">
      <w:r w:rsidRPr="000871E5">
        <w:t>The AIDS Drug Assistance Program (ADAP)</w:t>
      </w:r>
      <w:r>
        <w:rPr>
          <w:b/>
          <w:bCs/>
        </w:rPr>
        <w:t xml:space="preserve"> </w:t>
      </w:r>
      <w:r>
        <w:t xml:space="preserve">helps ADAP-eligible individuals living with HIV/AIDS have access to life-saving HIV medications. Medicare Part D prescription drugs that are also </w:t>
      </w:r>
      <w:r w:rsidR="00BD26DE">
        <w:t xml:space="preserve">on the </w:t>
      </w:r>
      <w:r>
        <w:t xml:space="preserve">ADAP </w:t>
      </w:r>
      <w:r w:rsidR="00BD26DE">
        <w:t xml:space="preserve">formulary </w:t>
      </w:r>
      <w:r>
        <w:t>qualify for prescription cost-sharing assistance</w:t>
      </w:r>
      <w:r w:rsidR="00CF1685">
        <w:t xml:space="preserve"> through the</w:t>
      </w:r>
      <w:r>
        <w:t xml:space="preserve"> </w:t>
      </w:r>
      <w:r w:rsidRPr="000871E5">
        <w:rPr>
          <w:i/>
          <w:iCs/>
          <w:color w:val="0000FF"/>
        </w:rPr>
        <w:t>[insert State-specific ADAP</w:t>
      </w:r>
      <w:r w:rsidRPr="00D95AA1">
        <w:rPr>
          <w:i/>
          <w:iCs/>
          <w:color w:val="0000FF"/>
        </w:rPr>
        <w:t xml:space="preserve"> information]</w:t>
      </w:r>
      <w:r>
        <w:t xml:space="preserve">. </w:t>
      </w:r>
    </w:p>
    <w:p w14:paraId="46BDC05C" w14:textId="663A63F2" w:rsidR="00272369" w:rsidRDefault="00272369" w:rsidP="00272369">
      <w:r w:rsidRPr="000871E5">
        <w:rPr>
          <w:b/>
          <w:bCs/>
        </w:rPr>
        <w:t>Note:</w:t>
      </w:r>
      <w:r w:rsidRPr="00D95AA1">
        <w:t xml:space="preserve"> </w:t>
      </w:r>
      <w:r>
        <w:t>To be eligible for the ADAP operating in your State, individuals must meet certain criteria, including proof of State residence and HIV status, low income as defined by the State, and uninsured/under-insured status.</w:t>
      </w:r>
      <w:r w:rsidR="00423F55" w:rsidRPr="00423F55">
        <w:t xml:space="preserve"> </w:t>
      </w:r>
      <w:r w:rsidR="00423F55">
        <w:t>If you change plans</w:t>
      </w:r>
      <w:r w:rsidR="00E51BEF">
        <w:t>,</w:t>
      </w:r>
      <w:r w:rsidR="00423F55">
        <w:t xml:space="preserve"> please notify your local ADAP enrollment worker so you can continue to receive assistance. </w:t>
      </w:r>
      <w:r w:rsidR="00423F55" w:rsidRPr="00052110">
        <w:t xml:space="preserve">For information on eligibility criteria, covered drugs, or how to enroll in the program, please call </w:t>
      </w:r>
      <w:r w:rsidR="00423F55" w:rsidRPr="000871E5">
        <w:rPr>
          <w:i/>
          <w:iCs/>
          <w:color w:val="0000FF"/>
        </w:rPr>
        <w:t>[insert State-specific ADAP contact information]</w:t>
      </w:r>
      <w:r w:rsidR="00423F55" w:rsidRPr="00D95AA1">
        <w:rPr>
          <w:i/>
          <w:iCs/>
        </w:rPr>
        <w:t>.</w:t>
      </w:r>
      <w:r w:rsidR="00423F55">
        <w:t xml:space="preserve">  </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Pr="00D95AA1" w:rsidRDefault="004D2EB4">
      <w:pPr>
        <w:rPr>
          <w:i/>
          <w:iCs/>
          <w:color w:val="0000FF"/>
        </w:rPr>
      </w:pPr>
      <w:r w:rsidRPr="000871E5">
        <w:rPr>
          <w:i/>
          <w:iCs/>
          <w:color w:val="0000FF"/>
        </w:rPr>
        <w:t>[Plans without an SPAP in their state(s), should delete this section.]</w:t>
      </w:r>
    </w:p>
    <w:p w14:paraId="1F74126D" w14:textId="4F185EF7" w:rsidR="004D2EB4" w:rsidRPr="004D2EB4" w:rsidDel="00F9094E" w:rsidRDefault="004D2EB4" w:rsidP="004D2EB4">
      <w:r w:rsidRPr="000871E5">
        <w:rPr>
          <w:i/>
          <w:iCs/>
          <w:color w:val="0000FF"/>
        </w:rPr>
        <w:t>[Organizations offering plans in multiple states: Revise this section to include a list of SPAP names, phone numbers, and addresses for all states in you</w:t>
      </w:r>
      <w:r w:rsidRPr="00D95AA1">
        <w:rPr>
          <w:i/>
          <w:iCs/>
          <w:color w:val="0000FF"/>
        </w:rPr>
        <w:t xml:space="preserve">r service area. Plans have the option of including a separate exhibit to list the SPAPs in all states or in all states in which the plan is filed and should </w:t>
      </w:r>
      <w:r w:rsidR="009C3E36" w:rsidRPr="00D95AA1">
        <w:rPr>
          <w:i/>
          <w:iCs/>
          <w:color w:val="0000FF"/>
        </w:rPr>
        <w:t>refer</w:t>
      </w:r>
      <w:r w:rsidRPr="00D95AA1">
        <w:rPr>
          <w:i/>
          <w:iCs/>
          <w:color w:val="0000FF"/>
        </w:rPr>
        <w:t xml:space="preserve"> to that exhibit below.]</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9A121F9">
      <w:pPr>
        <w:rPr>
          <w:szCs w:val="26"/>
        </w:rPr>
      </w:pPr>
      <w:r w:rsidRPr="000871E5">
        <w:rPr>
          <w:i/>
          <w:iCs/>
          <w:color w:val="0000FF"/>
        </w:rPr>
        <w:t>[Multiple-state plans inserting information in an exhibit, replace rest of thi</w:t>
      </w:r>
      <w:r w:rsidRPr="00D95AA1">
        <w:rPr>
          <w:i/>
          <w:iCs/>
          <w:color w:val="0000FF"/>
        </w:rPr>
        <w:t xml:space="preserve">s paragraph with a sentence referencing the exhibit where members will find SPAP information.] </w:t>
      </w:r>
      <w:r w:rsidRPr="00754A56">
        <w:rPr>
          <w:color w:val="0000FF"/>
        </w:rPr>
        <w:t>[</w:t>
      </w:r>
      <w:r w:rsidRPr="000871E5">
        <w:rPr>
          <w:i/>
          <w:iCs/>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0871E5">
        <w:rPr>
          <w:i/>
          <w:iCs/>
          <w:color w:val="0000FF"/>
        </w:rPr>
        <w:t>[</w:t>
      </w:r>
      <w:proofErr w:type="gramStart"/>
      <w:r w:rsidRPr="000871E5">
        <w:rPr>
          <w:i/>
          <w:iCs/>
          <w:color w:val="0000FF"/>
        </w:rPr>
        <w:t>Multi-state</w:t>
      </w:r>
      <w:proofErr w:type="gramEnd"/>
      <w:r w:rsidRPr="000871E5">
        <w:rPr>
          <w:i/>
          <w:iCs/>
          <w:color w:val="0000FF"/>
        </w:rPr>
        <w:t xml:space="preserve"> </w:t>
      </w:r>
      <w:r w:rsidRPr="00D95AA1">
        <w:rPr>
          <w:i/>
          <w:iCs/>
          <w:color w:val="0000FF"/>
        </w:rPr>
        <w:t>plans inserting information in the EOC use bullets for the following sentence, inserting separate bullets for each state.]</w:t>
      </w:r>
      <w:r w:rsidRPr="00754A56">
        <w:t xml:space="preserve"> In </w:t>
      </w:r>
      <w:r w:rsidRPr="000871E5">
        <w:rPr>
          <w:i/>
          <w:iCs/>
          <w:color w:val="0000FF"/>
        </w:rPr>
        <w:t>[insert state name]</w:t>
      </w:r>
      <w:r w:rsidRPr="00754A56">
        <w:t xml:space="preserve">, the State Pharmaceutical Assistance Program is </w:t>
      </w:r>
      <w:r w:rsidRPr="000871E5">
        <w:rPr>
          <w:i/>
          <w:iCs/>
          <w:color w:val="0000FF"/>
        </w:rPr>
        <w:t xml:space="preserve">[insert </w:t>
      </w:r>
      <w:proofErr w:type="gramStart"/>
      <w:r w:rsidRPr="000871E5">
        <w:rPr>
          <w:i/>
          <w:iCs/>
          <w:color w:val="0000FF"/>
        </w:rPr>
        <w:t>state-specific</w:t>
      </w:r>
      <w:proofErr w:type="gramEnd"/>
      <w:r w:rsidRPr="000871E5">
        <w:rPr>
          <w:i/>
          <w:iCs/>
          <w:color w:val="0000FF"/>
        </w:rPr>
        <w:t xml:space="preserve"> SPAP name]</w:t>
      </w:r>
      <w:r w:rsidRPr="00D95AA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14:paraId="714CB9AD" w14:textId="77777777" w:rsidTr="00D95AA1">
        <w:trPr>
          <w:cantSplit/>
          <w:tblHeader/>
          <w:jc w:val="center"/>
        </w:trPr>
        <w:tc>
          <w:tcPr>
            <w:tcW w:w="2268" w:type="dxa"/>
            <w:shd w:val="clear" w:color="auto" w:fill="D9D9D9" w:themeFill="background1" w:themeFillShade="D9"/>
          </w:tcPr>
          <w:p w14:paraId="6C2432FC"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43C4D5D9" w14:textId="77777777" w:rsidR="00E75ADC" w:rsidRPr="002B0312" w:rsidRDefault="00E75ADC" w:rsidP="008F3AE0">
            <w:pPr>
              <w:pStyle w:val="MethodChartHeading"/>
            </w:pPr>
            <w:r w:rsidRPr="000871E5">
              <w:rPr>
                <w:i/>
                <w:iCs/>
                <w:color w:val="0000FF"/>
              </w:rPr>
              <w:t>[</w:t>
            </w:r>
            <w:r w:rsidR="00C017AC" w:rsidRPr="00D95AA1">
              <w:rPr>
                <w:i/>
                <w:iCs/>
                <w:color w:val="0000FF"/>
              </w:rPr>
              <w:t xml:space="preserve">Insert state-specific SPAP name] </w:t>
            </w:r>
            <w:r w:rsidRPr="00C017AC">
              <w:rPr>
                <w:b w:val="0"/>
                <w:color w:val="0000FF"/>
              </w:rPr>
              <w:t>[</w:t>
            </w:r>
            <w:r w:rsidRPr="000871E5">
              <w:rPr>
                <w:b w:val="0"/>
                <w:i/>
                <w:iCs/>
                <w:color w:val="0000FF"/>
              </w:rPr>
              <w:t>If the SPAP’s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55C097C" w14:textId="77777777" w:rsidTr="09A121F9">
        <w:trPr>
          <w:cantSplit/>
          <w:jc w:val="center"/>
        </w:trPr>
        <w:tc>
          <w:tcPr>
            <w:tcW w:w="2268" w:type="dxa"/>
          </w:tcPr>
          <w:p w14:paraId="277C0581" w14:textId="77777777" w:rsidR="00E75ADC" w:rsidRPr="00D95AA1" w:rsidRDefault="00E75ADC" w:rsidP="00D95AA1">
            <w:pPr>
              <w:keepNext/>
              <w:spacing w:before="80" w:beforeAutospacing="0" w:after="80" w:afterAutospacing="0"/>
              <w:rPr>
                <w:b/>
                <w:bCs/>
              </w:rPr>
            </w:pPr>
            <w:r w:rsidRPr="000871E5">
              <w:rPr>
                <w:b/>
                <w:bCs/>
              </w:rPr>
              <w:t>CALL</w:t>
            </w:r>
          </w:p>
        </w:tc>
        <w:tc>
          <w:tcPr>
            <w:tcW w:w="7308" w:type="dxa"/>
          </w:tcPr>
          <w:p w14:paraId="5BEBEFD1" w14:textId="77777777" w:rsidR="00E75ADC" w:rsidRPr="00754A56" w:rsidRDefault="00E75ADC" w:rsidP="00D95AA1">
            <w:pPr>
              <w:keepNext/>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5248768E" w14:textId="77777777" w:rsidTr="09A121F9">
        <w:trPr>
          <w:cantSplit/>
          <w:jc w:val="center"/>
        </w:trPr>
        <w:tc>
          <w:tcPr>
            <w:tcW w:w="2268" w:type="dxa"/>
          </w:tcPr>
          <w:p w14:paraId="36E48462" w14:textId="77777777" w:rsidR="00E75ADC" w:rsidRPr="00D95AA1" w:rsidRDefault="00E75ADC" w:rsidP="00D95AA1">
            <w:pPr>
              <w:keepNext/>
              <w:spacing w:before="80" w:beforeAutospacing="0" w:after="80" w:afterAutospacing="0"/>
              <w:rPr>
                <w:b/>
                <w:bCs/>
              </w:rPr>
            </w:pPr>
            <w:r w:rsidRPr="000871E5">
              <w:rPr>
                <w:b/>
                <w:bCs/>
              </w:rPr>
              <w:t>TTY</w:t>
            </w:r>
          </w:p>
        </w:tc>
        <w:tc>
          <w:tcPr>
            <w:tcW w:w="7308" w:type="dxa"/>
          </w:tcPr>
          <w:p w14:paraId="77B76F20"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532F226C" w14:textId="77777777" w:rsidR="00E75ADC" w:rsidRPr="00754A56" w:rsidRDefault="00E75ADC" w:rsidP="00D95AA1">
            <w:pPr>
              <w:spacing w:before="80" w:beforeAutospacing="0" w:after="80" w:afterAutospacing="0"/>
              <w:rPr>
                <w:szCs w:val="26"/>
              </w:rPr>
            </w:pPr>
            <w:r w:rsidRPr="0004461E">
              <w:rPr>
                <w:snapToGrid w:val="0"/>
                <w:color w:val="0000FF"/>
              </w:rPr>
              <w:t>[</w:t>
            </w:r>
            <w:r w:rsidRPr="000871E5">
              <w:rPr>
                <w:i/>
                <w:iCs/>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9A121F9">
        <w:trPr>
          <w:cantSplit/>
          <w:jc w:val="center"/>
        </w:trPr>
        <w:tc>
          <w:tcPr>
            <w:tcW w:w="2268" w:type="dxa"/>
          </w:tcPr>
          <w:p w14:paraId="40F8FFF3" w14:textId="77777777" w:rsidR="00E75ADC" w:rsidRPr="00D95AA1" w:rsidRDefault="00E75ADC" w:rsidP="00D95AA1">
            <w:pPr>
              <w:keepNext/>
              <w:spacing w:before="80" w:beforeAutospacing="0" w:after="80" w:afterAutospacing="0"/>
              <w:rPr>
                <w:b/>
                <w:bCs/>
              </w:rPr>
            </w:pPr>
            <w:r w:rsidRPr="000871E5">
              <w:rPr>
                <w:b/>
                <w:bCs/>
              </w:rPr>
              <w:t>WRITE</w:t>
            </w:r>
          </w:p>
        </w:tc>
        <w:tc>
          <w:tcPr>
            <w:tcW w:w="7308" w:type="dxa"/>
          </w:tcPr>
          <w:p w14:paraId="5C1B4243"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address]</w:t>
            </w:r>
          </w:p>
          <w:p w14:paraId="2B7FE95E" w14:textId="0C34C051" w:rsidR="00686026" w:rsidRPr="00D95AA1"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3564D43" w14:textId="77777777" w:rsidTr="09A121F9">
        <w:trPr>
          <w:cantSplit/>
          <w:jc w:val="center"/>
        </w:trPr>
        <w:tc>
          <w:tcPr>
            <w:tcW w:w="2268" w:type="dxa"/>
          </w:tcPr>
          <w:p w14:paraId="5C849226"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4E79544" w14:textId="77777777" w:rsidR="00E75ADC" w:rsidRPr="00D95AA1" w:rsidRDefault="00E75ADC" w:rsidP="00D95AA1">
            <w:pPr>
              <w:spacing w:before="80" w:beforeAutospacing="0" w:after="80" w:afterAutospacing="0"/>
              <w:rPr>
                <w:color w:val="0000FF"/>
              </w:rPr>
            </w:pPr>
            <w:r w:rsidRPr="000871E5">
              <w:rPr>
                <w:i/>
                <w:iCs/>
                <w:snapToGrid w:val="0"/>
                <w:color w:val="0000FF"/>
              </w:rPr>
              <w:t>[Insert URL]</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2" w:name="_Toc109315061"/>
      <w:bookmarkStart w:id="203" w:name="_Toc228561329"/>
      <w:bookmarkStart w:id="204" w:name="_Toc68442326"/>
      <w:bookmarkStart w:id="205" w:name="_Toc98761243"/>
      <w:bookmarkStart w:id="206" w:name="_Toc102342448"/>
      <w:bookmarkStart w:id="207" w:name="_Toc109987567"/>
      <w:r w:rsidRPr="00754A56">
        <w:t>SECTION 8</w:t>
      </w:r>
      <w:r w:rsidRPr="00754A56">
        <w:tab/>
        <w:t>How to contact the Railroad Retirement Board</w:t>
      </w:r>
      <w:bookmarkEnd w:id="202"/>
      <w:bookmarkEnd w:id="203"/>
      <w:bookmarkEnd w:id="204"/>
      <w:bookmarkEnd w:id="205"/>
      <w:bookmarkEnd w:id="206"/>
      <w:bookmarkEnd w:id="207"/>
    </w:p>
    <w:p w14:paraId="0C96A890" w14:textId="2D8C5249" w:rsidR="00976240" w:rsidRPr="00754A56" w:rsidRDefault="002E1D1E" w:rsidP="002E1D1E">
      <w:r w:rsidRPr="00754A56">
        <w:t>The Railroad Retirement Board is an independent Federal agency that administers comprehensive benefit programs for the nation’s railroad workers and their families.</w:t>
      </w:r>
      <w:r w:rsidR="00423F55">
        <w:t xml:space="preserve"> </w:t>
      </w:r>
      <w:r w:rsidR="00423F55" w:rsidRPr="00052110">
        <w:t>If you receive your Medicare through the Railroad Retirement Board, it is important that you let them know if you move or change your mailing address</w:t>
      </w:r>
      <w:r w:rsidR="00423F55">
        <w:t>.</w:t>
      </w:r>
      <w:r w:rsidR="00606E08">
        <w:t xml:space="preserve"> </w:t>
      </w:r>
      <w:r w:rsidRPr="00754A56">
        <w:t>If you have questions regarding your benefits from the Railroad Retirement Board, contact the agency.</w:t>
      </w:r>
      <w:r w:rsidR="00976240"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94"/>
        <w:gridCol w:w="7282"/>
      </w:tblGrid>
      <w:tr w:rsidR="00E75ADC" w:rsidRPr="00E75ADC" w14:paraId="517F9C34" w14:textId="77777777" w:rsidTr="00D95AA1">
        <w:trPr>
          <w:cantSplit/>
          <w:tblHeader/>
          <w:jc w:val="center"/>
        </w:trPr>
        <w:tc>
          <w:tcPr>
            <w:tcW w:w="2231" w:type="dxa"/>
            <w:shd w:val="clear" w:color="auto" w:fill="D9D9D9" w:themeFill="background1" w:themeFillShade="D9"/>
          </w:tcPr>
          <w:p w14:paraId="0357F497" w14:textId="77777777" w:rsidR="00E75ADC" w:rsidRPr="00E75ADC" w:rsidRDefault="00E75ADC" w:rsidP="00E75ADC">
            <w:pPr>
              <w:pStyle w:val="MethodChartHeading"/>
            </w:pPr>
            <w:r w:rsidRPr="00E75ADC">
              <w:t>Method</w:t>
            </w:r>
          </w:p>
        </w:tc>
        <w:tc>
          <w:tcPr>
            <w:tcW w:w="7083" w:type="dxa"/>
            <w:shd w:val="clear" w:color="auto" w:fill="D9D9D9" w:themeFill="background1" w:themeFillShade="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4E6E0DBD">
        <w:trPr>
          <w:cantSplit/>
          <w:jc w:val="center"/>
        </w:trPr>
        <w:tc>
          <w:tcPr>
            <w:tcW w:w="2231" w:type="dxa"/>
          </w:tcPr>
          <w:p w14:paraId="27985FDE" w14:textId="77777777" w:rsidR="00E75ADC" w:rsidRPr="00D95AA1" w:rsidRDefault="00E75ADC" w:rsidP="00D95AA1">
            <w:pPr>
              <w:keepNext/>
              <w:spacing w:before="80" w:beforeAutospacing="0" w:after="80" w:afterAutospacing="0"/>
              <w:rPr>
                <w:b/>
                <w:bCs/>
              </w:rPr>
            </w:pPr>
            <w:r w:rsidRPr="000871E5">
              <w:rPr>
                <w:b/>
                <w:bCs/>
              </w:rPr>
              <w:t>CALL</w:t>
            </w:r>
          </w:p>
        </w:tc>
        <w:tc>
          <w:tcPr>
            <w:tcW w:w="7083" w:type="dxa"/>
          </w:tcPr>
          <w:p w14:paraId="1BA28D7C" w14:textId="77777777" w:rsidR="00E75ADC" w:rsidRPr="00754A56" w:rsidRDefault="00E75ADC" w:rsidP="00D95AA1">
            <w:pPr>
              <w:spacing w:before="80" w:beforeAutospacing="0" w:after="80" w:afterAutospacing="0"/>
            </w:pPr>
            <w:r w:rsidRPr="00754A56">
              <w:t xml:space="preserve">1-877-772-5772 </w:t>
            </w:r>
          </w:p>
          <w:p w14:paraId="461A8C9D"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630D7B2F" w14:textId="461901FE" w:rsidR="007708AE" w:rsidRDefault="007708AE" w:rsidP="00D95AA1">
            <w:pPr>
              <w:spacing w:before="80" w:beforeAutospacing="0" w:after="80" w:afterAutospacing="0"/>
            </w:pPr>
            <w:r>
              <w:t xml:space="preserve">If you press </w:t>
            </w:r>
            <w:r w:rsidR="00D34CB5">
              <w:t>“</w:t>
            </w:r>
            <w:r>
              <w:t>0</w:t>
            </w:r>
            <w:r w:rsidR="00D34CB5">
              <w:t>”</w:t>
            </w:r>
            <w:r>
              <w:t xml:space="preserve">, you may speak with an RRB representative from </w:t>
            </w:r>
            <w:r w:rsidRPr="00A246D3">
              <w:t>9:00 am to 3:30 pm, Monday</w:t>
            </w:r>
            <w:r>
              <w:t>, Tuesday, Thursday, and Friday, and from 9:00 am to 12</w:t>
            </w:r>
            <w:r w:rsidR="00E25B32">
              <w:t>:00</w:t>
            </w:r>
            <w:r>
              <w:t xml:space="preserve"> pm on Wednesday.</w:t>
            </w:r>
          </w:p>
          <w:p w14:paraId="73F364E6" w14:textId="74CBA229" w:rsidR="00E75ADC" w:rsidRPr="00D95AA1" w:rsidRDefault="007708AE" w:rsidP="00D95AA1">
            <w:pPr>
              <w:spacing w:before="80" w:beforeAutospacing="0" w:after="80" w:afterAutospacing="0"/>
              <w:rPr>
                <w:rFonts w:ascii="Arial" w:hAnsi="Arial"/>
              </w:rPr>
            </w:pPr>
            <w:r>
              <w:t xml:space="preserve">If you press </w:t>
            </w:r>
            <w:r w:rsidR="00D34CB5">
              <w:t>“</w:t>
            </w:r>
            <w:r>
              <w:t>1</w:t>
            </w:r>
            <w:r w:rsidR="00D34CB5">
              <w:t>”</w:t>
            </w:r>
            <w:r>
              <w:t xml:space="preserve">, you may access the automated RRB HelpLine and </w:t>
            </w:r>
            <w:r w:rsidRPr="00A246D3">
              <w:t>recorded information</w:t>
            </w:r>
            <w:r w:rsidRPr="4E6E0DBD">
              <w:t xml:space="preserve"> </w:t>
            </w:r>
            <w:r w:rsidRPr="00A246D3">
              <w:t>24 hours a day, including weekends and holidays.</w:t>
            </w:r>
          </w:p>
        </w:tc>
      </w:tr>
      <w:tr w:rsidR="00E75ADC" w:rsidRPr="00F5400E" w14:paraId="394A23C7" w14:textId="77777777" w:rsidTr="4E6E0DBD">
        <w:trPr>
          <w:cantSplit/>
          <w:jc w:val="center"/>
        </w:trPr>
        <w:tc>
          <w:tcPr>
            <w:tcW w:w="2231" w:type="dxa"/>
          </w:tcPr>
          <w:p w14:paraId="5ED179B5" w14:textId="77777777" w:rsidR="00E75ADC" w:rsidRPr="00D95AA1" w:rsidRDefault="00E75ADC" w:rsidP="00D95AA1">
            <w:pPr>
              <w:keepNext/>
              <w:spacing w:before="80" w:beforeAutospacing="0" w:after="80" w:afterAutospacing="0"/>
              <w:rPr>
                <w:b/>
                <w:bCs/>
              </w:rPr>
            </w:pPr>
            <w:r w:rsidRPr="000871E5">
              <w:rPr>
                <w:b/>
                <w:bCs/>
              </w:rPr>
              <w:t>TTY</w:t>
            </w:r>
          </w:p>
        </w:tc>
        <w:tc>
          <w:tcPr>
            <w:tcW w:w="7083" w:type="dxa"/>
          </w:tcPr>
          <w:p w14:paraId="2536F437" w14:textId="77777777" w:rsidR="00E75ADC" w:rsidRPr="00754A56" w:rsidRDefault="00E75ADC" w:rsidP="00D95AA1">
            <w:pPr>
              <w:spacing w:before="80" w:beforeAutospacing="0" w:after="80" w:afterAutospacing="0"/>
            </w:pPr>
            <w:r w:rsidRPr="000871E5">
              <w:t>1-312-751-4701</w:t>
            </w:r>
          </w:p>
          <w:p w14:paraId="4843A531"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D95AA1">
            <w:pPr>
              <w:spacing w:before="80" w:beforeAutospacing="0" w:after="80" w:afterAutospacing="0"/>
              <w:rPr>
                <w:snapToGrid w:val="0"/>
              </w:rPr>
            </w:pPr>
            <w:r w:rsidRPr="00754A56">
              <w:t xml:space="preserve">Calls to this number are </w:t>
            </w:r>
            <w:r w:rsidRPr="000871E5">
              <w:rPr>
                <w:i/>
                <w:iCs/>
              </w:rPr>
              <w:t>not</w:t>
            </w:r>
            <w:r w:rsidRPr="00754A56">
              <w:t xml:space="preserve"> free.</w:t>
            </w:r>
          </w:p>
        </w:tc>
      </w:tr>
      <w:tr w:rsidR="00E75ADC" w:rsidRPr="00F30208" w14:paraId="141820C0" w14:textId="77777777" w:rsidTr="4E6E0DBD">
        <w:trPr>
          <w:cantSplit/>
          <w:trHeight w:val="29"/>
          <w:jc w:val="center"/>
        </w:trPr>
        <w:tc>
          <w:tcPr>
            <w:tcW w:w="2231" w:type="dxa"/>
          </w:tcPr>
          <w:p w14:paraId="6C4B5977" w14:textId="77777777" w:rsidR="00E75ADC" w:rsidRPr="00D95AA1" w:rsidRDefault="00E75ADC" w:rsidP="00D95AA1">
            <w:pPr>
              <w:spacing w:before="80" w:beforeAutospacing="0" w:after="80" w:afterAutospacing="0"/>
              <w:rPr>
                <w:b/>
                <w:bCs/>
              </w:rPr>
            </w:pPr>
            <w:r w:rsidRPr="000871E5">
              <w:rPr>
                <w:b/>
                <w:bCs/>
              </w:rPr>
              <w:t>WEBSITE</w:t>
            </w:r>
          </w:p>
        </w:tc>
        <w:tc>
          <w:tcPr>
            <w:tcW w:w="7083" w:type="dxa"/>
          </w:tcPr>
          <w:p w14:paraId="21B411B5" w14:textId="58EA1BA9" w:rsidR="00E75ADC" w:rsidRPr="00754A56" w:rsidRDefault="00A03176" w:rsidP="008F3AE0">
            <w:pPr>
              <w:spacing w:before="80" w:beforeAutospacing="0" w:after="80" w:afterAutospacing="0"/>
              <w:rPr>
                <w:snapToGrid w:val="0"/>
              </w:rPr>
            </w:pPr>
            <w:hyperlink r:id="rId28" w:history="1">
              <w:r w:rsidR="00830EAC" w:rsidRPr="00E04B3A">
                <w:rPr>
                  <w:rStyle w:val="Hyperlink"/>
                  <w:snapToGrid w:val="0"/>
                </w:rPr>
                <w:t>rrb.gov/</w:t>
              </w:r>
            </w:hyperlink>
          </w:p>
        </w:tc>
      </w:tr>
    </w:tbl>
    <w:p w14:paraId="7CAD30FA" w14:textId="0F487C7F" w:rsidR="002E1D1E" w:rsidRPr="00754A56" w:rsidRDefault="002E1D1E" w:rsidP="00E75ADC">
      <w:pPr>
        <w:pStyle w:val="Heading3"/>
      </w:pPr>
      <w:bookmarkStart w:id="208" w:name="_Toc109315062"/>
      <w:bookmarkStart w:id="209" w:name="_Toc228561330"/>
      <w:bookmarkStart w:id="210" w:name="_Toc68442327"/>
      <w:bookmarkStart w:id="211" w:name="_Toc98761244"/>
      <w:bookmarkStart w:id="212" w:name="_Toc102342449"/>
      <w:bookmarkStart w:id="213" w:name="_Toc109987568"/>
      <w:r w:rsidRPr="00754A56">
        <w:lastRenderedPageBreak/>
        <w:t>SECTION 9</w:t>
      </w:r>
      <w:r w:rsidRPr="00754A56">
        <w:tab/>
        <w:t>Do you have group insurance or other health insurance from an employer?</w:t>
      </w:r>
      <w:bookmarkEnd w:id="208"/>
      <w:bookmarkEnd w:id="209"/>
      <w:bookmarkEnd w:id="210"/>
      <w:bookmarkEnd w:id="211"/>
      <w:bookmarkEnd w:id="212"/>
      <w:bookmarkEnd w:id="213"/>
    </w:p>
    <w:p w14:paraId="692A5514" w14:textId="4230D7AE" w:rsidR="00423F55" w:rsidRDefault="00D4025E" w:rsidP="006B0410">
      <w:r w:rsidRPr="009B4019">
        <w:t>If you (or your spouse</w:t>
      </w:r>
      <w:r w:rsidR="008953D3">
        <w:t xml:space="preserve"> or domestic partner</w:t>
      </w:r>
      <w:r w:rsidRPr="009B4019">
        <w:t>) get benefits from your (or your spouse</w:t>
      </w:r>
      <w:r w:rsidR="008953D3">
        <w:t xml:space="preserve"> or domestic partner</w:t>
      </w:r>
      <w:r w:rsidRPr="009B4019">
        <w:t>’s) employer or retiree group</w:t>
      </w:r>
      <w:r>
        <w:t xml:space="preserve"> as part of this plan</w:t>
      </w:r>
      <w:r w:rsidRPr="009B4019">
        <w:t xml:space="preserve">, </w:t>
      </w:r>
      <w:r>
        <w:t xml:space="preserve">you may </w:t>
      </w:r>
      <w:r w:rsidRPr="009B4019">
        <w:t xml:space="preserve">call the employer/union benefits administrator or Member Services if you have any questions. </w:t>
      </w:r>
      <w:r w:rsidR="00B26843" w:rsidRPr="00052110">
        <w:t>You can ask about your (or your spouse</w:t>
      </w:r>
      <w:r w:rsidR="008953D3">
        <w:t xml:space="preserve"> or domestic partner</w:t>
      </w:r>
      <w:r w:rsidR="00B26843" w:rsidRPr="00052110">
        <w:t xml:space="preserve">’s) employer or retiree health benefits, premiums, or the enrollment period. (Phone numbers for Member Services are printed on the back cover of this </w:t>
      </w:r>
      <w:r w:rsidR="0018418E">
        <w:t>document</w:t>
      </w:r>
      <w:r w:rsidR="00B26843" w:rsidRPr="00052110">
        <w:t xml:space="preserve">.) </w:t>
      </w:r>
      <w:r w:rsidR="00B26843" w:rsidRPr="00052110">
        <w:rPr>
          <w:rFonts w:cs="Minion Pro"/>
          <w:color w:val="000000"/>
        </w:rPr>
        <w:t>You may also call 1-800-MEDICARE (1-800-633-4227; TTY: 1-877-486-2048) with questions related to your Medicare coverage under this plan</w:t>
      </w:r>
      <w:r w:rsidRPr="009B4019">
        <w:t xml:space="preserve">. </w:t>
      </w:r>
    </w:p>
    <w:p w14:paraId="1B3CCEC0" w14:textId="7C93A48D" w:rsidR="002E1D1E" w:rsidRPr="00754A56" w:rsidRDefault="002E1D1E" w:rsidP="002E1D1E">
      <w:pPr>
        <w:autoSpaceDE w:val="0"/>
        <w:autoSpaceDN w:val="0"/>
        <w:adjustRightInd w:val="0"/>
        <w:ind w:right="180"/>
      </w:pPr>
      <w:r w:rsidRPr="00754A56">
        <w:t>If you have other prescription drug coverage through your (or your spouse</w:t>
      </w:r>
      <w:r w:rsidR="008953D3">
        <w:t xml:space="preserve"> or domestic partner</w:t>
      </w:r>
      <w:r w:rsidRPr="00754A56">
        <w:t xml:space="preserve">’s) employer or retiree group, please contact </w:t>
      </w:r>
      <w:r w:rsidRPr="000871E5">
        <w:rPr>
          <w:b/>
          <w:bCs/>
        </w:rPr>
        <w:t xml:space="preserve">that group’s benefits administrator. </w:t>
      </w:r>
      <w:r w:rsidRPr="00754A56">
        <w:t xml:space="preserve">The benefits administrator can </w:t>
      </w:r>
      <w:bookmarkStart w:id="214" w:name="s3"/>
      <w:r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D873D3">
          <w:headerReference w:type="default" r:id="rId29"/>
          <w:footerReference w:type="even" r:id="rId30"/>
          <w:footerReference w:type="default" r:id="rId31"/>
          <w:headerReference w:type="first" r:id="rId32"/>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15" w:name="_Toc109322038"/>
      <w:bookmarkStart w:id="216" w:name="_Toc110619992"/>
      <w:bookmarkEnd w:id="156"/>
    </w:p>
    <w:p w14:paraId="717C113E" w14:textId="269B95CE" w:rsidR="00741A2A" w:rsidRPr="006A7AB5" w:rsidRDefault="003D1D5D" w:rsidP="007D73E8">
      <w:pPr>
        <w:pStyle w:val="Heading2"/>
      </w:pPr>
      <w:bookmarkStart w:id="217" w:name="_Toc98761245"/>
      <w:bookmarkStart w:id="218" w:name="_Toc102342450"/>
      <w:bookmarkStart w:id="219" w:name="_Toc109987569"/>
      <w:r>
        <w:t>CHAPTER</w:t>
      </w:r>
      <w:r w:rsidR="00741A2A" w:rsidRPr="00754A56">
        <w:t xml:space="preserve"> 3</w:t>
      </w:r>
      <w:r w:rsidR="006A7AB5">
        <w:t>:</w:t>
      </w:r>
      <w:r w:rsidR="006A7AB5">
        <w:br/>
      </w:r>
      <w:r w:rsidR="00741A2A" w:rsidRPr="000871E5">
        <w:rPr>
          <w:i/>
          <w:sz w:val="56"/>
          <w:szCs w:val="56"/>
        </w:rPr>
        <w:t xml:space="preserve">Using the plan for your medical </w:t>
      </w:r>
      <w:proofErr w:type="gramStart"/>
      <w:r w:rsidR="00741A2A" w:rsidRPr="000871E5">
        <w:rPr>
          <w:i/>
          <w:sz w:val="56"/>
          <w:szCs w:val="56"/>
        </w:rPr>
        <w:t>services</w:t>
      </w:r>
      <w:bookmarkEnd w:id="217"/>
      <w:bookmarkEnd w:id="218"/>
      <w:bookmarkEnd w:id="219"/>
      <w:proofErr w:type="gramEnd"/>
    </w:p>
    <w:bookmarkEnd w:id="215"/>
    <w:bookmarkEnd w:id="216"/>
    <w:p w14:paraId="08D1D136" w14:textId="5525C6C7" w:rsidR="00907444" w:rsidRDefault="00907444" w:rsidP="00741A2A"/>
    <w:p w14:paraId="7453ABA7" w14:textId="0DADBDDA" w:rsidR="002E1D1E" w:rsidRPr="00754A56" w:rsidRDefault="002E1D1E" w:rsidP="00741A2A">
      <w:pPr>
        <w:pStyle w:val="Heading3"/>
        <w:pageBreakBefore/>
      </w:pPr>
      <w:bookmarkStart w:id="220" w:name="_Toc109315371"/>
      <w:bookmarkStart w:id="221" w:name="_Toc228561334"/>
      <w:bookmarkStart w:id="222" w:name="_Toc68442334"/>
      <w:bookmarkStart w:id="223" w:name="_Toc98761246"/>
      <w:bookmarkStart w:id="224" w:name="_Toc102342451"/>
      <w:bookmarkStart w:id="225" w:name="_Toc109987570"/>
      <w:bookmarkStart w:id="226" w:name="_Toc167005615"/>
      <w:bookmarkStart w:id="227" w:name="_Toc167005923"/>
      <w:bookmarkStart w:id="228" w:name="_Toc167682496"/>
      <w:r w:rsidRPr="00754A56">
        <w:lastRenderedPageBreak/>
        <w:t>SECTION 1</w:t>
      </w:r>
      <w:r w:rsidRPr="00754A56">
        <w:tab/>
        <w:t xml:space="preserve">Things to know about getting your medical care as a member of our </w:t>
      </w:r>
      <w:proofErr w:type="gramStart"/>
      <w:r w:rsidRPr="00754A56">
        <w:t>plan</w:t>
      </w:r>
      <w:bookmarkEnd w:id="220"/>
      <w:bookmarkEnd w:id="221"/>
      <w:bookmarkEnd w:id="222"/>
      <w:bookmarkEnd w:id="223"/>
      <w:bookmarkEnd w:id="224"/>
      <w:bookmarkEnd w:id="225"/>
      <w:proofErr w:type="gramEnd"/>
    </w:p>
    <w:p w14:paraId="48ED17DC" w14:textId="5E98DA5C" w:rsidR="002E1D1E" w:rsidRPr="00754A56" w:rsidRDefault="002E1D1E" w:rsidP="00D95AA1">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w:t>
      </w:r>
      <w:r w:rsidR="00D108AD">
        <w:t>covered</w:t>
      </w:r>
      <w:r w:rsidRPr="00754A56">
        <w:t xml:space="preserve">. It gives definitions of terms and explains the rules you will need to follow to get the medical treatments, services, </w:t>
      </w:r>
      <w:r w:rsidR="005E34DF">
        <w:t xml:space="preserve">equipment, prescription drugs, </w:t>
      </w:r>
      <w:r w:rsidRPr="00754A56">
        <w:t xml:space="preserve">and other medical care that are covered by the plan. </w:t>
      </w:r>
    </w:p>
    <w:p w14:paraId="4AB925DE" w14:textId="77777777" w:rsidR="002E1D1E" w:rsidRPr="00754A56" w:rsidRDefault="002E1D1E" w:rsidP="00D95AA1">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0871E5">
        <w:rPr>
          <w:i/>
          <w:iCs/>
        </w:rPr>
        <w:t>Medical Benefits Chart, what is covered and what you pay</w:t>
      </w:r>
      <w:r w:rsidRPr="00754A56">
        <w:t>).</w:t>
      </w:r>
      <w:r w:rsidRPr="000871E5">
        <w:rPr>
          <w:i/>
          <w:iCs/>
        </w:rPr>
        <w:t xml:space="preserve"> </w:t>
      </w:r>
    </w:p>
    <w:p w14:paraId="3BEE9269" w14:textId="4E394D2F" w:rsidR="002E1D1E" w:rsidRPr="00754A56" w:rsidRDefault="002E1D1E" w:rsidP="008F3AE0">
      <w:pPr>
        <w:pStyle w:val="Heading4"/>
      </w:pPr>
      <w:bookmarkStart w:id="229" w:name="_Toc233689077"/>
      <w:bookmarkStart w:id="230" w:name="_Toc109315372"/>
      <w:bookmarkStart w:id="231" w:name="_Toc228561335"/>
      <w:bookmarkStart w:id="232" w:name="_Toc68442335"/>
      <w:r w:rsidRPr="00754A56">
        <w:t>Section 1.1</w:t>
      </w:r>
      <w:r w:rsidRPr="00754A56">
        <w:tab/>
      </w:r>
      <w:bookmarkEnd w:id="229"/>
      <w:r w:rsidRPr="00754A56">
        <w:t>What</w:t>
      </w:r>
      <w:r w:rsidRPr="00754A56">
        <w:rPr>
          <w:color w:val="000000"/>
        </w:rPr>
        <w:t xml:space="preserve"> are</w:t>
      </w:r>
      <w:r w:rsidRPr="00754A56">
        <w:t xml:space="preserve"> network providers and covered services?</w:t>
      </w:r>
      <w:bookmarkEnd w:id="230"/>
      <w:bookmarkEnd w:id="231"/>
      <w:bookmarkEnd w:id="232"/>
    </w:p>
    <w:p w14:paraId="500FA0C1" w14:textId="76EA44B0" w:rsidR="002E1D1E" w:rsidRPr="00754A56" w:rsidRDefault="002E1D1E" w:rsidP="00501D7A">
      <w:pPr>
        <w:pStyle w:val="ListBullet"/>
        <w:numPr>
          <w:ilvl w:val="0"/>
          <w:numId w:val="173"/>
        </w:numPr>
      </w:pPr>
      <w:r w:rsidRPr="000871E5">
        <w:rPr>
          <w:b/>
          <w:bCs/>
        </w:rPr>
        <w:t xml:space="preserve">Providers </w:t>
      </w:r>
      <w:r w:rsidRPr="00754A56">
        <w:t xml:space="preserve">are doctors and other health care professionals licensed by the state to provide medical services and care. The term providers also </w:t>
      </w:r>
      <w:proofErr w:type="gramStart"/>
      <w:r w:rsidRPr="00754A56">
        <w:t>includes</w:t>
      </w:r>
      <w:proofErr w:type="gramEnd"/>
      <w:r w:rsidRPr="00754A56">
        <w:t xml:space="preserve"> hospitals and other health care facilities. </w:t>
      </w:r>
    </w:p>
    <w:p w14:paraId="0296E8F4" w14:textId="3C909ABE" w:rsidR="002E1D1E" w:rsidRPr="00754A56" w:rsidRDefault="002E1D1E" w:rsidP="00501D7A">
      <w:pPr>
        <w:pStyle w:val="ListBullet"/>
        <w:numPr>
          <w:ilvl w:val="0"/>
          <w:numId w:val="173"/>
        </w:numPr>
      </w:pPr>
      <w:r w:rsidRPr="000871E5">
        <w:rPr>
          <w:b/>
          <w:bCs/>
        </w:rPr>
        <w:t>Network providers</w:t>
      </w:r>
      <w:r w:rsidR="00622348">
        <w:rPr>
          <w:b/>
          <w:bCs/>
        </w:rPr>
        <w:t xml:space="preserve"> </w:t>
      </w:r>
      <w:r w:rsidRPr="00754A56">
        <w:t xml:space="preserve">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52974CF0" w:rsidR="002E1D1E" w:rsidRPr="00754A56" w:rsidRDefault="002E1D1E" w:rsidP="00501D7A">
      <w:pPr>
        <w:pStyle w:val="ListBullet"/>
        <w:numPr>
          <w:ilvl w:val="0"/>
          <w:numId w:val="173"/>
        </w:numPr>
      </w:pPr>
      <w:r w:rsidRPr="000871E5">
        <w:rPr>
          <w:b/>
          <w:bCs/>
        </w:rPr>
        <w:t>Covered services</w:t>
      </w:r>
      <w:r w:rsidRPr="00754A56">
        <w:t xml:space="preserve"> include all the medical care, health care services, supplies</w:t>
      </w:r>
      <w:r w:rsidR="001C1FBB" w:rsidRPr="00052110">
        <w:t xml:space="preserve"> </w:t>
      </w:r>
      <w:r w:rsidRPr="00754A56">
        <w:t>equipment</w:t>
      </w:r>
      <w:r w:rsidR="001C1FBB">
        <w:t>, and Prescription Drugs</w:t>
      </w:r>
      <w:r w:rsidRPr="00754A56">
        <w:t xml:space="preserve"> that are covered by our plan. Your covered services for medical care are listed in the benefits chart in Chapter 4. </w:t>
      </w:r>
      <w:r w:rsidR="001C1FBB">
        <w:t>Your covered services for prescription drugs are discussed in Chapter 5.</w:t>
      </w:r>
    </w:p>
    <w:p w14:paraId="5620C914" w14:textId="77777777" w:rsidR="002E1D1E" w:rsidRPr="00754A56" w:rsidRDefault="002E1D1E" w:rsidP="008F3AE0">
      <w:pPr>
        <w:pStyle w:val="Heading4"/>
      </w:pPr>
      <w:bookmarkStart w:id="233" w:name="_Toc109315373"/>
      <w:bookmarkStart w:id="234" w:name="_Toc228561336"/>
      <w:bookmarkStart w:id="235" w:name="_Toc68442336"/>
      <w:r w:rsidRPr="00754A56">
        <w:t>Section 1.2</w:t>
      </w:r>
      <w:r w:rsidRPr="00754A56">
        <w:tab/>
        <w:t xml:space="preserve">Basic rules for getting your medical care covered by the </w:t>
      </w:r>
      <w:proofErr w:type="gramStart"/>
      <w:r w:rsidRPr="00754A56">
        <w:t>plan</w:t>
      </w:r>
      <w:bookmarkEnd w:id="233"/>
      <w:bookmarkEnd w:id="234"/>
      <w:bookmarkEnd w:id="235"/>
      <w:proofErr w:type="gramEnd"/>
    </w:p>
    <w:p w14:paraId="42CEF87B" w14:textId="09A4D6EB" w:rsidR="005C247A" w:rsidRDefault="000906AE" w:rsidP="0017014D">
      <w:r w:rsidRPr="00754A56">
        <w:t xml:space="preserve">As a Medicare health plan,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must cover all services covered by Original Medicare and must follow Original Medicare’s coverage rules.</w:t>
      </w:r>
    </w:p>
    <w:p w14:paraId="191F55F6" w14:textId="07BB32FF" w:rsidR="002E1D1E" w:rsidRPr="00754A56" w:rsidRDefault="002E1D1E" w:rsidP="0017014D">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will generally cover your medical care as long as:</w:t>
      </w:r>
    </w:p>
    <w:p w14:paraId="62317896" w14:textId="5C5AB3BB" w:rsidR="002E1D1E" w:rsidRPr="00754A56" w:rsidRDefault="002E1D1E" w:rsidP="00501D7A">
      <w:pPr>
        <w:pStyle w:val="ListBullet"/>
        <w:numPr>
          <w:ilvl w:val="0"/>
          <w:numId w:val="174"/>
        </w:numPr>
      </w:pPr>
      <w:r w:rsidRPr="000871E5">
        <w:rPr>
          <w:b/>
          <w:bCs/>
        </w:rPr>
        <w:t>The care you receive is included in the plan’s Medical Benefits Chart</w:t>
      </w:r>
      <w:r w:rsidRPr="00754A56">
        <w:t xml:space="preserve"> (this chart is in Chapter 4 of this </w:t>
      </w:r>
      <w:r w:rsidR="00C44339">
        <w:t>document</w:t>
      </w:r>
      <w:r w:rsidRPr="00754A56">
        <w:t>).</w:t>
      </w:r>
    </w:p>
    <w:p w14:paraId="1EEBF181" w14:textId="66FC80C7" w:rsidR="002E1D1E" w:rsidRPr="00754A56" w:rsidRDefault="002E1D1E" w:rsidP="00501D7A">
      <w:pPr>
        <w:pStyle w:val="ListBullet"/>
        <w:numPr>
          <w:ilvl w:val="0"/>
          <w:numId w:val="174"/>
        </w:numPr>
      </w:pPr>
      <w:r w:rsidRPr="000871E5">
        <w:rPr>
          <w:b/>
          <w:bCs/>
        </w:rPr>
        <w:t>The care you receive is considered medically necessary</w:t>
      </w:r>
      <w:r w:rsidRPr="00D95AA1">
        <w:t xml:space="preserve">. </w:t>
      </w:r>
      <w:r w:rsidR="005A3547" w:rsidRPr="00D95AA1">
        <w:t>Medically necessary</w:t>
      </w:r>
      <w:r w:rsidR="00530B07">
        <w:t xml:space="preserve"> </w:t>
      </w:r>
      <w:r w:rsidR="005A3547" w:rsidRPr="00D95AA1">
        <w:t xml:space="preserve">means that the </w:t>
      </w:r>
      <w:r w:rsidR="005A3547" w:rsidRPr="00754A56">
        <w:t xml:space="preserve">services, supplies, </w:t>
      </w:r>
      <w:r w:rsidR="00555C1D">
        <w:t xml:space="preserve">equipment, </w:t>
      </w:r>
      <w:r w:rsidR="005A3547" w:rsidRPr="00754A56">
        <w:t>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D95AA1" w:rsidRDefault="002E1D1E" w:rsidP="00501D7A">
      <w:pPr>
        <w:pStyle w:val="ListBullet"/>
        <w:numPr>
          <w:ilvl w:val="0"/>
          <w:numId w:val="174"/>
        </w:numPr>
        <w:rPr>
          <w:i/>
          <w:iCs/>
        </w:rPr>
      </w:pPr>
      <w:r w:rsidRPr="000871E5">
        <w:rPr>
          <w:b/>
          <w:bCs/>
        </w:rPr>
        <w:t xml:space="preserve">You receive your care from a provider who </w:t>
      </w:r>
      <w:r w:rsidR="00764D1A" w:rsidRPr="00D95AA1">
        <w:rPr>
          <w:b/>
          <w:bCs/>
        </w:rPr>
        <w:t>is eligible to</w:t>
      </w:r>
      <w:r w:rsidR="00764D1A" w:rsidRPr="00754A56">
        <w:t xml:space="preserve"> </w:t>
      </w:r>
      <w:r w:rsidR="00B160C9" w:rsidRPr="000871E5">
        <w:rPr>
          <w:b/>
          <w:bCs/>
        </w:rPr>
        <w:t xml:space="preserve">provide services under Original </w:t>
      </w:r>
      <w:r w:rsidRPr="00D95AA1">
        <w:rPr>
          <w:b/>
          <w:bCs/>
        </w:rPr>
        <w:t>Medicare.</w:t>
      </w:r>
      <w:r w:rsidRPr="00754A56">
        <w:t xml:space="preserve"> As a member of our plan, you can receive your care from either a network provider or an out-of-network provider (for more about this, see Section 2 in this chapter). </w:t>
      </w:r>
    </w:p>
    <w:p w14:paraId="7FF16710" w14:textId="77777777" w:rsidR="002E1D1E" w:rsidRPr="00C017AC" w:rsidRDefault="002E1D1E" w:rsidP="00501D7A">
      <w:pPr>
        <w:pStyle w:val="ListBullet2"/>
        <w:numPr>
          <w:ilvl w:val="0"/>
          <w:numId w:val="175"/>
        </w:numPr>
      </w:pPr>
      <w:r w:rsidRPr="00C017AC">
        <w:lastRenderedPageBreak/>
        <w:t xml:space="preserve">The providers in our network are listed in the </w:t>
      </w:r>
      <w:r w:rsidRPr="000871E5">
        <w:rPr>
          <w:i/>
          <w:iCs/>
        </w:rPr>
        <w:t>Provider Directory</w:t>
      </w:r>
      <w:r w:rsidRPr="00C017AC">
        <w:t>.</w:t>
      </w:r>
    </w:p>
    <w:p w14:paraId="6B0BDF40" w14:textId="77777777" w:rsidR="002E1D1E" w:rsidRDefault="002E1D1E" w:rsidP="00501D7A">
      <w:pPr>
        <w:pStyle w:val="ListBullet2"/>
        <w:numPr>
          <w:ilvl w:val="0"/>
          <w:numId w:val="175"/>
        </w:numPr>
      </w:pPr>
      <w:r w:rsidRPr="00C017AC">
        <w:t>If you use an out-of-network provider, your share of the costs for your covered services may be higher.</w:t>
      </w:r>
    </w:p>
    <w:p w14:paraId="41807FA1" w14:textId="77777777" w:rsidR="00741A2A" w:rsidRPr="00741A2A" w:rsidRDefault="00741A2A" w:rsidP="00501D7A">
      <w:pPr>
        <w:pStyle w:val="ListBullet2"/>
        <w:numPr>
          <w:ilvl w:val="0"/>
          <w:numId w:val="175"/>
        </w:numPr>
        <w:rPr>
          <w:color w:val="0000FF"/>
        </w:rPr>
      </w:pPr>
      <w:r w:rsidRPr="00741A2A">
        <w:rPr>
          <w:color w:val="0000FF"/>
        </w:rPr>
        <w:t>[</w:t>
      </w:r>
      <w:r w:rsidRPr="000871E5">
        <w:rPr>
          <w:i/>
          <w:iCs/>
          <w:color w:val="0000FF"/>
        </w:rPr>
        <w:t>RPPOs that CMS has granted permission to use th</w:t>
      </w:r>
      <w:r w:rsidR="005E23B7" w:rsidRPr="00D95AA1">
        <w:rPr>
          <w:i/>
          <w:iCs/>
          <w:color w:val="0000FF"/>
        </w:rPr>
        <w:t>e exception in § 422.112(a)(1)</w:t>
      </w:r>
      <w:r w:rsidRPr="00D95AA1">
        <w:rPr>
          <w:i/>
          <w:iCs/>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D95AA1" w:rsidRDefault="00367DD6" w:rsidP="00501D7A">
      <w:pPr>
        <w:pStyle w:val="ListBullet2"/>
        <w:numPr>
          <w:ilvl w:val="0"/>
          <w:numId w:val="175"/>
        </w:numPr>
        <w:rPr>
          <w:i/>
          <w:iCs/>
        </w:rPr>
      </w:pPr>
      <w:r w:rsidRPr="000871E5">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4C21245E" w:rsidR="002E1D1E" w:rsidRPr="00754A56" w:rsidRDefault="002E1D1E" w:rsidP="008F3AE0">
      <w:pPr>
        <w:pStyle w:val="Heading3"/>
      </w:pPr>
      <w:bookmarkStart w:id="236" w:name="_Toc109315374"/>
      <w:bookmarkStart w:id="237" w:name="_Toc228561337"/>
      <w:bookmarkStart w:id="238" w:name="_Toc68442337"/>
      <w:bookmarkStart w:id="239" w:name="_Toc98761247"/>
      <w:bookmarkStart w:id="240" w:name="_Toc102342452"/>
      <w:bookmarkStart w:id="241" w:name="_Toc109987571"/>
      <w:r w:rsidRPr="00754A56">
        <w:t>SECTION 2</w:t>
      </w:r>
      <w:r w:rsidRPr="00754A56">
        <w:tab/>
      </w:r>
      <w:bookmarkEnd w:id="236"/>
      <w:r w:rsidRPr="00754A56">
        <w:t xml:space="preserve">Using network and out-of-network providers to get your medical </w:t>
      </w:r>
      <w:proofErr w:type="gramStart"/>
      <w:r w:rsidRPr="00754A56">
        <w:t>care</w:t>
      </w:r>
      <w:bookmarkEnd w:id="237"/>
      <w:bookmarkEnd w:id="238"/>
      <w:bookmarkEnd w:id="239"/>
      <w:bookmarkEnd w:id="240"/>
      <w:bookmarkEnd w:id="241"/>
      <w:proofErr w:type="gramEnd"/>
    </w:p>
    <w:p w14:paraId="2585212B" w14:textId="77777777" w:rsidR="002E1D1E" w:rsidRDefault="002E1D1E" w:rsidP="008F3AE0">
      <w:pPr>
        <w:pStyle w:val="Heading4"/>
      </w:pPr>
      <w:bookmarkStart w:id="242" w:name="_Toc109315375"/>
      <w:bookmarkStart w:id="243" w:name="_Toc228561338"/>
      <w:bookmarkStart w:id="244" w:name="_Toc68442338"/>
      <w:r w:rsidRPr="00754A56">
        <w:t>Section 2.1</w:t>
      </w:r>
      <w:r w:rsidRPr="00754A56">
        <w:tab/>
      </w:r>
      <w:bookmarkEnd w:id="242"/>
      <w:r w:rsidRPr="00754A56">
        <w:t xml:space="preserve">You </w:t>
      </w:r>
      <w:r w:rsidRPr="00C017AC">
        <w:rPr>
          <w:b w:val="0"/>
          <w:bCs w:val="0"/>
          <w:color w:val="0000FF"/>
        </w:rPr>
        <w:t>[</w:t>
      </w:r>
      <w:r w:rsidRPr="000871E5">
        <w:rPr>
          <w:b w:val="0"/>
          <w:bCs w:val="0"/>
          <w:i/>
          <w:iCs/>
          <w:color w:val="0000FF"/>
        </w:rPr>
        <w:t>insert as applicable:</w:t>
      </w:r>
      <w:r w:rsidRPr="00754A56">
        <w:rPr>
          <w:color w:val="0000FF"/>
        </w:rPr>
        <w:t xml:space="preserve"> may </w:t>
      </w:r>
      <w:r w:rsidRPr="000871E5">
        <w:rPr>
          <w:b w:val="0"/>
          <w:bCs w:val="0"/>
          <w:i/>
          <w:iCs/>
          <w:color w:val="0000FF"/>
        </w:rPr>
        <w:t>OR</w:t>
      </w:r>
      <w:r w:rsidRPr="00754A56">
        <w:rPr>
          <w:color w:val="0000FF"/>
        </w:rPr>
        <w:t xml:space="preserve"> must</w:t>
      </w:r>
      <w:r w:rsidRPr="00C017AC">
        <w:rPr>
          <w:b w:val="0"/>
          <w:bCs w:val="0"/>
          <w:color w:val="0000FF"/>
        </w:rPr>
        <w:t>]</w:t>
      </w:r>
      <w:r w:rsidRPr="00754A56">
        <w:rPr>
          <w:color w:val="0000FF"/>
        </w:rPr>
        <w:t xml:space="preserve"> </w:t>
      </w:r>
      <w:r w:rsidRPr="00754A56">
        <w:t xml:space="preserve">choose a Primary Care Provider (PCP) to provide and oversee your medical </w:t>
      </w:r>
      <w:proofErr w:type="gramStart"/>
      <w:r w:rsidRPr="00754A56">
        <w:t>care</w:t>
      </w:r>
      <w:bookmarkEnd w:id="243"/>
      <w:bookmarkEnd w:id="244"/>
      <w:proofErr w:type="gramEnd"/>
    </w:p>
    <w:p w14:paraId="7F563593" w14:textId="77777777" w:rsidR="002E1D1E" w:rsidRPr="00D95AA1" w:rsidRDefault="002E1D1E" w:rsidP="00D95AA1">
      <w:pPr>
        <w:autoSpaceDE w:val="0"/>
        <w:autoSpaceDN w:val="0"/>
        <w:adjustRightInd w:val="0"/>
        <w:spacing w:after="120"/>
        <w:rPr>
          <w:rFonts w:ascii="Arial" w:hAnsi="Arial" w:cs="Arial"/>
          <w:b/>
          <w:bCs/>
          <w:color w:val="0000FF"/>
        </w:rPr>
      </w:pPr>
      <w:r w:rsidRPr="000871E5">
        <w:rPr>
          <w:i/>
          <w:iCs/>
          <w:color w:val="0000FF"/>
        </w:rPr>
        <w:t>[</w:t>
      </w:r>
      <w:r w:rsidRPr="00D95AA1">
        <w:rPr>
          <w:b/>
          <w:bCs/>
          <w:i/>
          <w:iCs/>
          <w:color w:val="0000FF"/>
        </w:rPr>
        <w:t>Note</w:t>
      </w:r>
      <w:r w:rsidRPr="00D95AA1">
        <w:rPr>
          <w:i/>
          <w:iCs/>
          <w:color w:val="0000FF"/>
        </w:rPr>
        <w:t>: Insert this section only if plan uses PCPs. Plans may edit this section to refer to a Physician of Choice (POC) instead of PCP.]</w:t>
      </w:r>
    </w:p>
    <w:p w14:paraId="29524922" w14:textId="75CC6460" w:rsidR="002E1D1E" w:rsidRPr="00754A56" w:rsidRDefault="002E1D1E" w:rsidP="008F3AE0">
      <w:pPr>
        <w:pStyle w:val="subheading"/>
      </w:pPr>
      <w:r w:rsidRPr="00754A56">
        <w:t>What is a PCP and what does the PCP do for you?</w:t>
      </w:r>
    </w:p>
    <w:p w14:paraId="54CC5339" w14:textId="77777777" w:rsidR="002E1D1E" w:rsidRPr="00D95AA1" w:rsidRDefault="002E1D1E">
      <w:pPr>
        <w:rPr>
          <w:i/>
          <w:iCs/>
          <w:color w:val="0000FF"/>
        </w:rPr>
      </w:pPr>
      <w:bookmarkStart w:id="245" w:name="_Toc167005570"/>
      <w:bookmarkStart w:id="246" w:name="_Toc167005878"/>
      <w:bookmarkStart w:id="247" w:name="_Toc167682454"/>
      <w:r w:rsidRPr="000871E5">
        <w:rPr>
          <w:i/>
          <w:iCs/>
          <w:color w:val="0000FF"/>
        </w:rPr>
        <w:t>[Plans should describe the following in the context of their plans:</w:t>
      </w:r>
    </w:p>
    <w:p w14:paraId="3DA1A28D" w14:textId="77777777" w:rsidR="002E1D1E" w:rsidRPr="00D95AA1" w:rsidRDefault="002E1D1E" w:rsidP="00D95AA1">
      <w:pPr>
        <w:pStyle w:val="ListBullet"/>
        <w:spacing w:after="0"/>
        <w:ind w:left="720"/>
        <w:rPr>
          <w:i/>
          <w:iCs/>
          <w:color w:val="0000FF"/>
        </w:rPr>
      </w:pPr>
      <w:r w:rsidRPr="000871E5">
        <w:rPr>
          <w:i/>
          <w:iCs/>
          <w:color w:val="0000FF"/>
        </w:rPr>
        <w:t>What is a PCP?</w:t>
      </w:r>
    </w:p>
    <w:p w14:paraId="7CE5C3D3" w14:textId="77777777" w:rsidR="002E1D1E" w:rsidRPr="00D95AA1" w:rsidRDefault="002E1D1E" w:rsidP="00D95AA1">
      <w:pPr>
        <w:pStyle w:val="ListBullet"/>
        <w:spacing w:after="0"/>
        <w:ind w:left="720"/>
        <w:rPr>
          <w:i/>
          <w:iCs/>
          <w:color w:val="0000FF"/>
        </w:rPr>
      </w:pPr>
      <w:r w:rsidRPr="000871E5">
        <w:rPr>
          <w:i/>
          <w:iCs/>
          <w:color w:val="0000FF"/>
        </w:rPr>
        <w:t>What types of providers may act as a PCP?</w:t>
      </w:r>
    </w:p>
    <w:p w14:paraId="1596763B" w14:textId="77777777" w:rsidR="002E1D1E" w:rsidRPr="00D95AA1" w:rsidRDefault="002E1D1E" w:rsidP="00D95AA1">
      <w:pPr>
        <w:pStyle w:val="ListBullet"/>
        <w:spacing w:after="0"/>
        <w:ind w:left="720"/>
        <w:rPr>
          <w:i/>
          <w:iCs/>
          <w:color w:val="0000FF"/>
        </w:rPr>
      </w:pPr>
      <w:r w:rsidRPr="000871E5">
        <w:rPr>
          <w:i/>
          <w:iCs/>
          <w:color w:val="0000FF"/>
        </w:rPr>
        <w:t>Explain the role of a PCP in your plan.</w:t>
      </w:r>
    </w:p>
    <w:p w14:paraId="48428395" w14:textId="77777777" w:rsidR="00DC5C46" w:rsidRPr="00D95AA1" w:rsidRDefault="002E1D1E" w:rsidP="00D95AA1">
      <w:pPr>
        <w:pStyle w:val="ListBullet"/>
        <w:spacing w:after="0"/>
        <w:ind w:left="720"/>
        <w:rPr>
          <w:i/>
          <w:iCs/>
          <w:color w:val="0000FF"/>
        </w:rPr>
      </w:pPr>
      <w:r w:rsidRPr="000871E5">
        <w:rPr>
          <w:i/>
          <w:iCs/>
          <w:color w:val="0000FF"/>
        </w:rPr>
        <w:t>What is the role of the PCP in coordinating covered services?</w:t>
      </w:r>
    </w:p>
    <w:p w14:paraId="3ABED647" w14:textId="5E9B1BA8" w:rsidR="002E1D1E" w:rsidRPr="00D95AA1" w:rsidRDefault="00DC5C46" w:rsidP="00D95AA1">
      <w:pPr>
        <w:pStyle w:val="ListBullet"/>
        <w:spacing w:after="0"/>
        <w:ind w:left="720"/>
        <w:rPr>
          <w:i/>
          <w:iCs/>
          <w:color w:val="0000FF"/>
        </w:rPr>
      </w:pPr>
      <w:r w:rsidRPr="000871E5">
        <w:rPr>
          <w:i/>
          <w:iCs/>
          <w:color w:val="0000FF"/>
        </w:rPr>
        <w:t>What is the r</w:t>
      </w:r>
      <w:r w:rsidRPr="00D95AA1">
        <w:rPr>
          <w:i/>
          <w:iCs/>
          <w:color w:val="0000FF"/>
        </w:rPr>
        <w:t>ole of the PCP in making decisions about or obtaining prior authorization</w:t>
      </w:r>
      <w:r w:rsidR="00233ECC" w:rsidRPr="00D95AA1">
        <w:rPr>
          <w:i/>
          <w:iCs/>
          <w:color w:val="0000FF"/>
        </w:rPr>
        <w:t xml:space="preserve"> (PA)</w:t>
      </w:r>
      <w:r w:rsidRPr="00D95AA1">
        <w:rPr>
          <w:i/>
          <w:iCs/>
          <w:color w:val="0000FF"/>
        </w:rPr>
        <w:t>, if applicable?</w:t>
      </w:r>
      <w:r w:rsidR="002E1D1E" w:rsidRPr="00D95AA1">
        <w:rPr>
          <w:i/>
          <w:iCs/>
          <w:color w:val="0000FF"/>
        </w:rPr>
        <w:t>]</w:t>
      </w:r>
    </w:p>
    <w:bookmarkEnd w:id="245"/>
    <w:bookmarkEnd w:id="246"/>
    <w:bookmarkEnd w:id="247"/>
    <w:p w14:paraId="462F31E4" w14:textId="77777777" w:rsidR="002E1D1E" w:rsidRPr="00754A56" w:rsidRDefault="002E1D1E" w:rsidP="008F3AE0">
      <w:pPr>
        <w:pStyle w:val="subheading"/>
      </w:pPr>
      <w:r w:rsidRPr="00754A56">
        <w:t>How do you choose your PCP?</w:t>
      </w:r>
    </w:p>
    <w:p w14:paraId="1B99D857" w14:textId="77777777" w:rsidR="002E1D1E" w:rsidRPr="00D95AA1" w:rsidRDefault="002E1D1E" w:rsidP="00D95AA1">
      <w:pPr>
        <w:spacing w:before="0" w:beforeAutospacing="0" w:after="0" w:afterAutospacing="0"/>
        <w:rPr>
          <w:color w:val="0000FF"/>
        </w:rPr>
      </w:pPr>
      <w:r w:rsidRPr="000871E5">
        <w:rPr>
          <w:i/>
          <w:iCs/>
          <w:color w:val="0000FF"/>
        </w:rPr>
        <w:t>[Plans should describe how to choose a PCP.]</w:t>
      </w:r>
      <w:r w:rsidRPr="00D95AA1">
        <w:rPr>
          <w:color w:val="0000FF"/>
        </w:rPr>
        <w:t xml:space="preserve"> </w:t>
      </w:r>
    </w:p>
    <w:p w14:paraId="780D3348" w14:textId="77777777" w:rsidR="002E1D1E" w:rsidRPr="00754A56" w:rsidRDefault="002E1D1E" w:rsidP="0017014D">
      <w:pPr>
        <w:pStyle w:val="subheading"/>
      </w:pPr>
      <w:r w:rsidRPr="00754A56">
        <w:t>Changing your PCP</w:t>
      </w:r>
    </w:p>
    <w:p w14:paraId="2D753B68" w14:textId="3B7D3272"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0871E5">
        <w:rPr>
          <w:i/>
          <w:iCs/>
          <w:color w:val="0000FF"/>
        </w:rPr>
        <w:t xml:space="preserve">PPOs with lower </w:t>
      </w:r>
      <w:r w:rsidR="00DA621C" w:rsidRPr="00D95AA1">
        <w:rPr>
          <w:i/>
          <w:iCs/>
          <w:color w:val="0000FF"/>
        </w:rPr>
        <w:t>cost</w:t>
      </w:r>
      <w:r w:rsidR="00004954" w:rsidRPr="00D95AA1">
        <w:rPr>
          <w:i/>
          <w:iCs/>
          <w:color w:val="0000FF"/>
        </w:rPr>
        <w:t xml:space="preserve"> </w:t>
      </w:r>
      <w:r w:rsidR="00DA621C" w:rsidRPr="00D95AA1">
        <w:rPr>
          <w:i/>
          <w:iCs/>
          <w:color w:val="0000FF"/>
        </w:rPr>
        <w:t>sharing</w:t>
      </w:r>
      <w:r w:rsidRPr="00D95AA1">
        <w:rPr>
          <w:i/>
          <w:iCs/>
          <w:color w:val="0000FF"/>
        </w:rPr>
        <w:t xml:space="preserve"> for network providers </w:t>
      </w:r>
      <w:proofErr w:type="gramStart"/>
      <w:r w:rsidRPr="00D95AA1">
        <w:rPr>
          <w:i/>
          <w:iCs/>
          <w:color w:val="0000FF"/>
        </w:rPr>
        <w:t>insert:</w:t>
      </w:r>
      <w:proofErr w:type="gramEnd"/>
      <w:r w:rsidRPr="00D95AA1">
        <w:rPr>
          <w:i/>
          <w:iCs/>
          <w:color w:val="0000FF"/>
        </w:rPr>
        <w:t xml:space="preserve"> </w:t>
      </w:r>
      <w:r w:rsidRPr="00754A56">
        <w:rPr>
          <w:color w:val="0000FF"/>
        </w:rPr>
        <w:t>or you will pay more for covered services]</w:t>
      </w:r>
      <w:r w:rsidRPr="00701356">
        <w:t xml:space="preserve">. </w:t>
      </w:r>
      <w:r w:rsidR="00CC5BE2" w:rsidRPr="000871E5">
        <w:rPr>
          <w:i/>
          <w:iCs/>
          <w:color w:val="0000FF"/>
        </w:rPr>
        <w:t xml:space="preserve">[Explain if the member changes their PCP </w:t>
      </w:r>
      <w:r w:rsidR="00CC5BE2" w:rsidRPr="00D95AA1">
        <w:rPr>
          <w:i/>
          <w:iCs/>
          <w:color w:val="0000FF"/>
        </w:rPr>
        <w:t xml:space="preserve">this may result in being limited to specific specialists </w:t>
      </w:r>
      <w:r w:rsidR="00CC5BE2" w:rsidRPr="00D95AA1">
        <w:rPr>
          <w:i/>
          <w:iCs/>
          <w:color w:val="0000FF"/>
        </w:rPr>
        <w:lastRenderedPageBreak/>
        <w:t>or hospitals to which that PCP refers</w:t>
      </w:r>
      <w:r w:rsidR="00092B31" w:rsidRPr="00D95AA1">
        <w:rPr>
          <w:i/>
          <w:iCs/>
          <w:color w:val="0000FF"/>
        </w:rPr>
        <w:t xml:space="preserve"> (</w:t>
      </w:r>
      <w:r w:rsidR="00CC5BE2" w:rsidRPr="00D95AA1">
        <w:rPr>
          <w:i/>
          <w:iCs/>
          <w:color w:val="0000FF"/>
        </w:rPr>
        <w:t>i.e.</w:t>
      </w:r>
      <w:r w:rsidR="00092B31" w:rsidRPr="00D95AA1">
        <w:rPr>
          <w:i/>
          <w:iCs/>
          <w:color w:val="0000FF"/>
        </w:rPr>
        <w:t>,</w:t>
      </w:r>
      <w:r w:rsidR="00CC5BE2" w:rsidRPr="00D95AA1">
        <w:rPr>
          <w:i/>
          <w:iCs/>
          <w:color w:val="0000FF"/>
        </w:rPr>
        <w:t xml:space="preserve"> sub-network, referral circles</w:t>
      </w:r>
      <w:r w:rsidR="00092B31" w:rsidRPr="00D95AA1">
        <w:rPr>
          <w:i/>
          <w:iCs/>
          <w:color w:val="0000FF"/>
        </w:rPr>
        <w:t>)</w:t>
      </w:r>
      <w:r w:rsidR="00CC5BE2" w:rsidRPr="00D95AA1">
        <w:rPr>
          <w:i/>
          <w:iCs/>
          <w:color w:val="0000FF"/>
        </w:rPr>
        <w:t>. Also noted in Section 2.3 below.]</w:t>
      </w:r>
    </w:p>
    <w:p w14:paraId="0574CE24" w14:textId="77777777" w:rsidR="002E1D1E" w:rsidRPr="00D95AA1" w:rsidRDefault="002E1D1E">
      <w:pPr>
        <w:autoSpaceDE w:val="0"/>
        <w:autoSpaceDN w:val="0"/>
        <w:adjustRightInd w:val="0"/>
        <w:rPr>
          <w:i/>
          <w:iCs/>
          <w:color w:val="0000FF"/>
        </w:rPr>
      </w:pPr>
      <w:r w:rsidRPr="000871E5">
        <w:rPr>
          <w:i/>
          <w:iCs/>
          <w:color w:val="0000FF"/>
        </w:rPr>
        <w:t>[Plans should describe how to change a PCP</w:t>
      </w:r>
      <w:r w:rsidR="00487996" w:rsidRPr="00D95AA1">
        <w:rPr>
          <w:i/>
          <w:iCs/>
          <w:color w:val="0000FF"/>
        </w:rPr>
        <w:t xml:space="preserve"> and indicate when that change will take effect (e.g., on the first day of the month following the date of the request, immediately upon receipt of request, etc.)</w:t>
      </w:r>
      <w:r w:rsidRPr="00D95AA1">
        <w:rPr>
          <w:i/>
          <w:iCs/>
          <w:color w:val="0000FF"/>
        </w:rPr>
        <w:t>.]</w:t>
      </w:r>
    </w:p>
    <w:p w14:paraId="0271371F" w14:textId="215B7597" w:rsidR="00FD5179" w:rsidRPr="00AA34C1" w:rsidDel="00FD5179" w:rsidRDefault="002E1D1E" w:rsidP="00AA34C1">
      <w:pPr>
        <w:pStyle w:val="Heading4"/>
      </w:pPr>
      <w:bookmarkStart w:id="248" w:name="_Toc228561339"/>
      <w:bookmarkStart w:id="249" w:name="_Toc68442339"/>
      <w:r w:rsidRPr="00754A56">
        <w:t>Section 2.2</w:t>
      </w:r>
      <w:r w:rsidRPr="00754A56">
        <w:tab/>
      </w:r>
      <w:r w:rsidRPr="00754A56" w:rsidDel="0045203D">
        <w:t xml:space="preserve">What kinds of medical care can you get without </w:t>
      </w:r>
      <w:r w:rsidR="007A5CE8">
        <w:t>a referral</w:t>
      </w:r>
      <w:r w:rsidRPr="00754A56" w:rsidDel="0045203D">
        <w:t xml:space="preserve"> from your PCP?</w:t>
      </w:r>
      <w:bookmarkEnd w:id="248"/>
      <w:bookmarkEnd w:id="249"/>
    </w:p>
    <w:p w14:paraId="5610BAC4" w14:textId="65A79F2D" w:rsidR="002E1D1E" w:rsidRPr="00D95AA1" w:rsidDel="00FD5179" w:rsidRDefault="002E1D1E">
      <w:pPr>
        <w:autoSpaceDE w:val="0"/>
        <w:autoSpaceDN w:val="0"/>
        <w:adjustRightInd w:val="0"/>
        <w:rPr>
          <w:rFonts w:ascii="Arial" w:hAnsi="Arial" w:cs="Arial"/>
          <w:b/>
          <w:bCs/>
          <w:color w:val="0000FF"/>
        </w:rPr>
      </w:pPr>
      <w:r w:rsidRPr="000871E5" w:rsidDel="00FD5179">
        <w:rPr>
          <w:i/>
          <w:iCs/>
          <w:color w:val="0000FF"/>
        </w:rPr>
        <w:t>[</w:t>
      </w:r>
      <w:r w:rsidRPr="00D95AA1" w:rsidDel="00FD5179">
        <w:rPr>
          <w:b/>
          <w:bCs/>
          <w:i/>
          <w:iCs/>
          <w:color w:val="0000FF"/>
        </w:rPr>
        <w:t>Note:</w:t>
      </w:r>
      <w:r w:rsidRPr="00D95AA1" w:rsidDel="00FD5179">
        <w:rPr>
          <w:i/>
          <w:iCs/>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77777777" w:rsidR="002E1D1E" w:rsidRDefault="002E1D1E" w:rsidP="00501D7A">
      <w:pPr>
        <w:pStyle w:val="ListBullet"/>
        <w:numPr>
          <w:ilvl w:val="0"/>
          <w:numId w:val="126"/>
        </w:numPr>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0871E5">
        <w:rPr>
          <w:i/>
          <w:iCs/>
          <w:color w:val="0000FF"/>
        </w:rPr>
        <w:t>i</w:t>
      </w:r>
      <w:r w:rsidRPr="00D95AA1">
        <w:rPr>
          <w:i/>
          <w:iCs/>
          <w:color w:val="0000FF"/>
        </w:rPr>
        <w:t xml:space="preserve">nsert if appropriate: </w:t>
      </w:r>
      <w:proofErr w:type="gramStart"/>
      <w:r w:rsidRPr="00754A56">
        <w:rPr>
          <w:color w:val="0000FF"/>
        </w:rPr>
        <w:t>as long as</w:t>
      </w:r>
      <w:proofErr w:type="gramEnd"/>
      <w:r w:rsidRPr="00754A56">
        <w:rPr>
          <w:color w:val="0000FF"/>
        </w:rPr>
        <w:t xml:space="preserve"> you get them from a network provider]</w:t>
      </w:r>
      <w:r w:rsidRPr="00754A56">
        <w:t>.</w:t>
      </w:r>
    </w:p>
    <w:p w14:paraId="2381BCAE" w14:textId="29943E48" w:rsidR="00741A2A" w:rsidRPr="00754A56" w:rsidRDefault="00741A2A" w:rsidP="00501D7A">
      <w:pPr>
        <w:pStyle w:val="ListBullet"/>
        <w:numPr>
          <w:ilvl w:val="0"/>
          <w:numId w:val="126"/>
        </w:numPr>
      </w:pPr>
      <w:r w:rsidRPr="000871E5">
        <w:t>Flu shots</w:t>
      </w:r>
      <w:r w:rsidR="00E24E4C" w:rsidRPr="00D95AA1">
        <w:t xml:space="preserve">, COVID-19 vaccinations, </w:t>
      </w:r>
      <w:r w:rsidRPr="00D95AA1">
        <w:rPr>
          <w:color w:val="0000FF"/>
        </w:rPr>
        <w:t>[</w:t>
      </w:r>
      <w:r w:rsidRPr="00D95AA1">
        <w:rPr>
          <w:i/>
          <w:iCs/>
          <w:color w:val="0000FF"/>
        </w:rPr>
        <w:t>insert if applicable:</w:t>
      </w:r>
      <w:r w:rsidRPr="00D95AA1">
        <w:rPr>
          <w:color w:val="0000FF"/>
        </w:rPr>
        <w:t xml:space="preserve"> Hepatitis B vaccinations, and pneumonia vaccinations] [</w:t>
      </w:r>
      <w:r w:rsidRPr="00D95AA1">
        <w:rPr>
          <w:i/>
          <w:iCs/>
          <w:color w:val="0000FF"/>
        </w:rPr>
        <w:t xml:space="preserve">insert if appropriate: </w:t>
      </w:r>
      <w:proofErr w:type="gramStart"/>
      <w:r w:rsidRPr="00754A56">
        <w:rPr>
          <w:color w:val="0000FF"/>
        </w:rPr>
        <w:t>as long as</w:t>
      </w:r>
      <w:proofErr w:type="gramEnd"/>
      <w:r w:rsidRPr="00754A56">
        <w:rPr>
          <w:color w:val="0000FF"/>
        </w:rPr>
        <w:t xml:space="preserve"> you get them from a network provider</w:t>
      </w:r>
      <w:r w:rsidR="00616A7D">
        <w:rPr>
          <w:color w:val="0000FF"/>
        </w:rPr>
        <w:t>.</w:t>
      </w:r>
      <w:r w:rsidRPr="00754A56">
        <w:rPr>
          <w:color w:val="0000FF"/>
        </w:rPr>
        <w:t>]</w:t>
      </w:r>
    </w:p>
    <w:p w14:paraId="43302412" w14:textId="2618643C" w:rsidR="002E1D1E" w:rsidRPr="00754A56" w:rsidRDefault="002E1D1E" w:rsidP="00501D7A">
      <w:pPr>
        <w:pStyle w:val="ListBullet"/>
        <w:numPr>
          <w:ilvl w:val="0"/>
          <w:numId w:val="126"/>
        </w:numPr>
      </w:pPr>
      <w:r w:rsidRPr="000871E5">
        <w:t xml:space="preserve">Emergency services </w:t>
      </w:r>
      <w:r w:rsidRPr="00754A56">
        <w:t>from network providers or from out-of-network providers</w:t>
      </w:r>
      <w:r w:rsidR="00616A7D">
        <w:t>.</w:t>
      </w:r>
    </w:p>
    <w:p w14:paraId="4A8F43A3" w14:textId="77777777" w:rsidR="00EF6FD1" w:rsidRDefault="00EF6FD1" w:rsidP="00501D7A">
      <w:pPr>
        <w:pStyle w:val="ListBullet"/>
        <w:numPr>
          <w:ilvl w:val="0"/>
          <w:numId w:val="126"/>
        </w:numPr>
      </w:pPr>
      <w:r w:rsidRPr="009C4C77">
        <w:t>Urgently needed services are 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p>
    <w:p w14:paraId="657F1FB1" w14:textId="19502FC1" w:rsidR="004E5A9A" w:rsidRPr="00741A2A" w:rsidRDefault="004E5A9A" w:rsidP="00501D7A">
      <w:pPr>
        <w:pStyle w:val="ListBullet"/>
        <w:numPr>
          <w:ilvl w:val="0"/>
          <w:numId w:val="126"/>
        </w:numPr>
      </w:pPr>
      <w:r w:rsidRPr="004E5A9A">
        <w:t>Kidney dialysis services that you get at a Medicare-certified dialysis facility when you are temporarily outside the plan’s service area</w:t>
      </w:r>
      <w:r w:rsidR="00F1450D" w:rsidRPr="000871E5">
        <w:t xml:space="preserve"> or when your provider for this service is temporarily unavailable or inaccessible.</w:t>
      </w:r>
      <w:r w:rsidR="00D3153B"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Pr="004E5A9A">
        <w:t xml:space="preserve"> </w:t>
      </w:r>
      <w:r w:rsidRPr="000871E5">
        <w:rPr>
          <w:i/>
          <w:iCs/>
          <w:color w:val="0000FF"/>
        </w:rPr>
        <w:t>[Plans may insert requests here</w:t>
      </w:r>
      <w:r w:rsidR="005732CB">
        <w:rPr>
          <w:i/>
          <w:iCs/>
          <w:color w:val="0000FF"/>
        </w:rPr>
        <w:t xml:space="preserve"> (</w:t>
      </w:r>
      <w:r w:rsidRPr="000871E5">
        <w:rPr>
          <w:i/>
          <w:iCs/>
          <w:color w:val="0000FF"/>
        </w:rPr>
        <w:t>e.g., If possible, please le</w:t>
      </w:r>
      <w:r w:rsidRPr="00D95AA1">
        <w:rPr>
          <w:i/>
          <w:iCs/>
          <w:color w:val="0000FF"/>
        </w:rPr>
        <w:t>t us know before you leave the service area so we can help arrange for you to have maintenance dialysis while you are away.</w:t>
      </w:r>
      <w:r w:rsidR="005732CB">
        <w:rPr>
          <w:i/>
          <w:iCs/>
          <w:color w:val="0000FF"/>
        </w:rPr>
        <w:t>)</w:t>
      </w:r>
      <w:r w:rsidRPr="00D95AA1">
        <w:rPr>
          <w:i/>
          <w:iCs/>
          <w:color w:val="0000FF"/>
        </w:rPr>
        <w:t>]</w:t>
      </w:r>
    </w:p>
    <w:p w14:paraId="58EFC814" w14:textId="77777777" w:rsidR="00741A2A" w:rsidRPr="00741A2A" w:rsidRDefault="00741A2A" w:rsidP="00501D7A">
      <w:pPr>
        <w:pStyle w:val="ListBullet"/>
        <w:numPr>
          <w:ilvl w:val="0"/>
          <w:numId w:val="126"/>
        </w:numPr>
        <w:rPr>
          <w:color w:val="0000FF"/>
        </w:rPr>
      </w:pPr>
      <w:r w:rsidRPr="000871E5">
        <w:rPr>
          <w:i/>
          <w:iCs/>
          <w:color w:val="0000FF"/>
        </w:rPr>
        <w:t>[Plans should add additional bullets as appropriate.]</w:t>
      </w:r>
    </w:p>
    <w:p w14:paraId="01DB8DFF" w14:textId="77777777" w:rsidR="002E1D1E" w:rsidRDefault="002E1D1E" w:rsidP="008F3AE0">
      <w:pPr>
        <w:pStyle w:val="Heading4"/>
      </w:pPr>
      <w:bookmarkStart w:id="250" w:name="_Toc228561340"/>
      <w:bookmarkStart w:id="251" w:name="_Toc68442340"/>
      <w:r w:rsidRPr="00754A56">
        <w:t>Section 2.3</w:t>
      </w:r>
      <w:r w:rsidRPr="00754A56">
        <w:tab/>
        <w:t xml:space="preserve">How to get care from specialists and other network </w:t>
      </w:r>
      <w:proofErr w:type="gramStart"/>
      <w:r w:rsidRPr="00754A56">
        <w:t>providers</w:t>
      </w:r>
      <w:bookmarkEnd w:id="250"/>
      <w:bookmarkEnd w:id="251"/>
      <w:proofErr w:type="gramEnd"/>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501D7A">
      <w:pPr>
        <w:pStyle w:val="ListBullet"/>
        <w:numPr>
          <w:ilvl w:val="0"/>
          <w:numId w:val="176"/>
        </w:numPr>
      </w:pPr>
      <w:r w:rsidRPr="00754A56">
        <w:lastRenderedPageBreak/>
        <w:t>Oncologists care for patients with cancer.</w:t>
      </w:r>
    </w:p>
    <w:p w14:paraId="40DAD302" w14:textId="77777777" w:rsidR="002E1D1E" w:rsidRPr="00754A56" w:rsidRDefault="002E1D1E" w:rsidP="00501D7A">
      <w:pPr>
        <w:pStyle w:val="ListBullet"/>
        <w:numPr>
          <w:ilvl w:val="0"/>
          <w:numId w:val="176"/>
        </w:numPr>
      </w:pPr>
      <w:r w:rsidRPr="00754A56">
        <w:t>Cardiologists care for patients with heart conditions.</w:t>
      </w:r>
    </w:p>
    <w:p w14:paraId="25DDBE82" w14:textId="77777777" w:rsidR="002E1D1E" w:rsidRPr="00754A56" w:rsidRDefault="002E1D1E" w:rsidP="00501D7A">
      <w:pPr>
        <w:pStyle w:val="ListBullet"/>
        <w:numPr>
          <w:ilvl w:val="0"/>
          <w:numId w:val="176"/>
        </w:numPr>
      </w:pPr>
      <w:r w:rsidRPr="00754A56">
        <w:t>Orthopedists care for patients with certain bone, joint, or muscle conditions.</w:t>
      </w:r>
    </w:p>
    <w:p w14:paraId="46E23F58" w14:textId="77777777" w:rsidR="002E1D1E" w:rsidRPr="00D95AA1" w:rsidRDefault="002E1D1E">
      <w:pPr>
        <w:rPr>
          <w:i/>
          <w:iCs/>
          <w:color w:val="0000FF"/>
        </w:rPr>
      </w:pPr>
      <w:r w:rsidRPr="000871E5">
        <w:rPr>
          <w:i/>
          <w:iCs/>
          <w:color w:val="0000FF"/>
        </w:rPr>
        <w:t>[Plans should describe how members access specialists and other network providers, including:</w:t>
      </w:r>
    </w:p>
    <w:p w14:paraId="70A4DCB2" w14:textId="77777777" w:rsidR="002E1D1E" w:rsidRPr="00D95AA1" w:rsidRDefault="002E1D1E" w:rsidP="00501D7A">
      <w:pPr>
        <w:pStyle w:val="ListBullet"/>
        <w:numPr>
          <w:ilvl w:val="0"/>
          <w:numId w:val="177"/>
        </w:numPr>
        <w:rPr>
          <w:i/>
          <w:iCs/>
          <w:color w:val="0000FF"/>
        </w:rPr>
      </w:pPr>
      <w:r w:rsidRPr="000871E5">
        <w:rPr>
          <w:i/>
          <w:iCs/>
          <w:color w:val="0000FF"/>
        </w:rPr>
        <w:t>What is the role (if any) of the PCP in referring members to specialists and o</w:t>
      </w:r>
      <w:r w:rsidRPr="00D95AA1">
        <w:rPr>
          <w:i/>
          <w:iCs/>
          <w:color w:val="0000FF"/>
        </w:rPr>
        <w:t>ther providers?</w:t>
      </w:r>
    </w:p>
    <w:p w14:paraId="7FB38EAC" w14:textId="484810EC" w:rsidR="00DC5C46" w:rsidRPr="00D95AA1" w:rsidRDefault="00DC5C46" w:rsidP="00501D7A">
      <w:pPr>
        <w:pStyle w:val="ListBullet"/>
        <w:numPr>
          <w:ilvl w:val="0"/>
          <w:numId w:val="177"/>
        </w:numPr>
        <w:rPr>
          <w:i/>
          <w:iCs/>
          <w:color w:val="0000FF"/>
        </w:rPr>
      </w:pPr>
      <w:r w:rsidRPr="000871E5">
        <w:rPr>
          <w:i/>
          <w:iCs/>
          <w:color w:val="0000FF"/>
        </w:rPr>
        <w:t xml:space="preserve">Include an explanation of the process for obtaining </w:t>
      </w:r>
      <w:r w:rsidR="00FC042B" w:rsidRPr="00D95AA1">
        <w:rPr>
          <w:i/>
          <w:iCs/>
          <w:color w:val="0000FF"/>
        </w:rPr>
        <w:t>PA</w:t>
      </w:r>
      <w:r w:rsidRPr="00D95AA1">
        <w:rPr>
          <w:i/>
          <w:iCs/>
          <w:color w:val="0000FF"/>
        </w:rPr>
        <w:t xml:space="preserve">, including who makes the PA decision (e.g., the plan, PCP, another entity) and who is responsible for obtaining the </w:t>
      </w:r>
      <w:r w:rsidR="002C5CEA" w:rsidRPr="00D95AA1">
        <w:rPr>
          <w:i/>
          <w:iCs/>
          <w:color w:val="0000FF"/>
        </w:rPr>
        <w:t>PA</w:t>
      </w:r>
      <w:r w:rsidR="00441AFB" w:rsidRPr="00D95AA1">
        <w:rPr>
          <w:i/>
          <w:iCs/>
          <w:color w:val="0000FF"/>
        </w:rPr>
        <w:t xml:space="preserve"> </w:t>
      </w:r>
      <w:r w:rsidRPr="00D95AA1">
        <w:rPr>
          <w:i/>
          <w:iCs/>
          <w:color w:val="0000FF"/>
        </w:rPr>
        <w:t>(e.g., PCP, member).</w:t>
      </w:r>
      <w:r w:rsidR="007271B8" w:rsidRPr="00D95AA1">
        <w:rPr>
          <w:i/>
          <w:iCs/>
          <w:color w:val="0000FF"/>
        </w:rPr>
        <w:t xml:space="preserve"> Refer members to Chapter 4, Section 2.1 for information about which services require </w:t>
      </w:r>
      <w:r w:rsidR="002C5CEA" w:rsidRPr="00D95AA1">
        <w:rPr>
          <w:i/>
          <w:iCs/>
          <w:color w:val="0000FF"/>
        </w:rPr>
        <w:t>PA</w:t>
      </w:r>
      <w:r w:rsidR="007271B8" w:rsidRPr="00D95AA1">
        <w:rPr>
          <w:i/>
          <w:iCs/>
          <w:color w:val="0000FF"/>
        </w:rPr>
        <w:t>.</w:t>
      </w:r>
    </w:p>
    <w:p w14:paraId="26755FFC" w14:textId="303F81EE" w:rsidR="002E1D1E" w:rsidRPr="00D95AA1" w:rsidRDefault="002E1D1E" w:rsidP="00501D7A">
      <w:pPr>
        <w:pStyle w:val="ListBullet"/>
        <w:numPr>
          <w:ilvl w:val="0"/>
          <w:numId w:val="177"/>
        </w:numPr>
        <w:rPr>
          <w:i/>
          <w:iCs/>
          <w:color w:val="0000FF"/>
        </w:rPr>
      </w:pPr>
      <w:r w:rsidRPr="000871E5">
        <w:rPr>
          <w:i/>
          <w:iCs/>
          <w:color w:val="0000FF"/>
        </w:rPr>
        <w:t xml:space="preserve">Explain if the selection of a PCP results in being limited to specific specialists or hospitals to which that PCP refers, </w:t>
      </w:r>
      <w:r w:rsidR="000713EF" w:rsidRPr="00D95AA1">
        <w:rPr>
          <w:i/>
          <w:iCs/>
          <w:color w:val="0000FF"/>
        </w:rPr>
        <w:t>i.e.,</w:t>
      </w:r>
      <w:r w:rsidRPr="00D95AA1">
        <w:rPr>
          <w:i/>
          <w:iCs/>
          <w:color w:val="0000FF"/>
        </w:rPr>
        <w:t xml:space="preserv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4B8E3416" w:rsidR="00D30771" w:rsidRPr="00BB311F" w:rsidRDefault="00D30771" w:rsidP="09A121F9">
      <w:pPr>
        <w:keepNext/>
        <w:autoSpaceDE w:val="0"/>
        <w:autoSpaceDN w:val="0"/>
        <w:adjustRightInd w:val="0"/>
        <w:rPr>
          <w:szCs w:val="26"/>
        </w:rPr>
      </w:pPr>
      <w:r w:rsidRPr="000871E5">
        <w:t xml:space="preserve">We may make changes to the hospitals, doctors, and specialists (providers) that are part of your plan during the year. </w:t>
      </w:r>
      <w:r w:rsidR="0080531E" w:rsidRPr="00D95AA1">
        <w:t>I</w:t>
      </w:r>
      <w:r w:rsidRPr="00D95AA1">
        <w:t>f your doctor or specialist leave</w:t>
      </w:r>
      <w:r w:rsidR="0080531E" w:rsidRPr="00D95AA1">
        <w:t>s</w:t>
      </w:r>
      <w:r w:rsidRPr="00D95AA1">
        <w:t xml:space="preserve"> your plan you have certain rights and protections that are summarized below:</w:t>
      </w:r>
    </w:p>
    <w:p w14:paraId="6B55BDFF" w14:textId="77777777" w:rsidR="00D30771" w:rsidRPr="00BB311F" w:rsidRDefault="00240C09" w:rsidP="00501D7A">
      <w:pPr>
        <w:pStyle w:val="ListBullet"/>
        <w:numPr>
          <w:ilvl w:val="0"/>
          <w:numId w:val="132"/>
        </w:numPr>
      </w:pPr>
      <w:r>
        <w:t>Even though our network of providers may change during the year, Medicare requires that we furnish you with uninterrupted access to qualified doctors and specialists.</w:t>
      </w:r>
    </w:p>
    <w:p w14:paraId="5366DE90" w14:textId="37CC186E" w:rsidR="00D30771" w:rsidRDefault="005D2B5D" w:rsidP="00501D7A">
      <w:pPr>
        <w:pStyle w:val="ListBullet"/>
        <w:numPr>
          <w:ilvl w:val="0"/>
          <w:numId w:val="132"/>
        </w:numPr>
      </w:pPr>
      <w:r>
        <w:t>W</w:t>
      </w:r>
      <w:r w:rsidR="00240C09">
        <w:t>e will</w:t>
      </w:r>
      <w:r>
        <w:t xml:space="preserve"> </w:t>
      </w:r>
      <w:r w:rsidR="006E3777">
        <w:t>notify you</w:t>
      </w:r>
      <w:r w:rsidR="00240C09">
        <w:t xml:space="preserve"> that your provider is leaving our plan so that you have time to select a new provider.</w:t>
      </w:r>
      <w:r w:rsidR="00D30771" w:rsidRPr="000871E5">
        <w:t xml:space="preserve"> </w:t>
      </w:r>
    </w:p>
    <w:p w14:paraId="77584D68" w14:textId="77777777" w:rsidR="006E3777" w:rsidRDefault="006E3777" w:rsidP="00501D7A">
      <w:pPr>
        <w:pStyle w:val="ListBullet"/>
        <w:numPr>
          <w:ilvl w:val="1"/>
          <w:numId w:val="132"/>
        </w:numPr>
      </w:pPr>
      <w:r>
        <w:t>If your primary care or behavioral health provider leaves our plan, we will notify you if you have seen that provider within the past three years.</w:t>
      </w:r>
    </w:p>
    <w:p w14:paraId="119E7849" w14:textId="77777777" w:rsidR="006E3777" w:rsidRPr="00052110" w:rsidRDefault="006E3777" w:rsidP="00501D7A">
      <w:pPr>
        <w:pStyle w:val="ListBullet"/>
        <w:numPr>
          <w:ilvl w:val="1"/>
          <w:numId w:val="132"/>
        </w:numPr>
      </w:pPr>
      <w:r>
        <w:t>If any of your other providers leave our plan, we will notify you if you are assigned to the provider, currently receive care from them, or have seen them within the past three months.</w:t>
      </w:r>
    </w:p>
    <w:p w14:paraId="2C752F21" w14:textId="05C64E38" w:rsidR="00D30771" w:rsidRPr="00BB311F" w:rsidRDefault="00D30771" w:rsidP="00501D7A">
      <w:pPr>
        <w:pStyle w:val="ListBullet"/>
        <w:numPr>
          <w:ilvl w:val="0"/>
          <w:numId w:val="132"/>
        </w:numPr>
      </w:pPr>
      <w:r w:rsidRPr="000871E5">
        <w:t xml:space="preserve">We will assist you in selecting a new qualified </w:t>
      </w:r>
      <w:r w:rsidR="006E3777">
        <w:t xml:space="preserve">in-network </w:t>
      </w:r>
      <w:r w:rsidRPr="000871E5">
        <w:t xml:space="preserve">provider </w:t>
      </w:r>
      <w:r w:rsidR="006E3777">
        <w:t>that you may access for continued care.</w:t>
      </w:r>
      <w:r w:rsidRPr="000871E5">
        <w:t xml:space="preserve"> </w:t>
      </w:r>
    </w:p>
    <w:p w14:paraId="269DBF49" w14:textId="23B364E8" w:rsidR="00D30771" w:rsidRDefault="00240C09" w:rsidP="00501D7A">
      <w:pPr>
        <w:pStyle w:val="ListBullet"/>
        <w:numPr>
          <w:ilvl w:val="0"/>
          <w:numId w:val="132"/>
        </w:numPr>
      </w:pPr>
      <w:r>
        <w:t xml:space="preserve">If you are undergoing medical treatment </w:t>
      </w:r>
      <w:r w:rsidR="006E3777">
        <w:t xml:space="preserve">or therapies with your current provider, </w:t>
      </w:r>
      <w:r>
        <w:t xml:space="preserve">you have the right to request, and we will work with you to ensure, that the medically necessary treatment </w:t>
      </w:r>
      <w:r w:rsidR="006E3777">
        <w:t xml:space="preserve">or therapies </w:t>
      </w:r>
      <w:r>
        <w:t xml:space="preserve">you are receiving </w:t>
      </w:r>
      <w:r w:rsidR="006E3777">
        <w:t>continues</w:t>
      </w:r>
      <w:r>
        <w:t>.</w:t>
      </w:r>
    </w:p>
    <w:p w14:paraId="01AE8CE0" w14:textId="77777777" w:rsidR="006E3777" w:rsidRDefault="006E3777" w:rsidP="00501D7A">
      <w:pPr>
        <w:pStyle w:val="ListBullet"/>
        <w:numPr>
          <w:ilvl w:val="0"/>
          <w:numId w:val="132"/>
        </w:numPr>
      </w:pPr>
      <w:r>
        <w:t>We will provide you with information about the different enrollment periods available to you and options you may have for changing plans</w:t>
      </w:r>
      <w:r w:rsidRPr="00380DE9">
        <w:t>.</w:t>
      </w:r>
    </w:p>
    <w:p w14:paraId="126502BA" w14:textId="77777777" w:rsidR="006E3777" w:rsidRPr="00FA6E11" w:rsidRDefault="006E3777" w:rsidP="00501D7A">
      <w:pPr>
        <w:pStyle w:val="ListBullet"/>
        <w:numPr>
          <w:ilvl w:val="0"/>
          <w:numId w:val="132"/>
        </w:numPr>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p w14:paraId="3FAAE15C" w14:textId="1BFAB751" w:rsidR="00D30771" w:rsidRDefault="00D30771" w:rsidP="00501D7A">
      <w:pPr>
        <w:pStyle w:val="ListBullet"/>
        <w:numPr>
          <w:ilvl w:val="0"/>
          <w:numId w:val="132"/>
        </w:numPr>
      </w:pPr>
      <w:r w:rsidRPr="000871E5">
        <w:lastRenderedPageBreak/>
        <w:t>If you find out that your doctor or specialist is leaving your plan</w:t>
      </w:r>
      <w:r w:rsidR="000D2464" w:rsidRPr="00D95AA1">
        <w:t>,</w:t>
      </w:r>
      <w:r w:rsidRPr="00D95AA1">
        <w:t xml:space="preserve"> please contact us so we can assist you in finding a new provider </w:t>
      </w:r>
      <w:r w:rsidR="00DE7D5D" w:rsidRPr="00D95AA1">
        <w:t>to manage</w:t>
      </w:r>
      <w:r w:rsidRPr="00D95AA1">
        <w:t xml:space="preserve"> your care.</w:t>
      </w:r>
    </w:p>
    <w:p w14:paraId="54D3EE32" w14:textId="7680D807" w:rsidR="00E86005" w:rsidRPr="00BB311F" w:rsidRDefault="00E86005" w:rsidP="00501D7A">
      <w:pPr>
        <w:pStyle w:val="ListBullet"/>
        <w:numPr>
          <w:ilvl w:val="0"/>
          <w:numId w:val="132"/>
        </w:numPr>
      </w:pPr>
      <w:r>
        <w:t>If you believe we have not furnished you with a qualified provider to replace your previous provider or that your care is not being appropriately managed, you have the right to file</w:t>
      </w:r>
      <w:r w:rsidR="00A02E6E" w:rsidRPr="00A02E6E">
        <w:t xml:space="preserve"> </w:t>
      </w:r>
      <w:r w:rsidR="00A02E6E">
        <w:t xml:space="preserve">a </w:t>
      </w:r>
      <w:proofErr w:type="gramStart"/>
      <w:r w:rsidR="00A02E6E">
        <w:t>quality of care</w:t>
      </w:r>
      <w:proofErr w:type="gramEnd"/>
      <w:r w:rsidR="00A02E6E">
        <w:t xml:space="preserve"> complaint to the QIO, a quality of care grievance to the plan, or both</w:t>
      </w:r>
      <w:r w:rsidR="004832CA">
        <w:t>.</w:t>
      </w:r>
      <w:r w:rsidR="00695697">
        <w:t xml:space="preserve"> Please see Chapter 9.</w:t>
      </w:r>
    </w:p>
    <w:p w14:paraId="69DC576D" w14:textId="77777777" w:rsidR="002E1D1E" w:rsidRDefault="002E1D1E" w:rsidP="008F3AE0">
      <w:pPr>
        <w:pStyle w:val="Heading4"/>
      </w:pPr>
      <w:bookmarkStart w:id="252" w:name="_Toc228561341"/>
      <w:bookmarkStart w:id="253" w:name="_Toc68442341"/>
      <w:r w:rsidRPr="00754A56">
        <w:t>Section 2.4</w:t>
      </w:r>
      <w:r w:rsidRPr="00754A56">
        <w:tab/>
        <w:t xml:space="preserve">How to get care from out-of-network </w:t>
      </w:r>
      <w:proofErr w:type="gramStart"/>
      <w:r w:rsidRPr="00754A56">
        <w:t>providers</w:t>
      </w:r>
      <w:bookmarkEnd w:id="252"/>
      <w:bookmarkEnd w:id="253"/>
      <w:proofErr w:type="gramEnd"/>
    </w:p>
    <w:p w14:paraId="4512E7A9" w14:textId="77777777" w:rsidR="002E1D1E" w:rsidRPr="00754A56" w:rsidRDefault="002E1D1E" w:rsidP="09A121F9">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w:t>
      </w:r>
      <w:proofErr w:type="gramStart"/>
      <w:r w:rsidRPr="00754A56">
        <w:t>as long as</w:t>
      </w:r>
      <w:proofErr w:type="gramEnd"/>
      <w:r w:rsidRPr="00754A56">
        <w:t xml:space="preserve"> the services are covered benefits and are medically necessary. However, </w:t>
      </w:r>
      <w:r w:rsidRPr="000871E5">
        <w:rPr>
          <w:b/>
          <w:bCs/>
        </w:rPr>
        <w:t>if you use an out-of-network provider</w:t>
      </w:r>
      <w:r w:rsidRPr="00754A56">
        <w:rPr>
          <w:b/>
          <w:bCs/>
        </w:rPr>
        <w:t>, your share of the costs for your covered services may be higher.</w:t>
      </w:r>
      <w:r w:rsidRPr="000871E5">
        <w:t xml:space="preserve"> Here are other important things to know about using out-of-network providers:</w:t>
      </w:r>
    </w:p>
    <w:p w14:paraId="014E09ED" w14:textId="77777777" w:rsidR="002E1D1E" w:rsidRPr="00754A56" w:rsidRDefault="002E1D1E" w:rsidP="00501D7A">
      <w:pPr>
        <w:pStyle w:val="ListBullet"/>
        <w:numPr>
          <w:ilvl w:val="0"/>
          <w:numId w:val="178"/>
        </w:num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501D7A">
      <w:pPr>
        <w:pStyle w:val="ListBullet"/>
        <w:numPr>
          <w:ilvl w:val="0"/>
          <w:numId w:val="178"/>
        </w:numPr>
      </w:pPr>
      <w:r w:rsidRPr="000871E5">
        <w:rPr>
          <w:color w:val="000000"/>
        </w:rPr>
        <w:t>You don’t need to get a referral or prior auth</w:t>
      </w:r>
      <w:r w:rsidRPr="00D95AA1">
        <w:rPr>
          <w:color w:val="000000"/>
        </w:rPr>
        <w:t>orization</w:t>
      </w:r>
      <w:r w:rsidRPr="00D95AA1">
        <w:rPr>
          <w:i/>
          <w:iCs/>
          <w:color w:val="000000"/>
        </w:rPr>
        <w:t xml:space="preserve"> </w:t>
      </w:r>
      <w:r w:rsidRPr="00D95AA1">
        <w:rPr>
          <w:color w:val="000000"/>
        </w:rPr>
        <w:t xml:space="preserve">when you get care from out-of-network providers. However, before getting services from out-of-network providers you may </w:t>
      </w:r>
      <w:r w:rsidR="00BA18C0" w:rsidRPr="00D95AA1">
        <w:rPr>
          <w:color w:val="000000"/>
        </w:rPr>
        <w:t xml:space="preserve">want </w:t>
      </w:r>
      <w:r w:rsidR="00B766CE" w:rsidRPr="00D95AA1">
        <w:rPr>
          <w:color w:val="000000"/>
        </w:rPr>
        <w:t xml:space="preserve">to ask for a pre-visit coverage decision </w:t>
      </w:r>
      <w:r w:rsidRPr="00D95AA1">
        <w:rPr>
          <w:color w:val="000000"/>
        </w:rPr>
        <w:t>to confirm that the services you are getting are covered and are medically necessary</w:t>
      </w:r>
      <w:r w:rsidR="00B766CE" w:rsidRPr="00D95AA1">
        <w:rPr>
          <w:color w:val="000000"/>
        </w:rPr>
        <w:t>. (</w:t>
      </w:r>
      <w:r w:rsidR="00B766CE" w:rsidRPr="00754A56">
        <w:t>See Chapter 9, Section 4 for information about asking for coverage decisions</w:t>
      </w:r>
      <w:r w:rsidR="00B766CE" w:rsidRPr="000871E5">
        <w:rPr>
          <w:color w:val="000000"/>
        </w:rPr>
        <w:t>.</w:t>
      </w:r>
      <w:r w:rsidR="006762FD" w:rsidRPr="00D95AA1">
        <w:rPr>
          <w:color w:val="000000"/>
        </w:rPr>
        <w:t>)</w:t>
      </w:r>
      <w:r w:rsidRPr="00D95AA1">
        <w:rPr>
          <w:color w:val="000000"/>
        </w:rPr>
        <w:t xml:space="preserve"> This is important because:</w:t>
      </w:r>
    </w:p>
    <w:p w14:paraId="7E44DEDD" w14:textId="77777777" w:rsidR="002E1D1E" w:rsidRPr="00754A56" w:rsidRDefault="00B766CE" w:rsidP="00501D7A">
      <w:pPr>
        <w:pStyle w:val="ListBullet"/>
        <w:numPr>
          <w:ilvl w:val="1"/>
          <w:numId w:val="35"/>
        </w:numPr>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0871E5">
        <w:rPr>
          <w:i/>
          <w:iCs/>
        </w:rPr>
        <w:t>(What to do if you have a problem or complaint)</w:t>
      </w:r>
      <w:r w:rsidR="002E1D1E" w:rsidRPr="00754A56">
        <w:t xml:space="preserve"> to learn how to make an appeal.</w:t>
      </w:r>
    </w:p>
    <w:p w14:paraId="3326C98C" w14:textId="1BA68FE5" w:rsidR="00741A2A" w:rsidRPr="00741A2A" w:rsidRDefault="00741A2A" w:rsidP="00501D7A">
      <w:pPr>
        <w:pStyle w:val="ListBullet"/>
        <w:numPr>
          <w:ilvl w:val="0"/>
          <w:numId w:val="179"/>
        </w:numPr>
        <w:rPr>
          <w:color w:val="0000FF"/>
        </w:rPr>
      </w:pPr>
      <w:r w:rsidRPr="00741A2A">
        <w:rPr>
          <w:color w:val="0000FF"/>
        </w:rPr>
        <w:t>[</w:t>
      </w:r>
      <w:r w:rsidRPr="000871E5">
        <w:rPr>
          <w:i/>
          <w:iCs/>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w:t>
      </w:r>
      <w:r w:rsidR="00442B38">
        <w:rPr>
          <w:color w:val="0000FF"/>
        </w:rPr>
        <w:t xml:space="preserve"> </w:t>
      </w:r>
      <w:r w:rsidRPr="00741A2A">
        <w:rPr>
          <w:color w:val="0000FF"/>
        </w:rPr>
        <w:t>sharing from an out-of-network provider. Call Member Services to let us know you need to see an out-of-network provider, or to get help finding an out-of-network provider.</w:t>
      </w:r>
      <w:r w:rsidRPr="000871E5">
        <w:rPr>
          <w:i/>
          <w:iCs/>
          <w:color w:val="0000FF"/>
        </w:rPr>
        <w:t xml:space="preserve"> </w:t>
      </w:r>
      <w:r w:rsidRPr="00741A2A">
        <w:rPr>
          <w:color w:val="0000FF"/>
        </w:rPr>
        <w:t xml:space="preserve">(Phone numbers for Member Services are printed on the back cover of this </w:t>
      </w:r>
      <w:r w:rsidR="00C44339">
        <w:rPr>
          <w:color w:val="0000FF"/>
        </w:rPr>
        <w:t>document</w:t>
      </w:r>
      <w:r w:rsidRPr="00741A2A">
        <w:rPr>
          <w:color w:val="0000FF"/>
        </w:rPr>
        <w:t>.)]</w:t>
      </w:r>
    </w:p>
    <w:p w14:paraId="720EC876" w14:textId="77777777" w:rsidR="002E1D1E" w:rsidRPr="00754A56" w:rsidRDefault="002E1D1E" w:rsidP="00501D7A">
      <w:pPr>
        <w:pStyle w:val="ListBullet"/>
        <w:numPr>
          <w:ilvl w:val="0"/>
          <w:numId w:val="179"/>
        </w:numPr>
      </w:pPr>
      <w:r w:rsidRPr="00754A56">
        <w:t>It is best to ask an out-of-network provider to bill the plan first. But, if you have already paid for the covered services, we will reimburse you for our share of the cost</w:t>
      </w:r>
      <w:r w:rsidRPr="000871E5">
        <w:t xml:space="preserve"> for covered services. Or if an out-of-</w:t>
      </w:r>
      <w:r w:rsidRPr="00741A2A">
        <w:t>network</w:t>
      </w:r>
      <w:r w:rsidRPr="000871E5">
        <w:t xml:space="preserve"> provider sends you a bill that you think we should pay</w:t>
      </w:r>
      <w:r w:rsidRPr="00754A56">
        <w:t>, you can send it to us for payment. See Chapter 7</w:t>
      </w:r>
      <w:r w:rsidR="00247E2F" w:rsidRPr="00754A56">
        <w:t xml:space="preserve"> </w:t>
      </w:r>
      <w:r w:rsidRPr="00754A56">
        <w:t>(</w:t>
      </w:r>
      <w:r w:rsidRPr="000871E5">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 xml:space="preserve">share of a bill you </w:t>
      </w:r>
      <w:r w:rsidRPr="00D95AA1">
        <w:rPr>
          <w:i/>
          <w:iCs/>
        </w:rPr>
        <w:lastRenderedPageBreak/>
        <w:t>have received for covered medical services or drugs</w:t>
      </w:r>
      <w:r w:rsidRPr="00754A56">
        <w:t xml:space="preserve">) for information about what to do if you receive a bill or if you need to ask for reimbursement. </w:t>
      </w:r>
    </w:p>
    <w:p w14:paraId="3C2D5772" w14:textId="77777777" w:rsidR="002D1DE7" w:rsidRPr="00754A56" w:rsidRDefault="002E1D1E" w:rsidP="00501D7A">
      <w:pPr>
        <w:pStyle w:val="ListBullet"/>
        <w:numPr>
          <w:ilvl w:val="0"/>
          <w:numId w:val="179"/>
        </w:numPr>
      </w:pPr>
      <w:r w:rsidRPr="00754A56">
        <w:t xml:space="preserve">If you are using an out-of-network provider for emergency care, urgently needed </w:t>
      </w:r>
      <w:r w:rsidR="0092545C" w:rsidRPr="000871E5">
        <w:t>services</w:t>
      </w:r>
      <w:r w:rsidRPr="00754A56">
        <w:t>, or out-of-area dialysis, you may not have to pay a higher cost-sharing amount. See Section 3 for more information about these situations.</w:t>
      </w:r>
    </w:p>
    <w:p w14:paraId="32807E91" w14:textId="77777777" w:rsidR="002D1DE7" w:rsidRPr="00D95AA1" w:rsidRDefault="002D1DE7">
      <w:pPr>
        <w:pStyle w:val="Heading4"/>
        <w:rPr>
          <w:i/>
          <w:iCs/>
          <w:color w:val="000000" w:themeColor="text1"/>
        </w:rPr>
      </w:pPr>
      <w:bookmarkStart w:id="254" w:name="_Toc228561342"/>
      <w:bookmarkStart w:id="255" w:name="_Toc68442342"/>
      <w:r w:rsidRPr="009F12A2">
        <w:rPr>
          <w:color w:val="000000" w:themeColor="text1"/>
        </w:rPr>
        <w:t>Section 2.5</w:t>
      </w:r>
      <w:r w:rsidRPr="009F12A2">
        <w:rPr>
          <w:color w:val="000000" w:themeColor="text1"/>
        </w:rPr>
        <w:tab/>
        <w:t xml:space="preserve">How to get care if you live in a non-network </w:t>
      </w:r>
      <w:proofErr w:type="gramStart"/>
      <w:r w:rsidRPr="009F12A2">
        <w:rPr>
          <w:color w:val="000000" w:themeColor="text1"/>
        </w:rPr>
        <w:t>area</w:t>
      </w:r>
      <w:bookmarkEnd w:id="254"/>
      <w:bookmarkEnd w:id="255"/>
      <w:proofErr w:type="gramEnd"/>
    </w:p>
    <w:p w14:paraId="06844577" w14:textId="77777777" w:rsidR="00B75BF5" w:rsidRDefault="00B75BF5" w:rsidP="00B75BF5">
      <w:r w:rsidRPr="000871E5">
        <w:rPr>
          <w:i/>
          <w:iCs/>
          <w:color w:val="0000FF"/>
        </w:rPr>
        <w:t xml:space="preserve">[RPPOs: If there are portions of your RPPO service area where you have not met Medicare network adequacy requirements, you must insert this section and explain to your </w:t>
      </w:r>
      <w:r w:rsidR="00B21C74" w:rsidRPr="00D95AA1">
        <w:rPr>
          <w:i/>
          <w:iCs/>
          <w:color w:val="0000FF"/>
        </w:rPr>
        <w:t xml:space="preserve">members </w:t>
      </w:r>
      <w:r w:rsidRPr="00D95AA1">
        <w:rPr>
          <w:i/>
          <w:iCs/>
          <w:color w:val="0000FF"/>
        </w:rPr>
        <w:t xml:space="preserve">the process they must follow to find providers who will treat them (see 422.111(b)(3)(ii)). The expectation is that </w:t>
      </w:r>
      <w:r w:rsidR="00B21C74" w:rsidRPr="00D95AA1">
        <w:rPr>
          <w:i/>
          <w:iCs/>
          <w:color w:val="0000FF"/>
        </w:rPr>
        <w:t xml:space="preserve">members </w:t>
      </w:r>
      <w:r w:rsidRPr="00D95AA1">
        <w:rPr>
          <w:i/>
          <w:iCs/>
          <w:color w:val="0000FF"/>
        </w:rPr>
        <w:t xml:space="preserve">in non-network areas will receive all necessary assistance in obtaining access to services, which may require the RPPO to pay more than the Original Medicare payment rate to ensure access. </w:t>
      </w:r>
      <w:r w:rsidR="00B21C74" w:rsidRPr="00D95AA1">
        <w:rPr>
          <w:i/>
          <w:iCs/>
          <w:color w:val="0000FF"/>
        </w:rPr>
        <w:t xml:space="preserve">Members </w:t>
      </w:r>
      <w:r w:rsidRPr="00D95AA1">
        <w:rPr>
          <w:i/>
          <w:iCs/>
          <w:color w:val="0000FF"/>
        </w:rPr>
        <w:t>in non-network areas can only be charged the in-network (i.e., preferred) cost-sharing amount for plan-covered services.]</w:t>
      </w:r>
    </w:p>
    <w:p w14:paraId="1B698FF8" w14:textId="78F0A8EF" w:rsidR="002E1D1E" w:rsidRPr="00754A56" w:rsidRDefault="002E1D1E" w:rsidP="008F3AE0">
      <w:pPr>
        <w:pStyle w:val="Heading3"/>
      </w:pPr>
      <w:bookmarkStart w:id="256" w:name="_Toc109315376"/>
      <w:bookmarkStart w:id="257" w:name="_Toc228561343"/>
      <w:bookmarkStart w:id="258" w:name="_Toc68442343"/>
      <w:bookmarkStart w:id="259" w:name="_Toc98761248"/>
      <w:bookmarkStart w:id="260" w:name="_Toc102342453"/>
      <w:bookmarkStart w:id="261" w:name="_Toc109987572"/>
      <w:r w:rsidRPr="00754A56">
        <w:t>SECTION 3</w:t>
      </w:r>
      <w:r w:rsidRPr="00754A56">
        <w:tab/>
        <w:t>How to get services when you have an emergency</w:t>
      </w:r>
      <w:bookmarkEnd w:id="256"/>
      <w:r w:rsidRPr="00754A56">
        <w:t xml:space="preserve"> or urgent need for care</w:t>
      </w:r>
      <w:bookmarkEnd w:id="257"/>
      <w:r w:rsidR="00122CB8">
        <w:t xml:space="preserve"> or during a </w:t>
      </w:r>
      <w:proofErr w:type="gramStart"/>
      <w:r w:rsidR="00122CB8">
        <w:t>disaster</w:t>
      </w:r>
      <w:bookmarkEnd w:id="258"/>
      <w:bookmarkEnd w:id="259"/>
      <w:bookmarkEnd w:id="260"/>
      <w:bookmarkEnd w:id="261"/>
      <w:proofErr w:type="gramEnd"/>
    </w:p>
    <w:p w14:paraId="3BC4D73D" w14:textId="77777777" w:rsidR="002E1D1E" w:rsidRPr="00754A56" w:rsidRDefault="002E1D1E" w:rsidP="008F3AE0">
      <w:pPr>
        <w:pStyle w:val="Heading4"/>
      </w:pPr>
      <w:bookmarkStart w:id="262" w:name="_Toc109315377"/>
      <w:bookmarkStart w:id="263" w:name="_Toc228561344"/>
      <w:bookmarkStart w:id="264" w:name="_Toc68442344"/>
      <w:r w:rsidRPr="00754A56">
        <w:t>Section 3.1</w:t>
      </w:r>
      <w:r w:rsidRPr="00754A56">
        <w:tab/>
        <w:t xml:space="preserve">Getting care if you have a medical </w:t>
      </w:r>
      <w:proofErr w:type="gramStart"/>
      <w:r w:rsidRPr="00754A56">
        <w:t>emergency</w:t>
      </w:r>
      <w:bookmarkEnd w:id="262"/>
      <w:bookmarkEnd w:id="263"/>
      <w:bookmarkEnd w:id="264"/>
      <w:proofErr w:type="gramEnd"/>
    </w:p>
    <w:p w14:paraId="09821734" w14:textId="3FDE6238" w:rsidR="002E1D1E" w:rsidRPr="00754A56" w:rsidRDefault="002E1D1E" w:rsidP="008F3AE0">
      <w:pPr>
        <w:pStyle w:val="subheading"/>
      </w:pPr>
      <w:r w:rsidRPr="00754A56">
        <w:t>What is a medical emergency and what should you do if you have one?</w:t>
      </w:r>
    </w:p>
    <w:p w14:paraId="5EC0E9C6" w14:textId="041CDC03" w:rsidR="000C2BCB" w:rsidRPr="00754A56" w:rsidRDefault="000C2BCB" w:rsidP="000C2BCB">
      <w:pPr>
        <w:tabs>
          <w:tab w:val="left" w:pos="8550"/>
        </w:tabs>
      </w:pPr>
      <w:r w:rsidRPr="00754A56">
        <w:t>A</w:t>
      </w:r>
      <w:r w:rsidRPr="00754A56">
        <w:rPr>
          <w:b/>
          <w:bCs/>
        </w:rPr>
        <w:t xml:space="preserve"> medical emergency </w:t>
      </w:r>
      <w:r w:rsidRPr="00754A56">
        <w:t xml:space="preserve">is when you, or any other prudent layperson with an average knowledge of health and medicine, believe that you have medical symptoms that require immediate medical attention to prevent </w:t>
      </w:r>
      <w:r w:rsidR="00AE23A7" w:rsidRPr="00447C56">
        <w:t>your loss of life (and, if you are a pregnant woman</w:t>
      </w:r>
      <w:r w:rsidRPr="00754A56">
        <w:t xml:space="preserve">, loss of </w:t>
      </w:r>
      <w:r w:rsidR="00AE23A7" w:rsidRPr="00447C56">
        <w:t xml:space="preserve">an unborn child), loss of </w:t>
      </w:r>
      <w:r w:rsidRPr="00754A56">
        <w:t>a limb or function of a limb</w:t>
      </w:r>
      <w:r w:rsidR="00AE23A7" w:rsidRPr="00447C56">
        <w:t>, or loss of or serious impairment to a bodily function.</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D95AA1">
      <w:pPr>
        <w:spacing w:after="120" w:afterAutospacing="0"/>
      </w:pPr>
      <w:r w:rsidRPr="00754A56">
        <w:t>If you have a medical emergency:</w:t>
      </w:r>
    </w:p>
    <w:p w14:paraId="751833BB" w14:textId="21282ECD" w:rsidR="002E1D1E" w:rsidRPr="0080531E" w:rsidRDefault="002E1D1E" w:rsidP="00501D7A">
      <w:pPr>
        <w:pStyle w:val="0bullet1"/>
        <w:numPr>
          <w:ilvl w:val="0"/>
          <w:numId w:val="52"/>
        </w:numPr>
        <w:tabs>
          <w:tab w:val="clear" w:pos="1080"/>
        </w:tabs>
        <w:spacing w:before="120" w:beforeAutospacing="0" w:after="120" w:afterAutospacing="0"/>
        <w:ind w:left="720"/>
      </w:pPr>
      <w:r w:rsidRPr="000871E5">
        <w:rPr>
          <w:b/>
          <w:bCs/>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0871E5">
        <w:t xml:space="preserve">You do </w:t>
      </w:r>
      <w:r w:rsidRPr="00D95AA1">
        <w:rPr>
          <w:i/>
          <w:iCs/>
        </w:rPr>
        <w:t xml:space="preserve">not </w:t>
      </w:r>
      <w:r w:rsidRPr="00D95AA1">
        <w:t xml:space="preserve">need to get approval or a referral first from your PCP. </w:t>
      </w:r>
      <w:r w:rsidR="009B21C7" w:rsidRPr="00D95AA1">
        <w:t xml:space="preserve">You do not need to use a network doctor. </w:t>
      </w:r>
      <w:r w:rsidR="0080531E" w:rsidRPr="00052110">
        <w:t xml:space="preserve">You may get covered emergency medical </w:t>
      </w:r>
      <w:r w:rsidR="0080531E" w:rsidRPr="000871E5">
        <w:t>care</w:t>
      </w:r>
      <w:r w:rsidR="0080531E" w:rsidRPr="00052110">
        <w:t xml:space="preserve"> whenever you need it, anywhere in the United States or its territories</w:t>
      </w:r>
      <w:r w:rsidR="003A356A">
        <w:t xml:space="preserve">, </w:t>
      </w:r>
      <w:r w:rsidR="003A356A" w:rsidRPr="003A356A">
        <w:t>and from any provider with an appropriate state license even if they are not part of our network</w:t>
      </w:r>
      <w:r w:rsidR="0080531E">
        <w:t xml:space="preserve"> </w:t>
      </w:r>
      <w:r w:rsidR="0080531E" w:rsidRPr="000871E5">
        <w:rPr>
          <w:i/>
          <w:iCs/>
          <w:color w:val="0000FF"/>
        </w:rPr>
        <w:t>[plans may modify this sentence to identify whether this coverage is within the U.S. o</w:t>
      </w:r>
      <w:r w:rsidR="0080531E" w:rsidRPr="00D95AA1">
        <w:rPr>
          <w:i/>
          <w:iCs/>
          <w:color w:val="0000FF"/>
        </w:rPr>
        <w:t>r world-wide emergency/urgent coverage]</w:t>
      </w:r>
      <w:r w:rsidR="0080531E" w:rsidRPr="00D95AA1">
        <w:rPr>
          <w:i/>
          <w:iCs/>
        </w:rPr>
        <w:t>.</w:t>
      </w:r>
    </w:p>
    <w:p w14:paraId="3C8586D8" w14:textId="77777777" w:rsidR="00741A2A" w:rsidRPr="00D95AA1" w:rsidRDefault="00741A2A">
      <w:pPr>
        <w:pStyle w:val="ListBullet"/>
        <w:ind w:left="720"/>
        <w:rPr>
          <w:color w:val="0000FF"/>
        </w:rPr>
      </w:pPr>
      <w:r w:rsidRPr="00741A2A">
        <w:rPr>
          <w:color w:val="0000FF"/>
        </w:rPr>
        <w:t>[</w:t>
      </w:r>
      <w:r w:rsidRPr="000871E5">
        <w:rPr>
          <w:i/>
          <w:iCs/>
          <w:color w:val="0000FF"/>
        </w:rPr>
        <w:t>Plans add if applicable</w:t>
      </w:r>
      <w:r w:rsidRPr="00741A2A">
        <w:rPr>
          <w:color w:val="0000FF"/>
        </w:rPr>
        <w:t xml:space="preserve">: </w:t>
      </w:r>
      <w:r w:rsidRPr="000871E5">
        <w:rPr>
          <w:b/>
          <w:bCs/>
          <w:color w:val="0000FF"/>
        </w:rPr>
        <w:t>As soon as possible, make sure that our plan has been told about your emergency.</w:t>
      </w:r>
      <w:r w:rsidRPr="00741A2A">
        <w:rPr>
          <w:color w:val="0000FF"/>
        </w:rPr>
        <w:t xml:space="preserve"> We</w:t>
      </w:r>
      <w:r w:rsidRPr="000871E5">
        <w:rPr>
          <w:i/>
          <w:iCs/>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0871E5">
        <w:rPr>
          <w:i/>
          <w:iCs/>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65" w:name="_Toc167005586"/>
      <w:bookmarkStart w:id="266" w:name="_Toc167005894"/>
      <w:bookmarkStart w:id="267" w:name="_Toc167682467"/>
      <w:r w:rsidRPr="00754A56">
        <w:lastRenderedPageBreak/>
        <w:t>What is covered if you have a medical emergency?</w:t>
      </w:r>
      <w:bookmarkEnd w:id="265"/>
      <w:bookmarkEnd w:id="266"/>
      <w:bookmarkEnd w:id="267"/>
    </w:p>
    <w:p w14:paraId="7CF23204" w14:textId="5780E2BC" w:rsidR="0080531E" w:rsidRDefault="002E1D1E" w:rsidP="00D95AA1">
      <w:pPr>
        <w:keepNext/>
        <w:widowControl w:val="0"/>
        <w:spacing w:before="0" w:beforeAutospacing="0" w:after="120" w:afterAutospacing="0"/>
      </w:pPr>
      <w:r w:rsidRPr="00754A56">
        <w:t xml:space="preserve">Our plan covers ambulance services in situations </w:t>
      </w:r>
      <w:proofErr w:type="gramStart"/>
      <w:r w:rsidRPr="00754A56">
        <w:t>where</w:t>
      </w:r>
      <w:proofErr w:type="gramEnd"/>
      <w:r w:rsidRPr="00754A56">
        <w:t xml:space="preserve"> getting to the emergency room in any other way could endanger your health. </w:t>
      </w:r>
      <w:bookmarkStart w:id="268" w:name="_Toc167005587"/>
      <w:bookmarkStart w:id="269" w:name="_Toc167005895"/>
      <w:bookmarkStart w:id="270" w:name="_Toc167682468"/>
      <w:r w:rsidR="0080531E">
        <w:t xml:space="preserve">We also cover medical services during the emergency.  </w:t>
      </w:r>
    </w:p>
    <w:p w14:paraId="198B427B" w14:textId="24ED0C0B" w:rsidR="002E1D1E" w:rsidRPr="00754A56" w:rsidRDefault="002E1D1E" w:rsidP="002E1D1E">
      <w:pPr>
        <w:ind w:right="270"/>
      </w:pPr>
      <w:r w:rsidRPr="00754A56">
        <w:t xml:space="preserve">The doctors who are giving you emergency care will decide when your condition is </w:t>
      </w:r>
      <w:proofErr w:type="gramStart"/>
      <w:r w:rsidRPr="00754A56">
        <w:t>stable</w:t>
      </w:r>
      <w:proofErr w:type="gramEnd"/>
      <w:r w:rsidRPr="00754A56">
        <w:t xml:space="preserve"> and the medical emergency is over.</w:t>
      </w:r>
    </w:p>
    <w:p w14:paraId="59AEFB27" w14:textId="653FF18E" w:rsidR="00ED3937" w:rsidRDefault="002E1D1E" w:rsidP="002E1D1E">
      <w:pPr>
        <w:ind w:right="270"/>
      </w:pPr>
      <w:r w:rsidRPr="000871E5">
        <w:rPr>
          <w:i/>
          <w:iCs/>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w:t>
      </w:r>
      <w:r w:rsidR="00ED3937" w:rsidRPr="00ED3937">
        <w:t xml:space="preserve">Your doctors will continue to treat you until your doctors contact us and make plans for additional care. </w:t>
      </w:r>
      <w:r w:rsidRPr="00754A56">
        <w:t>Your follow-up care will be covered by our plan.</w:t>
      </w:r>
    </w:p>
    <w:p w14:paraId="0E8235A3" w14:textId="278CA552" w:rsidR="002E1D1E" w:rsidRPr="00754A56" w:rsidRDefault="002E1D1E" w:rsidP="002E1D1E">
      <w:pPr>
        <w:ind w:right="270"/>
      </w:pPr>
      <w:r w:rsidRPr="00754A56">
        <w:t xml:space="preserve">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w:t>
      </w:r>
      <w:r w:rsidR="00442B38">
        <w:t xml:space="preserve"> </w:t>
      </w:r>
      <w:r w:rsidR="00DA621C">
        <w: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68"/>
      <w:bookmarkEnd w:id="269"/>
      <w:bookmarkEnd w:id="270"/>
    </w:p>
    <w:p w14:paraId="0DE290E5" w14:textId="77777777" w:rsidR="002E1D1E" w:rsidRPr="00754A56" w:rsidRDefault="002E1D1E" w:rsidP="0017014D">
      <w:r w:rsidRPr="00754A56">
        <w:t xml:space="preserve">Sometimes it can be hard to know if you have a medical emergency. For example, you might go in for emergency care – thinking that your health is in </w:t>
      </w:r>
      <w:proofErr w:type="gramStart"/>
      <w:r w:rsidRPr="00754A56">
        <w:t>serious danger</w:t>
      </w:r>
      <w:proofErr w:type="gramEnd"/>
      <w:r w:rsidRPr="00754A56">
        <w:t xml:space="preserve"> – and the doctor may say that it wasn’t a medical emergency after all. If it turns out that it was not an emergency, </w:t>
      </w:r>
      <w:proofErr w:type="gramStart"/>
      <w:r w:rsidRPr="00754A56">
        <w:t>as long as</w:t>
      </w:r>
      <w:proofErr w:type="gramEnd"/>
      <w:r w:rsidRPr="00754A56">
        <w:t xml:space="preserve"> you reasonably thought your health was in serious danger, we will cover your care. </w:t>
      </w:r>
    </w:p>
    <w:p w14:paraId="47DD5557" w14:textId="1C9D7168" w:rsidR="002E1D1E" w:rsidRPr="00D95AA1" w:rsidRDefault="002E1D1E" w:rsidP="00D95AA1">
      <w:pPr>
        <w:spacing w:after="120" w:afterAutospacing="0"/>
        <w:rPr>
          <w:b/>
          <w:bCs/>
          <w:sz w:val="12"/>
          <w:szCs w:val="12"/>
        </w:rPr>
      </w:pPr>
      <w:r w:rsidRPr="00754A56">
        <w:t xml:space="preserve">However, after the doctor has said that it was </w:t>
      </w:r>
      <w:r w:rsidRPr="000871E5">
        <w:rPr>
          <w:i/>
          <w:iCs/>
        </w:rPr>
        <w:t xml:space="preserve">not </w:t>
      </w:r>
      <w:r w:rsidRPr="00754A56">
        <w:t xml:space="preserve">an emergency, the amount of </w:t>
      </w:r>
      <w:r w:rsidR="00DA621C">
        <w:t>cost</w:t>
      </w:r>
      <w:r w:rsidR="005B00BB">
        <w:t xml:space="preserve"> </w:t>
      </w:r>
      <w:r w:rsidR="00DA621C">
        <w: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71" w:name="_Toc228561345"/>
      <w:bookmarkStart w:id="272" w:name="_Toc68442345"/>
      <w:r w:rsidRPr="00754A56">
        <w:t>Section 3.2</w:t>
      </w:r>
      <w:r w:rsidRPr="00754A56">
        <w:tab/>
        <w:t xml:space="preserve">Getting care when you have an urgent need for </w:t>
      </w:r>
      <w:bookmarkEnd w:id="271"/>
      <w:proofErr w:type="gramStart"/>
      <w:r w:rsidR="00FD7974">
        <w:t>services</w:t>
      </w:r>
      <w:bookmarkEnd w:id="272"/>
      <w:proofErr w:type="gramEnd"/>
    </w:p>
    <w:p w14:paraId="0D2CFF28" w14:textId="338253DB"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7565195" w14:textId="5748B19C" w:rsidR="008B0578" w:rsidRDefault="00595F2E" w:rsidP="00D95AA1">
      <w:pPr>
        <w:spacing w:after="120" w:afterAutospacing="0"/>
      </w:pPr>
      <w:r>
        <w:t xml:space="preserve">An urgently needed service is a non-emergency situation requiring immediate medical care </w:t>
      </w:r>
      <w:r w:rsidR="006C3FCB">
        <w:t>but</w:t>
      </w:r>
      <w:r>
        <w:t xml:space="preserve">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p>
    <w:p w14:paraId="19CCFE56" w14:textId="4EB5BBBC" w:rsidR="00512297" w:rsidRPr="00D95AA1" w:rsidRDefault="00512297" w:rsidP="00D95AA1">
      <w:pPr>
        <w:spacing w:after="120" w:afterAutospacing="0"/>
        <w:rPr>
          <w:i/>
          <w:iCs/>
          <w:color w:val="0000FF"/>
        </w:rPr>
      </w:pPr>
      <w:r w:rsidRPr="000871E5">
        <w:rPr>
          <w:i/>
          <w:iCs/>
          <w:color w:val="0000FF"/>
        </w:rPr>
        <w:t xml:space="preserve">[Plans must insert instructions for how to access </w:t>
      </w:r>
      <w:r w:rsidR="0040557D" w:rsidRPr="00D95AA1">
        <w:rPr>
          <w:i/>
          <w:iCs/>
          <w:color w:val="0000FF"/>
        </w:rPr>
        <w:t xml:space="preserve">in-network </w:t>
      </w:r>
      <w:r w:rsidRPr="00D95AA1">
        <w:rPr>
          <w:i/>
          <w:iCs/>
          <w:color w:val="0000FF"/>
        </w:rPr>
        <w:t>urgently needed services (e.g., using urgent care centers, a provider hotline, etc.)]</w:t>
      </w:r>
    </w:p>
    <w:p w14:paraId="09B6B584" w14:textId="754B69E7" w:rsidR="001F5C03" w:rsidRDefault="001F5C03" w:rsidP="001F5C03">
      <w:r w:rsidRPr="00DC20C9">
        <w:rPr>
          <w:color w:val="0000FF"/>
        </w:rPr>
        <w:t>[</w:t>
      </w:r>
      <w:r w:rsidRPr="000871E5">
        <w:rPr>
          <w:i/>
          <w:iCs/>
          <w:color w:val="0000FF"/>
        </w:rPr>
        <w:t>Insert if applicable:</w:t>
      </w:r>
      <w:r w:rsidRPr="00754A56">
        <w:rPr>
          <w:color w:val="0000FF"/>
        </w:rPr>
        <w:t xml:space="preserve"> </w:t>
      </w:r>
      <w:bookmarkStart w:id="273" w:name="_Hlk4280531"/>
      <w:r w:rsidRPr="000871E5">
        <w:rPr>
          <w:i/>
          <w:iCs/>
          <w:color w:val="0000FF"/>
        </w:rPr>
        <w:t>Plans without world-wide emergency/urgent coverage as a supplemental benefit:</w:t>
      </w:r>
      <w:r w:rsidRPr="00052110">
        <w:t xml:space="preserve"> </w:t>
      </w:r>
      <w:bookmarkEnd w:id="273"/>
      <w:r w:rsidRPr="003600F1">
        <w:rPr>
          <w:color w:val="0000FF"/>
        </w:rPr>
        <w:t xml:space="preserve">Our plan </w:t>
      </w:r>
      <w:r w:rsidR="0080531E" w:rsidRPr="003600F1">
        <w:rPr>
          <w:color w:val="0000FF"/>
        </w:rPr>
        <w:t>does not cover</w:t>
      </w:r>
      <w:r w:rsidRPr="003600F1">
        <w:rPr>
          <w:color w:val="0000FF"/>
        </w:rPr>
        <w:t xml:space="preserve"> emergency services, urgently needed services, or any other services </w:t>
      </w:r>
      <w:r w:rsidR="006E5DC8" w:rsidRPr="003600F1">
        <w:rPr>
          <w:color w:val="0000FF"/>
        </w:rPr>
        <w:t>for</w:t>
      </w:r>
      <w:r w:rsidRPr="003600F1">
        <w:rPr>
          <w:color w:val="0000FF"/>
        </w:rPr>
        <w:t xml:space="preserve"> care outside of the United States</w:t>
      </w:r>
      <w:r w:rsidR="00090B4C" w:rsidRPr="003600F1">
        <w:rPr>
          <w:color w:val="0000FF"/>
        </w:rPr>
        <w:t xml:space="preserve"> and its territories</w:t>
      </w:r>
      <w:r w:rsidRPr="003600F1">
        <w:rPr>
          <w:color w:val="0000FF"/>
        </w:rPr>
        <w:t>.</w:t>
      </w:r>
      <w:r w:rsidR="00C814A1" w:rsidRPr="00EE0245">
        <w:rPr>
          <w:color w:val="0000FF"/>
        </w:rPr>
        <w:t>]</w:t>
      </w:r>
    </w:p>
    <w:p w14:paraId="0556383C" w14:textId="3EAB8B00" w:rsidR="002E1D1E" w:rsidRPr="00D95AA1" w:rsidRDefault="001F5C03">
      <w:pPr>
        <w:rPr>
          <w:i/>
          <w:iCs/>
          <w:color w:val="0000FF"/>
        </w:rPr>
      </w:pPr>
      <w:bookmarkStart w:id="274" w:name="_Hlk4280552"/>
      <w:r w:rsidRPr="00BD4355">
        <w:rPr>
          <w:color w:val="0000FF"/>
        </w:rPr>
        <w:lastRenderedPageBreak/>
        <w:t>[</w:t>
      </w:r>
      <w:r w:rsidRPr="000871E5">
        <w:rPr>
          <w:i/>
          <w:iCs/>
          <w:color w:val="0000FF"/>
        </w:rPr>
        <w:t>Ins</w:t>
      </w:r>
      <w:r w:rsidRPr="00D95AA1">
        <w:rPr>
          <w:i/>
          <w:iCs/>
          <w:color w:val="0000FF"/>
        </w:rPr>
        <w:t>ert if applicable:</w:t>
      </w:r>
      <w:r w:rsidRPr="00754A56">
        <w:rPr>
          <w:color w:val="0000FF"/>
        </w:rPr>
        <w:t xml:space="preserve"> </w:t>
      </w:r>
      <w:r w:rsidRPr="000871E5">
        <w:rPr>
          <w:i/>
          <w:iCs/>
          <w:color w:val="0000FF"/>
        </w:rPr>
        <w:t xml:space="preserve">Plans with world-wide emergency/urgent coverage as a supplemental benefit: </w:t>
      </w:r>
      <w:r w:rsidRPr="003600F1">
        <w:rPr>
          <w:color w:val="0000FF"/>
        </w:rPr>
        <w:t xml:space="preserve">Our plan covers worldwide </w:t>
      </w:r>
      <w:r w:rsidRPr="00D849D6">
        <w:rPr>
          <w:color w:val="0000FF"/>
        </w:rPr>
        <w:t>[</w:t>
      </w:r>
      <w:r w:rsidRPr="000871E5">
        <w:rPr>
          <w:i/>
          <w:iCs/>
          <w:color w:val="0000FF"/>
        </w:rPr>
        <w:t>Insert as applicable</w:t>
      </w:r>
      <w:r w:rsidRPr="00D849D6">
        <w:rPr>
          <w:color w:val="0000FF"/>
        </w:rPr>
        <w:t xml:space="preserve">: emergency and urgent care OR emergency OR urgent care] </w:t>
      </w:r>
      <w:r w:rsidRPr="003600F1">
        <w:rPr>
          <w:color w:val="0000FF"/>
        </w:rPr>
        <w:t xml:space="preserve">services outside the United States under the following circumstances </w:t>
      </w:r>
      <w:r w:rsidRPr="000871E5">
        <w:rPr>
          <w:i/>
          <w:iCs/>
          <w:color w:val="0000FF"/>
        </w:rPr>
        <w:t>[insert details</w:t>
      </w:r>
      <w:r w:rsidR="00BF0F38" w:rsidRPr="00D95AA1">
        <w:rPr>
          <w:i/>
          <w:iCs/>
          <w:color w:val="0000FF"/>
        </w:rPr>
        <w:t>.</w:t>
      </w:r>
      <w:r w:rsidRPr="00D95AA1">
        <w:rPr>
          <w:i/>
          <w:iCs/>
          <w:color w:val="0000FF"/>
        </w:rPr>
        <w:t>]</w:t>
      </w:r>
      <w:bookmarkEnd w:id="274"/>
      <w:r w:rsidR="00BD4355" w:rsidRPr="00BD4355">
        <w:rPr>
          <w:color w:val="0000FF"/>
        </w:rPr>
        <w:t>]</w:t>
      </w:r>
    </w:p>
    <w:p w14:paraId="57B8176F" w14:textId="77777777" w:rsidR="00342B2D" w:rsidRPr="00052110" w:rsidRDefault="00342B2D" w:rsidP="00342B2D">
      <w:pPr>
        <w:pStyle w:val="Heading4"/>
      </w:pPr>
      <w:bookmarkStart w:id="275" w:name="_Toc68442346"/>
      <w:r>
        <w:t>Section 3.3</w:t>
      </w:r>
      <w:r w:rsidRPr="00052110">
        <w:tab/>
        <w:t xml:space="preserve">Getting care </w:t>
      </w:r>
      <w:r>
        <w:t xml:space="preserve">during a </w:t>
      </w:r>
      <w:proofErr w:type="gramStart"/>
      <w:r>
        <w:t>disaster</w:t>
      </w:r>
      <w:bookmarkEnd w:id="275"/>
      <w:proofErr w:type="gramEnd"/>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D95AA1" w:rsidRDefault="00342B2D">
      <w:pPr>
        <w:rPr>
          <w:i/>
          <w:iCs/>
        </w:rPr>
      </w:pPr>
      <w:r w:rsidRPr="00EE0FAB">
        <w:t xml:space="preserve">Please visit the following website: </w:t>
      </w:r>
      <w:r w:rsidRPr="000871E5">
        <w:rPr>
          <w:i/>
          <w:iCs/>
          <w:color w:val="0000FF"/>
        </w:rPr>
        <w:t>[insert website]</w:t>
      </w:r>
      <w:r w:rsidRPr="00E6470C">
        <w:rPr>
          <w:color w:val="0000FF"/>
        </w:rPr>
        <w:t xml:space="preserve"> </w:t>
      </w:r>
      <w:r w:rsidRPr="00EE0FAB">
        <w:t>for information on how to obtain needed care during a disaster</w:t>
      </w:r>
      <w:r w:rsidRPr="000871E5">
        <w:rPr>
          <w:i/>
          <w:iCs/>
        </w:rPr>
        <w:t>.</w:t>
      </w:r>
    </w:p>
    <w:p w14:paraId="300D504B" w14:textId="53EB576C" w:rsidR="00342B2D" w:rsidRPr="00EE0FAB" w:rsidRDefault="00360AB6" w:rsidP="0017014D">
      <w:r>
        <w:t>I</w:t>
      </w:r>
      <w:r w:rsidR="003A791B">
        <w:t xml:space="preserve">f you cannot use a network provider </w:t>
      </w:r>
      <w:r w:rsidR="00342B2D" w:rsidRPr="00EE0FAB">
        <w:t>during a disaster, your plan will allow you to obtain care from out-of-network providers at in-network cost</w:t>
      </w:r>
      <w:r w:rsidR="005B00BB">
        <w:t xml:space="preserve"> </w:t>
      </w:r>
      <w:r w:rsidR="00342B2D" w:rsidRPr="00EE0FAB">
        <w:t>sharing. If you cannot use a network pharmacy during a disaster, you may be able to fill your prescription drugs at an out-of-network pharmacy. Please see Chapter 5, Section 2.5</w:t>
      </w:r>
      <w:r w:rsidR="00880931">
        <w:t xml:space="preserve"> for more information.</w:t>
      </w:r>
    </w:p>
    <w:p w14:paraId="09CE0B97" w14:textId="1B1B476E" w:rsidR="002E1D1E" w:rsidRPr="00754A56" w:rsidRDefault="002E1D1E" w:rsidP="008F3AE0">
      <w:pPr>
        <w:pStyle w:val="Heading3"/>
      </w:pPr>
      <w:bookmarkStart w:id="276" w:name="_Toc109315378"/>
      <w:bookmarkStart w:id="277" w:name="_Toc228561346"/>
      <w:bookmarkStart w:id="278" w:name="_Toc68442347"/>
      <w:bookmarkStart w:id="279" w:name="_Toc98761249"/>
      <w:bookmarkStart w:id="280" w:name="_Toc102342454"/>
      <w:bookmarkStart w:id="281" w:name="_Toc109987573"/>
      <w:r w:rsidRPr="00754A56">
        <w:t>SECTION 4</w:t>
      </w:r>
      <w:r w:rsidRPr="00754A56">
        <w:tab/>
        <w:t>What if you are billed directly for the full cost of your services?</w:t>
      </w:r>
      <w:bookmarkEnd w:id="276"/>
      <w:bookmarkEnd w:id="277"/>
      <w:bookmarkEnd w:id="278"/>
      <w:bookmarkEnd w:id="279"/>
      <w:bookmarkEnd w:id="280"/>
      <w:bookmarkEnd w:id="281"/>
    </w:p>
    <w:p w14:paraId="409F5820" w14:textId="77777777" w:rsidR="002E1D1E" w:rsidRPr="00754A56" w:rsidRDefault="002E1D1E" w:rsidP="008F3AE0">
      <w:pPr>
        <w:pStyle w:val="Heading4"/>
      </w:pPr>
      <w:bookmarkStart w:id="282" w:name="_Toc109315379"/>
      <w:bookmarkStart w:id="283" w:name="_Toc228561347"/>
      <w:bookmarkStart w:id="284" w:name="_Toc68442348"/>
      <w:r w:rsidRPr="00754A56">
        <w:t>Section 4.1</w:t>
      </w:r>
      <w:r w:rsidRPr="00754A56">
        <w:tab/>
        <w:t xml:space="preserve">You can ask </w:t>
      </w:r>
      <w:r w:rsidR="005D4CB4" w:rsidRPr="00754A56">
        <w:t xml:space="preserve">us </w:t>
      </w:r>
      <w:r w:rsidRPr="00754A56">
        <w:t xml:space="preserve">to pay our share of the cost of covered </w:t>
      </w:r>
      <w:proofErr w:type="gramStart"/>
      <w:r w:rsidRPr="00754A56">
        <w:t>services</w:t>
      </w:r>
      <w:bookmarkEnd w:id="282"/>
      <w:bookmarkEnd w:id="283"/>
      <w:bookmarkEnd w:id="284"/>
      <w:proofErr w:type="gramEnd"/>
    </w:p>
    <w:p w14:paraId="3C04AD46" w14:textId="1C82D1DA" w:rsidR="002E1D1E" w:rsidRPr="00754A56" w:rsidRDefault="002E1D1E" w:rsidP="09A121F9">
      <w:pPr>
        <w:rPr>
          <w:bCs/>
        </w:rPr>
      </w:pPr>
      <w:r w:rsidRPr="00754A56">
        <w:t xml:space="preserve">If you have paid more than your </w:t>
      </w:r>
      <w:r w:rsidR="00D25936">
        <w:t>plan cost</w:t>
      </w:r>
      <w:r w:rsidR="00BC73A2">
        <w:t xml:space="preserve"> </w:t>
      </w:r>
      <w:r w:rsidR="00D25936">
        <w:t>sharing</w:t>
      </w:r>
      <w:r w:rsidRPr="00754A56">
        <w:t xml:space="preserve"> for covered services, or if you have received a bill for the full cost of covered medical services, go to </w:t>
      </w:r>
      <w:r w:rsidRPr="000871E5">
        <w:t>Chapter 7 (</w:t>
      </w:r>
      <w:r w:rsidRPr="00D95AA1">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share of a bill you have received for covered medical services or drugs</w:t>
      </w:r>
      <w:r w:rsidRPr="00D95AA1">
        <w:t xml:space="preserve">) for information about what to do. </w:t>
      </w:r>
    </w:p>
    <w:p w14:paraId="1A78349E" w14:textId="77777777" w:rsidR="002E1D1E" w:rsidRPr="00754A56" w:rsidRDefault="002E1D1E" w:rsidP="008F3AE0">
      <w:pPr>
        <w:pStyle w:val="Heading4"/>
      </w:pPr>
      <w:bookmarkStart w:id="285" w:name="_Toc109315380"/>
      <w:bookmarkStart w:id="286" w:name="_Toc228561348"/>
      <w:bookmarkStart w:id="287" w:name="_Toc68442349"/>
      <w:r w:rsidRPr="00754A56">
        <w:t>Section 4.2</w:t>
      </w:r>
      <w:r w:rsidRPr="00754A56">
        <w:tab/>
        <w:t xml:space="preserve">If services are not covered by our plan, you must pay the full </w:t>
      </w:r>
      <w:proofErr w:type="gramStart"/>
      <w:r w:rsidRPr="00754A56">
        <w:t>cost</w:t>
      </w:r>
      <w:bookmarkEnd w:id="285"/>
      <w:bookmarkEnd w:id="286"/>
      <w:bookmarkEnd w:id="287"/>
      <w:proofErr w:type="gramEnd"/>
    </w:p>
    <w:p w14:paraId="39256BCF" w14:textId="21A5F1E3" w:rsidR="005E24B5" w:rsidRDefault="00142F2E" w:rsidP="002E1D1E">
      <w:r w:rsidRPr="000871E5">
        <w:rPr>
          <w:i/>
          <w:iCs/>
          <w:color w:val="0000FF"/>
        </w:rPr>
        <w:t xml:space="preserve">[Insert </w:t>
      </w:r>
      <w:r w:rsidR="00FA7280" w:rsidRPr="00D95AA1">
        <w:rPr>
          <w:i/>
          <w:iCs/>
          <w:color w:val="0000FF"/>
        </w:rPr>
        <w:t>2024</w:t>
      </w:r>
      <w:r w:rsidRPr="00D95AA1">
        <w:rPr>
          <w:i/>
          <w:iCs/>
          <w:color w:val="0000FF"/>
        </w:rPr>
        <w:t xml:space="preserve"> plan name]</w:t>
      </w:r>
      <w:r w:rsidRPr="00D95AA1">
        <w:rPr>
          <w:i/>
          <w:iCs/>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bookmarkStart w:id="288" w:name="_Hlk71113934"/>
      <w:r>
        <w:t xml:space="preserve">If you receive services not </w:t>
      </w:r>
      <w:r w:rsidRPr="00052110">
        <w:t xml:space="preserve">covered </w:t>
      </w:r>
      <w:r>
        <w:t>by our plan, you</w:t>
      </w:r>
      <w:bookmarkEnd w:id="288"/>
      <w:r>
        <w:t xml:space="preserve"> </w:t>
      </w:r>
      <w:r w:rsidRPr="00052110">
        <w:t>are responsible for paying the full cost of services</w:t>
      </w:r>
      <w:r>
        <w:t>.</w:t>
      </w:r>
      <w:r w:rsidRPr="00052110">
        <w:t xml:space="preserve"> </w:t>
      </w:r>
    </w:p>
    <w:p w14:paraId="1087513E" w14:textId="5B167C5E" w:rsidR="002E1D1E" w:rsidRPr="00754A56" w:rsidRDefault="0080531E" w:rsidP="002E1D1E">
      <w:r w:rsidRPr="00052110">
        <w:t>For covered services that have a benefit limitation,</w:t>
      </w:r>
      <w:r w:rsidRPr="000871E5">
        <w:t xml:space="preserve"> </w:t>
      </w:r>
      <w:r w:rsidRPr="00052110">
        <w:t xml:space="preserve">you </w:t>
      </w:r>
      <w:r>
        <w:t xml:space="preserve">also pay the </w:t>
      </w:r>
      <w:r w:rsidRPr="00052110">
        <w:t xml:space="preserve">full cost of any services you get after you have used up your benefit for that type of covered </w:t>
      </w:r>
      <w:r w:rsidRPr="00BE3703">
        <w:t>service</w:t>
      </w:r>
      <w:r w:rsidR="00BE3703">
        <w:t xml:space="preserve">. </w:t>
      </w:r>
      <w:r w:rsidR="00BE3703" w:rsidRPr="000871E5">
        <w:rPr>
          <w:i/>
          <w:iCs/>
        </w:rPr>
        <w:t>[</w:t>
      </w:r>
      <w:r w:rsidRPr="00D95AA1">
        <w:rPr>
          <w:i/>
          <w:iCs/>
          <w:color w:val="0000FF"/>
        </w:rPr>
        <w:t>Plans should explain whether paying for costs once a benefit limit has been reached will count toward an out-of-pocket maximum.]</w:t>
      </w:r>
    </w:p>
    <w:p w14:paraId="5D247975" w14:textId="4ECB16D8" w:rsidR="002E1D1E" w:rsidRPr="00754A56" w:rsidRDefault="002E1D1E" w:rsidP="008F3AE0">
      <w:pPr>
        <w:pStyle w:val="Heading3"/>
      </w:pPr>
      <w:bookmarkStart w:id="289" w:name="_Toc109315381"/>
      <w:bookmarkStart w:id="290" w:name="_Toc228561349"/>
      <w:bookmarkStart w:id="291" w:name="_Toc68442350"/>
      <w:bookmarkStart w:id="292" w:name="_Toc98761250"/>
      <w:bookmarkStart w:id="293" w:name="_Toc102342455"/>
      <w:bookmarkStart w:id="294" w:name="_Toc109987574"/>
      <w:bookmarkEnd w:id="226"/>
      <w:bookmarkEnd w:id="227"/>
      <w:bookmarkEnd w:id="228"/>
      <w:r w:rsidRPr="00754A56">
        <w:lastRenderedPageBreak/>
        <w:t>SECTION 5</w:t>
      </w:r>
      <w:r w:rsidRPr="00754A56">
        <w:tab/>
        <w:t>How are your medical services covered when you are in a clinical research study?</w:t>
      </w:r>
      <w:bookmarkEnd w:id="289"/>
      <w:bookmarkEnd w:id="290"/>
      <w:bookmarkEnd w:id="291"/>
      <w:bookmarkEnd w:id="292"/>
      <w:bookmarkEnd w:id="293"/>
      <w:bookmarkEnd w:id="294"/>
    </w:p>
    <w:p w14:paraId="5B5457F1" w14:textId="679C6577" w:rsidR="002E1D1E" w:rsidRPr="00754A56" w:rsidRDefault="002E1D1E" w:rsidP="008F3AE0">
      <w:pPr>
        <w:pStyle w:val="Heading4"/>
      </w:pPr>
      <w:bookmarkStart w:id="295" w:name="_Toc109315382"/>
      <w:bookmarkStart w:id="296" w:name="_Toc228561350"/>
      <w:bookmarkStart w:id="297" w:name="_Toc68442351"/>
      <w:r w:rsidRPr="00754A56">
        <w:t>Section 5.1</w:t>
      </w:r>
      <w:r w:rsidRPr="00754A56">
        <w:tab/>
        <w:t>What is a clinical research study?</w:t>
      </w:r>
      <w:bookmarkEnd w:id="295"/>
      <w:bookmarkEnd w:id="296"/>
      <w:bookmarkEnd w:id="297"/>
    </w:p>
    <w:p w14:paraId="33CEAAA6" w14:textId="2FE73490" w:rsidR="00CE0818" w:rsidRPr="00052110" w:rsidRDefault="00CE0818" w:rsidP="00D95AA1">
      <w:pPr>
        <w:spacing w:before="0" w:beforeAutospacing="0" w:after="0" w:afterAutospacing="0"/>
      </w:pPr>
      <w:r w:rsidRPr="00052110">
        <w:t xml:space="preserve">A clinical research study (also called a </w:t>
      </w:r>
      <w:r w:rsidRPr="00B10B6F">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A7563B8" w14:textId="77777777" w:rsidR="00CE0818" w:rsidRPr="00052110" w:rsidRDefault="00CE0818" w:rsidP="00CE0818">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w:t>
      </w:r>
      <w:proofErr w:type="gramStart"/>
      <w:r w:rsidRPr="00052110">
        <w:t>study</w:t>
      </w:r>
      <w:proofErr w:type="gramEnd"/>
      <w:r w:rsidRPr="00052110">
        <w:t xml:space="preserve"> </w:t>
      </w:r>
      <w:r w:rsidRPr="000871E5">
        <w:rPr>
          <w:i/>
          <w:iCs/>
        </w:rPr>
        <w:t>and</w:t>
      </w:r>
      <w:r w:rsidRPr="00052110">
        <w:t xml:space="preserve"> you have a full understanding and acceptance of what is involved if you participate in the study.</w:t>
      </w:r>
    </w:p>
    <w:p w14:paraId="247F5347" w14:textId="1ABA17B9" w:rsidR="00CE0818" w:rsidRPr="00052110" w:rsidRDefault="00CE0818" w:rsidP="00CE0818">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C51447">
        <w:t xml:space="preserve">a </w:t>
      </w:r>
      <w:r>
        <w:t xml:space="preserve">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3AA7E92" w14:textId="6A6B15F2" w:rsidR="00CE0818" w:rsidRDefault="00CE0818" w:rsidP="00CE0818">
      <w:pPr>
        <w:spacing w:after="120"/>
      </w:pPr>
      <w:r w:rsidRPr="00052110">
        <w:t>If you want to participate in a</w:t>
      </w:r>
      <w:r>
        <w:t>ny</w:t>
      </w:r>
      <w:r w:rsidRPr="00052110">
        <w:t xml:space="preserve"> Medicare-approved clinical research study, you do </w:t>
      </w:r>
      <w:r w:rsidRPr="000871E5">
        <w:rPr>
          <w:i/>
          <w:iCs/>
        </w:rPr>
        <w:t>not</w:t>
      </w:r>
      <w:r w:rsidRPr="00052110">
        <w:t xml:space="preserve"> need to </w:t>
      </w:r>
      <w:r>
        <w:t xml:space="preserve">tell us or to </w:t>
      </w:r>
      <w:r w:rsidRPr="00052110">
        <w:t xml:space="preserve">get approval from us </w:t>
      </w:r>
      <w:r w:rsidRPr="000871E5">
        <w:rPr>
          <w:i/>
          <w:iCs/>
          <w:color w:val="0000FF"/>
        </w:rPr>
        <w:t>[plans that do not use PCPs may delete the rest of this sentence]</w:t>
      </w:r>
      <w:r w:rsidRPr="00052110">
        <w:t xml:space="preserve"> or your PCP. The providers that deliver your care as part of the clinical research study do </w:t>
      </w:r>
      <w:r w:rsidRPr="000871E5">
        <w:rPr>
          <w:i/>
          <w:iCs/>
        </w:rPr>
        <w:t>not</w:t>
      </w:r>
      <w:r w:rsidRPr="00052110">
        <w:t xml:space="preserve"> need to be part of our plan’s network of providers. </w:t>
      </w:r>
      <w:r w:rsidR="008C1521">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7EC66E38" w14:textId="511D8F20" w:rsidR="00CE0818" w:rsidRPr="00D95AA1" w:rsidRDefault="00CE0818" w:rsidP="00D95AA1">
      <w:pPr>
        <w:spacing w:after="120"/>
        <w:rPr>
          <w:b/>
          <w:bCs/>
        </w:rPr>
      </w:pPr>
      <w:r w:rsidRPr="00052110">
        <w:t>Although you do not need to get our plan’s permission to be in a clinical research study</w:t>
      </w:r>
      <w:r w:rsidRPr="00B1649D">
        <w:t xml:space="preserve"> </w:t>
      </w:r>
      <w:r w:rsidR="008C1521">
        <w:t xml:space="preserve">covered for Medicare Advantage enrollees by Original Medicare, </w:t>
      </w:r>
      <w:r>
        <w:t>we encourage you to notify us in advance when you choose to participate in Medicare-qualified clinical trials.</w:t>
      </w:r>
      <w:r w:rsidRPr="000871E5">
        <w:rPr>
          <w:b/>
          <w:bCs/>
        </w:rPr>
        <w:t xml:space="preserve"> </w:t>
      </w:r>
    </w:p>
    <w:p w14:paraId="1D7F499D" w14:textId="45DD9A5A" w:rsidR="00CE0818" w:rsidRPr="008B195A" w:rsidRDefault="00CE0818" w:rsidP="00CE0818">
      <w:pPr>
        <w:spacing w:after="120"/>
        <w:rPr>
          <w:color w:val="0000FF"/>
        </w:rPr>
      </w:pPr>
      <w:r w:rsidRPr="000871E5">
        <w:rPr>
          <w:color w:val="0000FF"/>
        </w:rPr>
        <w:t>[</w:t>
      </w:r>
      <w:r w:rsidRPr="00D95AA1">
        <w:rPr>
          <w:i/>
          <w:iCs/>
          <w:color w:val="0000FF"/>
        </w:rPr>
        <w:t xml:space="preserve">For plans that offer their own studies insert the paragraph: </w:t>
      </w:r>
      <w:r w:rsidRPr="008B195A">
        <w:rPr>
          <w:color w:val="0000FF"/>
        </w:rPr>
        <w:t>Our plan also covers some clinical research studies. For these studies, we will have to approve your participation. Participation in the clinical research study is also voluntary.</w:t>
      </w:r>
      <w:r w:rsidR="00F561C9" w:rsidRPr="0038713C">
        <w:rPr>
          <w:color w:val="0000FF"/>
        </w:rPr>
        <w:t>]</w:t>
      </w:r>
      <w:r w:rsidRPr="008B195A">
        <w:rPr>
          <w:color w:val="0000FF"/>
        </w:rPr>
        <w:t xml:space="preserve">  </w:t>
      </w:r>
    </w:p>
    <w:p w14:paraId="60EC90D3" w14:textId="3737DBD6" w:rsidR="002D475D" w:rsidRDefault="00CE0818" w:rsidP="00CE0818">
      <w:pPr>
        <w:spacing w:after="120"/>
      </w:pPr>
      <w:r w:rsidRPr="00052110">
        <w:t xml:space="preserve">If you participate in a study that Medicare </w:t>
      </w:r>
      <w:r w:rsidRPr="00916A0F">
        <w:rPr>
          <w:color w:val="0000FF"/>
        </w:rPr>
        <w:t>[</w:t>
      </w:r>
      <w:r w:rsidRPr="000871E5">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0871E5">
        <w:rPr>
          <w:i/>
          <w:iCs/>
        </w:rPr>
        <w:t xml:space="preserve"> </w:t>
      </w:r>
      <w:r w:rsidRPr="00052110">
        <w:t xml:space="preserve">has </w:t>
      </w:r>
      <w:r w:rsidRPr="000871E5">
        <w:rPr>
          <w:i/>
          <w:iCs/>
        </w:rPr>
        <w:t>not</w:t>
      </w:r>
      <w:r w:rsidRPr="00052110">
        <w:t xml:space="preserve"> approved, </w:t>
      </w:r>
      <w:r w:rsidRPr="000871E5">
        <w:rPr>
          <w:i/>
          <w:iCs/>
        </w:rPr>
        <w:t>you will be responsible for paying all costs for your participation in the study</w:t>
      </w:r>
      <w:r w:rsidRPr="00052110">
        <w:t>.</w:t>
      </w:r>
    </w:p>
    <w:p w14:paraId="50472126" w14:textId="77777777" w:rsidR="002E1D1E" w:rsidRPr="00754A56" w:rsidRDefault="002E1D1E" w:rsidP="008F3AE0">
      <w:pPr>
        <w:pStyle w:val="Heading4"/>
      </w:pPr>
      <w:bookmarkStart w:id="298" w:name="_Toc109315383"/>
      <w:bookmarkStart w:id="299" w:name="_Toc228561351"/>
      <w:bookmarkStart w:id="300" w:name="_Toc68442352"/>
      <w:r w:rsidRPr="00754A56">
        <w:lastRenderedPageBreak/>
        <w:t>Section 5.2</w:t>
      </w:r>
      <w:r w:rsidRPr="00754A56">
        <w:tab/>
        <w:t>When you participate in a clinical research study, who pays for what?</w:t>
      </w:r>
      <w:bookmarkEnd w:id="298"/>
      <w:bookmarkEnd w:id="299"/>
      <w:bookmarkEnd w:id="300"/>
    </w:p>
    <w:p w14:paraId="0C1399FA" w14:textId="77777777" w:rsidR="004E18AF" w:rsidRPr="00052110" w:rsidRDefault="004E18AF" w:rsidP="004E18AF">
      <w:r w:rsidRPr="00052110">
        <w:t>Once y</w:t>
      </w:r>
      <w:r w:rsidRPr="00A03FD4">
        <w:t>o</w:t>
      </w:r>
      <w:r w:rsidRPr="00052110">
        <w:t xml:space="preserve">u join a Medicare-approved clinical research study, </w:t>
      </w:r>
      <w:bookmarkStart w:id="301" w:name="_Hlk71114597"/>
      <w:r>
        <w:t xml:space="preserve">Original Medicare </w:t>
      </w:r>
      <w:bookmarkEnd w:id="301"/>
      <w:r>
        <w:t xml:space="preserve">covers </w:t>
      </w:r>
      <w:r w:rsidRPr="00052110">
        <w:t>the</w:t>
      </w:r>
      <w:r>
        <w:t xml:space="preserve"> </w:t>
      </w:r>
      <w:r w:rsidRPr="00052110">
        <w:t>routine items and services you receive as part of the study, including:</w:t>
      </w:r>
    </w:p>
    <w:p w14:paraId="5F014DD9" w14:textId="77777777" w:rsidR="002E1D1E" w:rsidRPr="00754A56" w:rsidRDefault="002E1D1E" w:rsidP="00501D7A">
      <w:pPr>
        <w:pStyle w:val="ListBullet"/>
        <w:numPr>
          <w:ilvl w:val="0"/>
          <w:numId w:val="52"/>
        </w:numPr>
      </w:pPr>
      <w:r w:rsidRPr="00754A56">
        <w:t>Room and board for a hospital stay that Medicare would pay for even if you weren’t in a study.</w:t>
      </w:r>
    </w:p>
    <w:p w14:paraId="50146F7F" w14:textId="77777777" w:rsidR="002E1D1E" w:rsidRPr="00754A56" w:rsidRDefault="002E1D1E" w:rsidP="00501D7A">
      <w:pPr>
        <w:pStyle w:val="ListBullet"/>
        <w:numPr>
          <w:ilvl w:val="0"/>
          <w:numId w:val="52"/>
        </w:numPr>
      </w:pPr>
      <w:r w:rsidRPr="00754A56">
        <w:t>An operation or other medical procedure if it is part of the research study.</w:t>
      </w:r>
    </w:p>
    <w:p w14:paraId="3B064A08" w14:textId="77777777" w:rsidR="002E1D1E" w:rsidRPr="00754A56" w:rsidDel="00E429A3" w:rsidRDefault="002E1D1E" w:rsidP="00501D7A">
      <w:pPr>
        <w:pStyle w:val="ListBullet"/>
        <w:numPr>
          <w:ilvl w:val="0"/>
          <w:numId w:val="52"/>
        </w:numPr>
      </w:pPr>
      <w:r w:rsidRPr="00754A56">
        <w:t>Treatment of side effects and complications of the new care.</w:t>
      </w:r>
    </w:p>
    <w:p w14:paraId="0C806D6F" w14:textId="77777777" w:rsidR="00C3434B" w:rsidRPr="00052110" w:rsidRDefault="00C3434B" w:rsidP="00C3434B">
      <w:r w:rsidRPr="00052110">
        <w:t>After Medicare has paid its share of the cost for these services, our plan will pay the difference between the cost</w:t>
      </w:r>
      <w:r>
        <w:t xml:space="preserve"> </w:t>
      </w:r>
      <w:r w:rsidRPr="00052110">
        <w:t xml:space="preserve">sharing in Original Medicare and </w:t>
      </w:r>
      <w:proofErr w:type="gramStart"/>
      <w:r w:rsidRPr="00052110">
        <w:t>your</w:t>
      </w:r>
      <w:proofErr w:type="gramEnd"/>
      <w:r w:rsidRPr="00052110">
        <w:t xml:space="preserve">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7 for more information for submitting requests for payments.</w:t>
      </w:r>
    </w:p>
    <w:p w14:paraId="36A0F271" w14:textId="0938B3DF" w:rsidR="008F3AE0" w:rsidRPr="00754A56" w:rsidRDefault="008F3AE0" w:rsidP="00741A2A">
      <w:pPr>
        <w:ind w:left="360" w:right="360"/>
      </w:pPr>
      <w:r w:rsidRPr="000871E5">
        <w:rPr>
          <w:i/>
          <w:iCs/>
        </w:rPr>
        <w:t>Here’s an example of how the cost</w:t>
      </w:r>
      <w:r w:rsidR="00941709" w:rsidRPr="00D95AA1">
        <w:rPr>
          <w:i/>
          <w:iCs/>
        </w:rPr>
        <w:t xml:space="preserve"> </w:t>
      </w:r>
      <w:r w:rsidRPr="00D95AA1">
        <w:rPr>
          <w:i/>
          <w:iCs/>
        </w:rPr>
        <w:t xml:space="preserve">sharing works: </w:t>
      </w:r>
      <w:r w:rsidRPr="00754A56">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w:t>
      </w:r>
      <w:proofErr w:type="gramStart"/>
      <w:r w:rsidRPr="00754A56">
        <w:t>test</w:t>
      </w:r>
      <w:proofErr w:type="gramEnd"/>
      <w:r w:rsidRPr="00754A56">
        <w:t xml:space="preserve"> and </w:t>
      </w:r>
      <w:r w:rsidR="0008584E">
        <w:t>you</w:t>
      </w:r>
      <w:r w:rsidRPr="00754A56">
        <w:t xml:space="preserve"> would pay </w:t>
      </w:r>
      <w:r w:rsidR="0008584E">
        <w:t xml:space="preserve">the </w:t>
      </w:r>
      <w:r w:rsidRPr="00754A56">
        <w:t>$</w:t>
      </w:r>
      <w:r w:rsidR="004339C3">
        <w:t>20 copay required under Original Medicare</w:t>
      </w:r>
      <w:r w:rsidR="004339C3" w:rsidRPr="00052110">
        <w:t>.</w:t>
      </w:r>
      <w:r w:rsidR="004339C3">
        <w:t xml:space="preserve"> You would then notify your plan that you received a qualified clinical trial service and submit documentation</w:t>
      </w:r>
      <w:r w:rsidR="00A52062">
        <w:t>,</w:t>
      </w:r>
      <w:r w:rsidR="004339C3">
        <w:t xml:space="preserve"> such as a provider bill</w:t>
      </w:r>
      <w:r w:rsidR="00A52062">
        <w:t>,</w:t>
      </w:r>
      <w:r w:rsidR="004339C3">
        <w:t xml:space="preserve"> to the plan. The plan would then directly pay you $10</w:t>
      </w:r>
      <w:r w:rsidRPr="00754A56">
        <w:t>. Th</w:t>
      </w:r>
      <w:r w:rsidR="00006255">
        <w:t xml:space="preserve">erefore, your net payment </w:t>
      </w:r>
      <w:r w:rsidR="00110985">
        <w:t xml:space="preserve">is </w:t>
      </w:r>
      <w:r w:rsidRPr="00754A56">
        <w:t>$10, the same amount you would pay under our plan’s benefits.</w:t>
      </w:r>
      <w:r w:rsidR="000632A6" w:rsidRPr="000871E5">
        <w:t xml:space="preserve"> Please note that </w:t>
      </w:r>
      <w:proofErr w:type="gramStart"/>
      <w:r w:rsidR="000632A6" w:rsidRPr="000871E5">
        <w:t>in order to</w:t>
      </w:r>
      <w:proofErr w:type="gramEnd"/>
      <w:r w:rsidR="000632A6" w:rsidRPr="000871E5">
        <w:t xml:space="preserve"> receive payment from your plan, you must submit documentation to your plan</w:t>
      </w:r>
      <w:r w:rsidR="00A52062" w:rsidRPr="00D95AA1">
        <w:t>,</w:t>
      </w:r>
      <w:r w:rsidR="000632A6" w:rsidRPr="00D95AA1">
        <w:t xml:space="preserve"> such as a provider bill.</w:t>
      </w:r>
    </w:p>
    <w:p w14:paraId="22884B3B" w14:textId="77777777" w:rsidR="008F3AE0" w:rsidRPr="00754A56" w:rsidRDefault="008F3AE0" w:rsidP="008F3AE0">
      <w:r w:rsidRPr="000871E5">
        <w:t>When</w:t>
      </w:r>
      <w:r w:rsidRPr="00D95AA1">
        <w:t xml:space="preserve"> you are part of a clinical research study, </w:t>
      </w:r>
      <w:r w:rsidRPr="00D95AA1">
        <w:rPr>
          <w:b/>
          <w:bCs/>
        </w:rPr>
        <w:t>neither</w:t>
      </w:r>
      <w:r w:rsidRPr="00D95AA1">
        <w:t xml:space="preserve"> </w:t>
      </w:r>
      <w:r w:rsidRPr="00D95AA1">
        <w:rPr>
          <w:b/>
          <w:bCs/>
        </w:rPr>
        <w:t>Medicare nor our plan will pay for any of the following</w:t>
      </w:r>
      <w:r w:rsidRPr="00D95AA1">
        <w:t>:</w:t>
      </w:r>
    </w:p>
    <w:p w14:paraId="61BADCF0" w14:textId="77777777" w:rsidR="002E1D1E" w:rsidRPr="00754A56" w:rsidRDefault="002E1D1E" w:rsidP="00501D7A">
      <w:pPr>
        <w:pStyle w:val="ListBullet"/>
        <w:numPr>
          <w:ilvl w:val="0"/>
          <w:numId w:val="180"/>
        </w:numPr>
      </w:pPr>
      <w:r w:rsidRPr="00741A2A">
        <w:t>Generally</w:t>
      </w:r>
      <w:r w:rsidRPr="00754A56">
        <w:t xml:space="preserve">, Medicare will </w:t>
      </w:r>
      <w:r w:rsidRPr="000871E5">
        <w:rPr>
          <w:i/>
          <w:iCs/>
        </w:rPr>
        <w:t>not</w:t>
      </w:r>
      <w:r w:rsidRPr="00754A56">
        <w:t xml:space="preserve"> pay for the new item or service that the study is testing unless Medicare would cover the item or service even if you were </w:t>
      </w:r>
      <w:r w:rsidRPr="000871E5">
        <w:rPr>
          <w:i/>
          <w:iCs/>
        </w:rPr>
        <w:t>not</w:t>
      </w:r>
      <w:r w:rsidRPr="00754A56">
        <w:t xml:space="preserve"> in a study.</w:t>
      </w:r>
    </w:p>
    <w:p w14:paraId="14422A0C" w14:textId="77777777" w:rsidR="002E1D1E" w:rsidRPr="00754A56" w:rsidRDefault="002E1D1E" w:rsidP="00501D7A">
      <w:pPr>
        <w:pStyle w:val="ListBullet"/>
        <w:numPr>
          <w:ilvl w:val="0"/>
          <w:numId w:val="180"/>
        </w:numPr>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4953C8A7" w14:textId="77777777" w:rsidR="002E1D1E" w:rsidRPr="00754A56" w:rsidRDefault="002E1D1E" w:rsidP="008F3AE0">
      <w:pPr>
        <w:pStyle w:val="subheading"/>
      </w:pPr>
      <w:r w:rsidRPr="00754A56">
        <w:t>Do you want to know more?</w:t>
      </w:r>
    </w:p>
    <w:p w14:paraId="2E4594A6" w14:textId="4E1F9B64" w:rsidR="002E1D1E" w:rsidRPr="00754A56" w:rsidDel="00546851" w:rsidRDefault="002E1D1E" w:rsidP="008F3AE0">
      <w:r w:rsidRPr="00754A56">
        <w:t xml:space="preserve">You can get more information about joining a clinical research study by </w:t>
      </w:r>
      <w:r w:rsidR="00CD37F7">
        <w:t>visiting the Medicare website to read or download</w:t>
      </w:r>
      <w:r w:rsidRPr="00754A56">
        <w:t xml:space="preserve"> the publication </w:t>
      </w:r>
      <w:r w:rsidRPr="00237966">
        <w:rPr>
          <w:i/>
        </w:rPr>
        <w:t>Medicare and Clinical Research Studies</w:t>
      </w:r>
      <w:r w:rsidR="00CD37F7">
        <w:t>.</w:t>
      </w:r>
      <w:r w:rsidRPr="00754A56">
        <w:t xml:space="preserve"> </w:t>
      </w:r>
      <w:r w:rsidR="00CD37F7">
        <w:t xml:space="preserve">(The publication is available at: </w:t>
      </w:r>
      <w:hyperlink r:id="rId33" w:history="1">
        <w:r w:rsidR="00A258FB" w:rsidRPr="007C76F0">
          <w:rPr>
            <w:rStyle w:val="Hyperlink"/>
          </w:rPr>
          <w:t>www.medicare.gov/Pubs/pdf/02226-Medicare-and-Clinical-Research-Studies.pdf</w:t>
        </w:r>
      </w:hyperlink>
      <w:r w:rsidR="00CD37F7">
        <w:t>.</w:t>
      </w:r>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4DD9B8E" w:rsidR="002E1D1E" w:rsidRPr="00754A56" w:rsidRDefault="002E1D1E" w:rsidP="008F3AE0">
      <w:pPr>
        <w:pStyle w:val="Heading3"/>
      </w:pPr>
      <w:bookmarkStart w:id="302" w:name="_Toc109315384"/>
      <w:bookmarkStart w:id="303" w:name="_Toc228561352"/>
      <w:bookmarkStart w:id="304" w:name="_Toc68442353"/>
      <w:bookmarkStart w:id="305" w:name="_Toc98761251"/>
      <w:bookmarkStart w:id="306" w:name="_Toc102342456"/>
      <w:bookmarkStart w:id="307" w:name="_Toc109987575"/>
      <w:r w:rsidRPr="00754A56">
        <w:lastRenderedPageBreak/>
        <w:t>SECTION 6</w:t>
      </w:r>
      <w:r w:rsidRPr="00754A56">
        <w:tab/>
        <w:t xml:space="preserve">Rules for getting care in a religious non-medical health care </w:t>
      </w:r>
      <w:proofErr w:type="gramStart"/>
      <w:r w:rsidRPr="00754A56">
        <w:t>institution</w:t>
      </w:r>
      <w:bookmarkEnd w:id="302"/>
      <w:bookmarkEnd w:id="303"/>
      <w:bookmarkEnd w:id="304"/>
      <w:bookmarkEnd w:id="305"/>
      <w:bookmarkEnd w:id="306"/>
      <w:bookmarkEnd w:id="307"/>
      <w:proofErr w:type="gramEnd"/>
    </w:p>
    <w:p w14:paraId="2BC1B73C" w14:textId="77777777" w:rsidR="002E1D1E" w:rsidRPr="00754A56" w:rsidRDefault="002E1D1E" w:rsidP="008F3AE0">
      <w:pPr>
        <w:pStyle w:val="Heading4"/>
      </w:pPr>
      <w:bookmarkStart w:id="308" w:name="_Toc109315385"/>
      <w:bookmarkStart w:id="309" w:name="_Toc228561353"/>
      <w:bookmarkStart w:id="310" w:name="_Toc68442354"/>
      <w:r w:rsidRPr="00754A56">
        <w:t>Section 6.1</w:t>
      </w:r>
      <w:r w:rsidRPr="00754A56">
        <w:tab/>
      </w:r>
      <w:r w:rsidRPr="008F3AE0">
        <w:t>What</w:t>
      </w:r>
      <w:r w:rsidRPr="00754A56">
        <w:t xml:space="preserve"> is a religious non-medical health care institution?</w:t>
      </w:r>
      <w:bookmarkEnd w:id="308"/>
      <w:bookmarkEnd w:id="309"/>
      <w:bookmarkEnd w:id="310"/>
    </w:p>
    <w:p w14:paraId="419F36FD" w14:textId="09B4A7C6" w:rsidR="002E1D1E" w:rsidRPr="00754A56" w:rsidRDefault="002E1D1E" w:rsidP="00D95AA1">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 xml:space="preserve">for care in a religious non-medical health care institution. This benefit is provided only for Part A inpatient services (non-medical health care services). </w:t>
      </w:r>
    </w:p>
    <w:p w14:paraId="140D589C" w14:textId="238D245E" w:rsidR="002E1D1E" w:rsidRPr="00754A56" w:rsidRDefault="002E1D1E" w:rsidP="008F3AE0">
      <w:pPr>
        <w:pStyle w:val="Heading4"/>
      </w:pPr>
      <w:bookmarkStart w:id="311" w:name="_Toc109315386"/>
      <w:bookmarkStart w:id="312" w:name="_Toc228561354"/>
      <w:bookmarkStart w:id="313" w:name="_Toc68442355"/>
      <w:r w:rsidRPr="00754A56">
        <w:t>Section 6.2</w:t>
      </w:r>
      <w:r w:rsidRPr="00754A56">
        <w:tab/>
      </w:r>
      <w:bookmarkEnd w:id="311"/>
      <w:bookmarkEnd w:id="312"/>
      <w:r w:rsidR="00DC5DBD">
        <w:t xml:space="preserve">Receiving Care </w:t>
      </w:r>
      <w:r w:rsidR="00DA1C97">
        <w:t>from</w:t>
      </w:r>
      <w:r w:rsidR="00DC5DBD">
        <w:t xml:space="preserve"> a Religious Non-Medical Health Care Institution</w:t>
      </w:r>
      <w:bookmarkEnd w:id="313"/>
    </w:p>
    <w:p w14:paraId="5F0D2433" w14:textId="544110BA" w:rsidR="002E1D1E" w:rsidRPr="00754A56" w:rsidRDefault="002E1D1E" w:rsidP="00741A2A">
      <w:r w:rsidRPr="00754A56">
        <w:t xml:space="preserve">To get care from a religious non-medical health care institution, you must sign a legal document that says you are conscientiously opposed to getting medical treatment that is </w:t>
      </w:r>
      <w:r w:rsidRPr="000B699E">
        <w:rPr>
          <w:b/>
        </w:rPr>
        <w:t>non-excepted</w:t>
      </w:r>
      <w:r w:rsidRPr="00754A56">
        <w:t>.</w:t>
      </w:r>
    </w:p>
    <w:p w14:paraId="163295F7" w14:textId="5582A806" w:rsidR="002E1D1E" w:rsidRPr="00754A56" w:rsidRDefault="002E1D1E" w:rsidP="00501D7A">
      <w:pPr>
        <w:pStyle w:val="ListBullet"/>
        <w:numPr>
          <w:ilvl w:val="0"/>
          <w:numId w:val="52"/>
        </w:numPr>
      </w:pPr>
      <w:r w:rsidRPr="000B699E">
        <w:rPr>
          <w:b/>
        </w:rPr>
        <w:t>Non-excepted</w:t>
      </w:r>
      <w:r w:rsidRPr="00754A56">
        <w:t xml:space="preserve"> medical care or treatment is any medical care or treatment that is </w:t>
      </w:r>
      <w:r w:rsidRPr="000871E5">
        <w:rPr>
          <w:i/>
          <w:iCs/>
        </w:rPr>
        <w:t>voluntary</w:t>
      </w:r>
      <w:r w:rsidRPr="00754A56">
        <w:t xml:space="preserve"> and </w:t>
      </w:r>
      <w:r w:rsidRPr="000871E5">
        <w:rPr>
          <w:i/>
          <w:iCs/>
        </w:rPr>
        <w:t>not required</w:t>
      </w:r>
      <w:r w:rsidRPr="00754A56">
        <w:t xml:space="preserve"> by any federal, state, or local law. </w:t>
      </w:r>
    </w:p>
    <w:p w14:paraId="2DAFEB9D" w14:textId="69FC6711" w:rsidR="002E1D1E" w:rsidRPr="00754A56" w:rsidRDefault="002E1D1E" w:rsidP="00501D7A">
      <w:pPr>
        <w:pStyle w:val="ListBullet"/>
        <w:numPr>
          <w:ilvl w:val="0"/>
          <w:numId w:val="52"/>
        </w:numPr>
      </w:pPr>
      <w:r w:rsidRPr="000B699E">
        <w:rPr>
          <w:b/>
        </w:rPr>
        <w:t xml:space="preserve">Excepted </w:t>
      </w:r>
      <w:r w:rsidRPr="00754A56">
        <w:t xml:space="preserve">medical treatment is medical care or treatment that you get that is </w:t>
      </w:r>
      <w:r w:rsidRPr="000871E5">
        <w:rPr>
          <w:i/>
          <w:iCs/>
        </w:rPr>
        <w:t>not</w:t>
      </w:r>
      <w:r w:rsidRPr="00754A56">
        <w:t xml:space="preserve"> voluntary or </w:t>
      </w:r>
      <w:r w:rsidRPr="000871E5">
        <w:rPr>
          <w:i/>
          <w:iCs/>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501D7A">
      <w:pPr>
        <w:pStyle w:val="ListBullet"/>
        <w:numPr>
          <w:ilvl w:val="0"/>
          <w:numId w:val="181"/>
        </w:numPr>
      </w:pPr>
      <w:r w:rsidRPr="009D7926">
        <w:t>The facility providing the care must be certified by Medicare.</w:t>
      </w:r>
    </w:p>
    <w:p w14:paraId="216A0127" w14:textId="77777777" w:rsidR="002E1D1E" w:rsidRPr="009D7926" w:rsidRDefault="002E1D1E" w:rsidP="00501D7A">
      <w:pPr>
        <w:pStyle w:val="ListBullet"/>
        <w:numPr>
          <w:ilvl w:val="0"/>
          <w:numId w:val="181"/>
        </w:numPr>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501D7A">
      <w:pPr>
        <w:pStyle w:val="ListBullet"/>
        <w:numPr>
          <w:ilvl w:val="0"/>
          <w:numId w:val="181"/>
        </w:numPr>
      </w:pPr>
      <w:r w:rsidRPr="00754A56">
        <w:t xml:space="preserve">If you get services from this institution that are provided to you in a facility, the following </w:t>
      </w:r>
      <w:r w:rsidRPr="009D7926">
        <w:rPr>
          <w:color w:val="0000FF"/>
        </w:rPr>
        <w:t>[</w:t>
      </w:r>
      <w:r w:rsidRPr="000871E5">
        <w:rPr>
          <w:i/>
          <w:iCs/>
          <w:color w:val="0000FF"/>
        </w:rPr>
        <w:t>insert as applicable:</w:t>
      </w:r>
      <w:r w:rsidRPr="009D7926">
        <w:rPr>
          <w:color w:val="0000FF"/>
        </w:rPr>
        <w:t xml:space="preserve"> conditions apply </w:t>
      </w:r>
      <w:r w:rsidRPr="000871E5">
        <w:rPr>
          <w:i/>
          <w:iCs/>
          <w:color w:val="0000FF"/>
        </w:rPr>
        <w:t>OR</w:t>
      </w:r>
      <w:r w:rsidRPr="009D7926">
        <w:rPr>
          <w:color w:val="0000FF"/>
        </w:rPr>
        <w:t xml:space="preserve"> condition applies]</w:t>
      </w:r>
      <w:r w:rsidRPr="00754A56">
        <w:t>:</w:t>
      </w:r>
    </w:p>
    <w:p w14:paraId="746C9AB5" w14:textId="77777777" w:rsidR="008F3AE0" w:rsidRPr="00705606" w:rsidRDefault="008F3AE0" w:rsidP="00501D7A">
      <w:pPr>
        <w:pStyle w:val="ListBullet2"/>
        <w:numPr>
          <w:ilvl w:val="0"/>
          <w:numId w:val="95"/>
        </w:numPr>
        <w:ind w:left="1080"/>
      </w:pPr>
      <w:r w:rsidRPr="00705606">
        <w:t>You must have a medical condition that would allow you to receive covered services for inpatient hospital care or skilled nursing facility care.</w:t>
      </w:r>
    </w:p>
    <w:p w14:paraId="05780778" w14:textId="77777777" w:rsidR="008F3AE0" w:rsidRPr="008F3AE0" w:rsidRDefault="008F3AE0" w:rsidP="00501D7A">
      <w:pPr>
        <w:pStyle w:val="ListBullet2"/>
        <w:numPr>
          <w:ilvl w:val="0"/>
          <w:numId w:val="95"/>
        </w:numPr>
        <w:ind w:left="1080"/>
      </w:pPr>
      <w:r w:rsidRPr="000871E5">
        <w:rPr>
          <w:i/>
          <w:iCs/>
          <w:color w:val="0000FF"/>
        </w:rPr>
        <w:t>[Omit this bullet if not applicable]</w:t>
      </w:r>
      <w:r w:rsidRPr="00705606">
        <w:t xml:space="preserve"> – and – </w:t>
      </w:r>
      <w:r w:rsidRPr="00754A56">
        <w:t xml:space="preserve">you must get approval in advance from our plan before you are admitted to the </w:t>
      </w:r>
      <w:proofErr w:type="gramStart"/>
      <w:r w:rsidRPr="00754A56">
        <w:t>facility</w:t>
      </w:r>
      <w:proofErr w:type="gramEnd"/>
      <w:r w:rsidRPr="00754A56">
        <w:t xml:space="preserve"> or your stay will not be covered.</w:t>
      </w:r>
    </w:p>
    <w:p w14:paraId="68C347DB" w14:textId="77777777" w:rsidR="008F3AE0" w:rsidRPr="00754A56" w:rsidRDefault="008F3AE0" w:rsidP="008F3AE0">
      <w:r w:rsidRPr="000871E5">
        <w:rPr>
          <w:i/>
          <w:iCs/>
          <w:color w:val="0000FF"/>
        </w:rPr>
        <w:t xml:space="preserve">[Plans must explain whether Medicare Inpatient Hospital coverage limits </w:t>
      </w:r>
      <w:r w:rsidRPr="00D95AA1">
        <w:rPr>
          <w:i/>
          <w:iCs/>
          <w:color w:val="0000FF"/>
        </w:rPr>
        <w:t>apply (include a reference to the benefits chart in Chapter 4) or whether there is unlimited coverage for this benefit.]</w:t>
      </w:r>
    </w:p>
    <w:p w14:paraId="26A87E6B" w14:textId="77777777" w:rsidR="002E1D1E" w:rsidRPr="00754A56" w:rsidRDefault="002E1D1E" w:rsidP="008F3AE0">
      <w:pPr>
        <w:pStyle w:val="Heading3"/>
      </w:pPr>
      <w:bookmarkStart w:id="314" w:name="_Toc228561355"/>
      <w:bookmarkStart w:id="315" w:name="_Toc68442356"/>
      <w:bookmarkStart w:id="316" w:name="_Toc98761252"/>
      <w:bookmarkStart w:id="317" w:name="_Toc102342457"/>
      <w:bookmarkStart w:id="318" w:name="_Toc109987576"/>
      <w:r w:rsidRPr="00754A56">
        <w:lastRenderedPageBreak/>
        <w:t>SECTION 7</w:t>
      </w:r>
      <w:r w:rsidRPr="00754A56">
        <w:tab/>
        <w:t>Rules for ownership of durable medical equipment</w:t>
      </w:r>
      <w:bookmarkEnd w:id="314"/>
      <w:bookmarkEnd w:id="315"/>
      <w:bookmarkEnd w:id="316"/>
      <w:bookmarkEnd w:id="317"/>
      <w:bookmarkEnd w:id="318"/>
    </w:p>
    <w:p w14:paraId="29068AE4" w14:textId="77777777" w:rsidR="002E1D1E" w:rsidRPr="00754A56" w:rsidRDefault="002E1D1E" w:rsidP="008F3AE0">
      <w:pPr>
        <w:pStyle w:val="Heading4"/>
      </w:pPr>
      <w:bookmarkStart w:id="319" w:name="_Toc228561356"/>
      <w:bookmarkStart w:id="320" w:name="_Toc68442357"/>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319"/>
      <w:bookmarkEnd w:id="320"/>
      <w:r w:rsidRPr="00754A56">
        <w:t xml:space="preserve"> </w:t>
      </w:r>
    </w:p>
    <w:p w14:paraId="7B0B1342" w14:textId="77777777" w:rsidR="00FB07E1" w:rsidRPr="00D95AA1" w:rsidRDefault="00FB07E1">
      <w:pPr>
        <w:rPr>
          <w:i/>
          <w:iCs/>
          <w:color w:val="0000FF"/>
        </w:rPr>
      </w:pPr>
      <w:r w:rsidRPr="000871E5">
        <w:rPr>
          <w:i/>
          <w:iCs/>
          <w:color w:val="0000FF"/>
        </w:rPr>
        <w:t xml:space="preserve">[Plans that </w:t>
      </w:r>
      <w:r w:rsidR="00610786" w:rsidRPr="000871E5">
        <w:rPr>
          <w:i/>
          <w:iCs/>
          <w:color w:val="0000FF"/>
        </w:rPr>
        <w:t xml:space="preserve">allow transfer of </w:t>
      </w:r>
      <w:r w:rsidRPr="00D95AA1">
        <w:rPr>
          <w:i/>
          <w:iCs/>
          <w:color w:val="0000FF"/>
        </w:rPr>
        <w:t xml:space="preserve">ownership of certain DME items </w:t>
      </w:r>
      <w:r w:rsidR="00610786" w:rsidRPr="00D95AA1">
        <w:rPr>
          <w:i/>
          <w:iCs/>
          <w:color w:val="0000FF"/>
        </w:rPr>
        <w:t xml:space="preserve">to members </w:t>
      </w:r>
      <w:r w:rsidRPr="00D95AA1">
        <w:rPr>
          <w:i/>
          <w:iCs/>
          <w:color w:val="0000FF"/>
        </w:rPr>
        <w:t xml:space="preserve">must modify this section to explain the conditions under which </w:t>
      </w:r>
      <w:r w:rsidR="005C580A" w:rsidRPr="00D95AA1">
        <w:rPr>
          <w:i/>
          <w:iCs/>
          <w:color w:val="0000FF"/>
        </w:rPr>
        <w:t xml:space="preserve">and when </w:t>
      </w:r>
      <w:r w:rsidR="00610786" w:rsidRPr="00D95AA1">
        <w:rPr>
          <w:i/>
          <w:iCs/>
          <w:color w:val="0000FF"/>
        </w:rPr>
        <w:t xml:space="preserve">the member can own </w:t>
      </w:r>
      <w:r w:rsidRPr="00D95AA1">
        <w:rPr>
          <w:i/>
          <w:iCs/>
          <w:color w:val="0000FF"/>
        </w:rPr>
        <w:t>specified DME.]</w:t>
      </w:r>
    </w:p>
    <w:p w14:paraId="72EEC149" w14:textId="77777777" w:rsidR="00F02125" w:rsidRPr="00754A56" w:rsidRDefault="00F02125" w:rsidP="00D95AA1">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2A33E493" w:rsidR="00F02125" w:rsidRPr="00754A56" w:rsidRDefault="00F02125" w:rsidP="00D95AA1">
      <w:pPr>
        <w:spacing w:after="0" w:afterAutospacing="0"/>
        <w:rPr>
          <w:color w:val="0000FF"/>
        </w:rPr>
      </w:pPr>
      <w:r w:rsidRPr="00754A56">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however, you </w:t>
      </w:r>
      <w:r w:rsidRPr="000A6B64">
        <w:rPr>
          <w:color w:val="0000FF"/>
        </w:rPr>
        <w:t>[</w:t>
      </w:r>
      <w:r w:rsidRPr="000871E5">
        <w:rPr>
          <w:i/>
          <w:iCs/>
          <w:color w:val="0000FF"/>
        </w:rPr>
        <w:t xml:space="preserve">insert if </w:t>
      </w:r>
      <w:r w:rsidR="00365516" w:rsidRPr="000871E5">
        <w:rPr>
          <w:i/>
          <w:iCs/>
          <w:color w:val="0000FF"/>
        </w:rPr>
        <w:t>the plan sometimes allows ownership</w:t>
      </w:r>
      <w:r w:rsidRPr="00D95AA1">
        <w:rPr>
          <w:i/>
          <w:iCs/>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items no matter how many copayments you make for the item while a member of our plan</w:t>
      </w:r>
      <w:r w:rsidR="00BA133E">
        <w:t>,</w:t>
      </w:r>
      <w:r w:rsidR="00BA133E" w:rsidRPr="00BA133E">
        <w:t xml:space="preserve"> </w:t>
      </w:r>
      <w:r w:rsidR="00BA133E" w:rsidRPr="00CA4DA3">
        <w:t>even if you made up to 12 consecutive payments for the DME item under Original Medicare before you joined our plan</w:t>
      </w:r>
      <w:r w:rsidRPr="00CA4DA3">
        <w:t xml:space="preserve">. </w:t>
      </w:r>
      <w:r w:rsidRPr="0004461E">
        <w:rPr>
          <w:color w:val="0000FF"/>
        </w:rPr>
        <w:t>[</w:t>
      </w:r>
      <w:r w:rsidRPr="000871E5">
        <w:rPr>
          <w:i/>
          <w:iCs/>
          <w:color w:val="0000FF"/>
        </w:rPr>
        <w:t xml:space="preserve">Insert if </w:t>
      </w:r>
      <w:r w:rsidR="00610786" w:rsidRPr="000871E5">
        <w:rPr>
          <w:i/>
          <w:iCs/>
          <w:color w:val="0000FF"/>
        </w:rPr>
        <w:t xml:space="preserve">your </w:t>
      </w:r>
      <w:r w:rsidRPr="00D95AA1">
        <w:rPr>
          <w:i/>
          <w:iCs/>
          <w:color w:val="0000FF"/>
        </w:rPr>
        <w:t xml:space="preserve">plan sometimes allows </w:t>
      </w:r>
      <w:r w:rsidR="00610786" w:rsidRPr="00D95AA1">
        <w:rPr>
          <w:i/>
          <w:iCs/>
          <w:color w:val="0000FF"/>
        </w:rPr>
        <w:t xml:space="preserve">transfer of </w:t>
      </w:r>
      <w:r w:rsidRPr="00D95AA1">
        <w:rPr>
          <w:i/>
          <w:iCs/>
          <w:color w:val="0000FF"/>
        </w:rPr>
        <w:t>ownership</w:t>
      </w:r>
      <w:r w:rsidR="00131A76" w:rsidRPr="00D95AA1">
        <w:rPr>
          <w:i/>
          <w:iCs/>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circumstances</w:t>
      </w:r>
      <w:r w:rsidR="00674AC3">
        <w:rPr>
          <w:color w:val="0000FF"/>
        </w:rPr>
        <w:t>,</w:t>
      </w:r>
      <w:r w:rsidRPr="00754A56">
        <w:rPr>
          <w:color w:val="0000FF"/>
        </w:rPr>
        <w:t xml:space="preserve">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w:t>
      </w:r>
      <w:r w:rsidR="00B516AC">
        <w:rPr>
          <w:color w:val="0000FF"/>
        </w:rPr>
        <w:t xml:space="preserve">Call </w:t>
      </w:r>
      <w:r w:rsidR="008A0DD1">
        <w:rPr>
          <w:color w:val="0000FF"/>
        </w:rPr>
        <w:t>M</w:t>
      </w:r>
      <w:r w:rsidR="00B516AC">
        <w:rPr>
          <w:color w:val="0000FF"/>
        </w:rPr>
        <w:t xml:space="preserve">ember </w:t>
      </w:r>
      <w:r w:rsidR="008A0DD1">
        <w:rPr>
          <w:color w:val="0000FF"/>
        </w:rPr>
        <w:t>S</w:t>
      </w:r>
      <w:r w:rsidR="00B516AC">
        <w:rPr>
          <w:color w:val="0000FF"/>
        </w:rPr>
        <w:t>ervices for more information.</w:t>
      </w:r>
      <w:r w:rsidR="00CA4DA3">
        <w:rPr>
          <w:color w:val="0000FF"/>
        </w:rPr>
        <w:t>]</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5F58B253" w14:textId="77777777" w:rsidR="00A45E3A" w:rsidRDefault="00A45E3A" w:rsidP="00BB716A">
      <w:bookmarkStart w:id="321" w:name="_Toc27351970"/>
      <w:bookmarkStart w:id="322" w:name="_Toc6844235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w:t>
      </w:r>
      <w:proofErr w:type="gramStart"/>
      <w:r w:rsidRPr="00052110">
        <w:t>in order to</w:t>
      </w:r>
      <w:proofErr w:type="gramEnd"/>
      <w:r w:rsidRPr="00052110">
        <w:t xml:space="preserve"> </w:t>
      </w:r>
      <w:r>
        <w:t xml:space="preserve">own </w:t>
      </w:r>
      <w:r w:rsidRPr="00052110">
        <w:t>the item.</w:t>
      </w:r>
      <w:bookmarkStart w:id="323" w:name="_Hlk71114805"/>
      <w:r>
        <w:t xml:space="preserve"> The payments made while enrolled in your plan do not count.</w:t>
      </w:r>
      <w:bookmarkEnd w:id="323"/>
      <w:r w:rsidRPr="00052110">
        <w:t xml:space="preserve"> </w:t>
      </w:r>
    </w:p>
    <w:p w14:paraId="5CFAE9C7" w14:textId="77777777" w:rsidR="00A45E3A" w:rsidRDefault="00A45E3A" w:rsidP="00BB716A">
      <w:r>
        <w:t xml:space="preserve">Example 1: You made 12 or fewer consecutive payments for the item in Original Medicare and then joined our plan. The payments you made in Original Medicare do not count. </w:t>
      </w:r>
      <w:r w:rsidRPr="000871E5">
        <w:rPr>
          <w:color w:val="0000FF"/>
        </w:rPr>
        <w:t>[</w:t>
      </w:r>
      <w:r w:rsidRPr="000871E5">
        <w:rPr>
          <w:i/>
          <w:iCs/>
          <w:color w:val="0000FF"/>
        </w:rPr>
        <w:t xml:space="preserve">If your plan allows ownership insert: </w:t>
      </w:r>
      <w:r w:rsidRPr="00D95AA1">
        <w:rPr>
          <w:color w:val="0000FF"/>
        </w:rPr>
        <w:t>You will have to make 13 payments to our plan before owning the item] [</w:t>
      </w:r>
      <w:r w:rsidRPr="00D95AA1">
        <w:rPr>
          <w:i/>
          <w:iCs/>
          <w:color w:val="0000FF"/>
        </w:rPr>
        <w:t>Plans who wish to honor former payments should state so</w:t>
      </w:r>
      <w:r w:rsidRPr="00580EE1">
        <w:rPr>
          <w:color w:val="0000FF"/>
        </w:rPr>
        <w:t>]</w:t>
      </w:r>
      <w:r w:rsidRPr="000871E5">
        <w:rPr>
          <w:i/>
          <w:iCs/>
          <w:color w:val="0000FF"/>
        </w:rPr>
        <w:t>.</w:t>
      </w:r>
      <w:r>
        <w:t xml:space="preserve"> </w:t>
      </w:r>
    </w:p>
    <w:p w14:paraId="65B2F06D" w14:textId="4B2F4C39" w:rsidR="00A45E3A" w:rsidRDefault="00A45E3A" w:rsidP="00BB716A">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550CE313" w14:textId="2FCD34EF" w:rsidR="00736637" w:rsidRDefault="00736637" w:rsidP="00736637">
      <w:pPr>
        <w:pStyle w:val="Heading4"/>
      </w:pPr>
      <w:r>
        <w:lastRenderedPageBreak/>
        <w:t>Section 7.2 Rules for oxygen equipment, supplies, and maintenance</w:t>
      </w:r>
    </w:p>
    <w:p w14:paraId="6E74751C" w14:textId="7BB705B5" w:rsidR="00736637" w:rsidRPr="00D95AA1" w:rsidRDefault="00736637">
      <w:pPr>
        <w:keepNext/>
        <w:rPr>
          <w:rFonts w:ascii="Arial" w:hAnsi="Arial"/>
          <w:b/>
          <w:bCs/>
        </w:rPr>
      </w:pPr>
      <w:r w:rsidRPr="000871E5">
        <w:rPr>
          <w:rFonts w:ascii="Arial" w:hAnsi="Arial"/>
          <w:b/>
          <w:bCs/>
        </w:rPr>
        <w:t>What oxygen benefits are you entitled to?</w:t>
      </w:r>
    </w:p>
    <w:p w14:paraId="7D79E235" w14:textId="2F87FC3C" w:rsidR="009813EC" w:rsidRDefault="009813EC" w:rsidP="009813EC">
      <w:bookmarkStart w:id="324" w:name="_Toc27351972"/>
      <w:bookmarkEnd w:id="321"/>
      <w:bookmarkEnd w:id="322"/>
      <w:r>
        <w:t xml:space="preserve">If you qualify for Medicare oxygen equipment coverage </w:t>
      </w:r>
      <w:r w:rsidRPr="000871E5">
        <w:rPr>
          <w:i/>
          <w:iCs/>
          <w:color w:val="0000FF"/>
        </w:rPr>
        <w:t xml:space="preserve">[insert </w:t>
      </w:r>
      <w:r w:rsidR="00FA7280" w:rsidRPr="000871E5">
        <w:rPr>
          <w:i/>
          <w:iCs/>
          <w:color w:val="0000FF"/>
        </w:rPr>
        <w:t>2024</w:t>
      </w:r>
      <w:r w:rsidRPr="00D95AA1">
        <w:rPr>
          <w:i/>
          <w:iCs/>
          <w:color w:val="0000FF"/>
        </w:rPr>
        <w:t xml:space="preserve"> plan name]</w:t>
      </w:r>
      <w:r>
        <w:t xml:space="preserve"> will cover: </w:t>
      </w:r>
    </w:p>
    <w:p w14:paraId="47E7FA13" w14:textId="77777777" w:rsidR="009813EC" w:rsidRDefault="009813EC" w:rsidP="00501D7A">
      <w:pPr>
        <w:pStyle w:val="ListBullet"/>
        <w:numPr>
          <w:ilvl w:val="0"/>
          <w:numId w:val="44"/>
        </w:numPr>
      </w:pPr>
      <w:r>
        <w:t>Rental of oxygen equipment</w:t>
      </w:r>
    </w:p>
    <w:p w14:paraId="29717742" w14:textId="77777777" w:rsidR="009813EC" w:rsidRPr="00052110" w:rsidRDefault="009813EC" w:rsidP="00501D7A">
      <w:pPr>
        <w:pStyle w:val="ListBullet"/>
        <w:numPr>
          <w:ilvl w:val="0"/>
          <w:numId w:val="44"/>
        </w:numPr>
      </w:pPr>
      <w:r>
        <w:t>Delivery of oxygen and oxygen contents</w:t>
      </w:r>
    </w:p>
    <w:p w14:paraId="00F8D5FA" w14:textId="77777777" w:rsidR="009813EC" w:rsidRDefault="009813EC" w:rsidP="00501D7A">
      <w:pPr>
        <w:pStyle w:val="ListBullet"/>
        <w:numPr>
          <w:ilvl w:val="0"/>
          <w:numId w:val="44"/>
        </w:numPr>
      </w:pPr>
      <w:r>
        <w:t>Tubing and related oxygen accessories for the delivery of oxygen and oxygen contents</w:t>
      </w:r>
    </w:p>
    <w:p w14:paraId="653597BB" w14:textId="77777777" w:rsidR="009813EC" w:rsidRDefault="009813EC" w:rsidP="00501D7A">
      <w:pPr>
        <w:pStyle w:val="ListBullet"/>
        <w:numPr>
          <w:ilvl w:val="0"/>
          <w:numId w:val="44"/>
        </w:numPr>
      </w:pPr>
      <w:r>
        <w:t>Maintenance and repairs of oxygen equipment</w:t>
      </w:r>
    </w:p>
    <w:p w14:paraId="540ADED0" w14:textId="697C0525" w:rsidR="009813EC" w:rsidRPr="00052110" w:rsidRDefault="009813EC" w:rsidP="009813EC">
      <w:r>
        <w:t xml:space="preserve">If you leave </w:t>
      </w:r>
      <w:r w:rsidRPr="000871E5">
        <w:rPr>
          <w:i/>
          <w:iCs/>
          <w:color w:val="0000FF"/>
        </w:rPr>
        <w:t xml:space="preserve">[insert </w:t>
      </w:r>
      <w:r w:rsidR="00FA7280" w:rsidRPr="000871E5">
        <w:rPr>
          <w:i/>
          <w:iCs/>
          <w:color w:val="0000FF"/>
        </w:rPr>
        <w:t>2024</w:t>
      </w:r>
      <w:r w:rsidRPr="00D95AA1">
        <w:rPr>
          <w:i/>
          <w:iCs/>
          <w:color w:val="0000FF"/>
        </w:rPr>
        <w:t xml:space="preserve"> plan name]</w:t>
      </w:r>
      <w:r>
        <w:t xml:space="preserve"> or no longer medically require oxygen equipment, then the oxygen equipment must be returned.</w:t>
      </w:r>
    </w:p>
    <w:bookmarkEnd w:id="324"/>
    <w:p w14:paraId="41D276BC" w14:textId="4111C89B" w:rsidR="009813EC" w:rsidRPr="00D95AA1" w:rsidRDefault="000228BF">
      <w:pPr>
        <w:rPr>
          <w:rFonts w:ascii="Arial" w:hAnsi="Arial"/>
          <w:b/>
          <w:bCs/>
        </w:rPr>
      </w:pPr>
      <w:r w:rsidRPr="000871E5">
        <w:rPr>
          <w:rFonts w:ascii="Arial" w:hAnsi="Arial"/>
          <w:b/>
          <w:bCs/>
        </w:rPr>
        <w:t>What happens if you leave your plan and return to Original Medicare?</w:t>
      </w:r>
    </w:p>
    <w:p w14:paraId="29AB10C5" w14:textId="2A17120D" w:rsidR="009813EC" w:rsidRPr="00052110" w:rsidRDefault="009E60F8" w:rsidP="00D95AA1">
      <w:pPr>
        <w:spacing w:before="240" w:beforeAutospacing="0" w:after="0" w:afterAutospacing="0"/>
        <w:rPr>
          <w:szCs w:val="26"/>
        </w:rPr>
        <w:sectPr w:rsidR="009813EC" w:rsidRPr="00052110" w:rsidSect="003D58E3">
          <w:headerReference w:type="default" r:id="rId34"/>
          <w:footerReference w:type="even" r:id="rId35"/>
          <w:foot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r w:rsidRPr="000871E5">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D95AA1" w:rsidDel="005F1CA2">
        <w:t xml:space="preserve"> </w:t>
      </w:r>
      <w:r w:rsidRPr="00D95AA1">
        <w:t>choose to stay with the same company or go to another company. At this point, the five</w:t>
      </w:r>
      <w:r w:rsidR="005731DD" w:rsidRPr="00D95AA1">
        <w:t>-</w:t>
      </w:r>
      <w:r w:rsidRPr="00D95AA1">
        <w:t>year cycle begins again, even if you remain with the same company, requiring you to pay copayments for the first 36 months. If you join or leave our plan, the five</w:t>
      </w:r>
      <w:r w:rsidR="005731DD" w:rsidRPr="00D95AA1">
        <w:t>-</w:t>
      </w:r>
      <w:r w:rsidRPr="00D95AA1">
        <w:t>year cycle starts over.</w:t>
      </w:r>
    </w:p>
    <w:p w14:paraId="7B9F0CA9" w14:textId="77777777" w:rsidR="00741A2A" w:rsidRDefault="00741A2A" w:rsidP="00741A2A">
      <w:bookmarkStart w:id="325" w:name="_Toc109322039"/>
      <w:bookmarkStart w:id="326" w:name="_Toc110619993"/>
      <w:bookmarkStart w:id="327" w:name="s4"/>
      <w:bookmarkEnd w:id="214"/>
    </w:p>
    <w:p w14:paraId="196BC354" w14:textId="5D5226AC" w:rsidR="00833441" w:rsidRPr="006A7AB5" w:rsidRDefault="003D1D5D" w:rsidP="007D73E8">
      <w:pPr>
        <w:pStyle w:val="Heading2"/>
      </w:pPr>
      <w:bookmarkStart w:id="328" w:name="_Toc98761253"/>
      <w:bookmarkStart w:id="329" w:name="_Toc102342458"/>
      <w:bookmarkStart w:id="330" w:name="_Toc109987577"/>
      <w:r>
        <w:t>CHAPTER</w:t>
      </w:r>
      <w:r w:rsidR="00833441" w:rsidRPr="00754A56">
        <w:t xml:space="preserve"> 4</w:t>
      </w:r>
      <w:r w:rsidR="006A7AB5">
        <w:t>:</w:t>
      </w:r>
      <w:r w:rsidR="006A7AB5">
        <w:br/>
      </w:r>
      <w:r w:rsidR="00833441" w:rsidRPr="000871E5">
        <w:rPr>
          <w:i/>
          <w:sz w:val="56"/>
          <w:szCs w:val="56"/>
        </w:rPr>
        <w:t xml:space="preserve">Medical Benefits Chart </w:t>
      </w:r>
      <w:r w:rsidR="00833441" w:rsidRPr="007D73E8">
        <w:rPr>
          <w:i/>
          <w:iCs w:val="0"/>
          <w:sz w:val="56"/>
          <w:szCs w:val="24"/>
        </w:rPr>
        <w:br/>
      </w:r>
      <w:r w:rsidR="00833441" w:rsidRPr="000871E5">
        <w:rPr>
          <w:i/>
          <w:sz w:val="56"/>
          <w:szCs w:val="56"/>
        </w:rPr>
        <w:t>(what is covered and what you pay)</w:t>
      </w:r>
      <w:bookmarkEnd w:id="328"/>
      <w:bookmarkEnd w:id="329"/>
      <w:bookmarkEnd w:id="330"/>
    </w:p>
    <w:bookmarkEnd w:id="325"/>
    <w:bookmarkEnd w:id="326"/>
    <w:p w14:paraId="540CF711" w14:textId="3059A3DC" w:rsidR="009910F2" w:rsidRDefault="009910F2" w:rsidP="008F3AE0">
      <w:pPr>
        <w:rPr>
          <w:rFonts w:ascii="Arial" w:hAnsi="Arial"/>
          <w:noProof/>
          <w:szCs w:val="20"/>
        </w:rPr>
      </w:pPr>
    </w:p>
    <w:p w14:paraId="106F266A" w14:textId="75955665" w:rsidR="009910F2" w:rsidRPr="00A371C6" w:rsidRDefault="009910F2" w:rsidP="007F679C">
      <w:pPr>
        <w:rPr>
          <w:i/>
          <w:color w:val="0000FF"/>
          <w:sz w:val="4"/>
          <w:szCs w:val="4"/>
        </w:rPr>
      </w:pPr>
      <w:r>
        <w:rPr>
          <w:rFonts w:ascii="Arial" w:hAnsi="Arial"/>
          <w:noProof/>
          <w:szCs w:val="20"/>
        </w:rPr>
        <w:br w:type="page"/>
      </w:r>
    </w:p>
    <w:p w14:paraId="13216A48" w14:textId="77777777" w:rsidR="002E1D1E" w:rsidRPr="00754A56" w:rsidRDefault="002E1D1E" w:rsidP="008F3AE0">
      <w:pPr>
        <w:pStyle w:val="Heading3"/>
      </w:pPr>
      <w:bookmarkStart w:id="331" w:name="_Toc109315565"/>
      <w:bookmarkStart w:id="332" w:name="_Toc228561473"/>
      <w:bookmarkStart w:id="333" w:name="_Toc68442362"/>
      <w:bookmarkStart w:id="334" w:name="_Toc98761254"/>
      <w:bookmarkStart w:id="335" w:name="_Toc102342459"/>
      <w:bookmarkStart w:id="336" w:name="_Toc109987578"/>
      <w:r w:rsidRPr="00754A56">
        <w:lastRenderedPageBreak/>
        <w:t>SECTION 1</w:t>
      </w:r>
      <w:r w:rsidRPr="00754A56">
        <w:tab/>
        <w:t xml:space="preserve">Understanding your out-of-pocket costs for covered </w:t>
      </w:r>
      <w:proofErr w:type="gramStart"/>
      <w:r w:rsidRPr="00754A56">
        <w:t>services</w:t>
      </w:r>
      <w:bookmarkEnd w:id="331"/>
      <w:bookmarkEnd w:id="332"/>
      <w:bookmarkEnd w:id="333"/>
      <w:bookmarkEnd w:id="334"/>
      <w:bookmarkEnd w:id="335"/>
      <w:bookmarkEnd w:id="336"/>
      <w:proofErr w:type="gramEnd"/>
    </w:p>
    <w:p w14:paraId="03F7015C" w14:textId="4CA68DDB" w:rsidR="002E1D1E" w:rsidRPr="00754A56" w:rsidRDefault="002E1D1E" w:rsidP="002E1D1E">
      <w:pPr>
        <w:spacing w:after="120"/>
        <w:ind w:right="-90"/>
      </w:pPr>
      <w:r w:rsidRPr="00754A56">
        <w:t xml:space="preserve">This chapter </w:t>
      </w:r>
      <w:r w:rsidR="004D56B7">
        <w:t xml:space="preserve">provides </w:t>
      </w:r>
      <w:r w:rsidRPr="00754A56">
        <w:t>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Later in this chapter, you can find information about medical services that are not covered. </w:t>
      </w:r>
      <w:r w:rsidRPr="00754A56">
        <w:rPr>
          <w:color w:val="0000FF"/>
        </w:rPr>
        <w:t>[</w:t>
      </w:r>
      <w:r w:rsidRPr="000871E5">
        <w:rPr>
          <w:i/>
          <w:iCs/>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0871E5">
        <w:rPr>
          <w:i/>
          <w:iCs/>
          <w:color w:val="0000FF"/>
        </w:rPr>
        <w:t xml:space="preserve">[If applicable, you may mention other places where </w:t>
      </w:r>
      <w:r w:rsidRPr="00D95AA1">
        <w:rPr>
          <w:i/>
          <w:iCs/>
          <w:color w:val="0000FF"/>
        </w:rPr>
        <w:t>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337" w:name="_Toc109315566"/>
      <w:bookmarkStart w:id="338" w:name="_Toc228561474"/>
      <w:bookmarkStart w:id="339" w:name="_Toc68442363"/>
      <w:r w:rsidRPr="00754A56">
        <w:t>Section 1.1</w:t>
      </w:r>
      <w:r w:rsidRPr="00754A56">
        <w:tab/>
      </w:r>
      <w:r w:rsidR="005F5EC0" w:rsidRPr="00754A56">
        <w:t>T</w:t>
      </w:r>
      <w:r w:rsidRPr="00754A56">
        <w:t xml:space="preserve">ypes of out-of-pocket costs you </w:t>
      </w:r>
      <w:r w:rsidR="005F5EC0" w:rsidRPr="00754A56">
        <w:t xml:space="preserve">may </w:t>
      </w:r>
      <w:r w:rsidRPr="00754A56">
        <w:t xml:space="preserve">pay for your covered </w:t>
      </w:r>
      <w:proofErr w:type="gramStart"/>
      <w:r w:rsidRPr="00754A56">
        <w:t>services</w:t>
      </w:r>
      <w:bookmarkEnd w:id="337"/>
      <w:bookmarkEnd w:id="338"/>
      <w:bookmarkEnd w:id="339"/>
      <w:proofErr w:type="gramEnd"/>
    </w:p>
    <w:p w14:paraId="19AF608F" w14:textId="4247D13B" w:rsidR="002E1D1E" w:rsidRPr="00D95AA1" w:rsidRDefault="002E1D1E">
      <w:pPr>
        <w:rPr>
          <w:i/>
          <w:iCs/>
          <w:color w:val="0000FF"/>
        </w:rPr>
      </w:pPr>
      <w:r w:rsidRPr="000871E5">
        <w:rPr>
          <w:i/>
          <w:iCs/>
          <w:color w:val="0000FF"/>
        </w:rPr>
        <w:t xml:space="preserve">[Describe all applicable types of </w:t>
      </w:r>
      <w:r w:rsidR="00DA621C" w:rsidRPr="000871E5">
        <w:rPr>
          <w:i/>
          <w:iCs/>
          <w:color w:val="0000FF"/>
        </w:rPr>
        <w:t>cost</w:t>
      </w:r>
      <w:r w:rsidR="00AE7C05" w:rsidRPr="00D95AA1">
        <w:rPr>
          <w:i/>
          <w:iCs/>
          <w:color w:val="0000FF"/>
        </w:rPr>
        <w:t xml:space="preserve"> </w:t>
      </w:r>
      <w:r w:rsidR="00DA621C" w:rsidRPr="00D95AA1">
        <w:rPr>
          <w:i/>
          <w:iCs/>
          <w:color w:val="0000FF"/>
        </w:rPr>
        <w:t>sharing</w:t>
      </w:r>
      <w:r w:rsidRPr="00D95AA1">
        <w:rPr>
          <w:i/>
          <w:iCs/>
          <w:color w:val="0000FF"/>
        </w:rPr>
        <w:t xml:space="preserve"> your plan uses. You may omit those that are not applicable.]</w:t>
      </w:r>
    </w:p>
    <w:p w14:paraId="7817FE6D" w14:textId="43489598" w:rsidR="002E1D1E" w:rsidRPr="00754A56" w:rsidRDefault="002E1D1E" w:rsidP="00833441">
      <w:r w:rsidRPr="00754A56">
        <w:t xml:space="preserve">To understand the payment </w:t>
      </w:r>
      <w:proofErr w:type="gramStart"/>
      <w:r w:rsidR="009C024E" w:rsidRPr="00754A56">
        <w:t>information</w:t>
      </w:r>
      <w:proofErr w:type="gramEnd"/>
      <w:r w:rsidRPr="00754A56">
        <w:t xml:space="preserve"> we give you in this chapter, you need to know about the types of out-of-pocket costs you may pay for your covered services. </w:t>
      </w:r>
    </w:p>
    <w:p w14:paraId="4B888971" w14:textId="0325299A" w:rsidR="002E1D1E" w:rsidRPr="00754A56" w:rsidRDefault="004C62D0" w:rsidP="00501D7A">
      <w:pPr>
        <w:pStyle w:val="ListBullet"/>
        <w:numPr>
          <w:ilvl w:val="0"/>
          <w:numId w:val="182"/>
        </w:numPr>
      </w:pPr>
      <w:r>
        <w:rPr>
          <w:b/>
          <w:bCs/>
        </w:rPr>
        <w:t>D</w:t>
      </w:r>
      <w:r w:rsidR="002E1D1E" w:rsidRPr="000871E5">
        <w:rPr>
          <w:b/>
          <w:bCs/>
        </w:rPr>
        <w:t>eductible</w:t>
      </w:r>
      <w:r w:rsidR="002E1D1E" w:rsidRPr="00754A56">
        <w:rPr>
          <w:smallCaps/>
        </w:rPr>
        <w:t xml:space="preserve"> </w:t>
      </w:r>
      <w:r w:rsidR="005F5EC0" w:rsidRPr="00754A56">
        <w:t xml:space="preserve">is </w:t>
      </w:r>
      <w:r w:rsidR="002E1D1E" w:rsidRPr="00754A56">
        <w:t>the amount you</w:t>
      </w:r>
      <w:r w:rsidR="00AE741C">
        <w:t xml:space="preserve"> must</w:t>
      </w:r>
      <w:r w:rsidR="002E1D1E" w:rsidRPr="00754A56">
        <w:t xml:space="preserve"> pay for medical services before our</w:t>
      </w:r>
      <w:r w:rsidR="00950AA1">
        <w:t xml:space="preserve"> plan begins to pay its share. </w:t>
      </w:r>
      <w:r w:rsidR="002E1D1E" w:rsidRPr="00833441">
        <w:rPr>
          <w:color w:val="0000FF"/>
        </w:rPr>
        <w:t>[</w:t>
      </w:r>
      <w:r w:rsidR="002E1D1E" w:rsidRPr="000871E5">
        <w:rPr>
          <w:i/>
          <w:iCs/>
          <w:color w:val="0000FF"/>
        </w:rPr>
        <w:t xml:space="preserve">Insert </w:t>
      </w:r>
      <w:r w:rsidR="005C3771" w:rsidRPr="000871E5">
        <w:rPr>
          <w:i/>
          <w:iCs/>
          <w:color w:val="0000FF"/>
        </w:rPr>
        <w:t xml:space="preserve">if </w:t>
      </w:r>
      <w:r w:rsidR="002E1D1E" w:rsidRPr="00D95AA1">
        <w:rPr>
          <w:i/>
          <w:iCs/>
          <w:color w:val="0000FF"/>
        </w:rPr>
        <w:t>applicable:</w:t>
      </w:r>
      <w:r w:rsidR="002E1D1E" w:rsidRPr="00833441">
        <w:rPr>
          <w:color w:val="0000FF"/>
        </w:rPr>
        <w:t xml:space="preserve"> </w:t>
      </w:r>
      <w:r w:rsidR="00950AA1" w:rsidRPr="00833441">
        <w:rPr>
          <w:color w:val="0000FF"/>
        </w:rPr>
        <w:t>(</w:t>
      </w:r>
      <w:r w:rsidR="002E1D1E" w:rsidRPr="00833441">
        <w:rPr>
          <w:color w:val="0000FF"/>
        </w:rPr>
        <w:t xml:space="preserve">Section 1.2 tells you more about your </w:t>
      </w:r>
      <w:r w:rsidR="00A15348" w:rsidRPr="00833441">
        <w:rPr>
          <w:color w:val="0000FF"/>
        </w:rPr>
        <w:t xml:space="preserve">plan </w:t>
      </w:r>
      <w:r w:rsidR="002E1D1E"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002E1D1E" w:rsidRPr="00833441">
        <w:rPr>
          <w:color w:val="0000FF"/>
        </w:rPr>
        <w:t xml:space="preserve"> </w:t>
      </w:r>
      <w:r w:rsidR="0082671B" w:rsidRPr="00833441">
        <w:rPr>
          <w:color w:val="0000FF"/>
        </w:rPr>
        <w:t>[</w:t>
      </w:r>
      <w:r w:rsidR="0082671B" w:rsidRPr="000871E5">
        <w:rPr>
          <w:i/>
          <w:iCs/>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002E1D1E" w:rsidRPr="00754A56">
        <w:t xml:space="preserve"> </w:t>
      </w:r>
    </w:p>
    <w:p w14:paraId="500D98FB" w14:textId="1C05192C" w:rsidR="002E1D1E" w:rsidRPr="00754A56" w:rsidRDefault="004C62D0" w:rsidP="00501D7A">
      <w:pPr>
        <w:pStyle w:val="ListBullet"/>
        <w:numPr>
          <w:ilvl w:val="0"/>
          <w:numId w:val="182"/>
        </w:numPr>
        <w:rPr>
          <w:rFonts w:ascii="Arial" w:hAnsi="Arial" w:cs="Arial"/>
        </w:rPr>
      </w:pPr>
      <w:r>
        <w:rPr>
          <w:b/>
          <w:bCs/>
        </w:rPr>
        <w:t>C</w:t>
      </w:r>
      <w:r w:rsidR="002E1D1E" w:rsidRPr="000871E5">
        <w:rPr>
          <w:b/>
          <w:bCs/>
        </w:rPr>
        <w:t>opayment</w:t>
      </w:r>
      <w:r w:rsidR="002E1D1E" w:rsidRPr="00754A56">
        <w:t xml:space="preserve"> </w:t>
      </w:r>
      <w:r w:rsidR="005F5EC0" w:rsidRPr="00754A56">
        <w:t>is the</w:t>
      </w:r>
      <w:r w:rsidR="002E1D1E" w:rsidRPr="00754A56">
        <w:t xml:space="preserve"> fixed amount </w:t>
      </w:r>
      <w:r w:rsidR="005F5EC0" w:rsidRPr="00754A56">
        <w:t xml:space="preserve">you pay </w:t>
      </w:r>
      <w:r w:rsidR="002E1D1E" w:rsidRPr="00754A56">
        <w:t xml:space="preserve">each time you receive </w:t>
      </w:r>
      <w:r w:rsidR="005F5EC0" w:rsidRPr="00754A56">
        <w:t xml:space="preserve">certain </w:t>
      </w:r>
      <w:r w:rsidR="002E1D1E" w:rsidRPr="00754A56">
        <w:t>medical service</w:t>
      </w:r>
      <w:r w:rsidR="005F5EC0" w:rsidRPr="00754A56">
        <w:t>s</w:t>
      </w:r>
      <w:r w:rsidR="002E1D1E" w:rsidRPr="00754A56">
        <w:t>. You pay a copayment at the time you get the medical service.</w:t>
      </w:r>
      <w:r w:rsidR="002E1D1E" w:rsidRPr="00754A56">
        <w:rPr>
          <w:rFonts w:ascii="Arial" w:hAnsi="Arial" w:cs="Arial"/>
        </w:rPr>
        <w:t xml:space="preserve"> </w:t>
      </w:r>
      <w:r w:rsidR="002E1D1E" w:rsidRPr="00754A56">
        <w:t>(The Medical Benefits Chart in Section 2 tells you more about your copayments.)</w:t>
      </w:r>
    </w:p>
    <w:p w14:paraId="34B2A25C" w14:textId="387083C6" w:rsidR="002E1D1E" w:rsidRPr="00754A56" w:rsidRDefault="002E1D1E" w:rsidP="00501D7A">
      <w:pPr>
        <w:pStyle w:val="ListBullet"/>
        <w:numPr>
          <w:ilvl w:val="0"/>
          <w:numId w:val="182"/>
        </w:numPr>
        <w:rPr>
          <w:rFonts w:ascii="Arial" w:hAnsi="Arial" w:cs="Arial"/>
        </w:rPr>
      </w:pPr>
      <w:r w:rsidRPr="000871E5">
        <w:rPr>
          <w:b/>
          <w:bCs/>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6B8C635C" w:rsidR="002E1D1E" w:rsidRDefault="00156E03" w:rsidP="00833441">
      <w:r w:rsidRPr="00BA0309">
        <w:t xml:space="preserve">Most people who qualify for Medicaid or for the Qualified Medicare Beneficiary (QMB) program should never pay deductibles, </w:t>
      </w:r>
      <w:proofErr w:type="gramStart"/>
      <w:r w:rsidRPr="00BA0309">
        <w:t>copayments</w:t>
      </w:r>
      <w:proofErr w:type="gramEnd"/>
      <w:r w:rsidRPr="00BA0309">
        <w:t xml:space="preserve"> or coinsurance. Be sure to show your proof of Medicaid or QMB eligibility to your provider</w:t>
      </w:r>
      <w:r w:rsidR="001E1735">
        <w:t>, if applicable</w:t>
      </w:r>
      <w:r w:rsidRPr="00BA0309">
        <w:t xml:space="preserve">. </w:t>
      </w:r>
    </w:p>
    <w:p w14:paraId="08557F11" w14:textId="77777777" w:rsidR="002E1D1E" w:rsidRPr="00754A56" w:rsidRDefault="002E1D1E" w:rsidP="008F3AE0">
      <w:pPr>
        <w:pStyle w:val="Heading4"/>
      </w:pPr>
      <w:bookmarkStart w:id="340" w:name="_Toc228561475"/>
      <w:bookmarkStart w:id="341" w:name="_Toc68442364"/>
      <w:r w:rsidRPr="00754A56">
        <w:t>Section 1.2</w:t>
      </w:r>
      <w:r w:rsidRPr="00754A56">
        <w:tab/>
        <w:t>What is your plan deductible?</w:t>
      </w:r>
      <w:bookmarkEnd w:id="340"/>
      <w:bookmarkEnd w:id="341"/>
    </w:p>
    <w:p w14:paraId="52F86473" w14:textId="77777777" w:rsidR="002E1D1E" w:rsidRPr="00D95AA1" w:rsidRDefault="002E1D1E" w:rsidP="00D95AA1">
      <w:pPr>
        <w:spacing w:before="240" w:beforeAutospacing="0" w:after="0" w:afterAutospacing="0"/>
        <w:rPr>
          <w:i/>
          <w:iCs/>
          <w:color w:val="0000FF"/>
        </w:rPr>
      </w:pPr>
      <w:r w:rsidRPr="000871E5">
        <w:rPr>
          <w:i/>
          <w:iCs/>
          <w:color w:val="0000FF"/>
        </w:rPr>
        <w:t>[</w:t>
      </w:r>
      <w:r w:rsidR="00FC450D" w:rsidRPr="000871E5">
        <w:rPr>
          <w:i/>
          <w:iCs/>
          <w:color w:val="0000FF"/>
        </w:rPr>
        <w:t xml:space="preserve">Local </w:t>
      </w:r>
      <w:r w:rsidR="00FC450D" w:rsidRPr="00D95AA1">
        <w:rPr>
          <w:i/>
          <w:iCs/>
          <w:color w:val="0000FF"/>
        </w:rPr>
        <w:t>or regional PPO p</w:t>
      </w:r>
      <w:r w:rsidRPr="00D95AA1">
        <w:rPr>
          <w:i/>
          <w:iCs/>
          <w:color w:val="0000FF"/>
        </w:rPr>
        <w:t>lans with no deductibles, delete this section and renumber remaining subsections in Section 1.]</w:t>
      </w:r>
    </w:p>
    <w:p w14:paraId="0FE23A60" w14:textId="77777777" w:rsidR="00194808" w:rsidRPr="00D95AA1" w:rsidRDefault="00194808" w:rsidP="00D95AA1">
      <w:pPr>
        <w:spacing w:before="240" w:beforeAutospacing="0" w:after="0" w:afterAutospacing="0"/>
        <w:rPr>
          <w:i/>
          <w:iCs/>
          <w:color w:val="0000FF"/>
        </w:rPr>
      </w:pPr>
      <w:r w:rsidRPr="000871E5">
        <w:rPr>
          <w:i/>
          <w:iCs/>
          <w:color w:val="0000FF"/>
        </w:rPr>
        <w:t>[</w:t>
      </w:r>
      <w:r w:rsidR="00827124" w:rsidRPr="000871E5">
        <w:rPr>
          <w:b/>
          <w:bCs/>
          <w:i/>
          <w:iCs/>
          <w:color w:val="0000FF"/>
        </w:rPr>
        <w:t>Note</w:t>
      </w:r>
      <w:r w:rsidR="00950AA1" w:rsidRPr="00D95AA1">
        <w:rPr>
          <w:b/>
          <w:bCs/>
          <w:i/>
          <w:iCs/>
          <w:color w:val="0000FF"/>
        </w:rPr>
        <w:t>:</w:t>
      </w:r>
      <w:r w:rsidR="00827124" w:rsidRPr="09A121F9">
        <w:rPr>
          <w:i/>
          <w:iCs/>
          <w:color w:val="0000FF"/>
        </w:rPr>
        <w:t xml:space="preserve"> RPPO</w:t>
      </w:r>
      <w:r w:rsidR="00E6344F" w:rsidRPr="09A121F9">
        <w:rPr>
          <w:i/>
          <w:iCs/>
          <w:color w:val="0000FF"/>
        </w:rPr>
        <w:t xml:space="preserve">s </w:t>
      </w:r>
      <w:r w:rsidR="00FC450D" w:rsidRPr="09A121F9">
        <w:rPr>
          <w:i/>
          <w:iCs/>
          <w:color w:val="0000FF"/>
        </w:rPr>
        <w:t xml:space="preserve">and local PPO plans that choose to have a deductible are now </w:t>
      </w:r>
      <w:r w:rsidR="00E6344F" w:rsidRPr="09A121F9">
        <w:rPr>
          <w:i/>
          <w:iCs/>
          <w:color w:val="0000FF"/>
        </w:rPr>
        <w:t>only permitted to have a single deductible</w:t>
      </w:r>
      <w:r w:rsidR="00FC450D" w:rsidRPr="09A121F9">
        <w:rPr>
          <w:i/>
          <w:iCs/>
          <w:color w:val="0000FF"/>
        </w:rPr>
        <w:t xml:space="preserve"> that applies to both in-network and out-of-network services, </w:t>
      </w:r>
      <w:r w:rsidR="00FC450D" w:rsidRPr="000871E5">
        <w:rPr>
          <w:i/>
          <w:iCs/>
          <w:color w:val="0000FF"/>
        </w:rPr>
        <w:t>see revised section</w:t>
      </w:r>
      <w:r w:rsidR="00E6344F" w:rsidRPr="000871E5">
        <w:rPr>
          <w:i/>
          <w:iCs/>
          <w:color w:val="0000FF"/>
        </w:rPr>
        <w:t xml:space="preserve"> 422.101(d)(1)</w:t>
      </w:r>
      <w:r w:rsidR="003D3AE9" w:rsidRPr="00D95AA1">
        <w:rPr>
          <w:i/>
          <w:iCs/>
          <w:color w:val="0000FF"/>
        </w:rPr>
        <w:t>.</w:t>
      </w:r>
      <w:r w:rsidRPr="00D95AA1">
        <w:rPr>
          <w:i/>
          <w:iCs/>
          <w:color w:val="0000FF"/>
        </w:rPr>
        <w:t>]</w:t>
      </w:r>
      <w:r w:rsidR="00E6344F" w:rsidRPr="00D95AA1">
        <w:rPr>
          <w:i/>
          <w:iCs/>
          <w:color w:val="0000FF"/>
        </w:rPr>
        <w:t xml:space="preserve"> </w:t>
      </w:r>
    </w:p>
    <w:p w14:paraId="74E625BA" w14:textId="771858A7" w:rsidR="002E1D1E" w:rsidRPr="00754A56" w:rsidRDefault="002E1D1E" w:rsidP="00833441">
      <w:r w:rsidRPr="00754A56">
        <w:lastRenderedPageBreak/>
        <w:t xml:space="preserve">Your deductible is </w:t>
      </w:r>
      <w:r w:rsidRPr="000871E5">
        <w:rPr>
          <w:i/>
          <w:iCs/>
          <w:color w:val="0000FF"/>
        </w:rPr>
        <w:t>[insert deductible amount]</w:t>
      </w:r>
      <w:r w:rsidRPr="00754A56">
        <w:t xml:space="preserve">.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0871E5">
        <w:rPr>
          <w:i/>
          <w:iCs/>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1D984F11" w:rsidR="00833441" w:rsidRPr="00833441" w:rsidRDefault="00833441" w:rsidP="00D95AA1">
      <w:pPr>
        <w:pStyle w:val="ListBullet"/>
        <w:spacing w:after="100" w:afterAutospacing="1"/>
        <w:ind w:left="720"/>
        <w:rPr>
          <w:color w:val="0000FF"/>
        </w:rPr>
      </w:pPr>
      <w:r w:rsidRPr="000871E5">
        <w:rPr>
          <w:i/>
          <w:iCs/>
          <w:color w:val="0000FF"/>
          <w:lang w:bidi="x-none"/>
        </w:rPr>
        <w:t xml:space="preserve">[Insert all services not subject to the deductible including all </w:t>
      </w:r>
      <w:r w:rsidR="005C76C7">
        <w:rPr>
          <w:i/>
          <w:iCs/>
          <w:color w:val="0000FF"/>
          <w:lang w:bidi="x-none"/>
        </w:rPr>
        <w:t xml:space="preserve">in-network </w:t>
      </w:r>
      <w:r w:rsidRPr="000871E5">
        <w:rPr>
          <w:i/>
          <w:iCs/>
          <w:color w:val="0000FF"/>
          <w:lang w:bidi="x-none"/>
        </w:rPr>
        <w:t>Medicare-covered preventive services</w:t>
      </w:r>
      <w:r w:rsidR="005C76C7">
        <w:rPr>
          <w:i/>
          <w:iCs/>
          <w:color w:val="0000FF"/>
          <w:lang w:bidi="x-none"/>
        </w:rPr>
        <w:t>, emergency/urgently needed services, insulin furnished through an item of durable medical equipment</w:t>
      </w:r>
      <w:r w:rsidRPr="000871E5">
        <w:rPr>
          <w:i/>
          <w:iCs/>
          <w:color w:val="0000FF"/>
          <w:lang w:bidi="x-none"/>
        </w:rPr>
        <w:t xml:space="preserve"> and any other in-network Part A and B services the plan elects to exem</w:t>
      </w:r>
      <w:r w:rsidRPr="00D95AA1">
        <w:rPr>
          <w:i/>
          <w:iCs/>
          <w:color w:val="0000FF"/>
          <w:lang w:bidi="x-none"/>
        </w:rPr>
        <w:t>pt from the deductible requirement. Plans must specify whether it is in-network and/or out-of-network services that are exempt from the deductible.] [</w:t>
      </w:r>
      <w:r w:rsidRPr="00D95AA1">
        <w:rPr>
          <w:b/>
          <w:bCs/>
          <w:i/>
          <w:iCs/>
          <w:color w:val="0000FF"/>
          <w:lang w:bidi="x-none"/>
        </w:rPr>
        <w:t>Note</w:t>
      </w:r>
      <w:r w:rsidRPr="00D95AA1">
        <w:rPr>
          <w:i/>
          <w:iCs/>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32631D" w:rsidRDefault="008F3AE0" w:rsidP="008F3AE0">
      <w:pPr>
        <w:pStyle w:val="Heading4"/>
      </w:pPr>
      <w:bookmarkStart w:id="342" w:name="_Toc68442365"/>
      <w:r w:rsidRPr="00FE1F13">
        <w:t>Section 1.3</w:t>
      </w:r>
      <w:r w:rsidRPr="00754A56">
        <w:rPr>
          <w:color w:val="0000FF"/>
        </w:rPr>
        <w:tab/>
      </w:r>
      <w:r w:rsidRPr="00FE1F13">
        <w:t xml:space="preserve">Our plan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 </w:t>
      </w:r>
      <w:r w:rsidRPr="00754A56">
        <w:rPr>
          <w:color w:val="0000FF"/>
        </w:rPr>
        <w:t>also</w:t>
      </w:r>
      <w:r w:rsidRPr="00DD210D">
        <w:rPr>
          <w:b w:val="0"/>
          <w:bCs w:val="0"/>
          <w:color w:val="0000FF"/>
        </w:rPr>
        <w:t>]</w:t>
      </w:r>
      <w:r w:rsidRPr="00754A56">
        <w:rPr>
          <w:color w:val="0000FF"/>
        </w:rPr>
        <w:t xml:space="preserve"> </w:t>
      </w:r>
      <w:r w:rsidRPr="00FE1F13">
        <w:t>has a</w:t>
      </w:r>
      <w:r w:rsidRPr="00754A56">
        <w:rPr>
          <w:color w:val="0000FF"/>
        </w:rPr>
        <w:t xml:space="preserve">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w:t>
      </w:r>
      <w:r w:rsidRPr="00D95AA1">
        <w:rPr>
          <w:i/>
          <w:iCs/>
          <w:color w:val="0000FF"/>
        </w:rPr>
        <w:t xml:space="preserve"> </w:t>
      </w:r>
      <w:r w:rsidRPr="00754A56">
        <w:rPr>
          <w:color w:val="0000FF"/>
        </w:rPr>
        <w:t>separate</w:t>
      </w:r>
      <w:r w:rsidRPr="00DD210D">
        <w:rPr>
          <w:b w:val="0"/>
          <w:bCs w:val="0"/>
          <w:color w:val="0000FF"/>
        </w:rPr>
        <w:t>]</w:t>
      </w:r>
      <w:r w:rsidRPr="00754A56">
        <w:rPr>
          <w:color w:val="0000FF"/>
        </w:rPr>
        <w:t xml:space="preserve"> </w:t>
      </w:r>
      <w:r w:rsidRPr="00FE1F13">
        <w:t xml:space="preserve">deductible for certain types of services from network </w:t>
      </w:r>
      <w:proofErr w:type="gramStart"/>
      <w:r w:rsidRPr="00FE1F13">
        <w:t>providers</w:t>
      </w:r>
      <w:bookmarkEnd w:id="342"/>
      <w:proofErr w:type="gramEnd"/>
    </w:p>
    <w:p w14:paraId="59006E26" w14:textId="77777777" w:rsidR="002E1D1E" w:rsidRPr="00D95AA1" w:rsidRDefault="002E1D1E">
      <w:pPr>
        <w:rPr>
          <w:i/>
          <w:iCs/>
          <w:color w:val="0000FF"/>
        </w:rPr>
      </w:pPr>
      <w:r w:rsidRPr="000871E5">
        <w:rPr>
          <w:i/>
          <w:iCs/>
          <w:color w:val="0000FF"/>
        </w:rPr>
        <w:t>[Plans with service category deductibles: insert this section.</w:t>
      </w:r>
      <w:r w:rsidR="00CE2F57" w:rsidRPr="000871E5">
        <w:rPr>
          <w:i/>
          <w:iCs/>
          <w:color w:val="0000FF"/>
        </w:rPr>
        <w:t xml:space="preserve"> If applicable, plans may revise the text as </w:t>
      </w:r>
      <w:r w:rsidR="00CE2F57" w:rsidRPr="00D95AA1">
        <w:rPr>
          <w:i/>
          <w:iCs/>
          <w:color w:val="0000FF"/>
        </w:rPr>
        <w:t xml:space="preserve">needed to describe how the service category deductible(s) work with </w:t>
      </w:r>
      <w:proofErr w:type="gramStart"/>
      <w:r w:rsidR="00CE2F57" w:rsidRPr="00D95AA1">
        <w:rPr>
          <w:i/>
          <w:iCs/>
          <w:color w:val="0000FF"/>
        </w:rPr>
        <w:t>the overall plan</w:t>
      </w:r>
      <w:proofErr w:type="gramEnd"/>
      <w:r w:rsidR="00CE2F57" w:rsidRPr="00D95AA1">
        <w:rPr>
          <w:i/>
          <w:iCs/>
          <w:color w:val="0000FF"/>
        </w:rPr>
        <w:t xml:space="preserve"> deductible.</w:t>
      </w:r>
      <w:r w:rsidRPr="00D95AA1">
        <w:rPr>
          <w:i/>
          <w:iCs/>
          <w:color w:val="0000FF"/>
        </w:rPr>
        <w:t>]</w:t>
      </w:r>
    </w:p>
    <w:p w14:paraId="008E92E2" w14:textId="77777777" w:rsidR="0000366B" w:rsidRPr="00D95AA1" w:rsidRDefault="0000366B">
      <w:pPr>
        <w:rPr>
          <w:i/>
          <w:iCs/>
          <w:color w:val="0000FF"/>
        </w:rPr>
      </w:pPr>
      <w:r w:rsidRPr="000871E5">
        <w:rPr>
          <w:i/>
          <w:iCs/>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0871E5">
        <w:rPr>
          <w:i/>
          <w:iCs/>
          <w:color w:val="0000FF"/>
        </w:rPr>
        <w:t>Insert if plan has an overall deductible described in Sec</w:t>
      </w:r>
      <w:r w:rsidR="004A3B57" w:rsidRPr="00D95AA1">
        <w:rPr>
          <w:i/>
          <w:iCs/>
          <w:color w:val="0000FF"/>
        </w:rPr>
        <w:t>tion</w:t>
      </w:r>
      <w:r w:rsidRPr="00D95AA1">
        <w:rPr>
          <w:i/>
          <w:iCs/>
          <w:color w:val="0000FF"/>
        </w:rPr>
        <w:t xml:space="preserve"> 1.2:</w:t>
      </w:r>
      <w:r w:rsidRPr="00754A56">
        <w:rPr>
          <w:color w:val="0000FF"/>
        </w:rPr>
        <w:t xml:space="preserve"> </w:t>
      </w:r>
      <w:r w:rsidR="002E1D1E" w:rsidRPr="00754A56">
        <w:rPr>
          <w:color w:val="0000FF"/>
        </w:rPr>
        <w:t xml:space="preserve">In addition to the plan deductible that applies to </w:t>
      </w:r>
      <w:proofErr w:type="gramStart"/>
      <w:r w:rsidR="002E1D1E" w:rsidRPr="00754A56">
        <w:rPr>
          <w:color w:val="0000FF"/>
        </w:rPr>
        <w:t>all of</w:t>
      </w:r>
      <w:proofErr w:type="gramEnd"/>
      <w:r w:rsidR="002E1D1E" w:rsidRPr="00754A56">
        <w:rPr>
          <w:color w:val="0000FF"/>
        </w:rPr>
        <w:t xml:space="preserve">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0871E5">
        <w:rPr>
          <w:i/>
          <w:iCs/>
          <w:color w:val="0000FF"/>
        </w:rPr>
        <w:t>Insert if plan does not have an overall deductible and Sec</w:t>
      </w:r>
      <w:r w:rsidR="004A3B57" w:rsidRPr="00D95AA1">
        <w:rPr>
          <w:i/>
          <w:iCs/>
          <w:color w:val="0000FF"/>
        </w:rPr>
        <w:t>tion</w:t>
      </w:r>
      <w:r w:rsidRPr="00D95AA1">
        <w:rPr>
          <w:i/>
          <w:iCs/>
          <w:color w:val="0000FF"/>
        </w:rPr>
        <w:t xml:space="preserve"> 1.2 was therefore omitted:</w:t>
      </w:r>
      <w:r w:rsidRPr="00754A56">
        <w:rPr>
          <w:color w:val="0000FF"/>
        </w:rPr>
        <w:t xml:space="preserve"> We have a deductible for certain types of services.]</w:t>
      </w:r>
    </w:p>
    <w:p w14:paraId="3BCDC613" w14:textId="7129D667" w:rsidR="002E1D1E" w:rsidRPr="00754A56" w:rsidRDefault="00F84131" w:rsidP="00833441">
      <w:pPr>
        <w:rPr>
          <w:color w:val="0000FF"/>
          <w:lang w:bidi="x-none"/>
        </w:rPr>
      </w:pPr>
      <w:r>
        <w:rPr>
          <w:color w:val="0000FF"/>
        </w:rPr>
        <w:t>[</w:t>
      </w:r>
      <w:r w:rsidR="002E1D1E" w:rsidRPr="0004461E">
        <w:rPr>
          <w:color w:val="0000FF"/>
        </w:rPr>
        <w:t>[</w:t>
      </w:r>
      <w:r w:rsidR="002E1D1E" w:rsidRPr="000871E5">
        <w:rPr>
          <w:i/>
          <w:iCs/>
          <w:color w:val="0000FF"/>
        </w:rPr>
        <w:t>Insert if plan has one service category deductible:</w:t>
      </w:r>
      <w:r w:rsidR="002E1D1E" w:rsidRPr="00754A56">
        <w:rPr>
          <w:color w:val="0000FF"/>
        </w:rPr>
        <w:t xml:space="preserve"> The plan has a deductible amount </w:t>
      </w:r>
      <w:r w:rsidR="004D56B7">
        <w:rPr>
          <w:color w:val="0000FF"/>
        </w:rPr>
        <w:t xml:space="preserve">for certain services. </w:t>
      </w:r>
      <w:r w:rsidR="002E1D1E" w:rsidRPr="00754A56">
        <w:rPr>
          <w:color w:val="0000FF"/>
          <w:lang w:bidi="x-none"/>
        </w:rPr>
        <w:t xml:space="preserve">Until you have paid </w:t>
      </w:r>
      <w:r w:rsidR="002E1D1E" w:rsidRPr="00754A56">
        <w:rPr>
          <w:color w:val="0000FF"/>
        </w:rPr>
        <w:t>the deductible amount</w:t>
      </w:r>
      <w:r w:rsidR="002E1D1E" w:rsidRPr="00754A56">
        <w:rPr>
          <w:color w:val="0000FF"/>
          <w:lang w:bidi="x-none"/>
        </w:rPr>
        <w:t xml:space="preserve">, you must pay the full cost for </w:t>
      </w:r>
      <w:r w:rsidR="002E1D1E" w:rsidRPr="000871E5">
        <w:rPr>
          <w:i/>
          <w:iCs/>
          <w:color w:val="0000FF"/>
        </w:rPr>
        <w:t>[insert service category]</w:t>
      </w:r>
      <w:r w:rsidR="002E1D1E" w:rsidRPr="00754A56">
        <w:rPr>
          <w:color w:val="0000FF"/>
          <w:lang w:bidi="x-none"/>
        </w:rPr>
        <w:t xml:space="preserve">. Once you have paid your deductible, we will pay our share of the costs for these </w:t>
      </w:r>
      <w:proofErr w:type="gramStart"/>
      <w:r w:rsidR="002E1D1E" w:rsidRPr="00754A56">
        <w:rPr>
          <w:color w:val="0000FF"/>
          <w:lang w:bidi="x-none"/>
        </w:rPr>
        <w:t>servic</w:t>
      </w:r>
      <w:r w:rsidR="00DD210D">
        <w:rPr>
          <w:color w:val="0000FF"/>
          <w:lang w:bidi="x-none"/>
        </w:rPr>
        <w:t>es</w:t>
      </w:r>
      <w:proofErr w:type="gramEnd"/>
      <w:r w:rsidR="00DD210D">
        <w:rPr>
          <w:color w:val="0000FF"/>
          <w:lang w:bidi="x-none"/>
        </w:rPr>
        <w:t xml:space="preserve"> and you will pay your share</w:t>
      </w:r>
      <w:r w:rsidR="002E1D1E" w:rsidRPr="00754A56">
        <w:rPr>
          <w:color w:val="0000FF"/>
          <w:lang w:bidi="x-none"/>
        </w:rPr>
        <w:t xml:space="preserve">. </w:t>
      </w:r>
      <w:r w:rsidR="002E1D1E" w:rsidRPr="00754A56">
        <w:rPr>
          <w:color w:val="0000FF"/>
        </w:rPr>
        <w:t>[</w:t>
      </w:r>
      <w:r w:rsidR="002E1D1E" w:rsidRPr="000871E5">
        <w:rPr>
          <w:i/>
          <w:iCs/>
          <w:color w:val="0000FF"/>
        </w:rPr>
        <w:t>Insert if applicable:</w:t>
      </w:r>
      <w:r w:rsidR="002E1D1E" w:rsidRPr="00754A56">
        <w:rPr>
          <w:color w:val="0000FF"/>
        </w:rPr>
        <w:t xml:space="preserve"> Both the plan deductible and the deductible for </w:t>
      </w:r>
      <w:r w:rsidR="002E1D1E" w:rsidRPr="000871E5">
        <w:rPr>
          <w:i/>
          <w:iCs/>
          <w:color w:val="0000FF"/>
        </w:rPr>
        <w:t>[insert service category]</w:t>
      </w:r>
      <w:r w:rsidR="002E1D1E" w:rsidRPr="00754A56">
        <w:rPr>
          <w:color w:val="0000FF"/>
        </w:rPr>
        <w:t xml:space="preserve"> apply to your covered </w:t>
      </w:r>
      <w:r w:rsidR="002E1D1E" w:rsidRPr="000871E5">
        <w:rPr>
          <w:i/>
          <w:iCs/>
          <w:color w:val="0000FF"/>
        </w:rPr>
        <w:t>[insert service category]</w:t>
      </w:r>
      <w:r w:rsidR="002E1D1E" w:rsidRPr="00754A56">
        <w:rPr>
          <w:color w:val="0000FF"/>
        </w:rPr>
        <w:t xml:space="preserve">. This means that once you meet </w:t>
      </w:r>
      <w:r w:rsidR="002E1D1E" w:rsidRPr="000871E5">
        <w:rPr>
          <w:i/>
          <w:iCs/>
          <w:color w:val="0000FF"/>
        </w:rPr>
        <w:t>either</w:t>
      </w:r>
      <w:r w:rsidR="002E1D1E" w:rsidRPr="00754A56">
        <w:rPr>
          <w:color w:val="0000FF"/>
        </w:rPr>
        <w:t xml:space="preserve"> the plan deductible </w:t>
      </w:r>
      <w:r w:rsidR="002E1D1E" w:rsidRPr="000871E5">
        <w:rPr>
          <w:i/>
          <w:iCs/>
          <w:color w:val="0000FF"/>
        </w:rPr>
        <w:t>or</w:t>
      </w:r>
      <w:r w:rsidR="002E1D1E" w:rsidRPr="00754A56">
        <w:rPr>
          <w:color w:val="0000FF"/>
        </w:rPr>
        <w:t xml:space="preserve"> the deductible for </w:t>
      </w:r>
      <w:r w:rsidR="002E1D1E" w:rsidRPr="000871E5">
        <w:rPr>
          <w:i/>
          <w:iCs/>
          <w:color w:val="0000FF"/>
        </w:rPr>
        <w:t xml:space="preserve">[insert service </w:t>
      </w:r>
      <w:r w:rsidR="002E1D1E" w:rsidRPr="000871E5">
        <w:rPr>
          <w:i/>
          <w:iCs/>
          <w:color w:val="0000FF"/>
        </w:rPr>
        <w:lastRenderedPageBreak/>
        <w:t>category]</w:t>
      </w:r>
      <w:r w:rsidR="002E1D1E" w:rsidRPr="00754A56">
        <w:rPr>
          <w:color w:val="0000FF"/>
        </w:rPr>
        <w:t xml:space="preserve">, we will begin to pay our share of the costs of your covered </w:t>
      </w:r>
      <w:r w:rsidR="002E1D1E" w:rsidRPr="000871E5">
        <w:rPr>
          <w:i/>
          <w:iCs/>
          <w:color w:val="0000FF"/>
        </w:rPr>
        <w:t>[insert service category]</w:t>
      </w:r>
      <w:r w:rsidR="002E1D1E" w:rsidRPr="00754A56">
        <w:rPr>
          <w:color w:val="0000FF"/>
        </w:rPr>
        <w:t>.]</w:t>
      </w:r>
      <w:r w:rsidR="009A1C3F">
        <w:rPr>
          <w:color w:val="0000FF"/>
        </w:rPr>
        <w:t>]</w:t>
      </w:r>
      <w:r w:rsidR="006F0F3B">
        <w:rPr>
          <w:color w:val="0000FF"/>
        </w:rPr>
        <w:t xml:space="preserve"> </w:t>
      </w:r>
      <w:r w:rsidR="004D56B7">
        <w:rPr>
          <w:color w:val="0000FF"/>
        </w:rPr>
        <w:t xml:space="preserve">The benefits chart in Section </w:t>
      </w:r>
      <w:r w:rsidR="00B97910">
        <w:rPr>
          <w:color w:val="0000FF"/>
        </w:rPr>
        <w:t>2</w:t>
      </w:r>
      <w:r w:rsidR="004D56B7">
        <w:rPr>
          <w:color w:val="0000FF"/>
        </w:rPr>
        <w:t xml:space="preserve"> shows the service category deductibles.  </w:t>
      </w:r>
    </w:p>
    <w:p w14:paraId="71186C9B" w14:textId="77777777" w:rsidR="002E1D1E" w:rsidRPr="00754A56" w:rsidRDefault="002E1D1E" w:rsidP="008F3AE0">
      <w:pPr>
        <w:pStyle w:val="Heading4"/>
      </w:pPr>
      <w:bookmarkStart w:id="343" w:name="_Toc109315567"/>
      <w:bookmarkStart w:id="344" w:name="_Toc228561477"/>
      <w:bookmarkStart w:id="345" w:name="_Toc68442366"/>
      <w:r w:rsidRPr="00754A56">
        <w:t>Section 1.4</w:t>
      </w:r>
      <w:r w:rsidRPr="00754A56">
        <w:tab/>
        <w:t xml:space="preserve">What is the most you will pay for </w:t>
      </w:r>
      <w:r w:rsidR="00A867DB" w:rsidRPr="00DD210D">
        <w:rPr>
          <w:b w:val="0"/>
          <w:bCs w:val="0"/>
          <w:color w:val="0000FF"/>
        </w:rPr>
        <w:t>[</w:t>
      </w:r>
      <w:r w:rsidR="00A867DB" w:rsidRPr="000871E5">
        <w:rPr>
          <w:b w:val="0"/>
          <w:bCs w:val="0"/>
          <w:i/>
          <w:iCs/>
          <w:color w:val="0000FF"/>
        </w:rPr>
        <w:t>insert if applicable:</w:t>
      </w:r>
      <w:r w:rsidR="008F3AE0">
        <w:rPr>
          <w:color w:val="0000FF"/>
        </w:rPr>
        <w:t xml:space="preserve"> Medicare </w:t>
      </w:r>
      <w:r w:rsidR="00A867DB" w:rsidRPr="00754A56">
        <w:rPr>
          <w:color w:val="0000FF"/>
        </w:rPr>
        <w:t>Part A and Part B</w:t>
      </w:r>
      <w:r w:rsidR="00A867DB" w:rsidRPr="00DD210D">
        <w:rPr>
          <w:b w:val="0"/>
          <w:bCs w:val="0"/>
          <w:color w:val="0000FF"/>
        </w:rPr>
        <w:t>]</w:t>
      </w:r>
      <w:r w:rsidR="00A867DB" w:rsidRPr="00754A56">
        <w:rPr>
          <w:color w:val="0000FF"/>
        </w:rPr>
        <w:t xml:space="preserve"> </w:t>
      </w:r>
      <w:r w:rsidRPr="00754A56">
        <w:t>covered medical services?</w:t>
      </w:r>
      <w:bookmarkEnd w:id="343"/>
      <w:bookmarkEnd w:id="344"/>
      <w:bookmarkEnd w:id="345"/>
    </w:p>
    <w:p w14:paraId="510B79E2" w14:textId="77777777" w:rsidR="002E1D1E" w:rsidRPr="00754A56" w:rsidRDefault="002E1D1E" w:rsidP="0017014D">
      <w:r w:rsidRPr="00754A56">
        <w:rPr>
          <w:color w:val="000000"/>
        </w:rPr>
        <w:t xml:space="preserve">Under our plan, </w:t>
      </w:r>
      <w:r w:rsidRPr="00754A56">
        <w:t xml:space="preserve">there are two different limits on what you </w:t>
      </w:r>
      <w:proofErr w:type="gramStart"/>
      <w:r w:rsidRPr="00754A56">
        <w:t>have to</w:t>
      </w:r>
      <w:proofErr w:type="gramEnd"/>
      <w:r w:rsidRPr="00754A56">
        <w:t xml:space="preserve"> pay out-of-pocket for covered medical services:</w:t>
      </w:r>
    </w:p>
    <w:p w14:paraId="404FAB71" w14:textId="77777777" w:rsidR="002E1D1E" w:rsidRPr="00754A56" w:rsidRDefault="002E1D1E" w:rsidP="00501D7A">
      <w:pPr>
        <w:pStyle w:val="ListBullet"/>
        <w:numPr>
          <w:ilvl w:val="0"/>
          <w:numId w:val="183"/>
        </w:numPr>
      </w:pPr>
      <w:proofErr w:type="gramStart"/>
      <w:r w:rsidRPr="00754A56">
        <w:t>Your</w:t>
      </w:r>
      <w:proofErr w:type="gramEnd"/>
      <w:r w:rsidRPr="00754A56">
        <w:t xml:space="preserve"> </w:t>
      </w:r>
      <w:r w:rsidRPr="000871E5">
        <w:rPr>
          <w:b/>
          <w:bCs/>
        </w:rPr>
        <w:t>in-network maximum out-of-pocket amount</w:t>
      </w:r>
      <w:r w:rsidRPr="00D95AA1">
        <w:t xml:space="preserve"> </w:t>
      </w:r>
      <w:r w:rsidRPr="00754A56">
        <w:t xml:space="preserve">is </w:t>
      </w:r>
      <w:r w:rsidRPr="000871E5">
        <w:rPr>
          <w:i/>
          <w:iCs/>
          <w:color w:val="0000FF"/>
        </w:rPr>
        <w:t xml:space="preserve">[insert in-network MOOP]. </w:t>
      </w:r>
      <w:r w:rsidRPr="00754A56">
        <w:t xml:space="preserve">This is the most you pay during the calendar year for covered </w:t>
      </w:r>
      <w:r w:rsidR="00A867DB" w:rsidRPr="000871E5">
        <w:rPr>
          <w:color w:val="0000FF"/>
        </w:rPr>
        <w:t>[</w:t>
      </w:r>
      <w:r w:rsidR="00A867DB" w:rsidRPr="000871E5">
        <w:rPr>
          <w:i/>
          <w:iCs/>
          <w:color w:val="0000FF"/>
        </w:rPr>
        <w:t>insert as applicable:</w:t>
      </w:r>
      <w:r w:rsidR="00A867DB" w:rsidRPr="00D95AA1">
        <w:rPr>
          <w:color w:val="0000FF"/>
        </w:rPr>
        <w:t xml:space="preserve"> Medicare Part A and Part B </w:t>
      </w:r>
      <w:r w:rsidR="00A867DB" w:rsidRPr="00D95AA1">
        <w:rPr>
          <w:i/>
          <w:iCs/>
          <w:color w:val="0000FF"/>
        </w:rPr>
        <w:t>OR</w:t>
      </w:r>
      <w:r w:rsidR="00A867DB" w:rsidRPr="00D95AA1">
        <w:rPr>
          <w:color w:val="0000FF"/>
        </w:rPr>
        <w:t xml:space="preserve"> plan]</w:t>
      </w:r>
      <w:r w:rsidRPr="00754A56">
        <w:t xml:space="preserve"> services received from network providers.</w:t>
      </w:r>
      <w:r w:rsidRPr="000871E5">
        <w:rPr>
          <w:i/>
          <w:iCs/>
        </w:rPr>
        <w:t xml:space="preserve"> </w:t>
      </w:r>
      <w:r w:rsidRPr="00754A56">
        <w:rPr>
          <w:color w:val="000000"/>
        </w:rPr>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0871E5">
        <w:t>in-network maximum out-of-pocket amount</w:t>
      </w:r>
      <w:r w:rsidRPr="00754A56">
        <w:rPr>
          <w:color w:val="000000"/>
        </w:rPr>
        <w:t xml:space="preserve">.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0871E5">
        <w:t>maximum out-of-pocket amount</w:t>
      </w:r>
      <w:r w:rsidRPr="00754A56">
        <w:rPr>
          <w:color w:val="000000"/>
        </w:rPr>
        <w:t>.</w:t>
      </w:r>
      <w:r w:rsidR="00A867DB" w:rsidRPr="00754A56">
        <w:rPr>
          <w:rFonts w:eastAsia="MS Mincho"/>
          <w:color w:val="0000FF"/>
        </w:rPr>
        <w:t xml:space="preserve"> [</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0871E5">
        <w:rPr>
          <w:i/>
          <w:iCs/>
          <w:color w:val="0000FF"/>
        </w:rPr>
        <w:t xml:space="preserve"> </w:t>
      </w:r>
      <w:r w:rsidRPr="000871E5">
        <w:t>I</w:t>
      </w:r>
      <w:r w:rsidRPr="00D95AA1">
        <w:t xml:space="preserve">f you have paid </w:t>
      </w:r>
      <w:r w:rsidRPr="00D95AA1">
        <w:rPr>
          <w:i/>
          <w:iCs/>
          <w:color w:val="0000FF"/>
        </w:rPr>
        <w:t>[insert in-network MOOP]</w:t>
      </w:r>
      <w:r w:rsidRPr="00D95AA1">
        <w:t xml:space="preserve"> for covered </w:t>
      </w:r>
      <w:r w:rsidR="00246512" w:rsidRPr="00D95AA1">
        <w:rPr>
          <w:color w:val="0000FF"/>
        </w:rPr>
        <w:t>[</w:t>
      </w:r>
      <w:r w:rsidR="00246512" w:rsidRPr="00D95AA1">
        <w:rPr>
          <w:i/>
          <w:iCs/>
          <w:color w:val="0000FF"/>
        </w:rPr>
        <w:t>insert if applicable:</w:t>
      </w:r>
      <w:r w:rsidR="00246512" w:rsidRPr="00D95AA1">
        <w:rPr>
          <w:color w:val="0000FF"/>
        </w:rPr>
        <w:t xml:space="preserve"> Part A and Part B] </w:t>
      </w:r>
      <w:r w:rsidRPr="00D95AA1">
        <w:t xml:space="preserve">services from network providers, you will not have any out-of-pocket costs for the rest of the year when you see our network providers.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 xml:space="preserve">. </w:t>
      </w:r>
    </w:p>
    <w:p w14:paraId="4B70EDCF" w14:textId="77777777" w:rsidR="002E1D1E" w:rsidRDefault="002E1D1E" w:rsidP="00501D7A">
      <w:pPr>
        <w:pStyle w:val="ListBullet"/>
        <w:numPr>
          <w:ilvl w:val="0"/>
          <w:numId w:val="183"/>
        </w:numPr>
        <w:spacing w:after="100" w:afterAutospacing="1"/>
      </w:pPr>
      <w:r w:rsidRPr="000871E5">
        <w:t xml:space="preserve">Your </w:t>
      </w:r>
      <w:r w:rsidRPr="000871E5">
        <w:rPr>
          <w:b/>
          <w:bCs/>
        </w:rPr>
        <w:t xml:space="preserve">combined maximum out-of-pocket amount </w:t>
      </w:r>
      <w:r w:rsidRPr="00D95AA1">
        <w:t xml:space="preserve">is </w:t>
      </w:r>
      <w:r w:rsidRPr="00D95AA1">
        <w:rPr>
          <w:i/>
          <w:iCs/>
          <w:color w:val="0000FF"/>
        </w:rPr>
        <w:t xml:space="preserve">[insert combined MOOP]. </w:t>
      </w:r>
      <w:r w:rsidRPr="00754A56">
        <w:t xml:space="preserve">This is the most you pay during the calendar year for covered </w:t>
      </w:r>
      <w:r w:rsidR="00246512" w:rsidRPr="000871E5">
        <w:rPr>
          <w:color w:val="0000FF"/>
        </w:rPr>
        <w:t>[</w:t>
      </w:r>
      <w:r w:rsidR="00246512" w:rsidRPr="000871E5">
        <w:rPr>
          <w:i/>
          <w:iCs/>
          <w:color w:val="0000FF"/>
        </w:rPr>
        <w:t>insert as applicable:</w:t>
      </w:r>
      <w:r w:rsidR="00246512" w:rsidRPr="00D95AA1">
        <w:rPr>
          <w:color w:val="0000FF"/>
        </w:rPr>
        <w:t xml:space="preserve"> Medicare Part A and Part B </w:t>
      </w:r>
      <w:r w:rsidR="00246512" w:rsidRPr="00D95AA1">
        <w:rPr>
          <w:i/>
          <w:iCs/>
          <w:color w:val="0000FF"/>
        </w:rPr>
        <w:t>OR</w:t>
      </w:r>
      <w:r w:rsidR="00246512" w:rsidRPr="00D95AA1">
        <w:rPr>
          <w:color w:val="0000FF"/>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0871E5">
        <w:t>maximum out-of-pocket amount</w:t>
      </w:r>
      <w:r w:rsidRPr="00754A56">
        <w:t>.</w:t>
      </w:r>
      <w:r w:rsidR="00A867DB" w:rsidRPr="00754A56">
        <w:t xml:space="preserve"> </w:t>
      </w:r>
      <w:r w:rsidR="00A867DB" w:rsidRPr="00754A56">
        <w:rPr>
          <w:rFonts w:eastAsia="MS Mincho"/>
          <w:color w:val="0000FF"/>
        </w:rPr>
        <w:t>[</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0871E5">
        <w:rPr>
          <w:i/>
          <w:iCs/>
        </w:rPr>
        <w:t xml:space="preserve"> </w:t>
      </w:r>
      <w:r w:rsidRPr="000871E5">
        <w:t xml:space="preserve">If you have paid </w:t>
      </w:r>
      <w:r w:rsidRPr="00D95AA1">
        <w:rPr>
          <w:i/>
          <w:iCs/>
          <w:color w:val="0000FF"/>
        </w:rPr>
        <w:t>[insert combined MOOP]</w:t>
      </w:r>
      <w:r w:rsidRPr="00D95AA1">
        <w:t xml:space="preserve"> for covered services, you will have 100% coverage and will not have any out-of-pocket costs for the rest of the year for covered </w:t>
      </w:r>
      <w:r w:rsidR="00A867DB" w:rsidRPr="00D95AA1">
        <w:rPr>
          <w:color w:val="0000FF"/>
        </w:rPr>
        <w:t>[</w:t>
      </w:r>
      <w:r w:rsidR="00A867DB" w:rsidRPr="00D95AA1">
        <w:rPr>
          <w:i/>
          <w:iCs/>
          <w:color w:val="0000FF"/>
        </w:rPr>
        <w:t>insert if applicable:</w:t>
      </w:r>
      <w:r w:rsidR="00A867DB" w:rsidRPr="00D95AA1">
        <w:rPr>
          <w:color w:val="0000FF"/>
        </w:rPr>
        <w:t xml:space="preserve"> Part A and Part B]</w:t>
      </w:r>
      <w:r w:rsidR="00A867DB" w:rsidRPr="00D95AA1">
        <w:t xml:space="preserve"> </w:t>
      </w:r>
      <w:r w:rsidRPr="00D95AA1">
        <w:t xml:space="preserve">services.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w:t>
      </w:r>
    </w:p>
    <w:p w14:paraId="465FFD48" w14:textId="77777777" w:rsidR="002E1D1E" w:rsidRPr="008F3AE0" w:rsidRDefault="002E1D1E" w:rsidP="008F3AE0">
      <w:pPr>
        <w:pStyle w:val="Heading4"/>
        <w:rPr>
          <w:color w:val="0000FF"/>
        </w:rPr>
      </w:pPr>
      <w:bookmarkStart w:id="346" w:name="_Toc228561478"/>
      <w:bookmarkStart w:id="347" w:name="_Toc68442367"/>
      <w:r w:rsidRPr="008F3AE0">
        <w:rPr>
          <w:color w:val="0000FF"/>
        </w:rPr>
        <w:lastRenderedPageBreak/>
        <w:t>Section 1.5</w:t>
      </w:r>
      <w:r w:rsidRPr="008F3AE0">
        <w:rPr>
          <w:color w:val="0000FF"/>
        </w:rPr>
        <w:tab/>
        <w:t xml:space="preserve">Our plan also limits your out-of-pocket costs for certain types of </w:t>
      </w:r>
      <w:proofErr w:type="gramStart"/>
      <w:r w:rsidRPr="008F3AE0">
        <w:rPr>
          <w:color w:val="0000FF"/>
        </w:rPr>
        <w:t>services</w:t>
      </w:r>
      <w:bookmarkEnd w:id="346"/>
      <w:bookmarkEnd w:id="347"/>
      <w:proofErr w:type="gramEnd"/>
    </w:p>
    <w:p w14:paraId="6B84A040" w14:textId="77777777" w:rsidR="002E1D1E" w:rsidRPr="00D95AA1" w:rsidRDefault="002E1D1E">
      <w:pPr>
        <w:rPr>
          <w:i/>
          <w:iCs/>
          <w:color w:val="0000FF"/>
        </w:rPr>
      </w:pPr>
      <w:r w:rsidRPr="000871E5">
        <w:rPr>
          <w:i/>
          <w:iCs/>
          <w:color w:val="0000FF"/>
        </w:rPr>
        <w:t>[Plans with service category OOP maximums: insert this section.]</w:t>
      </w:r>
    </w:p>
    <w:p w14:paraId="5A04A312" w14:textId="77777777" w:rsidR="00C028BC" w:rsidRPr="00D95AA1" w:rsidRDefault="00C028BC">
      <w:pPr>
        <w:rPr>
          <w:i/>
          <w:iCs/>
          <w:color w:val="0000FF"/>
        </w:rPr>
      </w:pPr>
      <w:r w:rsidRPr="000871E5">
        <w:rPr>
          <w:i/>
          <w:iCs/>
          <w:color w:val="0000FF"/>
        </w:rPr>
        <w:t>[Plans with a service category OOP maximum that is not base</w:t>
      </w:r>
      <w:r w:rsidR="00A579DD" w:rsidRPr="000871E5">
        <w:rPr>
          <w:i/>
          <w:iCs/>
          <w:color w:val="0000FF"/>
        </w:rPr>
        <w:t>d on the calendar year – e.g., a p</w:t>
      </w:r>
      <w:r w:rsidRPr="00D95AA1">
        <w:rPr>
          <w:i/>
          <w:iCs/>
          <w:color w:val="0000FF"/>
        </w:rPr>
        <w:t xml:space="preserve">er stay maximum – should revise this section as needed.] </w:t>
      </w:r>
    </w:p>
    <w:p w14:paraId="7EF0D20F" w14:textId="7CEAFABC" w:rsidR="002E1D1E" w:rsidRPr="00754A56" w:rsidRDefault="00C56C1A" w:rsidP="002E1D1E">
      <w:pPr>
        <w:rPr>
          <w:color w:val="0000FF"/>
        </w:rPr>
      </w:pPr>
      <w:r>
        <w:rPr>
          <w:color w:val="0000FF"/>
        </w:rPr>
        <w:t>[</w:t>
      </w:r>
      <w:r w:rsidR="002E1D1E" w:rsidRPr="00754A56">
        <w:rPr>
          <w:color w:val="0000FF"/>
        </w:rPr>
        <w:t xml:space="preserve">In addition to the </w:t>
      </w:r>
      <w:r w:rsidR="005E361F" w:rsidRPr="00754A56">
        <w:rPr>
          <w:color w:val="0000FF"/>
        </w:rPr>
        <w:t xml:space="preserve">in-network and combined </w:t>
      </w:r>
      <w:r w:rsidR="002E1D1E" w:rsidRPr="00754A56">
        <w:rPr>
          <w:color w:val="0000FF"/>
        </w:rPr>
        <w:t>maximum out-of-pocket amount</w:t>
      </w:r>
      <w:r w:rsidR="00FA5BD3" w:rsidRPr="00754A56">
        <w:rPr>
          <w:color w:val="0000FF"/>
        </w:rPr>
        <w:t>s</w:t>
      </w:r>
      <w:r w:rsidR="002E1D1E" w:rsidRPr="00754A56">
        <w:rPr>
          <w:color w:val="0000FF"/>
        </w:rPr>
        <w:t xml:space="preserve"> for </w:t>
      </w:r>
      <w:r w:rsidR="00CF4316" w:rsidRPr="00754A56">
        <w:rPr>
          <w:color w:val="0000FF"/>
        </w:rPr>
        <w:t xml:space="preserve">covered </w:t>
      </w:r>
      <w:r w:rsidR="00FA5BD3" w:rsidRPr="00754A56">
        <w:rPr>
          <w:color w:val="0000FF"/>
        </w:rPr>
        <w:t>[</w:t>
      </w:r>
      <w:r w:rsidR="005E361F" w:rsidRPr="000871E5">
        <w:rPr>
          <w:i/>
          <w:iCs/>
          <w:color w:val="0000FF"/>
        </w:rPr>
        <w:t>insert if</w:t>
      </w:r>
      <w:r w:rsidR="00FA5BD3" w:rsidRPr="000871E5">
        <w:rPr>
          <w:i/>
          <w:iCs/>
          <w:color w:val="0000FF"/>
        </w:rPr>
        <w:t xml:space="preserve"> applicable:</w:t>
      </w:r>
      <w:r w:rsidR="00FA5BD3" w:rsidRPr="00754A56">
        <w:rPr>
          <w:color w:val="0000FF"/>
        </w:rPr>
        <w:t xml:space="preserve"> Part A and Part B] </w:t>
      </w:r>
      <w:r w:rsidR="002E1D1E" w:rsidRPr="00754A56">
        <w:rPr>
          <w:color w:val="0000FF"/>
        </w:rPr>
        <w:t xml:space="preserve">services </w:t>
      </w:r>
      <w:r w:rsidR="005E361F" w:rsidRPr="00754A56">
        <w:rPr>
          <w:color w:val="0000FF"/>
        </w:rPr>
        <w:t xml:space="preserve">(see Section 1.4 </w:t>
      </w:r>
      <w:r w:rsidR="002E1D1E" w:rsidRPr="00754A56">
        <w:rPr>
          <w:color w:val="0000FF"/>
        </w:rPr>
        <w:t>above</w:t>
      </w:r>
      <w:r w:rsidR="005E361F" w:rsidRPr="00754A56">
        <w:rPr>
          <w:color w:val="0000FF"/>
        </w:rPr>
        <w:t>)</w:t>
      </w:r>
      <w:r w:rsidR="002E1D1E" w:rsidRPr="00754A56">
        <w:rPr>
          <w:color w:val="0000FF"/>
        </w:rPr>
        <w:t xml:space="preserve">, we also have a </w:t>
      </w:r>
      <w:r w:rsidR="005E361F" w:rsidRPr="00754A56">
        <w:rPr>
          <w:color w:val="0000FF"/>
        </w:rPr>
        <w:t xml:space="preserve">separate </w:t>
      </w:r>
      <w:r w:rsidR="002E1D1E" w:rsidRPr="00754A56">
        <w:rPr>
          <w:color w:val="0000FF"/>
        </w:rPr>
        <w:t xml:space="preserve">maximum out-of-pocket amount </w:t>
      </w:r>
      <w:r w:rsidR="005E361F" w:rsidRPr="00754A56">
        <w:rPr>
          <w:color w:val="0000FF"/>
        </w:rPr>
        <w:t xml:space="preserve">that applies only to </w:t>
      </w:r>
      <w:r w:rsidR="002E1D1E" w:rsidRPr="00754A56">
        <w:rPr>
          <w:color w:val="0000FF"/>
        </w:rPr>
        <w:t xml:space="preserve">certain types of services. </w:t>
      </w:r>
    </w:p>
    <w:p w14:paraId="77B7988F" w14:textId="42AD93F9" w:rsidR="002E1D1E" w:rsidRPr="00754A56" w:rsidRDefault="002E1D1E" w:rsidP="002E1D1E">
      <w:pPr>
        <w:rPr>
          <w:color w:val="0000FF"/>
        </w:rPr>
      </w:pPr>
      <w:r w:rsidRPr="0004461E">
        <w:rPr>
          <w:color w:val="0000FF"/>
        </w:rPr>
        <w:t>[</w:t>
      </w:r>
      <w:r w:rsidRPr="000871E5">
        <w:rPr>
          <w:i/>
          <w:iCs/>
          <w:color w:val="0000FF"/>
        </w:rPr>
        <w:t>Insert if plan has one service category MOOP:</w:t>
      </w:r>
      <w:r w:rsidRPr="00754A56">
        <w:rPr>
          <w:color w:val="0000FF"/>
        </w:rPr>
        <w:t xml:space="preserve"> The plan has a maximum out-of-pocket amount of </w:t>
      </w:r>
      <w:r w:rsidRPr="000871E5">
        <w:rPr>
          <w:i/>
          <w:iCs/>
          <w:color w:val="0000FF"/>
        </w:rPr>
        <w:t>[insert service category MOOP]</w:t>
      </w:r>
      <w:r w:rsidRPr="00754A56">
        <w:rPr>
          <w:color w:val="0000FF"/>
        </w:rPr>
        <w:t xml:space="preserve"> for </w:t>
      </w:r>
      <w:r w:rsidRPr="000871E5">
        <w:rPr>
          <w:i/>
          <w:iCs/>
          <w:color w:val="0000FF"/>
        </w:rPr>
        <w:t>[insert service category]</w:t>
      </w:r>
      <w:r w:rsidRPr="00754A56">
        <w:rPr>
          <w:color w:val="0000FF"/>
        </w:rPr>
        <w:t xml:space="preserve">. Once you have paid </w:t>
      </w:r>
      <w:r w:rsidRPr="000871E5">
        <w:rPr>
          <w:i/>
          <w:iCs/>
          <w:color w:val="0000FF"/>
        </w:rPr>
        <w:t xml:space="preserve">[insert service category MOOP] </w:t>
      </w:r>
      <w:r w:rsidRPr="00754A56">
        <w:rPr>
          <w:color w:val="0000FF"/>
        </w:rPr>
        <w:t xml:space="preserve">out-of-pocket for </w:t>
      </w:r>
      <w:r w:rsidRPr="000871E5">
        <w:rPr>
          <w:i/>
          <w:iCs/>
          <w:color w:val="0000FF"/>
        </w:rPr>
        <w:t>[insert service category]</w:t>
      </w:r>
      <w:r w:rsidRPr="00754A56">
        <w:rPr>
          <w:color w:val="0000FF"/>
        </w:rPr>
        <w:t>, the plan will cover these services at no cost to you for the rest of the calendar year. [</w:t>
      </w:r>
      <w:r w:rsidRPr="000871E5">
        <w:rPr>
          <w:i/>
          <w:iCs/>
          <w:color w:val="0000FF"/>
        </w:rPr>
        <w:t xml:space="preserve">Insert if service category is </w:t>
      </w:r>
      <w:r w:rsidR="00421E22" w:rsidRPr="000871E5">
        <w:rPr>
          <w:i/>
          <w:iCs/>
          <w:color w:val="0000FF"/>
        </w:rPr>
        <w:t>included in MOOP described in Section 1.4</w:t>
      </w:r>
      <w:r w:rsidRPr="00D95AA1">
        <w:rPr>
          <w:i/>
          <w:iCs/>
          <w:color w:val="0000FF"/>
        </w:rPr>
        <w:t>:</w:t>
      </w:r>
      <w:r w:rsidRPr="00754A56">
        <w:rPr>
          <w:color w:val="0000FF"/>
        </w:rPr>
        <w:t xml:space="preserve"> Both the maximum out-of-pocket amount for Part A and Part B medical services and the maximum out-of-pocket amount for </w:t>
      </w:r>
      <w:r w:rsidRPr="000871E5">
        <w:rPr>
          <w:i/>
          <w:iCs/>
          <w:color w:val="0000FF"/>
        </w:rPr>
        <w:t>[insert service category]</w:t>
      </w:r>
      <w:r w:rsidRPr="00754A56">
        <w:rPr>
          <w:color w:val="0000FF"/>
        </w:rPr>
        <w:t xml:space="preserve"> apply to your covered </w:t>
      </w:r>
      <w:r w:rsidRPr="000871E5">
        <w:rPr>
          <w:i/>
          <w:iCs/>
          <w:color w:val="0000FF"/>
        </w:rPr>
        <w:t>[insert service category]</w:t>
      </w:r>
      <w:r w:rsidRPr="00754A56">
        <w:rPr>
          <w:color w:val="0000FF"/>
        </w:rPr>
        <w:t xml:space="preserve">. This means that once you have paid </w:t>
      </w:r>
      <w:r w:rsidRPr="000871E5">
        <w:rPr>
          <w:i/>
          <w:iCs/>
          <w:color w:val="0000FF"/>
        </w:rPr>
        <w:t>either</w:t>
      </w:r>
      <w:r w:rsidRPr="00754A56">
        <w:rPr>
          <w:color w:val="0000FF"/>
        </w:rPr>
        <w:t xml:space="preserve"> </w:t>
      </w:r>
      <w:r w:rsidRPr="000871E5">
        <w:rPr>
          <w:i/>
          <w:iCs/>
          <w:color w:val="0000FF"/>
        </w:rPr>
        <w:t>[insert MOOP]</w:t>
      </w:r>
      <w:r w:rsidRPr="00754A56">
        <w:rPr>
          <w:color w:val="0000FF"/>
        </w:rPr>
        <w:t xml:space="preserve"> for Part A and Part B medical services </w:t>
      </w:r>
      <w:r w:rsidRPr="000871E5">
        <w:rPr>
          <w:i/>
          <w:iCs/>
          <w:color w:val="0000FF"/>
        </w:rPr>
        <w:t>or</w:t>
      </w:r>
      <w:r w:rsidRPr="00754A56">
        <w:rPr>
          <w:color w:val="0000FF"/>
        </w:rPr>
        <w:t xml:space="preserve"> </w:t>
      </w:r>
      <w:r w:rsidRPr="000871E5">
        <w:rPr>
          <w:i/>
          <w:iCs/>
          <w:color w:val="0000FF"/>
        </w:rPr>
        <w:t>[insert service category OOP max]</w:t>
      </w:r>
      <w:r w:rsidRPr="00754A56">
        <w:rPr>
          <w:color w:val="0000FF"/>
        </w:rPr>
        <w:t xml:space="preserve"> for your </w:t>
      </w:r>
      <w:r w:rsidRPr="000871E5">
        <w:rPr>
          <w:i/>
          <w:iCs/>
          <w:color w:val="0000FF"/>
        </w:rPr>
        <w:t>[insert service category]</w:t>
      </w:r>
      <w:r w:rsidRPr="00754A56">
        <w:rPr>
          <w:color w:val="0000FF"/>
        </w:rPr>
        <w:t xml:space="preserve">, the plan will cover your </w:t>
      </w:r>
      <w:r w:rsidRPr="000871E5">
        <w:rPr>
          <w:i/>
          <w:iCs/>
          <w:color w:val="0000FF"/>
        </w:rPr>
        <w:t>[insert service category]</w:t>
      </w:r>
      <w:r w:rsidRPr="00754A56">
        <w:rPr>
          <w:color w:val="0000FF"/>
        </w:rPr>
        <w:t xml:space="preserve"> at no cost to you for the rest of the year.]</w:t>
      </w:r>
      <w:r w:rsidR="00381907">
        <w:rPr>
          <w:color w:val="0000FF"/>
        </w:rPr>
        <w:t>]</w:t>
      </w:r>
      <w:r w:rsidR="00982606" w:rsidRPr="00982606">
        <w:rPr>
          <w:color w:val="0000FF"/>
        </w:rPr>
        <w:t xml:space="preserve"> </w:t>
      </w:r>
      <w:r w:rsidR="00982606">
        <w:rPr>
          <w:color w:val="0000FF"/>
        </w:rPr>
        <w:t xml:space="preserve">The benefits chart in Section </w:t>
      </w:r>
      <w:r w:rsidR="00F0601B">
        <w:rPr>
          <w:color w:val="0000FF"/>
        </w:rPr>
        <w:t>2</w:t>
      </w:r>
      <w:r w:rsidR="00982606">
        <w:rPr>
          <w:color w:val="0000FF"/>
        </w:rPr>
        <w:t xml:space="preserve"> shows the service category out-of-pocket maximums.</w:t>
      </w:r>
      <w:r w:rsidR="008F4E6F">
        <w:rPr>
          <w:color w:val="0000FF"/>
        </w:rPr>
        <w:t>]</w:t>
      </w:r>
    </w:p>
    <w:p w14:paraId="45D46FDD" w14:textId="5309D0BC" w:rsidR="007C330B" w:rsidRPr="00754A56" w:rsidRDefault="007C330B" w:rsidP="00A16229">
      <w:pPr>
        <w:pStyle w:val="Heading4"/>
      </w:pPr>
      <w:bookmarkStart w:id="348" w:name="_Toc228561479"/>
      <w:bookmarkStart w:id="349" w:name="_Toc68442368"/>
      <w:r w:rsidRPr="00754A56">
        <w:t>Section 1.6</w:t>
      </w:r>
      <w:r w:rsidRPr="00754A56">
        <w:tab/>
      </w:r>
      <w:r w:rsidR="00513E64" w:rsidRPr="00754A56">
        <w:t>Our plan does not allow providers to balance bill</w:t>
      </w:r>
      <w:r w:rsidR="00225FF3" w:rsidRPr="00754A56">
        <w:t xml:space="preserve"> </w:t>
      </w:r>
      <w:proofErr w:type="gramStart"/>
      <w:r w:rsidR="00225FF3" w:rsidRPr="00754A56">
        <w:t>you</w:t>
      </w:r>
      <w:bookmarkEnd w:id="348"/>
      <w:bookmarkEnd w:id="349"/>
      <w:proofErr w:type="gramEnd"/>
    </w:p>
    <w:p w14:paraId="01D455C5" w14:textId="3C0CD005" w:rsidR="00175B5B" w:rsidRPr="00754A56" w:rsidRDefault="00175B5B" w:rsidP="00175B5B">
      <w:pPr>
        <w:rPr>
          <w:color w:val="000000"/>
        </w:rPr>
      </w:pPr>
      <w:r w:rsidRPr="00754A56">
        <w:rPr>
          <w:color w:val="000000"/>
        </w:rPr>
        <w:t xml:space="preserve">As a member of </w:t>
      </w:r>
      <w:r w:rsidRPr="000871E5">
        <w:rPr>
          <w:i/>
          <w:iCs/>
          <w:color w:val="0000FF"/>
        </w:rPr>
        <w:t>[</w:t>
      </w:r>
      <w:r w:rsidR="00512A9B" w:rsidRPr="000871E5">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0871E5">
        <w:rPr>
          <w:i/>
          <w:iCs/>
          <w:color w:val="0000FF"/>
        </w:rPr>
        <w:t xml:space="preserve">plans with a </w:t>
      </w:r>
      <w:r w:rsidR="00B27C20" w:rsidRPr="00D95AA1">
        <w:rPr>
          <w:i/>
          <w:iCs/>
          <w:color w:val="0000FF"/>
        </w:rPr>
        <w:t xml:space="preserve">plan-level </w:t>
      </w:r>
      <w:r w:rsidR="00FD2105" w:rsidRPr="00D95AA1">
        <w:rPr>
          <w:i/>
          <w:iCs/>
          <w:color w:val="0000FF"/>
        </w:rPr>
        <w:t xml:space="preserve">deductible </w:t>
      </w:r>
      <w:r w:rsidR="009C024E" w:rsidRPr="00D95AA1">
        <w:rPr>
          <w:i/>
          <w:iCs/>
          <w:color w:val="0000FF"/>
        </w:rPr>
        <w:t>insert:</w:t>
      </w:r>
      <w:r w:rsidR="00703232">
        <w:rPr>
          <w:color w:val="0000FF"/>
        </w:rPr>
        <w:t xml:space="preserve"> </w:t>
      </w:r>
      <w:r w:rsidRPr="00754A56">
        <w:rPr>
          <w:color w:val="0000FF"/>
        </w:rPr>
        <w:t>after you meet any deductibles,</w:t>
      </w:r>
      <w:r w:rsidR="00FD2105" w:rsidRPr="00754A56">
        <w:rPr>
          <w:color w:val="0000FF"/>
        </w:rPr>
        <w:t>]</w:t>
      </w:r>
      <w:r w:rsidRPr="00754A56">
        <w:rPr>
          <w:color w:val="0000FF"/>
        </w:rPr>
        <w:t xml:space="preserve"> </w:t>
      </w:r>
      <w:r w:rsidRPr="00754A56">
        <w:rPr>
          <w:color w:val="000000"/>
        </w:rPr>
        <w:t xml:space="preserve">you only </w:t>
      </w:r>
      <w:proofErr w:type="gramStart"/>
      <w:r w:rsidRPr="00754A56">
        <w:rPr>
          <w:color w:val="000000"/>
        </w:rPr>
        <w:t>have to</w:t>
      </w:r>
      <w:proofErr w:type="gramEnd"/>
      <w:r w:rsidRPr="00754A56">
        <w:rPr>
          <w:color w:val="000000"/>
        </w:rPr>
        <w:t xml:space="preserve"> pay </w:t>
      </w:r>
      <w:r w:rsidR="006F5925" w:rsidRPr="00754A56">
        <w:rPr>
          <w:color w:val="000000"/>
        </w:rPr>
        <w:t>your</w:t>
      </w:r>
      <w:r w:rsidRPr="00754A56">
        <w:rPr>
          <w:color w:val="000000"/>
        </w:rPr>
        <w:t xml:space="preserve"> cost-sharing amount when you get services covered by our plan.</w:t>
      </w:r>
      <w:r w:rsidR="006F0F3B">
        <w:rPr>
          <w:color w:val="000000"/>
        </w:rPr>
        <w:t xml:space="preserve"> </w:t>
      </w:r>
      <w:r w:rsidR="00982606">
        <w:rPr>
          <w:color w:val="000000"/>
        </w:rPr>
        <w:t xml:space="preserve">Providers may </w:t>
      </w:r>
      <w:r w:rsidR="003167B5">
        <w:rPr>
          <w:color w:val="000000"/>
        </w:rPr>
        <w:t>not</w:t>
      </w:r>
      <w:r w:rsidR="003167B5" w:rsidRPr="00754A56">
        <w:rPr>
          <w:color w:val="000000"/>
        </w:rPr>
        <w:t xml:space="preserve"> add</w:t>
      </w:r>
      <w:r w:rsidRPr="00754A56">
        <w:rPr>
          <w:color w:val="000000"/>
        </w:rPr>
        <w:t xml:space="preserve">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2C44BE">
        <w:rPr>
          <w:b/>
          <w:color w:val="000000"/>
        </w:rPr>
        <w:t>balance billing</w:t>
      </w:r>
      <w:r w:rsidRPr="00754A56">
        <w:rPr>
          <w:color w:val="000000"/>
        </w:rPr>
        <w:t xml:space="preserve">. This </w:t>
      </w:r>
      <w:r w:rsidR="003167B5" w:rsidRPr="00754A56">
        <w:rPr>
          <w:color w:val="000000"/>
        </w:rPr>
        <w:t>protection applies</w:t>
      </w:r>
      <w:r w:rsidRPr="00754A56">
        <w:rPr>
          <w:color w:val="000000"/>
        </w:rPr>
        <w:t xml:space="preserve">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2C8BBE23" w:rsidR="00175B5B" w:rsidRPr="0004461E" w:rsidRDefault="00175B5B" w:rsidP="00501D7A">
      <w:pPr>
        <w:pStyle w:val="ListBullet"/>
        <w:numPr>
          <w:ilvl w:val="0"/>
          <w:numId w:val="127"/>
        </w:numPr>
      </w:pPr>
      <w:r w:rsidRPr="0004461E">
        <w:t xml:space="preserve">If </w:t>
      </w:r>
      <w:r w:rsidRPr="00833441">
        <w:t>your</w:t>
      </w:r>
      <w:r w:rsidRPr="0004461E">
        <w:t xml:space="preserve"> </w:t>
      </w:r>
      <w:r w:rsidR="00DA621C" w:rsidRPr="0004461E">
        <w:t>cost</w:t>
      </w:r>
      <w:r w:rsidR="00AE7C05">
        <w:t xml:space="preserve"> </w:t>
      </w:r>
      <w:r w:rsidR="00DA621C" w:rsidRPr="0004461E">
        <w: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A3B805F" w:rsidR="00175B5B" w:rsidRPr="00754A56" w:rsidRDefault="00175B5B" w:rsidP="00501D7A">
      <w:pPr>
        <w:pStyle w:val="ListBullet"/>
        <w:numPr>
          <w:ilvl w:val="0"/>
          <w:numId w:val="127"/>
        </w:numPr>
      </w:pPr>
      <w:r w:rsidRPr="00754A56">
        <w:t xml:space="preserve">If your </w:t>
      </w:r>
      <w:r w:rsidR="00DA621C">
        <w:t>cost</w:t>
      </w:r>
      <w:r w:rsidR="00AE7C05">
        <w:t xml:space="preserve"> </w:t>
      </w:r>
      <w:r w:rsidR="00DA621C">
        <w: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501D7A">
      <w:pPr>
        <w:pStyle w:val="ListBullet"/>
        <w:numPr>
          <w:ilvl w:val="0"/>
          <w:numId w:val="128"/>
        </w:numPr>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501D7A">
      <w:pPr>
        <w:pStyle w:val="ListBullet"/>
        <w:numPr>
          <w:ilvl w:val="1"/>
          <w:numId w:val="35"/>
        </w:numPr>
      </w:pPr>
      <w:r w:rsidRPr="00754A56">
        <w:lastRenderedPageBreak/>
        <w:t xml:space="preserve">If you obtain covered services from an out-of-network provider who participates with Medicare, you pay the coinsurance percentage multiplied by the Medicare payment rate for participating providers. </w:t>
      </w:r>
    </w:p>
    <w:p w14:paraId="46D3EB59" w14:textId="77777777" w:rsidR="00D67ED9" w:rsidRDefault="00175B5B" w:rsidP="00501D7A">
      <w:pPr>
        <w:pStyle w:val="ListBullet"/>
        <w:numPr>
          <w:ilvl w:val="1"/>
          <w:numId w:val="35"/>
        </w:numPr>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39853876" w:rsidR="001F1D37" w:rsidRPr="00754A56" w:rsidRDefault="001F1D37" w:rsidP="00501D7A">
      <w:pPr>
        <w:pStyle w:val="ListBullet"/>
        <w:numPr>
          <w:ilvl w:val="0"/>
          <w:numId w:val="35"/>
        </w:numPr>
      </w:pPr>
      <w:r w:rsidRPr="001F1D37">
        <w:t>If you believe a provider has balance billed you, call Member Services</w:t>
      </w:r>
      <w:r w:rsidR="006F0F3B">
        <w:t>.</w:t>
      </w:r>
    </w:p>
    <w:p w14:paraId="083AB71F" w14:textId="69C0C214" w:rsidR="002E1D1E" w:rsidRPr="00754A56" w:rsidRDefault="002E1D1E" w:rsidP="008F3AE0">
      <w:pPr>
        <w:pStyle w:val="Heading3"/>
      </w:pPr>
      <w:bookmarkStart w:id="350" w:name="_Toc228561480"/>
      <w:bookmarkStart w:id="351" w:name="_Toc68442369"/>
      <w:bookmarkStart w:id="352" w:name="_Toc98761255"/>
      <w:bookmarkStart w:id="353" w:name="_Toc102342460"/>
      <w:bookmarkStart w:id="354" w:name="_Toc109987579"/>
      <w:bookmarkStart w:id="355" w:name="_Toc109315568"/>
      <w:r w:rsidRPr="00754A56">
        <w:t>SECTION 2</w:t>
      </w:r>
      <w:r w:rsidRPr="00754A56">
        <w:tab/>
        <w:t xml:space="preserve">Use </w:t>
      </w:r>
      <w:r w:rsidR="000A4C20" w:rsidRPr="00754A56">
        <w:t xml:space="preserve">the </w:t>
      </w:r>
      <w:r w:rsidRPr="000871E5">
        <w:rPr>
          <w:i/>
          <w:iCs/>
        </w:rPr>
        <w:t>Medical Benefits Chart</w:t>
      </w:r>
      <w:r w:rsidRPr="00754A56">
        <w:t xml:space="preserve"> to find out what is </w:t>
      </w:r>
      <w:r w:rsidR="00831220" w:rsidRPr="00754A56">
        <w:t>covered and</w:t>
      </w:r>
      <w:r w:rsidRPr="00754A56">
        <w:t xml:space="preserve"> how much you will </w:t>
      </w:r>
      <w:proofErr w:type="gramStart"/>
      <w:r w:rsidRPr="00754A56">
        <w:t>pay</w:t>
      </w:r>
      <w:bookmarkEnd w:id="350"/>
      <w:bookmarkEnd w:id="351"/>
      <w:bookmarkEnd w:id="352"/>
      <w:bookmarkEnd w:id="353"/>
      <w:bookmarkEnd w:id="354"/>
      <w:proofErr w:type="gramEnd"/>
      <w:r w:rsidRPr="00754A56">
        <w:t xml:space="preserve"> </w:t>
      </w:r>
    </w:p>
    <w:p w14:paraId="4F8FDE3A" w14:textId="77777777" w:rsidR="002E1D1E" w:rsidRPr="00754A56" w:rsidRDefault="002E1D1E" w:rsidP="008F3AE0">
      <w:pPr>
        <w:pStyle w:val="Heading4"/>
      </w:pPr>
      <w:bookmarkStart w:id="356" w:name="_Toc109315569"/>
      <w:bookmarkStart w:id="357" w:name="_Toc228561481"/>
      <w:bookmarkStart w:id="358" w:name="_Toc68442370"/>
      <w:bookmarkEnd w:id="355"/>
      <w:r w:rsidRPr="00754A56">
        <w:t>Section 2.1</w:t>
      </w:r>
      <w:r w:rsidRPr="00754A56">
        <w:tab/>
        <w:t>Your medical benefits and costs as a member of the plan</w:t>
      </w:r>
      <w:bookmarkEnd w:id="356"/>
      <w:bookmarkEnd w:id="357"/>
      <w:bookmarkEnd w:id="358"/>
    </w:p>
    <w:p w14:paraId="5D4D393A" w14:textId="60B1F1D9" w:rsidR="002E1D1E" w:rsidRPr="00754A56" w:rsidRDefault="002E1D1E" w:rsidP="09A121F9">
      <w:pPr>
        <w:rPr>
          <w:szCs w:val="26"/>
        </w:rPr>
      </w:pPr>
      <w:r w:rsidRPr="000871E5">
        <w:t xml:space="preserve">The Medical Benefits Chart on the following pages lists the services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D95AA1">
        <w:rPr>
          <w:color w:val="0000FF"/>
        </w:rPr>
        <w:t xml:space="preserve"> </w:t>
      </w:r>
      <w:r w:rsidRPr="00D95AA1">
        <w:t xml:space="preserve">covers and what you pay out-of-pocket for each service. </w:t>
      </w:r>
      <w:r w:rsidR="00FB5509" w:rsidRPr="00D95AA1">
        <w:t xml:space="preserve">Part D prescription drug coverage is covered in Chapter 5. </w:t>
      </w:r>
      <w:r w:rsidRPr="00D95AA1">
        <w:t>The services listed in the Medical Benefits Chart are covered only when the following coverage requirements are met:</w:t>
      </w:r>
    </w:p>
    <w:p w14:paraId="76993DF5" w14:textId="77777777" w:rsidR="002E1D1E" w:rsidRPr="00754A56" w:rsidRDefault="002E1D1E" w:rsidP="00501D7A">
      <w:pPr>
        <w:pStyle w:val="ListBullet"/>
        <w:numPr>
          <w:ilvl w:val="0"/>
          <w:numId w:val="129"/>
        </w:numPr>
        <w:rPr>
          <w:shd w:val="clear" w:color="auto" w:fill="B3B3B3"/>
        </w:rPr>
      </w:pPr>
      <w:r w:rsidRPr="00754A56">
        <w:t>Your Medicare covered services must be provided according to the coverage guidelines established by Medicare.</w:t>
      </w:r>
    </w:p>
    <w:p w14:paraId="6FEAE2AD" w14:textId="759321F4" w:rsidR="002E1D1E" w:rsidRPr="007A2A5D" w:rsidRDefault="00114141" w:rsidP="00501D7A">
      <w:pPr>
        <w:pStyle w:val="ListBullet"/>
        <w:numPr>
          <w:ilvl w:val="0"/>
          <w:numId w:val="129"/>
        </w:numPr>
        <w:rPr>
          <w:shd w:val="clear" w:color="auto" w:fill="B3B3B3"/>
        </w:rPr>
      </w:pPr>
      <w:r w:rsidRPr="00754A56">
        <w:t>Y</w:t>
      </w:r>
      <w:r w:rsidR="002E1D1E" w:rsidRPr="00754A56">
        <w:t>our services (including medical care, services, supplies, equipment</w:t>
      </w:r>
      <w:r w:rsidR="00911A75">
        <w:t>, and Part B prescription drugs</w:t>
      </w:r>
      <w:r w:rsidR="002E1D1E" w:rsidRPr="00754A56">
        <w:t xml:space="preserve">) </w:t>
      </w:r>
      <w:r w:rsidR="002E1D1E" w:rsidRPr="000871E5">
        <w:rPr>
          <w:i/>
          <w:iCs/>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4F24F366" w14:textId="2C9709BA" w:rsidR="00270789" w:rsidRPr="00270789" w:rsidRDefault="007A2A5D" w:rsidP="00501D7A">
      <w:pPr>
        <w:pStyle w:val="ListBullet"/>
        <w:numPr>
          <w:ilvl w:val="0"/>
          <w:numId w:val="129"/>
        </w:numPr>
        <w:rPr>
          <w:color w:val="0000FF"/>
          <w:shd w:val="clear" w:color="auto" w:fill="B3B3B3"/>
        </w:rPr>
      </w:pPr>
      <w:r w:rsidRPr="00E711A7">
        <w:rPr>
          <w:color w:val="0000FF"/>
        </w:rPr>
        <w:t>[</w:t>
      </w:r>
      <w:r w:rsidRPr="000871E5">
        <w:rPr>
          <w:i/>
          <w:iCs/>
          <w:color w:val="0000FF"/>
        </w:rPr>
        <w:t xml:space="preserve">PPO plans that use prior authorizations insert: </w:t>
      </w:r>
      <w:r w:rsidRPr="00E711A7">
        <w:rPr>
          <w:color w:val="0000FF"/>
        </w:rPr>
        <w:t xml:space="preserve">Some of the services listed in the Medical Benefits Chart are covered as in-network services </w:t>
      </w:r>
      <w:r w:rsidRPr="000871E5">
        <w:rPr>
          <w:i/>
          <w:iCs/>
          <w:color w:val="0000FF"/>
        </w:rPr>
        <w:t>only</w:t>
      </w:r>
      <w:r w:rsidRPr="00E711A7">
        <w:rPr>
          <w:color w:val="0000FF"/>
        </w:rPr>
        <w:t xml:space="preserve"> if your doctor or other network provider gets approval in advance (sometimes called prior authorization) from </w:t>
      </w:r>
      <w:r w:rsidRPr="000871E5">
        <w:rPr>
          <w:i/>
          <w:iCs/>
          <w:color w:val="0000FF"/>
        </w:rPr>
        <w:t xml:space="preserve">[insert </w:t>
      </w:r>
      <w:r w:rsidR="00FA7280" w:rsidRPr="000871E5">
        <w:rPr>
          <w:i/>
          <w:iCs/>
          <w:color w:val="0000FF"/>
        </w:rPr>
        <w:t>2024</w:t>
      </w:r>
      <w:r w:rsidRPr="00D95AA1">
        <w:rPr>
          <w:i/>
          <w:iCs/>
          <w:color w:val="0000FF"/>
        </w:rPr>
        <w:t xml:space="preserve"> plan name]</w:t>
      </w:r>
      <w:r w:rsidRPr="00E711A7">
        <w:rPr>
          <w:color w:val="0000FF"/>
        </w:rPr>
        <w:t>.</w:t>
      </w:r>
    </w:p>
    <w:p w14:paraId="2C0ACC1C" w14:textId="77777777" w:rsidR="00270789" w:rsidRPr="00D95AA1" w:rsidRDefault="007A2A5D" w:rsidP="00501D7A">
      <w:pPr>
        <w:pStyle w:val="ListBullet"/>
        <w:numPr>
          <w:ilvl w:val="1"/>
          <w:numId w:val="68"/>
        </w:numPr>
        <w:ind w:left="1440"/>
        <w:rPr>
          <w:color w:val="0000FF"/>
        </w:rPr>
      </w:pPr>
      <w:r w:rsidRPr="000871E5">
        <w:rPr>
          <w:color w:val="0000FF"/>
        </w:rPr>
        <w:t>Covered services that need approval in advance to be covered as in-network services are marked [</w:t>
      </w:r>
      <w:r w:rsidRPr="00D95AA1">
        <w:rPr>
          <w:i/>
          <w:iCs/>
          <w:color w:val="0000FF"/>
        </w:rPr>
        <w:t>insert as appropriate:</w:t>
      </w:r>
      <w:r w:rsidRPr="00D95AA1">
        <w:rPr>
          <w:color w:val="0000FF"/>
        </w:rPr>
        <w:t xml:space="preserve"> by an asterisk OR by a footnote OR in bold OR in italics] in the Medical Benefits Chart. [</w:t>
      </w:r>
      <w:r w:rsidRPr="00D95AA1">
        <w:rPr>
          <w:i/>
          <w:iCs/>
          <w:color w:val="0000FF"/>
        </w:rPr>
        <w:t>Insert if applicable:</w:t>
      </w:r>
      <w:r w:rsidRPr="00D95AA1">
        <w:rPr>
          <w:color w:val="0000FF"/>
        </w:rPr>
        <w:t xml:space="preserve"> In addition, the following services not listed in the Benefits Chart require approval in advance: [</w:t>
      </w:r>
      <w:r w:rsidRPr="00D95AA1">
        <w:rPr>
          <w:i/>
          <w:iCs/>
          <w:color w:val="0000FF"/>
        </w:rPr>
        <w:t>insert list</w:t>
      </w:r>
      <w:r w:rsidRPr="00D95AA1">
        <w:rPr>
          <w:color w:val="0000FF"/>
        </w:rPr>
        <w:t>].]</w:t>
      </w:r>
    </w:p>
    <w:p w14:paraId="39753B33" w14:textId="5E883FF7" w:rsidR="007A2A5D" w:rsidRPr="00D95AA1" w:rsidRDefault="007A2A5D" w:rsidP="00501D7A">
      <w:pPr>
        <w:pStyle w:val="ListBullet"/>
        <w:numPr>
          <w:ilvl w:val="1"/>
          <w:numId w:val="68"/>
        </w:numPr>
        <w:ind w:left="1440"/>
        <w:rPr>
          <w:color w:val="0000FF"/>
        </w:rPr>
      </w:pPr>
      <w:r w:rsidRPr="000871E5">
        <w:rPr>
          <w:color w:val="0000FF"/>
        </w:rPr>
        <w:t>You never need approval in advance for out-of-network services from out-of-network providers.</w:t>
      </w:r>
    </w:p>
    <w:p w14:paraId="062F9405" w14:textId="1530FAF0" w:rsidR="00B4677C" w:rsidRPr="006F29A4" w:rsidRDefault="007A2A5D" w:rsidP="004028C2">
      <w:pPr>
        <w:pStyle w:val="ListBullet"/>
        <w:ind w:left="720"/>
        <w:rPr>
          <w:color w:val="0000FF"/>
        </w:rPr>
      </w:pPr>
      <w:r w:rsidRPr="00E711A7">
        <w:rPr>
          <w:color w:val="0000FF"/>
        </w:rPr>
        <w:t>While you don’t need approval in advance for out-of-network services, you or your doctor can ask us to make a coverage decision in advance.]</w:t>
      </w:r>
    </w:p>
    <w:p w14:paraId="27F56230" w14:textId="3EE3BBF7" w:rsidR="00ED450D" w:rsidRPr="00833441" w:rsidRDefault="00ED450D" w:rsidP="00501D7A">
      <w:pPr>
        <w:pStyle w:val="ListBullet"/>
        <w:numPr>
          <w:ilvl w:val="0"/>
          <w:numId w:val="130"/>
        </w:numPr>
        <w:rPr>
          <w:color w:val="0000FF"/>
        </w:rPr>
      </w:pPr>
      <w:r w:rsidRPr="00833441">
        <w:rPr>
          <w:color w:val="0000FF"/>
        </w:rPr>
        <w:t>[</w:t>
      </w:r>
      <w:r w:rsidRPr="000871E5">
        <w:rPr>
          <w:i/>
          <w:iCs/>
          <w:color w:val="0000FF"/>
        </w:rPr>
        <w:t>Insert as applicable</w:t>
      </w:r>
      <w:r w:rsidRPr="00833441">
        <w:rPr>
          <w:color w:val="0000FF"/>
        </w:rPr>
        <w:t>: We may also charge you administrative fees for missed appointments or for not paying your required cost</w:t>
      </w:r>
      <w:r w:rsidR="00AE7C05">
        <w:rPr>
          <w:color w:val="0000FF"/>
        </w:rPr>
        <w:t xml:space="preserve"> </w:t>
      </w:r>
      <w:r w:rsidRPr="00833441">
        <w:rPr>
          <w:color w:val="0000FF"/>
        </w:rPr>
        <w:t>sharing at the time of service. Call Member Services if you have questions regarding these administrative fees.]</w:t>
      </w:r>
    </w:p>
    <w:p w14:paraId="0BC499E4" w14:textId="77777777" w:rsidR="00C32C13" w:rsidRPr="004A322F" w:rsidRDefault="00C32C13" w:rsidP="00833441">
      <w:pPr>
        <w:keepNext/>
      </w:pPr>
      <w:r w:rsidRPr="004A322F">
        <w:lastRenderedPageBreak/>
        <w:t>Other important things to know about our coverage:</w:t>
      </w:r>
    </w:p>
    <w:p w14:paraId="10507A20" w14:textId="27F76F12" w:rsidR="00E15C4E" w:rsidRPr="00754A56" w:rsidRDefault="00E15C4E" w:rsidP="00501D7A">
      <w:pPr>
        <w:pStyle w:val="ListBullet"/>
        <w:numPr>
          <w:ilvl w:val="0"/>
          <w:numId w:val="102"/>
        </w:numPr>
      </w:pPr>
      <w:r w:rsidRPr="00754A56">
        <w:t>For benefits where your cost</w:t>
      </w:r>
      <w:r w:rsidR="00AE7C05">
        <w:t xml:space="preserve"> </w:t>
      </w:r>
      <w:r w:rsidRPr="00754A56">
        <w:t>sharing is a coinsurance percentage, the amount you pay depends on what type of provider you receive the services from:</w:t>
      </w:r>
    </w:p>
    <w:p w14:paraId="7A69DD3C" w14:textId="77777777" w:rsidR="001A765B" w:rsidRDefault="001A765B" w:rsidP="00501D7A">
      <w:pPr>
        <w:pStyle w:val="ListBullet"/>
        <w:numPr>
          <w:ilvl w:val="0"/>
          <w:numId w:val="103"/>
        </w:numPr>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501D7A">
      <w:pPr>
        <w:pStyle w:val="ListBullet"/>
        <w:numPr>
          <w:ilvl w:val="0"/>
          <w:numId w:val="103"/>
        </w:numPr>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501D7A">
      <w:pPr>
        <w:pStyle w:val="ListBullet"/>
        <w:numPr>
          <w:ilvl w:val="0"/>
          <w:numId w:val="103"/>
        </w:numPr>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3EDD2779" w:rsidR="00C32C13" w:rsidRPr="00754A56" w:rsidRDefault="00C32C13" w:rsidP="002647CC">
      <w:pPr>
        <w:pStyle w:val="ListBullet"/>
        <w:numPr>
          <w:ilvl w:val="0"/>
          <w:numId w:val="23"/>
        </w:numPr>
      </w:pPr>
      <w:r w:rsidRPr="00754A56">
        <w:t xml:space="preserve">Like all Medicare health plans, we cover everything that Original Medicare covers. For some of these benefits, you pay </w:t>
      </w:r>
      <w:r w:rsidRPr="000871E5">
        <w:rPr>
          <w:i/>
          <w:iCs/>
        </w:rPr>
        <w:t>more</w:t>
      </w:r>
      <w:r w:rsidRPr="00754A56">
        <w:t xml:space="preserve"> in our plan than you would in Original Medicare. For others, you pay </w:t>
      </w:r>
      <w:r w:rsidRPr="000871E5">
        <w:rPr>
          <w:i/>
          <w:iCs/>
        </w:rPr>
        <w:t xml:space="preserve">less. </w:t>
      </w:r>
      <w:r w:rsidRPr="00754A56">
        <w:t xml:space="preserve">(If you want to know more about the coverage and costs of Original Medicare, look in your </w:t>
      </w:r>
      <w:r w:rsidRPr="000871E5">
        <w:rPr>
          <w:i/>
          <w:iCs/>
        </w:rPr>
        <w:t xml:space="preserve">Medicare &amp; You </w:t>
      </w:r>
      <w:r w:rsidR="00FA7280" w:rsidRPr="00D95AA1">
        <w:rPr>
          <w:i/>
          <w:iCs/>
        </w:rPr>
        <w:t>2024</w:t>
      </w:r>
      <w:r w:rsidR="00B8589C" w:rsidRPr="00D95AA1">
        <w:rPr>
          <w:i/>
          <w:iCs/>
        </w:rPr>
        <w:t xml:space="preserve"> </w:t>
      </w:r>
      <w:r w:rsidR="004821D1">
        <w:t>h</w:t>
      </w:r>
      <w:r w:rsidRPr="00754A56">
        <w:t xml:space="preserve">andbook. View it online at </w:t>
      </w:r>
      <w:hyperlink r:id="rId38" w:history="1">
        <w:r w:rsidR="002D6591" w:rsidRPr="00343B95">
          <w:rPr>
            <w:rStyle w:val="Hyperlink"/>
          </w:rPr>
          <w:t>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2647CC">
      <w:pPr>
        <w:pStyle w:val="ListBullet"/>
        <w:numPr>
          <w:ilvl w:val="0"/>
          <w:numId w:val="23"/>
        </w:numPr>
      </w:pPr>
      <w:r w:rsidRPr="00810F79">
        <w:t xml:space="preserve">For all preventive services that are covered at no cost under Original Medicare, we also cover the service at no cost to you. </w:t>
      </w:r>
      <w:r w:rsidRPr="004540E8">
        <w:rPr>
          <w:color w:val="0000FF"/>
        </w:rPr>
        <w:t>[</w:t>
      </w:r>
      <w:r w:rsidRPr="000871E5">
        <w:rPr>
          <w:i/>
          <w:iCs/>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479083A1" w:rsidR="00FE125D" w:rsidRPr="00184086" w:rsidRDefault="00FE125D" w:rsidP="002647CC">
      <w:pPr>
        <w:pStyle w:val="ListBullet"/>
        <w:numPr>
          <w:ilvl w:val="0"/>
          <w:numId w:val="23"/>
        </w:numPr>
      </w:pPr>
      <w:r w:rsidRPr="00754A56">
        <w:t xml:space="preserve">If Medicare adds coverage for any </w:t>
      </w:r>
      <w:r w:rsidR="00982606">
        <w:t xml:space="preserve">new </w:t>
      </w:r>
      <w:r w:rsidRPr="00754A56">
        <w:t xml:space="preserve">services during </w:t>
      </w:r>
      <w:r w:rsidR="00FA7280">
        <w:t>2024</w:t>
      </w:r>
      <w:r w:rsidRPr="00754A56">
        <w:t>, either Medicare or our plan will cover those services.</w:t>
      </w:r>
      <w:r w:rsidRPr="000871E5">
        <w:t xml:space="preserve"> </w:t>
      </w:r>
    </w:p>
    <w:p w14:paraId="07973C6D" w14:textId="7B6D3999" w:rsidR="00184086" w:rsidRPr="00E954A3" w:rsidRDefault="00184086" w:rsidP="002647CC">
      <w:pPr>
        <w:pStyle w:val="ListBullet"/>
        <w:numPr>
          <w:ilvl w:val="0"/>
          <w:numId w:val="23"/>
        </w:numPr>
      </w:pPr>
      <w:r w:rsidRPr="000871E5">
        <w:rPr>
          <w:color w:val="0000FF"/>
        </w:rPr>
        <w:t>[</w:t>
      </w:r>
      <w:r w:rsidRPr="000871E5">
        <w:rPr>
          <w:i/>
          <w:iCs/>
          <w:color w:val="0000FF"/>
        </w:rPr>
        <w:t>I-SNPs and C-SNPs, insert:</w:t>
      </w:r>
      <w:r w:rsidRPr="00D95AA1">
        <w:rPr>
          <w:color w:val="0000FF"/>
        </w:rPr>
        <w:t xml:space="preserve"> If you are within our plan’s </w:t>
      </w:r>
      <w:r w:rsidRPr="00D95AA1">
        <w:rPr>
          <w:i/>
          <w:iCs/>
          <w:color w:val="0000FF"/>
        </w:rPr>
        <w:t xml:space="preserve">[Insert number 1-6. Plans may choose any length of time from one to six months for deeming continued eligibility, </w:t>
      </w:r>
      <w:proofErr w:type="gramStart"/>
      <w:r w:rsidRPr="00D95AA1">
        <w:rPr>
          <w:i/>
          <w:iCs/>
          <w:color w:val="0000FF"/>
        </w:rPr>
        <w:t>as long as</w:t>
      </w:r>
      <w:proofErr w:type="gramEnd"/>
      <w:r w:rsidRPr="00D95AA1">
        <w:rPr>
          <w:i/>
          <w:iCs/>
          <w:color w:val="0000FF"/>
        </w:rPr>
        <w:t xml:space="preserve"> they apply the criteria consistently across all members and fully inform members of the policy]</w:t>
      </w:r>
      <w:r w:rsidRPr="0019723E">
        <w:rPr>
          <w:color w:val="0000FF"/>
        </w:rPr>
        <w:t>-month period of deemed continued eligibility, we will continue to provide all plan-covered benefits, and your cost</w:t>
      </w:r>
      <w:r>
        <w:rPr>
          <w:color w:val="0000FF"/>
        </w:rPr>
        <w:t>-</w:t>
      </w:r>
      <w:r w:rsidRPr="0019723E">
        <w:rPr>
          <w:color w:val="0000FF"/>
        </w:rPr>
        <w:t>sharing amounts do not change during this period.]</w:t>
      </w:r>
    </w:p>
    <w:p w14:paraId="51547AB7" w14:textId="77777777" w:rsidR="00C139E5" w:rsidRPr="00D95AA1" w:rsidRDefault="00C139E5">
      <w:pPr>
        <w:pStyle w:val="ListBullet"/>
        <w:rPr>
          <w:i/>
          <w:iCs/>
          <w:color w:val="0000FF"/>
        </w:rPr>
      </w:pPr>
      <w:bookmarkStart w:id="359" w:name="_Hlk27945684"/>
      <w:r w:rsidRPr="000871E5">
        <w:rPr>
          <w:i/>
          <w:iCs/>
          <w:color w:val="0000FF"/>
        </w:rPr>
        <w:t xml:space="preserve">[Instructions to plans offering MA Uniformity Flexibility benefits: </w:t>
      </w:r>
    </w:p>
    <w:p w14:paraId="30F4AE0D" w14:textId="77777777" w:rsidR="00C139E5" w:rsidRPr="00D95AA1" w:rsidRDefault="00C139E5" w:rsidP="00501D7A">
      <w:pPr>
        <w:pStyle w:val="ListBullet"/>
        <w:numPr>
          <w:ilvl w:val="0"/>
          <w:numId w:val="62"/>
        </w:numPr>
        <w:ind w:left="720"/>
        <w:rPr>
          <w:i/>
          <w:iCs/>
          <w:color w:val="0000FF"/>
        </w:rPr>
      </w:pPr>
      <w:r w:rsidRPr="09A121F9">
        <w:rPr>
          <w:i/>
          <w:iCs/>
          <w:color w:val="0000FF"/>
        </w:rPr>
        <w:t xml:space="preserve">Plans must deliver to each </w:t>
      </w:r>
      <w:proofErr w:type="gramStart"/>
      <w:r w:rsidRPr="09A121F9">
        <w:rPr>
          <w:i/>
          <w:iCs/>
          <w:color w:val="0000FF"/>
        </w:rPr>
        <w:t>clinically-targeted</w:t>
      </w:r>
      <w:proofErr w:type="gramEnd"/>
      <w:r w:rsidRPr="09A121F9">
        <w:rPr>
          <w:i/>
          <w:iCs/>
          <w:color w:val="0000FF"/>
        </w:rPr>
        <w:t xml:space="preserve">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9A121F9">
        <w:rPr>
          <w:i/>
          <w:iCs/>
          <w:color w:val="0000FF"/>
        </w:rPr>
        <w:t xml:space="preserve"> so that such enrollees are notified of the MA Uniformity Flexibility benefits for which they are eligible.</w:t>
      </w:r>
    </w:p>
    <w:p w14:paraId="6F04F000" w14:textId="742AFE51" w:rsidR="00C139E5" w:rsidRPr="00D95AA1" w:rsidRDefault="00C139E5" w:rsidP="00501D7A">
      <w:pPr>
        <w:pStyle w:val="ListParagraph"/>
        <w:numPr>
          <w:ilvl w:val="0"/>
          <w:numId w:val="62"/>
        </w:numPr>
        <w:spacing w:before="0" w:beforeAutospacing="0" w:after="120" w:afterAutospacing="0"/>
        <w:ind w:left="720"/>
        <w:contextualSpacing w:val="0"/>
        <w:rPr>
          <w:i/>
          <w:iCs/>
          <w:color w:val="0000FF"/>
        </w:rPr>
      </w:pPr>
      <w:r w:rsidRPr="09A121F9">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244D2C51" w:rsidR="00320B0A" w:rsidRPr="00D95AA1" w:rsidRDefault="00320B0A">
      <w:pPr>
        <w:pStyle w:val="ListBullet"/>
        <w:rPr>
          <w:i/>
          <w:iCs/>
          <w:color w:val="0000FF"/>
        </w:rPr>
      </w:pPr>
      <w:bookmarkStart w:id="360" w:name="_Hlk39671110"/>
      <w:r w:rsidRPr="000871E5">
        <w:rPr>
          <w:i/>
          <w:iCs/>
          <w:color w:val="0000FF"/>
        </w:rPr>
        <w:t xml:space="preserve">[Instructions to plans offering Value-Based Insurance Design (VBID) Model benefits: </w:t>
      </w:r>
    </w:p>
    <w:p w14:paraId="347F61E8" w14:textId="11BE219B" w:rsidR="00320B0A" w:rsidRPr="00D95AA1" w:rsidRDefault="00320B0A" w:rsidP="00501D7A">
      <w:pPr>
        <w:pStyle w:val="ListBullet"/>
        <w:numPr>
          <w:ilvl w:val="0"/>
          <w:numId w:val="63"/>
        </w:numPr>
        <w:ind w:left="720"/>
        <w:rPr>
          <w:i/>
          <w:iCs/>
          <w:color w:val="0000FF"/>
        </w:rPr>
      </w:pPr>
      <w:r w:rsidRPr="000871E5">
        <w:rPr>
          <w:i/>
          <w:iCs/>
          <w:color w:val="0000FF"/>
        </w:rPr>
        <w:lastRenderedPageBreak/>
        <w:t xml:space="preserve">Plans </w:t>
      </w:r>
      <w:r w:rsidR="00C139E5" w:rsidRPr="000871E5">
        <w:rPr>
          <w:i/>
          <w:iCs/>
          <w:color w:val="0000FF"/>
        </w:rPr>
        <w:t>may</w:t>
      </w:r>
      <w:r w:rsidRPr="00D95AA1">
        <w:rPr>
          <w:i/>
          <w:iCs/>
          <w:color w:val="0000FF"/>
        </w:rPr>
        <w:t xml:space="preserve"> deliver to each </w:t>
      </w:r>
      <w:proofErr w:type="gramStart"/>
      <w:r w:rsidRPr="00D95AA1">
        <w:rPr>
          <w:i/>
          <w:iCs/>
          <w:color w:val="0000FF"/>
        </w:rPr>
        <w:t>clinically-targeted</w:t>
      </w:r>
      <w:proofErr w:type="gramEnd"/>
      <w:r w:rsidRPr="00D95AA1">
        <w:rPr>
          <w:i/>
          <w:iCs/>
          <w:color w:val="0000FF"/>
        </w:rPr>
        <w:t xml:space="preserve"> enrollee a written summary of those benefits so that such enrollees are notified of VBID benefits for which they are eligible. </w:t>
      </w:r>
      <w:r w:rsidR="00C139E5" w:rsidRPr="00D95AA1">
        <w:rPr>
          <w:i/>
          <w:iCs/>
          <w:color w:val="0000FF"/>
        </w:rPr>
        <w:t xml:space="preserve">For VBID plans that choose to deliver a written notice, </w:t>
      </w:r>
      <w:r w:rsidRPr="00D95AA1">
        <w:rPr>
          <w:i/>
          <w:iCs/>
          <w:color w:val="0000FF"/>
        </w:rPr>
        <w:t xml:space="preserve">VBID plans </w:t>
      </w:r>
      <w:r w:rsidR="00C139E5" w:rsidRPr="00D95AA1">
        <w:rPr>
          <w:i/>
          <w:iCs/>
          <w:color w:val="0000FF"/>
        </w:rPr>
        <w:t>must</w:t>
      </w:r>
      <w:r w:rsidRPr="00D95AA1">
        <w:rPr>
          <w:i/>
          <w:iCs/>
          <w:color w:val="0000FF"/>
        </w:rPr>
        <w:t xml:space="preserve"> follow the VBID guidance on communications for delivering </w:t>
      </w:r>
      <w:r w:rsidR="00C139E5" w:rsidRPr="00D95AA1">
        <w:rPr>
          <w:i/>
          <w:iCs/>
          <w:color w:val="0000FF"/>
        </w:rPr>
        <w:t>a</w:t>
      </w:r>
      <w:r w:rsidRPr="00D95AA1">
        <w:rPr>
          <w:i/>
          <w:iCs/>
          <w:color w:val="0000FF"/>
        </w:rPr>
        <w:t xml:space="preserve"> </w:t>
      </w:r>
      <w:r w:rsidR="00C139E5" w:rsidRPr="00D95AA1">
        <w:rPr>
          <w:i/>
          <w:iCs/>
          <w:color w:val="0000FF"/>
        </w:rPr>
        <w:t xml:space="preserve">written </w:t>
      </w:r>
      <w:r w:rsidRPr="00D95AA1">
        <w:rPr>
          <w:i/>
          <w:iCs/>
          <w:color w:val="0000FF"/>
        </w:rPr>
        <w:t xml:space="preserve">notice when offering targeted supplemental or VBID benefits. (See CY </w:t>
      </w:r>
      <w:r w:rsidR="00FA7280" w:rsidRPr="00D95AA1">
        <w:rPr>
          <w:i/>
          <w:iCs/>
          <w:color w:val="0000FF"/>
        </w:rPr>
        <w:t>2024</w:t>
      </w:r>
      <w:r w:rsidRPr="00D95AA1">
        <w:rPr>
          <w:i/>
          <w:iCs/>
          <w:color w:val="0000FF"/>
        </w:rPr>
        <w:t xml:space="preserve"> Value-Based Insurance Design Communications and Marketing Guidelines).</w:t>
      </w:r>
    </w:p>
    <w:p w14:paraId="15DBDA86" w14:textId="282C952D" w:rsidR="00320B0A" w:rsidRPr="00D95AA1" w:rsidRDefault="00320B0A" w:rsidP="00501D7A">
      <w:pPr>
        <w:pStyle w:val="ListBullet"/>
        <w:numPr>
          <w:ilvl w:val="0"/>
          <w:numId w:val="64"/>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E62ED4"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2E5B06F8" w14:textId="0DF0E637" w:rsidR="00320B0A" w:rsidRPr="00D95AA1" w:rsidRDefault="00320B0A" w:rsidP="00501D7A">
      <w:pPr>
        <w:pStyle w:val="ListParagraph"/>
        <w:numPr>
          <w:ilvl w:val="0"/>
          <w:numId w:val="65"/>
        </w:numPr>
        <w:spacing w:before="0" w:beforeAutospacing="0" w:after="120" w:afterAutospacing="0"/>
        <w:ind w:left="720"/>
        <w:contextualSpacing w:val="0"/>
        <w:rPr>
          <w:i/>
          <w:iCs/>
          <w:color w:val="0000FF"/>
        </w:rPr>
      </w:pPr>
      <w:r w:rsidRPr="000871E5">
        <w:rPr>
          <w:i/>
          <w:iCs/>
          <w:color w:val="0000FF"/>
        </w:rPr>
        <w:t xml:space="preserve">If applicable, plans with VBID should </w:t>
      </w:r>
      <w:r w:rsidR="005C09CD" w:rsidRPr="000871E5">
        <w:rPr>
          <w:i/>
          <w:iCs/>
          <w:color w:val="0000FF"/>
        </w:rPr>
        <w:t>mention reduced cost sharing for their MA b</w:t>
      </w:r>
      <w:r w:rsidR="005C09CD" w:rsidRPr="00D95AA1">
        <w:rPr>
          <w:i/>
          <w:iCs/>
          <w:color w:val="0000FF"/>
        </w:rPr>
        <w:t>enefits, as well as</w:t>
      </w:r>
      <w:r w:rsidRPr="00D95AA1">
        <w:rPr>
          <w:i/>
          <w:iCs/>
          <w:color w:val="0000FF"/>
        </w:rPr>
        <w:t xml:space="preserve"> that members may qualify for a reduction or elimination of their cost sharing for Part D drugs</w:t>
      </w:r>
      <w:r w:rsidR="005C09CD" w:rsidRPr="00D95AA1">
        <w:rPr>
          <w:i/>
          <w:iCs/>
          <w:color w:val="0000FF"/>
        </w:rPr>
        <w:t>. Plans with VBID may include the reduction or elimination of their cost sharing for Part D drugs in Chapter 6, Section 2.1</w:t>
      </w:r>
      <w:r w:rsidRPr="00D95AA1">
        <w:rPr>
          <w:i/>
          <w:iCs/>
          <w:color w:val="0000FF"/>
        </w:rPr>
        <w:t>.]</w:t>
      </w:r>
    </w:p>
    <w:p w14:paraId="75272C16" w14:textId="77777777" w:rsidR="00320B0A" w:rsidRPr="00D95AA1" w:rsidRDefault="00320B0A">
      <w:pPr>
        <w:pStyle w:val="ListBullet"/>
        <w:rPr>
          <w:i/>
          <w:iCs/>
          <w:color w:val="0000FF"/>
        </w:rPr>
      </w:pPr>
      <w:r w:rsidRPr="00097DC6">
        <w:rPr>
          <w:color w:val="0000FF"/>
        </w:rPr>
        <w:t>[</w:t>
      </w:r>
      <w:r w:rsidRPr="000871E5">
        <w:rPr>
          <w:i/>
          <w:iCs/>
          <w:color w:val="0000FF"/>
        </w:rPr>
        <w:t xml:space="preserve">Insert if offering VBID Model benefits: </w:t>
      </w:r>
    </w:p>
    <w:p w14:paraId="7AD33995" w14:textId="77777777" w:rsidR="00320B0A" w:rsidRPr="003E5DA7" w:rsidRDefault="00320B0A" w:rsidP="00320B0A">
      <w:pPr>
        <w:pStyle w:val="ListBullet"/>
        <w:rPr>
          <w:color w:val="0000FF"/>
        </w:rPr>
      </w:pPr>
      <w:r w:rsidRPr="003E5DA7">
        <w:rPr>
          <w:color w:val="0000FF"/>
        </w:rPr>
        <w:t>Important Benefit Information for Enrollees with Certain Chronic Conditions</w:t>
      </w:r>
    </w:p>
    <w:p w14:paraId="1454F10F" w14:textId="59D74A0C" w:rsidR="00320B0A" w:rsidRPr="003E5DA7" w:rsidRDefault="00320B0A" w:rsidP="00501D7A">
      <w:pPr>
        <w:pStyle w:val="ListBullet"/>
        <w:numPr>
          <w:ilvl w:val="0"/>
          <w:numId w:val="39"/>
        </w:numPr>
        <w:ind w:left="720"/>
        <w:rPr>
          <w:color w:val="0000FF"/>
        </w:rPr>
      </w:pPr>
      <w:r w:rsidRPr="003E5DA7">
        <w:rPr>
          <w:color w:val="0000FF"/>
        </w:rPr>
        <w:t xml:space="preserve">If you are diagnosed by a plan provider with </w:t>
      </w:r>
      <w:r w:rsidR="00982606">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19B07D88" w14:textId="77777777" w:rsidR="00320B0A" w:rsidRPr="00D95AA1" w:rsidRDefault="00320B0A" w:rsidP="00501D7A">
      <w:pPr>
        <w:pStyle w:val="ListBullet"/>
        <w:numPr>
          <w:ilvl w:val="1"/>
          <w:numId w:val="68"/>
        </w:numPr>
        <w:ind w:left="1440"/>
        <w:rPr>
          <w:i/>
          <w:iCs/>
          <w:color w:val="0000FF"/>
        </w:rPr>
      </w:pPr>
      <w:r w:rsidRPr="000871E5">
        <w:rPr>
          <w:i/>
          <w:iCs/>
          <w:color w:val="0000FF"/>
        </w:rPr>
        <w:t>[List all applicable chronic conditions here.]</w:t>
      </w:r>
    </w:p>
    <w:p w14:paraId="22CC7CE9" w14:textId="39C59EC7" w:rsidR="00320B0A" w:rsidRPr="00D95AA1" w:rsidRDefault="00320B0A" w:rsidP="00501D7A">
      <w:pPr>
        <w:pStyle w:val="ListBullet"/>
        <w:numPr>
          <w:ilvl w:val="1"/>
          <w:numId w:val="68"/>
        </w:numPr>
        <w:ind w:left="1440"/>
        <w:rPr>
          <w:i/>
          <w:iCs/>
          <w:color w:val="0000FF"/>
        </w:rPr>
      </w:pPr>
      <w:r w:rsidRPr="000871E5">
        <w:rPr>
          <w:i/>
          <w:iCs/>
          <w:color w:val="0000FF"/>
        </w:rPr>
        <w:t>[As applicable, plans offering benefits under VBID that require participation in a health and wellness program or to see a high-value pr</w:t>
      </w:r>
      <w:r w:rsidRPr="00D95AA1">
        <w:rPr>
          <w:i/>
          <w:iCs/>
          <w:color w:val="0000FF"/>
        </w:rPr>
        <w:t xml:space="preserve">ovider, include those limitations and then direct the enrollee that they will be provided additional information with how to take advantage of these additional supplemental benefits. (See CY </w:t>
      </w:r>
      <w:r w:rsidR="00FA7280" w:rsidRPr="00D95AA1">
        <w:rPr>
          <w:i/>
          <w:iCs/>
          <w:color w:val="0000FF"/>
        </w:rPr>
        <w:t>2024</w:t>
      </w:r>
      <w:r w:rsidRPr="00D95AA1">
        <w:rPr>
          <w:i/>
          <w:iCs/>
          <w:color w:val="0000FF"/>
        </w:rPr>
        <w:t xml:space="preserve"> Value-Based Insurance Design Communications and Marketing Guidelines).]</w:t>
      </w:r>
    </w:p>
    <w:p w14:paraId="19E0BA75" w14:textId="4DB7E4DD" w:rsidR="00320B0A" w:rsidRPr="003E5DA7" w:rsidRDefault="00982606" w:rsidP="00501D7A">
      <w:pPr>
        <w:pStyle w:val="ListBullet"/>
        <w:numPr>
          <w:ilvl w:val="0"/>
          <w:numId w:val="39"/>
        </w:numPr>
        <w:ind w:left="720"/>
        <w:rPr>
          <w:color w:val="0000FF"/>
        </w:rPr>
      </w:pPr>
      <w:r>
        <w:rPr>
          <w:color w:val="0000FF"/>
        </w:rPr>
        <w:t>For further detail, p</w:t>
      </w:r>
      <w:r w:rsidR="00320B0A" w:rsidRPr="003E5DA7">
        <w:rPr>
          <w:color w:val="0000FF"/>
        </w:rPr>
        <w:t xml:space="preserve">lease go to the </w:t>
      </w:r>
      <w:r w:rsidR="00320B0A" w:rsidRPr="00A7067C">
        <w:rPr>
          <w:i/>
          <w:color w:val="0000FF"/>
        </w:rPr>
        <w:t>Help with Certain Chronic Conditions</w:t>
      </w:r>
      <w:r w:rsidR="00320B0A" w:rsidRPr="003E5DA7">
        <w:rPr>
          <w:color w:val="0000FF"/>
        </w:rPr>
        <w:t xml:space="preserve"> row in the Medical Benefits Chart </w:t>
      </w:r>
      <w:r w:rsidR="00411595">
        <w:rPr>
          <w:color w:val="0000FF"/>
        </w:rPr>
        <w:t>below.</w:t>
      </w:r>
      <w:r w:rsidR="00320B0A" w:rsidRPr="003E5DA7">
        <w:rPr>
          <w:color w:val="0000FF"/>
        </w:rPr>
        <w:t>]</w:t>
      </w:r>
    </w:p>
    <w:p w14:paraId="5D5DDCBD" w14:textId="77777777" w:rsidR="00320B0A" w:rsidRPr="00097DC6" w:rsidRDefault="00320B0A" w:rsidP="00320B0A">
      <w:pPr>
        <w:pStyle w:val="ListBullet"/>
        <w:ind w:left="720" w:hanging="360"/>
        <w:rPr>
          <w:color w:val="0000FF"/>
        </w:rPr>
      </w:pPr>
      <w:r w:rsidRPr="00097DC6">
        <w:rPr>
          <w:color w:val="0000FF"/>
        </w:rPr>
        <w:t>[</w:t>
      </w:r>
      <w:r w:rsidRPr="000871E5">
        <w:rPr>
          <w:i/>
          <w:iCs/>
          <w:color w:val="0000FF"/>
        </w:rPr>
        <w:t>Insert if offering VBID benefits:</w:t>
      </w:r>
      <w:r w:rsidRPr="00097DC6">
        <w:rPr>
          <w:color w:val="0000FF"/>
        </w:rPr>
        <w:t xml:space="preserve"> </w:t>
      </w:r>
    </w:p>
    <w:p w14:paraId="74EA2E60" w14:textId="77777777" w:rsidR="00320B0A" w:rsidRPr="00D81CDA" w:rsidRDefault="00320B0A" w:rsidP="00320B0A">
      <w:pPr>
        <w:pStyle w:val="ListBullet"/>
        <w:ind w:left="360"/>
        <w:rPr>
          <w:color w:val="0000FF"/>
        </w:rPr>
      </w:pPr>
      <w:r w:rsidRPr="00D81CDA">
        <w:rPr>
          <w:color w:val="0000FF"/>
        </w:rPr>
        <w:t>[</w:t>
      </w:r>
      <w:r w:rsidRPr="000871E5">
        <w:rPr>
          <w:i/>
          <w:iCs/>
          <w:color w:val="0000FF"/>
        </w:rPr>
        <w:t>Plans participating in VBID should use this section to describe the plans strategy for ad</w:t>
      </w:r>
      <w:r w:rsidRPr="00D95AA1">
        <w:rPr>
          <w:i/>
          <w:iCs/>
          <w:color w:val="0000FF"/>
        </w:rPr>
        <w:t>vance care planning and any other wellness and health care planning (WHP) services that are being offered:</w:t>
      </w:r>
      <w:r w:rsidRPr="00D81CDA">
        <w:rPr>
          <w:color w:val="0000FF"/>
        </w:rPr>
        <w:t xml:space="preserve">  </w:t>
      </w:r>
    </w:p>
    <w:p w14:paraId="57021268" w14:textId="442D16C8" w:rsidR="00320B0A" w:rsidRPr="00D81CDA" w:rsidRDefault="00320B0A" w:rsidP="0012386D">
      <w:pPr>
        <w:pStyle w:val="ListBullet"/>
        <w:ind w:left="360"/>
        <w:rPr>
          <w:color w:val="0000FF"/>
        </w:rPr>
      </w:pPr>
      <w:r w:rsidRPr="00D81CDA">
        <w:rPr>
          <w:color w:val="0000FF"/>
        </w:rPr>
        <w:t>Important Benefit Information for all Enrollees Participating in Wellness and Health Care Planning</w:t>
      </w:r>
      <w:r w:rsidR="00931A52">
        <w:rPr>
          <w:color w:val="0000FF"/>
        </w:rPr>
        <w:t xml:space="preserve"> (WHP)</w:t>
      </w:r>
      <w:r w:rsidRPr="00D81CDA">
        <w:rPr>
          <w:color w:val="0000FF"/>
        </w:rPr>
        <w:t xml:space="preserve"> Services</w:t>
      </w:r>
    </w:p>
    <w:p w14:paraId="0589119A" w14:textId="6FB918C0" w:rsidR="00320B0A" w:rsidRPr="00D95AA1" w:rsidRDefault="00320B0A" w:rsidP="00501D7A">
      <w:pPr>
        <w:pStyle w:val="ListBullet"/>
        <w:numPr>
          <w:ilvl w:val="0"/>
          <w:numId w:val="39"/>
        </w:numPr>
        <w:ind w:left="720"/>
        <w:rPr>
          <w:i/>
          <w:iCs/>
          <w:color w:val="0000FF"/>
        </w:rPr>
      </w:pPr>
      <w:r w:rsidRPr="00D81CDA">
        <w:rPr>
          <w:color w:val="0000FF"/>
        </w:rPr>
        <w:t xml:space="preserve">Because </w:t>
      </w:r>
      <w:r w:rsidRPr="000871E5">
        <w:rPr>
          <w:i/>
          <w:iCs/>
          <w:color w:val="0000FF"/>
        </w:rPr>
        <w:t xml:space="preserve">[insert </w:t>
      </w:r>
      <w:r w:rsidR="00FA7280" w:rsidRPr="000871E5">
        <w:rPr>
          <w:i/>
          <w:iCs/>
          <w:color w:val="0000FF"/>
        </w:rPr>
        <w:t>2024</w:t>
      </w:r>
      <w:r w:rsidRPr="000871E5">
        <w:rPr>
          <w:i/>
          <w:iCs/>
          <w:color w:val="0000FF"/>
        </w:rPr>
        <w:t xml:space="preserve"> plan name]</w:t>
      </w:r>
      <w:r w:rsidRPr="00D81CDA">
        <w:rPr>
          <w:color w:val="0000FF"/>
        </w:rPr>
        <w:t xml:space="preserve"> participates in [</w:t>
      </w:r>
      <w:r w:rsidRPr="000871E5">
        <w:rPr>
          <w:i/>
          <w:iCs/>
          <w:color w:val="0000FF"/>
        </w:rPr>
        <w:t xml:space="preserve">insert VBID program name], </w:t>
      </w:r>
      <w:r w:rsidRPr="00D81CDA">
        <w:rPr>
          <w:color w:val="0000FF"/>
        </w:rPr>
        <w:t>you will be eligible for the following WHP services, including advance care planning (ACP) services:</w:t>
      </w:r>
    </w:p>
    <w:p w14:paraId="7674F10C" w14:textId="70C7EC7E" w:rsidR="00320B0A" w:rsidRPr="00D95AA1" w:rsidRDefault="00320B0A" w:rsidP="00501D7A">
      <w:pPr>
        <w:pStyle w:val="ListBullet"/>
        <w:numPr>
          <w:ilvl w:val="1"/>
          <w:numId w:val="69"/>
        </w:numPr>
        <w:ind w:left="1440"/>
        <w:rPr>
          <w:i/>
          <w:iCs/>
          <w:color w:val="0000FF"/>
        </w:rPr>
      </w:pPr>
      <w:r w:rsidRPr="000871E5">
        <w:rPr>
          <w:i/>
          <w:iCs/>
          <w:color w:val="0000FF"/>
        </w:rPr>
        <w:t xml:space="preserve">[Include a summary of WHP services that are to reach all VBID plan enrollees in CY </w:t>
      </w:r>
      <w:r w:rsidR="00FA7280" w:rsidRPr="00D95AA1">
        <w:rPr>
          <w:i/>
          <w:iCs/>
          <w:color w:val="0000FF"/>
        </w:rPr>
        <w:t>2024</w:t>
      </w:r>
      <w:r w:rsidRPr="00D95AA1">
        <w:rPr>
          <w:i/>
          <w:iCs/>
          <w:color w:val="0000FF"/>
        </w:rPr>
        <w:t xml:space="preserve">. The description must include language that WHP and ACP are </w:t>
      </w:r>
      <w:proofErr w:type="gramStart"/>
      <w:r w:rsidRPr="00D95AA1">
        <w:rPr>
          <w:i/>
          <w:iCs/>
          <w:color w:val="0000FF"/>
        </w:rPr>
        <w:t>voluntary</w:t>
      </w:r>
      <w:proofErr w:type="gramEnd"/>
      <w:r w:rsidRPr="00D95AA1">
        <w:rPr>
          <w:i/>
          <w:iCs/>
          <w:color w:val="0000FF"/>
        </w:rPr>
        <w:t xml:space="preserve"> and enrollees are free to decline the offers of WHP and ACP.]</w:t>
      </w:r>
    </w:p>
    <w:p w14:paraId="7F504AB9" w14:textId="77777777" w:rsidR="00320B0A" w:rsidRPr="00D95AA1" w:rsidRDefault="00320B0A" w:rsidP="00501D7A">
      <w:pPr>
        <w:pStyle w:val="ListBullet"/>
        <w:numPr>
          <w:ilvl w:val="1"/>
          <w:numId w:val="70"/>
        </w:numPr>
        <w:tabs>
          <w:tab w:val="clear" w:pos="1800"/>
        </w:tabs>
        <w:ind w:left="1440"/>
        <w:rPr>
          <w:i/>
          <w:iCs/>
          <w:color w:val="0000FF"/>
        </w:rPr>
      </w:pPr>
      <w:r w:rsidRPr="000871E5">
        <w:rPr>
          <w:i/>
          <w:iCs/>
          <w:color w:val="0000FF"/>
        </w:rPr>
        <w:lastRenderedPageBreak/>
        <w:t>[Include information on how and when the enrollee would be able to access WHP services.]</w:t>
      </w:r>
    </w:p>
    <w:p w14:paraId="464F94AA" w14:textId="77777777" w:rsidR="00320B0A" w:rsidRPr="00D95AA1" w:rsidRDefault="00320B0A">
      <w:pPr>
        <w:pStyle w:val="ListBullet"/>
        <w:ind w:left="720" w:hanging="360"/>
        <w:rPr>
          <w:i/>
          <w:iCs/>
          <w:color w:val="0000FF"/>
        </w:rPr>
      </w:pPr>
      <w:r w:rsidRPr="000871E5">
        <w:rPr>
          <w:i/>
          <w:iCs/>
          <w:color w:val="0000FF"/>
        </w:rPr>
        <w:t xml:space="preserve">[Instructions to plans </w:t>
      </w:r>
      <w:proofErr w:type="gramStart"/>
      <w:r w:rsidRPr="000871E5">
        <w:rPr>
          <w:i/>
          <w:iCs/>
          <w:color w:val="0000FF"/>
        </w:rPr>
        <w:t>offering</w:t>
      </w:r>
      <w:proofErr w:type="gramEnd"/>
      <w:r w:rsidRPr="000871E5">
        <w:rPr>
          <w:i/>
          <w:iCs/>
          <w:color w:val="0000FF"/>
        </w:rPr>
        <w:t xml:space="preserve"> WHP benefits:</w:t>
      </w:r>
    </w:p>
    <w:p w14:paraId="76072887" w14:textId="697B877F" w:rsidR="00320B0A" w:rsidRPr="00D95AA1" w:rsidRDefault="00320B0A" w:rsidP="00501D7A">
      <w:pPr>
        <w:pStyle w:val="ListParagraph"/>
        <w:numPr>
          <w:ilvl w:val="0"/>
          <w:numId w:val="39"/>
        </w:numPr>
        <w:spacing w:before="0" w:beforeAutospacing="0" w:after="120" w:afterAutospacing="0"/>
        <w:ind w:left="720"/>
        <w:contextualSpacing w:val="0"/>
        <w:rPr>
          <w:i/>
          <w:iCs/>
          <w:color w:val="0000FF"/>
        </w:rPr>
      </w:pPr>
      <w:r w:rsidRPr="000871E5">
        <w:rPr>
          <w:i/>
          <w:iCs/>
          <w:color w:val="0000FF"/>
        </w:rPr>
        <w:t xml:space="preserve">In addition to offering advance care planning as a covered benefit, plans participating in the VBID Model </w:t>
      </w:r>
      <w:r w:rsidR="00C139E5" w:rsidRPr="00D95AA1">
        <w:rPr>
          <w:i/>
          <w:iCs/>
          <w:color w:val="0000FF"/>
        </w:rPr>
        <w:t>may</w:t>
      </w:r>
      <w:r w:rsidRPr="00D95AA1">
        <w:rPr>
          <w:i/>
          <w:iCs/>
          <w:color w:val="0000FF"/>
        </w:rPr>
        <w:t xml:space="preserve"> deliver to each VBID PBP enrollee a written summary of WHP benefits so that such enrollees are notified of the benefits for which they are eligible. </w:t>
      </w:r>
      <w:r w:rsidR="00C139E5" w:rsidRPr="00D95AA1">
        <w:rPr>
          <w:i/>
          <w:iCs/>
          <w:color w:val="0000FF"/>
        </w:rPr>
        <w:t xml:space="preserve">For VBID plans that choose to deliver a written notice, </w:t>
      </w:r>
      <w:r w:rsidRPr="00D95AA1">
        <w:rPr>
          <w:i/>
          <w:iCs/>
          <w:color w:val="0000FF"/>
        </w:rPr>
        <w:t xml:space="preserve">VBID plans </w:t>
      </w:r>
      <w:r w:rsidR="00C139E5" w:rsidRPr="00D95AA1">
        <w:rPr>
          <w:i/>
          <w:iCs/>
          <w:color w:val="0000FF"/>
        </w:rPr>
        <w:t>must</w:t>
      </w:r>
      <w:r w:rsidRPr="00D95AA1">
        <w:rPr>
          <w:i/>
          <w:iCs/>
          <w:color w:val="0000FF"/>
        </w:rPr>
        <w:t xml:space="preserve"> follow the VBID guidance on communications for delivering </w:t>
      </w:r>
      <w:r w:rsidR="00C139E5" w:rsidRPr="00D95AA1">
        <w:rPr>
          <w:i/>
          <w:iCs/>
          <w:color w:val="0000FF"/>
        </w:rPr>
        <w:t>a written summary</w:t>
      </w:r>
      <w:r w:rsidRPr="00D95AA1">
        <w:rPr>
          <w:i/>
          <w:iCs/>
          <w:color w:val="0000FF"/>
        </w:rPr>
        <w:t xml:space="preserve"> when offering WHP benefits (See CY </w:t>
      </w:r>
      <w:r w:rsidR="00FA7280" w:rsidRPr="00D95AA1">
        <w:rPr>
          <w:i/>
          <w:iCs/>
          <w:color w:val="0000FF"/>
        </w:rPr>
        <w:t>2024</w:t>
      </w:r>
      <w:r w:rsidRPr="00D95AA1">
        <w:rPr>
          <w:i/>
          <w:iCs/>
          <w:color w:val="0000FF"/>
        </w:rPr>
        <w:t xml:space="preserve"> Value-Based Insurance Design Communications and Marketing Guidelines).</w:t>
      </w:r>
    </w:p>
    <w:p w14:paraId="0BAABD08" w14:textId="0BD749CB" w:rsidR="00320B0A" w:rsidRPr="00D95AA1" w:rsidRDefault="00320B0A" w:rsidP="00501D7A">
      <w:pPr>
        <w:pStyle w:val="ListParagraph"/>
        <w:numPr>
          <w:ilvl w:val="0"/>
          <w:numId w:val="39"/>
        </w:numPr>
        <w:spacing w:before="0" w:beforeAutospacing="0" w:after="120" w:afterAutospacing="0"/>
        <w:ind w:left="720"/>
        <w:contextualSpacing w:val="0"/>
        <w:rPr>
          <w:i/>
          <w:iCs/>
          <w:color w:val="0000FF"/>
        </w:rPr>
      </w:pPr>
      <w:r w:rsidRPr="000871E5">
        <w:rPr>
          <w:i/>
          <w:iCs/>
          <w:color w:val="0000FF"/>
        </w:rPr>
        <w:t>If applicable, plans should mention that enrollees may qualify for cost</w:t>
      </w:r>
      <w:r w:rsidR="00C62835" w:rsidRPr="000871E5">
        <w:rPr>
          <w:i/>
          <w:iCs/>
          <w:color w:val="0000FF"/>
        </w:rPr>
        <w:t>-</w:t>
      </w:r>
      <w:r w:rsidRPr="000871E5">
        <w:rPr>
          <w:i/>
          <w:iCs/>
          <w:color w:val="0000FF"/>
        </w:rPr>
        <w:t>sharing or co-payment reductions].</w:t>
      </w:r>
    </w:p>
    <w:p w14:paraId="3022844B" w14:textId="77777777" w:rsidR="00320B0A" w:rsidRPr="00D95AA1" w:rsidRDefault="00320B0A">
      <w:pPr>
        <w:pStyle w:val="ListBullet"/>
        <w:rPr>
          <w:i/>
          <w:iCs/>
          <w:color w:val="0000FF"/>
        </w:rPr>
      </w:pPr>
      <w:r w:rsidRPr="00D81CDA">
        <w:rPr>
          <w:color w:val="0000FF"/>
        </w:rPr>
        <w:t>[</w:t>
      </w:r>
      <w:r w:rsidRPr="000871E5">
        <w:rPr>
          <w:i/>
          <w:iCs/>
          <w:color w:val="0000FF"/>
        </w:rPr>
        <w:t xml:space="preserve">Insert if offering VBID flexibility benefits and targeted supplemental benefits to Low Income Subsidy (LIS) enrollees, as defined in the Plan Communication User Guide (PCUG): </w:t>
      </w:r>
    </w:p>
    <w:p w14:paraId="373A076A" w14:textId="66B3CA1F" w:rsidR="00320B0A" w:rsidRPr="00D81CDA" w:rsidRDefault="00320B0A" w:rsidP="00320B0A">
      <w:pPr>
        <w:pStyle w:val="ListBullet"/>
        <w:rPr>
          <w:color w:val="0000FF"/>
        </w:rPr>
      </w:pPr>
      <w:r w:rsidRPr="00D81CDA">
        <w:rPr>
          <w:color w:val="0000FF"/>
        </w:rPr>
        <w:t xml:space="preserve">Important Benefit Information for Enrollees Who Qualify for </w:t>
      </w:r>
      <w:r w:rsidR="006B0B6E">
        <w:rPr>
          <w:color w:val="0000FF"/>
        </w:rPr>
        <w:t>“</w:t>
      </w:r>
      <w:r w:rsidRPr="00D81CDA">
        <w:rPr>
          <w:color w:val="0000FF"/>
        </w:rPr>
        <w:t>Extra Help</w:t>
      </w:r>
      <w:r w:rsidR="006B0B6E">
        <w:rPr>
          <w:color w:val="0000FF"/>
        </w:rPr>
        <w:t>”</w:t>
      </w:r>
      <w:r w:rsidRPr="00D81CDA">
        <w:rPr>
          <w:color w:val="0000FF"/>
        </w:rPr>
        <w:t>:</w:t>
      </w:r>
    </w:p>
    <w:p w14:paraId="483B4300" w14:textId="70797BB0" w:rsidR="00320B0A" w:rsidRPr="00D81CDA" w:rsidRDefault="00320B0A" w:rsidP="00501D7A">
      <w:pPr>
        <w:pStyle w:val="ListParagraph"/>
        <w:numPr>
          <w:ilvl w:val="0"/>
          <w:numId w:val="39"/>
        </w:numPr>
        <w:spacing w:after="120" w:afterAutospacing="0"/>
        <w:ind w:left="720"/>
        <w:contextualSpacing w:val="0"/>
        <w:rPr>
          <w:color w:val="0000FF"/>
        </w:rPr>
      </w:pPr>
      <w:r w:rsidRPr="00D81CDA">
        <w:rPr>
          <w:color w:val="0000FF"/>
        </w:rPr>
        <w:t xml:space="preserve">If you receive </w:t>
      </w:r>
      <w:r w:rsidR="006B0B6E">
        <w:rPr>
          <w:color w:val="0000FF"/>
        </w:rPr>
        <w:t>“</w:t>
      </w:r>
      <w:r w:rsidRPr="00D81CDA">
        <w:rPr>
          <w:color w:val="0000FF"/>
        </w:rPr>
        <w:t>Extra Help</w:t>
      </w:r>
      <w:r w:rsidR="006B0B6E">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4C7F4918" w14:textId="77777777" w:rsidR="00320B0A" w:rsidRPr="00D81CDA" w:rsidRDefault="00320B0A" w:rsidP="00501D7A">
      <w:pPr>
        <w:pStyle w:val="ListBullet"/>
        <w:numPr>
          <w:ilvl w:val="0"/>
          <w:numId w:val="39"/>
        </w:numPr>
        <w:ind w:left="720"/>
        <w:rPr>
          <w:color w:val="0000FF"/>
        </w:rPr>
      </w:pPr>
      <w:r w:rsidRPr="00D81CDA">
        <w:rPr>
          <w:color w:val="0000FF"/>
        </w:rPr>
        <w:t>Please go to the Medical Benefits Chart in Chapter 4 for further detail.</w:t>
      </w:r>
    </w:p>
    <w:p w14:paraId="4A23FC94" w14:textId="77777777" w:rsidR="00320B0A" w:rsidRPr="00D95AA1" w:rsidRDefault="00320B0A">
      <w:pPr>
        <w:pStyle w:val="ListBullet"/>
        <w:rPr>
          <w:i/>
          <w:iCs/>
          <w:color w:val="0000FF"/>
        </w:rPr>
      </w:pPr>
      <w:r w:rsidRPr="000871E5">
        <w:rPr>
          <w:i/>
          <w:iCs/>
          <w:color w:val="0000FF"/>
        </w:rPr>
        <w:t xml:space="preserve"> [Instructions to plans </w:t>
      </w:r>
      <w:proofErr w:type="gramStart"/>
      <w:r w:rsidRPr="000871E5">
        <w:rPr>
          <w:i/>
          <w:iCs/>
          <w:color w:val="0000FF"/>
        </w:rPr>
        <w:t>offering</w:t>
      </w:r>
      <w:proofErr w:type="gramEnd"/>
      <w:r w:rsidRPr="000871E5">
        <w:rPr>
          <w:i/>
          <w:iCs/>
          <w:color w:val="0000FF"/>
        </w:rPr>
        <w:t xml:space="preserve"> VBID benefits for LIS Targeted Enrollees: </w:t>
      </w:r>
    </w:p>
    <w:p w14:paraId="619D91F4" w14:textId="71BD82FE" w:rsidR="00320B0A" w:rsidRPr="00D95AA1" w:rsidRDefault="00320B0A" w:rsidP="00501D7A">
      <w:pPr>
        <w:pStyle w:val="ListBullet"/>
        <w:numPr>
          <w:ilvl w:val="0"/>
          <w:numId w:val="39"/>
        </w:numPr>
        <w:ind w:left="720"/>
        <w:rPr>
          <w:i/>
          <w:iCs/>
          <w:color w:val="0000FF"/>
        </w:rPr>
      </w:pPr>
      <w:r w:rsidRPr="000871E5">
        <w:rPr>
          <w:i/>
          <w:iCs/>
          <w:color w:val="0000FF"/>
        </w:rPr>
        <w:t xml:space="preserve">Plans </w:t>
      </w:r>
      <w:r w:rsidR="003C6ADD" w:rsidRPr="000871E5">
        <w:rPr>
          <w:i/>
          <w:iCs/>
          <w:color w:val="0000FF"/>
        </w:rPr>
        <w:t>may</w:t>
      </w:r>
      <w:r w:rsidRPr="000871E5">
        <w:rPr>
          <w:i/>
          <w:iCs/>
          <w:color w:val="0000FF"/>
        </w:rPr>
        <w:t xml:space="preserve"> deliver to each LIS-targeted enrollee a written summary of those benefits so that such enrollees are notified of VBID benefits for which they are eligible. </w:t>
      </w:r>
      <w:r w:rsidR="003C6ADD" w:rsidRPr="00D95AA1">
        <w:rPr>
          <w:i/>
          <w:iCs/>
          <w:color w:val="0000FF"/>
        </w:rPr>
        <w:t xml:space="preserve">For VBID plans that choose to deliver a written notice, </w:t>
      </w:r>
      <w:r w:rsidRPr="00D95AA1">
        <w:rPr>
          <w:i/>
          <w:iCs/>
          <w:color w:val="0000FF"/>
        </w:rPr>
        <w:t xml:space="preserve">VBID plans </w:t>
      </w:r>
      <w:r w:rsidR="003C6ADD" w:rsidRPr="00D95AA1">
        <w:rPr>
          <w:i/>
          <w:iCs/>
          <w:color w:val="0000FF"/>
        </w:rPr>
        <w:t>must</w:t>
      </w:r>
      <w:r w:rsidRPr="00D95AA1">
        <w:rPr>
          <w:i/>
          <w:iCs/>
          <w:color w:val="0000FF"/>
        </w:rPr>
        <w:t xml:space="preserve"> follow the VBID guidance on communications for delivering such </w:t>
      </w:r>
      <w:r w:rsidR="003C6ADD" w:rsidRPr="00D95AA1">
        <w:rPr>
          <w:i/>
          <w:iCs/>
          <w:color w:val="0000FF"/>
        </w:rPr>
        <w:t>a written notice</w:t>
      </w:r>
      <w:r w:rsidRPr="00D95AA1">
        <w:rPr>
          <w:i/>
          <w:iCs/>
          <w:color w:val="0000FF"/>
        </w:rPr>
        <w:t xml:space="preserve"> when offering targeted supplemental or VBID benefits. (See CY </w:t>
      </w:r>
      <w:r w:rsidR="00FA7280" w:rsidRPr="00D95AA1">
        <w:rPr>
          <w:i/>
          <w:iCs/>
          <w:color w:val="0000FF"/>
        </w:rPr>
        <w:t>2024</w:t>
      </w:r>
      <w:r w:rsidRPr="00D95AA1">
        <w:rPr>
          <w:i/>
          <w:iCs/>
          <w:color w:val="0000FF"/>
        </w:rPr>
        <w:t xml:space="preserve"> Value-Based Insurance Design Communications and Marketing Guidelines). </w:t>
      </w:r>
    </w:p>
    <w:p w14:paraId="74F535D3" w14:textId="4F0440CB" w:rsidR="00320B0A" w:rsidRPr="00D95AA1" w:rsidRDefault="00320B0A" w:rsidP="00501D7A">
      <w:pPr>
        <w:pStyle w:val="ListBullet"/>
        <w:numPr>
          <w:ilvl w:val="0"/>
          <w:numId w:val="39"/>
        </w:numPr>
        <w:ind w:left="720"/>
        <w:rPr>
          <w:i/>
          <w:iCs/>
          <w:color w:val="0000FF"/>
        </w:rPr>
      </w:pPr>
      <w:r w:rsidRPr="000871E5">
        <w:rPr>
          <w:i/>
          <w:iCs/>
          <w:color w:val="0000FF"/>
        </w:rPr>
        <w:t>Plans who choose to reduce cost</w:t>
      </w:r>
      <w:r w:rsidR="00AE7C05" w:rsidRPr="000871E5">
        <w:rPr>
          <w:i/>
          <w:iCs/>
          <w:color w:val="0000FF"/>
        </w:rPr>
        <w:t xml:space="preserve"> </w:t>
      </w:r>
      <w:r w:rsidRPr="000871E5">
        <w:rPr>
          <w:i/>
          <w:iCs/>
          <w:color w:val="0000FF"/>
        </w:rPr>
        <w:t>sharing for an item or service, including Part D drugs covered by MA-PD plan through member participation in a plan-sponsored disease management or similar program</w:t>
      </w:r>
      <w:r w:rsidR="00365437" w:rsidRPr="00D95AA1">
        <w:rPr>
          <w:i/>
          <w:iCs/>
          <w:color w:val="0000FF"/>
        </w:rPr>
        <w:t>,</w:t>
      </w:r>
      <w:r w:rsidRPr="00D95AA1">
        <w:rPr>
          <w:i/>
          <w:iCs/>
          <w:color w:val="0000FF"/>
        </w:rPr>
        <w:t xml:space="preserve"> must include a summary of the additional supplemental benefits they would receive as well as the activities and/or programs the member must complete </w:t>
      </w:r>
      <w:proofErr w:type="gramStart"/>
      <w:r w:rsidRPr="00D95AA1">
        <w:rPr>
          <w:i/>
          <w:iCs/>
          <w:color w:val="0000FF"/>
        </w:rPr>
        <w:t>in order to</w:t>
      </w:r>
      <w:proofErr w:type="gramEnd"/>
      <w:r w:rsidRPr="00D95AA1">
        <w:rPr>
          <w:i/>
          <w:iCs/>
          <w:color w:val="0000FF"/>
        </w:rPr>
        <w:t xml:space="preserve"> receive the benefit.</w:t>
      </w:r>
    </w:p>
    <w:p w14:paraId="7E1EC6FA" w14:textId="13CEC794" w:rsidR="00320B0A" w:rsidRPr="00D95AA1" w:rsidRDefault="00320B0A" w:rsidP="00501D7A">
      <w:pPr>
        <w:pStyle w:val="ListBullet"/>
        <w:numPr>
          <w:ilvl w:val="0"/>
          <w:numId w:val="39"/>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C45EB0"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7DC4513D" w14:textId="47E5318A" w:rsidR="00320B0A" w:rsidRPr="00D95AA1" w:rsidRDefault="00320B0A" w:rsidP="00501D7A">
      <w:pPr>
        <w:pStyle w:val="ListParagraph"/>
        <w:numPr>
          <w:ilvl w:val="0"/>
          <w:numId w:val="39"/>
        </w:numPr>
        <w:spacing w:after="120" w:afterAutospacing="0"/>
        <w:ind w:left="720"/>
        <w:rPr>
          <w:i/>
          <w:iCs/>
          <w:color w:val="0000FF"/>
        </w:rPr>
      </w:pPr>
      <w:r w:rsidRPr="000871E5">
        <w:rPr>
          <w:i/>
          <w:iCs/>
          <w:color w:val="0000FF"/>
        </w:rPr>
        <w:t>If applicable, plans with VBID should mention that members may qualify for a reduction or elimination of their cost sharing for Part D drugs</w:t>
      </w:r>
      <w:r w:rsidR="006A16A6" w:rsidRPr="000871E5">
        <w:rPr>
          <w:i/>
          <w:iCs/>
          <w:color w:val="0000FF"/>
        </w:rPr>
        <w:t xml:space="preserve"> in Chapter 6, Section 2.1</w:t>
      </w:r>
      <w:r w:rsidRPr="000871E5">
        <w:rPr>
          <w:i/>
          <w:iCs/>
          <w:color w:val="0000FF"/>
        </w:rPr>
        <w:t>.]</w:t>
      </w:r>
    </w:p>
    <w:p w14:paraId="212AD7A1" w14:textId="0586A30D" w:rsidR="00320B0A" w:rsidRPr="00D95AA1" w:rsidRDefault="00320B0A">
      <w:pPr>
        <w:pStyle w:val="ListBullet"/>
        <w:rPr>
          <w:i/>
          <w:iCs/>
          <w:color w:val="0000FF"/>
        </w:rPr>
      </w:pPr>
      <w:r w:rsidRPr="000871E5">
        <w:rPr>
          <w:i/>
          <w:iCs/>
          <w:color w:val="0000FF"/>
        </w:rPr>
        <w:t xml:space="preserve">[Insert only if offering VBID mandatory supplemental benefit flexibility to Cover New and Existing Technologies or </w:t>
      </w:r>
      <w:r w:rsidR="000871E5">
        <w:rPr>
          <w:i/>
          <w:iCs/>
          <w:color w:val="0000FF"/>
        </w:rPr>
        <w:t>Food and Drug Administration (</w:t>
      </w:r>
      <w:r w:rsidRPr="000871E5">
        <w:rPr>
          <w:i/>
          <w:iCs/>
          <w:color w:val="0000FF"/>
        </w:rPr>
        <w:t>FDA</w:t>
      </w:r>
      <w:r w:rsidR="000871E5">
        <w:rPr>
          <w:i/>
          <w:iCs/>
          <w:color w:val="0000FF"/>
        </w:rPr>
        <w:t>)</w:t>
      </w:r>
      <w:r w:rsidRPr="000871E5">
        <w:rPr>
          <w:i/>
          <w:iCs/>
          <w:color w:val="0000FF"/>
        </w:rPr>
        <w:t xml:space="preserve"> approved Medical Devices:  </w:t>
      </w:r>
    </w:p>
    <w:p w14:paraId="039F128F" w14:textId="77777777" w:rsidR="00320B0A" w:rsidRPr="00462D89" w:rsidRDefault="00320B0A" w:rsidP="00320B0A">
      <w:pPr>
        <w:pStyle w:val="ListBullet"/>
        <w:rPr>
          <w:color w:val="0000FF"/>
        </w:rPr>
      </w:pPr>
      <w:r w:rsidRPr="00462D89">
        <w:rPr>
          <w:color w:val="0000FF"/>
        </w:rPr>
        <w:lastRenderedPageBreak/>
        <w:t>Important Benefit Information for VBID Plan Enrollees Eligible to Receive New and Existing Technologies or FDA Approved Medical Devices.</w:t>
      </w:r>
    </w:p>
    <w:p w14:paraId="0897ADFA" w14:textId="46C55100" w:rsidR="00320B0A" w:rsidRPr="00D95AA1" w:rsidRDefault="00320B0A" w:rsidP="00501D7A">
      <w:pPr>
        <w:pStyle w:val="ListBullet"/>
        <w:numPr>
          <w:ilvl w:val="0"/>
          <w:numId w:val="39"/>
        </w:numPr>
        <w:ind w:left="720"/>
        <w:rPr>
          <w:i/>
          <w:iCs/>
          <w:color w:val="0000FF"/>
        </w:rPr>
      </w:pPr>
      <w:r w:rsidRPr="008B1F7A">
        <w:rPr>
          <w:color w:val="0000FF"/>
        </w:rPr>
        <w:t xml:space="preserve">Because </w:t>
      </w:r>
      <w:r w:rsidRPr="000871E5">
        <w:rPr>
          <w:i/>
          <w:iCs/>
          <w:color w:val="0000FF"/>
        </w:rPr>
        <w:t xml:space="preserve">[insert </w:t>
      </w:r>
      <w:r w:rsidR="00FA7280" w:rsidRPr="000871E5">
        <w:rPr>
          <w:i/>
          <w:iCs/>
          <w:color w:val="0000FF"/>
        </w:rPr>
        <w:t>2024</w:t>
      </w:r>
      <w:r w:rsidRPr="000871E5">
        <w:rPr>
          <w:i/>
          <w:iCs/>
          <w:color w:val="0000FF"/>
        </w:rPr>
        <w:t xml:space="preserve"> plan name]</w:t>
      </w:r>
      <w:r w:rsidRPr="008B1F7A">
        <w:rPr>
          <w:color w:val="0000FF"/>
        </w:rPr>
        <w:t xml:space="preserve"> participates in </w:t>
      </w:r>
      <w:r>
        <w:rPr>
          <w:color w:val="0000FF"/>
        </w:rPr>
        <w:t>[</w:t>
      </w:r>
      <w:r w:rsidRPr="000871E5">
        <w:rPr>
          <w:i/>
          <w:iCs/>
          <w:color w:val="0000FF"/>
        </w:rPr>
        <w:t xml:space="preserve">insert VBID program name], </w:t>
      </w:r>
      <w:r w:rsidRPr="008B1F7A">
        <w:rPr>
          <w:color w:val="0000FF"/>
        </w:rPr>
        <w:t xml:space="preserve">you </w:t>
      </w:r>
      <w:r w:rsidR="003F23F7">
        <w:rPr>
          <w:color w:val="0000FF"/>
        </w:rPr>
        <w:t>may</w:t>
      </w:r>
      <w:r w:rsidRPr="008B1F7A">
        <w:rPr>
          <w:color w:val="0000FF"/>
        </w:rPr>
        <w:t xml:space="preserve"> be eligible to receive new and existing technologies or FDA approved Medical Devices:</w:t>
      </w:r>
    </w:p>
    <w:p w14:paraId="3DFA01DF" w14:textId="02F5A139" w:rsidR="00320B0A" w:rsidRPr="00D95AA1" w:rsidRDefault="00320B0A" w:rsidP="00501D7A">
      <w:pPr>
        <w:pStyle w:val="ListBullet"/>
        <w:numPr>
          <w:ilvl w:val="1"/>
          <w:numId w:val="47"/>
        </w:numPr>
        <w:rPr>
          <w:i/>
          <w:iCs/>
          <w:color w:val="0000FF"/>
        </w:rPr>
      </w:pPr>
      <w:r w:rsidRPr="000871E5">
        <w:rPr>
          <w:i/>
          <w:iCs/>
          <w:color w:val="0000FF"/>
        </w:rPr>
        <w:t xml:space="preserve">[Include a description of the new and existing technologies or FDA approved medical devices specifying eligibility for the benefit and associated cost sharing as an enrollee in the VBID plan in </w:t>
      </w:r>
      <w:r w:rsidR="00FA7280" w:rsidRPr="00D95AA1">
        <w:rPr>
          <w:i/>
          <w:iCs/>
          <w:color w:val="0000FF"/>
        </w:rPr>
        <w:t>2024</w:t>
      </w:r>
      <w:r w:rsidRPr="00D95AA1">
        <w:rPr>
          <w:i/>
          <w:iCs/>
          <w:color w:val="0000FF"/>
        </w:rPr>
        <w:t xml:space="preserve">. The description must include language that enrollees are free to decline the benefit and how they would notify the plan of declining this supplemental benefit.] </w:t>
      </w:r>
    </w:p>
    <w:p w14:paraId="3B26AEBD" w14:textId="77777777" w:rsidR="00320B0A" w:rsidRPr="00D95AA1" w:rsidRDefault="00320B0A">
      <w:pPr>
        <w:pStyle w:val="ListBullet"/>
        <w:rPr>
          <w:i/>
          <w:iCs/>
          <w:color w:val="0000FF"/>
        </w:rPr>
      </w:pPr>
      <w:r w:rsidRPr="000871E5">
        <w:rPr>
          <w:i/>
          <w:iCs/>
          <w:color w:val="0000FF"/>
        </w:rPr>
        <w:t>[Instructions to plans offering Coverage of New and Existing Technologies or FDA approved Medical Devices as a mandatory supplemental benefit:</w:t>
      </w:r>
    </w:p>
    <w:p w14:paraId="570C81B4" w14:textId="61BDB6FF" w:rsidR="00320B0A" w:rsidRPr="00D95AA1" w:rsidRDefault="00320B0A" w:rsidP="00501D7A">
      <w:pPr>
        <w:pStyle w:val="ListBullet"/>
        <w:numPr>
          <w:ilvl w:val="0"/>
          <w:numId w:val="39"/>
        </w:numPr>
        <w:ind w:left="720"/>
        <w:rPr>
          <w:i/>
          <w:iCs/>
          <w:color w:val="0000FF"/>
        </w:rPr>
      </w:pPr>
      <w:r w:rsidRPr="000871E5">
        <w:rPr>
          <w:i/>
          <w:iCs/>
          <w:color w:val="0000FF"/>
        </w:rPr>
        <w:t xml:space="preserve">Plans </w:t>
      </w:r>
      <w:r w:rsidR="003C6ADD" w:rsidRPr="000871E5">
        <w:rPr>
          <w:i/>
          <w:iCs/>
          <w:color w:val="0000FF"/>
        </w:rPr>
        <w:t>may</w:t>
      </w:r>
      <w:r w:rsidRPr="000871E5">
        <w:rPr>
          <w:i/>
          <w:iCs/>
          <w:color w:val="0000FF"/>
        </w:rPr>
        <w:t xml:space="preserve"> deliver to each VBID PBP’s enrollee a written summary of coverage of new and existing technologies or FDA approved medical devices so that such enrollees are notified of the benefits for which they are eligible. </w:t>
      </w:r>
      <w:r w:rsidR="003C6ADD" w:rsidRPr="00D95AA1">
        <w:rPr>
          <w:i/>
          <w:iCs/>
          <w:color w:val="0000FF"/>
        </w:rPr>
        <w:t xml:space="preserve">For VBID plans that choose to deliver a written notice, </w:t>
      </w:r>
      <w:r w:rsidRPr="00D95AA1">
        <w:rPr>
          <w:i/>
          <w:iCs/>
          <w:color w:val="0000FF"/>
        </w:rPr>
        <w:t xml:space="preserve">VBID plans </w:t>
      </w:r>
      <w:r w:rsidR="003C6ADD" w:rsidRPr="00D95AA1">
        <w:rPr>
          <w:i/>
          <w:iCs/>
          <w:color w:val="0000FF"/>
        </w:rPr>
        <w:t>must</w:t>
      </w:r>
      <w:r w:rsidRPr="00D95AA1">
        <w:rPr>
          <w:i/>
          <w:iCs/>
          <w:color w:val="0000FF"/>
        </w:rPr>
        <w:t xml:space="preserve"> follow the VBID guidance on communications for delivering </w:t>
      </w:r>
      <w:r w:rsidR="003C6ADD" w:rsidRPr="00D95AA1">
        <w:rPr>
          <w:i/>
          <w:iCs/>
          <w:color w:val="0000FF"/>
        </w:rPr>
        <w:t>a written summary</w:t>
      </w:r>
      <w:r w:rsidRPr="00D95AA1">
        <w:rPr>
          <w:i/>
          <w:iCs/>
          <w:color w:val="0000FF"/>
        </w:rPr>
        <w:t xml:space="preserve"> when offering coverage of new and existing technologies or FDA approved medical devices (See CY </w:t>
      </w:r>
      <w:r w:rsidR="00FA7280" w:rsidRPr="00D95AA1">
        <w:rPr>
          <w:i/>
          <w:iCs/>
          <w:color w:val="0000FF"/>
        </w:rPr>
        <w:t>2024</w:t>
      </w:r>
      <w:r w:rsidRPr="00D95AA1">
        <w:rPr>
          <w:i/>
          <w:iCs/>
          <w:color w:val="0000FF"/>
        </w:rPr>
        <w:t xml:space="preserve"> Value-Based Insurance Design Communications and Marketing Guidelines).]</w:t>
      </w:r>
      <w:bookmarkEnd w:id="360"/>
    </w:p>
    <w:p w14:paraId="04A9DC6E" w14:textId="53284D40" w:rsidR="003F709D" w:rsidRPr="00D95AA1" w:rsidRDefault="003F709D">
      <w:pPr>
        <w:rPr>
          <w:i/>
          <w:iCs/>
          <w:color w:val="0000FF"/>
        </w:rPr>
      </w:pPr>
      <w:bookmarkStart w:id="361" w:name="_Hlk7092299"/>
      <w:bookmarkEnd w:id="359"/>
      <w:r w:rsidRPr="000871E5">
        <w:rPr>
          <w:color w:val="0000FF"/>
        </w:rPr>
        <w:t>[</w:t>
      </w:r>
      <w:r w:rsidRPr="000871E5">
        <w:rPr>
          <w:i/>
          <w:iCs/>
          <w:color w:val="0000FF"/>
        </w:rPr>
        <w:t>Insert if offering Special Supplemental Benefits for the Chronically Ill: Important Benefit Information for Enrollees with Chronic Conditions</w:t>
      </w:r>
    </w:p>
    <w:p w14:paraId="037A2C3A" w14:textId="1C939CD9" w:rsidR="003F709D" w:rsidRDefault="003F709D" w:rsidP="00501D7A">
      <w:pPr>
        <w:pStyle w:val="ListBullet"/>
        <w:numPr>
          <w:ilvl w:val="0"/>
          <w:numId w:val="39"/>
        </w:numPr>
        <w:ind w:left="720"/>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6C02DA">
        <w:rPr>
          <w:color w:val="0000FF"/>
        </w:rPr>
        <w:t xml:space="preserve"> for</w:t>
      </w:r>
      <w:r>
        <w:rPr>
          <w:color w:val="0000FF"/>
        </w:rPr>
        <w:t xml:space="preserve"> the chronically ill.</w:t>
      </w:r>
    </w:p>
    <w:p w14:paraId="00FF4C65" w14:textId="77777777" w:rsidR="003F709D" w:rsidRPr="00D95AA1" w:rsidRDefault="003F709D" w:rsidP="00501D7A">
      <w:pPr>
        <w:pStyle w:val="ListBullet"/>
        <w:numPr>
          <w:ilvl w:val="1"/>
          <w:numId w:val="73"/>
        </w:numPr>
        <w:rPr>
          <w:i/>
          <w:iCs/>
          <w:color w:val="0000FF"/>
        </w:rPr>
      </w:pPr>
      <w:r w:rsidRPr="000871E5">
        <w:rPr>
          <w:i/>
          <w:iCs/>
          <w:color w:val="0000FF"/>
        </w:rPr>
        <w:t>[List all applicable chronic conditions here.]</w:t>
      </w:r>
    </w:p>
    <w:p w14:paraId="5D226F52" w14:textId="77777777" w:rsidR="003F709D" w:rsidRPr="00D95AA1" w:rsidRDefault="003F709D" w:rsidP="00501D7A">
      <w:pPr>
        <w:pStyle w:val="ListBullet"/>
        <w:numPr>
          <w:ilvl w:val="1"/>
          <w:numId w:val="73"/>
        </w:numPr>
        <w:rPr>
          <w:i/>
          <w:iCs/>
          <w:color w:val="0000FF"/>
        </w:rPr>
      </w:pPr>
      <w:r w:rsidRPr="000871E5">
        <w:rPr>
          <w:i/>
          <w:iCs/>
          <w:color w:val="0000FF"/>
        </w:rPr>
        <w:t>[Include information regarding the process and/or criteria for determining eligibility for special supplemental benefits for the chronically ill]</w:t>
      </w:r>
    </w:p>
    <w:p w14:paraId="06EA712A" w14:textId="4162108A" w:rsidR="003F709D" w:rsidRDefault="003F709D" w:rsidP="00501D7A">
      <w:pPr>
        <w:pStyle w:val="ListBullet"/>
        <w:numPr>
          <w:ilvl w:val="0"/>
          <w:numId w:val="39"/>
        </w:numPr>
        <w:ind w:left="720"/>
        <w:rPr>
          <w:color w:val="0000FF"/>
        </w:rPr>
      </w:pPr>
      <w:r w:rsidRPr="003F709D">
        <w:rPr>
          <w:color w:val="0000FF"/>
        </w:rPr>
        <w:t xml:space="preserve">Please go to the </w:t>
      </w:r>
      <w:r w:rsidRPr="00A7067C">
        <w:rPr>
          <w:i/>
          <w:color w:val="0000FF"/>
        </w:rPr>
        <w:t>Special Supplemental Benefits for the Chronically Il</w:t>
      </w:r>
      <w:r w:rsidR="00A7067C" w:rsidRPr="00A7067C">
        <w:rPr>
          <w:i/>
          <w:color w:val="0000FF"/>
        </w:rPr>
        <w:t>l</w:t>
      </w:r>
      <w:r w:rsidRPr="003F709D">
        <w:rPr>
          <w:color w:val="0000FF"/>
        </w:rPr>
        <w:t xml:space="preserve"> row in the below Medical Benefits Chart for further detail.</w:t>
      </w:r>
      <w:r w:rsidR="00BD6213">
        <w:rPr>
          <w:color w:val="0000FF"/>
        </w:rPr>
        <w:t>]</w:t>
      </w:r>
    </w:p>
    <w:bookmarkEnd w:id="361"/>
    <w:p w14:paraId="73EEF3B3" w14:textId="0B70C245" w:rsidR="00797123" w:rsidRPr="00182BC2" w:rsidRDefault="00797123" w:rsidP="00501D7A">
      <w:pPr>
        <w:pStyle w:val="ListBullet"/>
        <w:numPr>
          <w:ilvl w:val="0"/>
          <w:numId w:val="42"/>
        </w:numPr>
      </w:pPr>
      <w:r w:rsidRPr="00A7067C">
        <w:rPr>
          <w:color w:val="0000FF"/>
        </w:rPr>
        <w:t>Please contact us to find out exactly which benefits you may be eligible for</w:t>
      </w:r>
      <w:r w:rsidRPr="00182BC2">
        <w:t>.</w:t>
      </w:r>
    </w:p>
    <w:p w14:paraId="4310C828" w14:textId="77777777" w:rsidR="001E445D" w:rsidRPr="00A16229" w:rsidRDefault="00D948CC" w:rsidP="00A16229">
      <w:r w:rsidRPr="00A16229">
        <w:rPr>
          <w:noProof/>
          <w:position w:val="-6"/>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Pr="00D95AA1" w:rsidRDefault="007A2A5D">
      <w:pPr>
        <w:keepNext/>
        <w:rPr>
          <w:i/>
          <w:iCs/>
          <w:color w:val="0000FF"/>
        </w:rPr>
      </w:pPr>
      <w:r w:rsidRPr="000871E5">
        <w:rPr>
          <w:color w:val="0000FF"/>
        </w:rPr>
        <w:t>[</w:t>
      </w:r>
      <w:r w:rsidRPr="000871E5">
        <w:rPr>
          <w:i/>
          <w:iCs/>
          <w:color w:val="0000FF"/>
        </w:rPr>
        <w:t>Instructions on completing benefits chart:</w:t>
      </w:r>
    </w:p>
    <w:p w14:paraId="00ECAD48" w14:textId="2ED0E5D7" w:rsidR="002E1D1E" w:rsidRPr="00D95AA1" w:rsidRDefault="002E1D1E" w:rsidP="00501D7A">
      <w:pPr>
        <w:pStyle w:val="ListParagraph"/>
        <w:numPr>
          <w:ilvl w:val="0"/>
          <w:numId w:val="39"/>
        </w:numPr>
        <w:spacing w:before="0" w:beforeAutospacing="0" w:after="120" w:afterAutospacing="0"/>
        <w:ind w:left="720"/>
        <w:rPr>
          <w:i/>
          <w:iCs/>
          <w:color w:val="0000FF"/>
        </w:rPr>
      </w:pPr>
      <w:r w:rsidRPr="000871E5">
        <w:rPr>
          <w:i/>
          <w:iCs/>
          <w:color w:val="0000FF"/>
        </w:rPr>
        <w:t>When preparing this Benefits Chart, please refer to the instructions for completing the standardized ANOC</w:t>
      </w:r>
      <w:r w:rsidR="00495204" w:rsidRPr="000871E5">
        <w:rPr>
          <w:i/>
          <w:iCs/>
          <w:color w:val="0000FF"/>
        </w:rPr>
        <w:t xml:space="preserve"> and </w:t>
      </w:r>
      <w:r w:rsidRPr="000871E5">
        <w:rPr>
          <w:i/>
          <w:iCs/>
          <w:color w:val="0000FF"/>
        </w:rPr>
        <w:t>EOC.</w:t>
      </w:r>
    </w:p>
    <w:p w14:paraId="12C05FC7" w14:textId="2C529FAA" w:rsidR="00333539" w:rsidRPr="00D95AA1" w:rsidRDefault="00C03281" w:rsidP="00501D7A">
      <w:pPr>
        <w:numPr>
          <w:ilvl w:val="0"/>
          <w:numId w:val="39"/>
        </w:numPr>
        <w:autoSpaceDE w:val="0"/>
        <w:autoSpaceDN w:val="0"/>
        <w:adjustRightInd w:val="0"/>
        <w:spacing w:before="120" w:beforeAutospacing="0" w:after="120" w:afterAutospacing="0"/>
        <w:ind w:left="720"/>
        <w:rPr>
          <w:i/>
          <w:iCs/>
          <w:color w:val="0000FF"/>
        </w:rPr>
      </w:pPr>
      <w:r w:rsidRPr="000871E5">
        <w:rPr>
          <w:i/>
          <w:iCs/>
          <w:color w:val="0000FF"/>
        </w:rPr>
        <w:t>If using Medicare FFS amounts (e.g.</w:t>
      </w:r>
      <w:r w:rsidR="002B09E1" w:rsidRPr="000871E5">
        <w:rPr>
          <w:i/>
          <w:iCs/>
          <w:color w:val="0000FF"/>
        </w:rPr>
        <w:t>,</w:t>
      </w:r>
      <w:r w:rsidRPr="000871E5">
        <w:rPr>
          <w:i/>
          <w:iCs/>
          <w:color w:val="0000FF"/>
        </w:rPr>
        <w:t xml:space="preserve"> Inpatient and SNF cost sharing) the plan must insert the </w:t>
      </w:r>
      <w:r w:rsidR="00FA7280" w:rsidRPr="00D95AA1">
        <w:rPr>
          <w:i/>
          <w:iCs/>
          <w:color w:val="0000FF"/>
        </w:rPr>
        <w:t>2023</w:t>
      </w:r>
      <w:r w:rsidRPr="00D95AA1">
        <w:rPr>
          <w:i/>
          <w:iCs/>
          <w:color w:val="0000FF"/>
        </w:rPr>
        <w:t xml:space="preserve"> Medicare amounts and must insert: These are </w:t>
      </w:r>
      <w:r w:rsidR="00FA7280" w:rsidRPr="00D95AA1">
        <w:rPr>
          <w:i/>
          <w:iCs/>
          <w:color w:val="0000FF"/>
        </w:rPr>
        <w:t>2023</w:t>
      </w:r>
      <w:r w:rsidRPr="00D95AA1">
        <w:rPr>
          <w:i/>
          <w:iCs/>
          <w:color w:val="0000FF"/>
        </w:rPr>
        <w:t xml:space="preserve"> cost</w:t>
      </w:r>
      <w:r w:rsidR="0000615C" w:rsidRPr="00D95AA1">
        <w:rPr>
          <w:i/>
          <w:iCs/>
          <w:color w:val="0000FF"/>
        </w:rPr>
        <w:t>-</w:t>
      </w:r>
      <w:r w:rsidRPr="00D95AA1">
        <w:rPr>
          <w:i/>
          <w:iCs/>
          <w:color w:val="0000FF"/>
        </w:rPr>
        <w:t xml:space="preserve">sharing amounts and may change for </w:t>
      </w:r>
      <w:r w:rsidR="00FA7280" w:rsidRPr="00D95AA1">
        <w:rPr>
          <w:i/>
          <w:iCs/>
          <w:color w:val="0000FF"/>
        </w:rPr>
        <w:t>2024</w:t>
      </w:r>
      <w:r w:rsidRPr="00D95AA1">
        <w:rPr>
          <w:i/>
          <w:iCs/>
          <w:color w:val="0000FF"/>
        </w:rPr>
        <w:t xml:space="preserve">. </w:t>
      </w:r>
      <w:r w:rsidR="00880931" w:rsidRPr="00D95AA1">
        <w:rPr>
          <w:i/>
          <w:iCs/>
          <w:color w:val="0000FF"/>
        </w:rPr>
        <w:t>[I</w:t>
      </w:r>
      <w:r w:rsidRPr="00D95AA1">
        <w:rPr>
          <w:i/>
          <w:iCs/>
          <w:color w:val="0000FF"/>
        </w:rPr>
        <w:t xml:space="preserve">nsert plan name] will provide updated rates as soon as they are released. </w:t>
      </w:r>
      <w:r w:rsidR="00333539" w:rsidRPr="00D95AA1">
        <w:rPr>
          <w:i/>
          <w:iCs/>
          <w:color w:val="0000FF"/>
        </w:rPr>
        <w:t>Member cost-sharing amounts may not be left blank.</w:t>
      </w:r>
    </w:p>
    <w:p w14:paraId="792706BE" w14:textId="77777777" w:rsidR="001D2B83" w:rsidRPr="00D95AA1" w:rsidRDefault="001D2B83" w:rsidP="00501D7A">
      <w:pPr>
        <w:pStyle w:val="ListBullet"/>
        <w:numPr>
          <w:ilvl w:val="0"/>
          <w:numId w:val="39"/>
        </w:numPr>
        <w:ind w:left="720"/>
        <w:rPr>
          <w:i/>
          <w:iCs/>
          <w:color w:val="0000FF"/>
        </w:rPr>
      </w:pPr>
      <w:r w:rsidRPr="000871E5">
        <w:rPr>
          <w:i/>
          <w:iCs/>
          <w:color w:val="0000FF"/>
        </w:rPr>
        <w:lastRenderedPageBreak/>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D95AA1" w:rsidRDefault="001D2B83" w:rsidP="00501D7A">
      <w:pPr>
        <w:pStyle w:val="ListBullet"/>
        <w:numPr>
          <w:ilvl w:val="0"/>
          <w:numId w:val="39"/>
        </w:numPr>
        <w:ind w:left="720"/>
        <w:rPr>
          <w:i/>
          <w:iCs/>
          <w:color w:val="0000FF"/>
        </w:rPr>
      </w:pPr>
      <w:r w:rsidRPr="000871E5">
        <w:rPr>
          <w:i/>
          <w:iCs/>
          <w:color w:val="0000FF"/>
        </w:rPr>
        <w:t xml:space="preserve">Optional supplemental benefits are not permitted within the chart; </w:t>
      </w:r>
      <w:r w:rsidR="002C6AB0" w:rsidRPr="000871E5">
        <w:rPr>
          <w:i/>
          <w:iCs/>
          <w:color w:val="0000FF"/>
        </w:rPr>
        <w:t>plans</w:t>
      </w:r>
      <w:r w:rsidRPr="000871E5">
        <w:rPr>
          <w:i/>
          <w:iCs/>
          <w:color w:val="0000FF"/>
        </w:rPr>
        <w:t xml:space="preserve"> may describe these benefits within Section 2.2. </w:t>
      </w:r>
    </w:p>
    <w:p w14:paraId="0B3AF1C4" w14:textId="4D4E16C1" w:rsidR="002E1D1E" w:rsidRPr="00D95AA1" w:rsidRDefault="00411595" w:rsidP="00501D7A">
      <w:pPr>
        <w:pStyle w:val="ListBullet"/>
        <w:numPr>
          <w:ilvl w:val="0"/>
          <w:numId w:val="39"/>
        </w:numPr>
        <w:ind w:left="720"/>
        <w:rPr>
          <w:i/>
          <w:iCs/>
          <w:smallCaps/>
          <w:color w:val="0000FF"/>
        </w:rPr>
      </w:pPr>
      <w:r w:rsidRPr="000871E5">
        <w:rPr>
          <w:i/>
          <w:iCs/>
          <w:color w:val="0000FF"/>
        </w:rPr>
        <w:t xml:space="preserve">Plans with out of network services must </w:t>
      </w:r>
      <w:r w:rsidR="002E1D1E" w:rsidRPr="000871E5">
        <w:rPr>
          <w:i/>
          <w:iCs/>
          <w:color w:val="0000FF"/>
        </w:rPr>
        <w:t>clearly indicate for each service</w:t>
      </w:r>
      <w:r w:rsidRPr="000871E5">
        <w:rPr>
          <w:i/>
          <w:iCs/>
          <w:color w:val="0000FF"/>
        </w:rPr>
        <w:t>, both the in network and out of network cost sharing</w:t>
      </w:r>
      <w:r w:rsidR="002E1D1E" w:rsidRPr="00D95AA1">
        <w:rPr>
          <w:i/>
          <w:iCs/>
          <w:color w:val="0000FF"/>
        </w:rPr>
        <w:t>.</w:t>
      </w:r>
    </w:p>
    <w:p w14:paraId="6F59A7FE" w14:textId="7A3EDA62" w:rsidR="00B15F4B" w:rsidRPr="00D95AA1" w:rsidRDefault="00B15F4B" w:rsidP="00501D7A">
      <w:pPr>
        <w:numPr>
          <w:ilvl w:val="0"/>
          <w:numId w:val="39"/>
        </w:numPr>
        <w:spacing w:before="0" w:beforeAutospacing="0" w:after="120" w:afterAutospacing="0"/>
        <w:ind w:left="720"/>
        <w:rPr>
          <w:i/>
          <w:iCs/>
          <w:color w:val="0000FF"/>
        </w:rPr>
      </w:pPr>
      <w:r w:rsidRPr="09A121F9">
        <w:rPr>
          <w:i/>
          <w:iCs/>
          <w:color w:val="0000FF"/>
        </w:rPr>
        <w:t>Plans that have tiered cos</w:t>
      </w:r>
      <w:r w:rsidR="00AE7C05" w:rsidRPr="09A121F9">
        <w:rPr>
          <w:i/>
          <w:iCs/>
          <w:color w:val="0000FF"/>
        </w:rPr>
        <w:t xml:space="preserve">t </w:t>
      </w:r>
      <w:r w:rsidRPr="09A121F9">
        <w:rPr>
          <w:i/>
          <w:iCs/>
          <w:color w:val="0000FF"/>
        </w:rPr>
        <w:t xml:space="preserve">sharing </w:t>
      </w:r>
      <w:r w:rsidR="00044A75" w:rsidRPr="09A121F9">
        <w:rPr>
          <w:i/>
          <w:iCs/>
          <w:color w:val="0000FF"/>
        </w:rPr>
        <w:t xml:space="preserve">of medical benefits </w:t>
      </w:r>
      <w:r w:rsidRPr="09A121F9">
        <w:rPr>
          <w:i/>
          <w:iCs/>
          <w:color w:val="0000FF"/>
        </w:rPr>
        <w:t xml:space="preserve">based on </w:t>
      </w:r>
      <w:r w:rsidR="00044A75" w:rsidRPr="09A121F9">
        <w:rPr>
          <w:i/>
          <w:iCs/>
          <w:color w:val="0000FF"/>
        </w:rPr>
        <w:t xml:space="preserve">contracted </w:t>
      </w:r>
      <w:r w:rsidRPr="09A121F9">
        <w:rPr>
          <w:i/>
          <w:iCs/>
          <w:color w:val="0000FF"/>
        </w:rPr>
        <w:t>provider</w:t>
      </w:r>
      <w:r w:rsidR="00044A75" w:rsidRPr="09A121F9">
        <w:rPr>
          <w:i/>
          <w:iCs/>
          <w:color w:val="0000FF"/>
        </w:rPr>
        <w:t>s</w:t>
      </w:r>
      <w:r w:rsidRPr="09A121F9">
        <w:rPr>
          <w:i/>
          <w:iCs/>
          <w:color w:val="0000FF"/>
        </w:rPr>
        <w:t xml:space="preserve"> should clearly indicate for each service the cost</w:t>
      </w:r>
      <w:r w:rsidR="00847EBF" w:rsidRPr="09A121F9">
        <w:rPr>
          <w:i/>
          <w:iCs/>
          <w:color w:val="0000FF"/>
        </w:rPr>
        <w:t xml:space="preserve"> </w:t>
      </w:r>
      <w:r w:rsidRPr="09A121F9">
        <w:rPr>
          <w:i/>
          <w:iCs/>
          <w:color w:val="0000FF"/>
        </w:rPr>
        <w:t xml:space="preserve">sharing for each tier, in addition to defining what each tier means and how it corresponds to the </w:t>
      </w:r>
      <w:r w:rsidR="00213CE1" w:rsidRPr="09A121F9">
        <w:rPr>
          <w:i/>
          <w:iCs/>
          <w:color w:val="0000FF"/>
        </w:rPr>
        <w:t xml:space="preserve">special </w:t>
      </w:r>
      <w:r w:rsidRPr="09A121F9">
        <w:rPr>
          <w:i/>
          <w:iCs/>
          <w:color w:val="0000FF"/>
        </w:rPr>
        <w:t xml:space="preserve">characters </w:t>
      </w:r>
      <w:r w:rsidR="00213CE1" w:rsidRPr="09A121F9">
        <w:rPr>
          <w:i/>
          <w:iCs/>
          <w:color w:val="0000FF"/>
        </w:rPr>
        <w:t>and/</w:t>
      </w:r>
      <w:r w:rsidRPr="09A121F9">
        <w:rPr>
          <w:i/>
          <w:iCs/>
          <w:color w:val="0000FF"/>
        </w:rPr>
        <w:t xml:space="preserve">or footnotes indicating such in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irectory (</w:t>
      </w:r>
      <w:r w:rsidR="008A7935">
        <w:rPr>
          <w:i/>
          <w:iCs/>
          <w:color w:val="0000FF"/>
        </w:rPr>
        <w:t>W</w:t>
      </w:r>
      <w:r w:rsidRPr="09A121F9">
        <w:rPr>
          <w:i/>
          <w:iCs/>
          <w:color w:val="0000FF"/>
        </w:rPr>
        <w:t xml:space="preserve">hen one reads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 xml:space="preserve">irectory, it is clear what the </w:t>
      </w:r>
      <w:r w:rsidR="00213CE1" w:rsidRPr="09A121F9">
        <w:rPr>
          <w:i/>
          <w:iCs/>
          <w:color w:val="0000FF"/>
        </w:rPr>
        <w:t>special character and/</w:t>
      </w:r>
      <w:r w:rsidRPr="09A121F9">
        <w:rPr>
          <w:i/>
          <w:iCs/>
          <w:color w:val="0000FF"/>
        </w:rPr>
        <w:t>or footnote means when reading this section of the EOC.</w:t>
      </w:r>
      <w:r w:rsidR="008A7935">
        <w:rPr>
          <w:i/>
          <w:iCs/>
          <w:color w:val="0000FF"/>
        </w:rPr>
        <w:t xml:space="preserve"> </w:t>
      </w:r>
      <w:r w:rsidR="008A7935" w:rsidRPr="00B408F8">
        <w:rPr>
          <w:i/>
          <w:iCs/>
          <w:color w:val="0000FF"/>
        </w:rPr>
        <w:t xml:space="preserve">Refer to the </w:t>
      </w:r>
      <w:r w:rsidR="008A7935">
        <w:rPr>
          <w:i/>
          <w:iCs/>
          <w:color w:val="0000FF"/>
        </w:rPr>
        <w:t xml:space="preserve">current </w:t>
      </w:r>
      <w:r w:rsidR="008A7935" w:rsidRPr="00B408F8">
        <w:rPr>
          <w:i/>
          <w:iCs/>
          <w:color w:val="0000FF"/>
        </w:rPr>
        <w:t xml:space="preserve">Medicare Advantage and Section 1876 Cost Plan </w:t>
      </w:r>
      <w:r w:rsidR="008A7935">
        <w:rPr>
          <w:i/>
          <w:iCs/>
          <w:color w:val="0000FF"/>
        </w:rPr>
        <w:t>Provider Directory Model</w:t>
      </w:r>
      <w:r w:rsidR="008A7935" w:rsidRPr="00B408F8">
        <w:rPr>
          <w:i/>
          <w:iCs/>
          <w:color w:val="0000FF"/>
        </w:rPr>
        <w:t xml:space="preserve"> for </w:t>
      </w:r>
      <w:r w:rsidR="008A7935">
        <w:rPr>
          <w:i/>
          <w:iCs/>
          <w:color w:val="0000FF"/>
        </w:rPr>
        <w:t>more information.</w:t>
      </w:r>
      <w:r w:rsidR="008A7935" w:rsidRPr="7AA5F102">
        <w:rPr>
          <w:i/>
          <w:iCs/>
          <w:color w:val="0000FF"/>
        </w:rPr>
        <w:t>)</w:t>
      </w:r>
      <w:r w:rsidR="008A7935">
        <w:rPr>
          <w:i/>
          <w:iCs/>
          <w:color w:val="0000FF"/>
        </w:rPr>
        <w:t>.</w:t>
      </w:r>
    </w:p>
    <w:p w14:paraId="5D8EB987" w14:textId="1F962470" w:rsidR="002E1D1E" w:rsidRPr="00D95AA1" w:rsidRDefault="002E1D1E" w:rsidP="00501D7A">
      <w:pPr>
        <w:pStyle w:val="ListBullet"/>
        <w:numPr>
          <w:ilvl w:val="0"/>
          <w:numId w:val="39"/>
        </w:numPr>
        <w:ind w:left="720"/>
        <w:rPr>
          <w:i/>
          <w:iCs/>
          <w:color w:val="0000FF"/>
        </w:rPr>
      </w:pPr>
      <w:r w:rsidRPr="000871E5">
        <w:rPr>
          <w:i/>
          <w:iCs/>
          <w:color w:val="0000FF"/>
        </w:rPr>
        <w:t xml:space="preserve">Plans should clearly indicate which benefits are subject to </w:t>
      </w:r>
      <w:r w:rsidR="00F92C7F" w:rsidRPr="00D95AA1">
        <w:rPr>
          <w:i/>
          <w:iCs/>
          <w:color w:val="0000FF"/>
        </w:rPr>
        <w:t>PA</w:t>
      </w:r>
      <w:r w:rsidR="00EC7A03" w:rsidRPr="00D95AA1">
        <w:rPr>
          <w:i/>
          <w:iCs/>
          <w:color w:val="0000FF"/>
        </w:rPr>
        <w:t xml:space="preserve"> </w:t>
      </w:r>
      <w:r w:rsidRPr="00D95AA1">
        <w:rPr>
          <w:i/>
          <w:iCs/>
          <w:color w:val="0000FF"/>
        </w:rPr>
        <w:t>(plans may use asterisks or similar method).</w:t>
      </w:r>
    </w:p>
    <w:p w14:paraId="47704C6E" w14:textId="77777777" w:rsidR="00382973" w:rsidRPr="00D95AA1" w:rsidRDefault="002E1D1E" w:rsidP="00501D7A">
      <w:pPr>
        <w:pStyle w:val="ListBullet"/>
        <w:numPr>
          <w:ilvl w:val="0"/>
          <w:numId w:val="39"/>
        </w:numPr>
        <w:ind w:left="720"/>
        <w:rPr>
          <w:i/>
          <w:iCs/>
          <w:color w:val="0000FF"/>
        </w:rPr>
      </w:pPr>
      <w:r w:rsidRPr="000871E5">
        <w:rPr>
          <w:i/>
          <w:iCs/>
          <w:color w:val="0000FF"/>
        </w:rPr>
        <w:t>Plans may insert any additional benefits information based on the plan’s approved bid that is not captured in the benefits chart or in the exclusions section.</w:t>
      </w:r>
      <w:r w:rsidR="00382973" w:rsidRPr="00D95AA1">
        <w:rPr>
          <w:i/>
          <w:iCs/>
          <w:color w:val="0000FF"/>
        </w:rPr>
        <w:t xml:space="preserve"> Additional benefits should be placed alphabetically in the chart.</w:t>
      </w:r>
    </w:p>
    <w:p w14:paraId="3A30F061" w14:textId="7DA81E5C" w:rsidR="007A555E" w:rsidRPr="00D95AA1" w:rsidRDefault="002E1D1E" w:rsidP="00501D7A">
      <w:pPr>
        <w:pStyle w:val="ListBullet"/>
        <w:numPr>
          <w:ilvl w:val="0"/>
          <w:numId w:val="39"/>
        </w:numPr>
        <w:ind w:left="720"/>
        <w:rPr>
          <w:i/>
          <w:iCs/>
          <w:color w:val="0000FF"/>
        </w:rPr>
      </w:pPr>
      <w:r w:rsidRPr="000871E5">
        <w:rPr>
          <w:i/>
          <w:iCs/>
          <w:color w:val="0000FF"/>
        </w:rPr>
        <w:t xml:space="preserve">Plans must describe any restrictive policies, limitations, or monetary limits that might impact a </w:t>
      </w:r>
      <w:r w:rsidR="00EA2AB2" w:rsidRPr="000871E5">
        <w:rPr>
          <w:i/>
          <w:iCs/>
          <w:color w:val="0000FF"/>
        </w:rPr>
        <w:t>member</w:t>
      </w:r>
      <w:r w:rsidRPr="00D95AA1">
        <w:rPr>
          <w:i/>
          <w:iCs/>
          <w:color w:val="0000FF"/>
        </w:rPr>
        <w:t>’s access to services within the chart.</w:t>
      </w:r>
    </w:p>
    <w:p w14:paraId="0282799B" w14:textId="77777777" w:rsidR="001A765B" w:rsidRPr="00D95AA1" w:rsidRDefault="001A765B" w:rsidP="00501D7A">
      <w:pPr>
        <w:pStyle w:val="ListBullet"/>
        <w:numPr>
          <w:ilvl w:val="0"/>
          <w:numId w:val="39"/>
        </w:numPr>
        <w:ind w:left="720"/>
        <w:rPr>
          <w:i/>
          <w:iCs/>
          <w:color w:val="0000FF"/>
        </w:rPr>
      </w:pPr>
      <w:r w:rsidRPr="000871E5">
        <w:rPr>
          <w:i/>
          <w:iCs/>
          <w:color w:val="0000FF"/>
        </w:rPr>
        <w:t>Plans may add references to the list of exclusions in Sec</w:t>
      </w:r>
      <w:r w:rsidR="004A3B57" w:rsidRPr="000871E5">
        <w:rPr>
          <w:i/>
          <w:iCs/>
          <w:color w:val="0000FF"/>
        </w:rPr>
        <w:t>tion</w:t>
      </w:r>
      <w:r w:rsidRPr="00D95AA1">
        <w:rPr>
          <w:i/>
          <w:iCs/>
          <w:color w:val="0000FF"/>
        </w:rPr>
        <w:t xml:space="preserve"> 3.1 as appropriate.</w:t>
      </w:r>
    </w:p>
    <w:p w14:paraId="627FE3E8" w14:textId="090905FF" w:rsidR="001A765B" w:rsidRPr="00D95AA1" w:rsidRDefault="001A765B" w:rsidP="00501D7A">
      <w:pPr>
        <w:pStyle w:val="ListBullet"/>
        <w:numPr>
          <w:ilvl w:val="0"/>
          <w:numId w:val="39"/>
        </w:numPr>
        <w:ind w:left="720"/>
        <w:rPr>
          <w:i/>
          <w:iCs/>
          <w:color w:val="0000FF"/>
        </w:rPr>
      </w:pPr>
      <w:r w:rsidRPr="000871E5">
        <w:rPr>
          <w:i/>
          <w:iCs/>
          <w:color w:val="0000FF"/>
        </w:rPr>
        <w:t xml:space="preserve">Plans must make it clear for </w:t>
      </w:r>
      <w:r w:rsidR="00B21C74" w:rsidRPr="000871E5">
        <w:rPr>
          <w:i/>
          <w:iCs/>
          <w:color w:val="0000FF"/>
        </w:rPr>
        <w:t xml:space="preserve">members </w:t>
      </w:r>
      <w:r w:rsidRPr="00D95AA1">
        <w:rPr>
          <w:i/>
          <w:iCs/>
          <w:color w:val="0000FF"/>
        </w:rPr>
        <w:t xml:space="preserve">(in the sections where </w:t>
      </w:r>
      <w:r w:rsidR="00B21C74" w:rsidRPr="00D95AA1">
        <w:rPr>
          <w:i/>
          <w:iCs/>
          <w:color w:val="0000FF"/>
        </w:rPr>
        <w:t xml:space="preserve">member </w:t>
      </w:r>
      <w:r w:rsidRPr="00D95AA1">
        <w:rPr>
          <w:i/>
          <w:iCs/>
          <w:color w:val="0000FF"/>
        </w:rPr>
        <w:t>cost sharing is shown) whether their hospital copays or coinsurance apply on the date of admission and</w:t>
      </w:r>
      <w:r w:rsidR="00BB716A" w:rsidRPr="00D95AA1">
        <w:rPr>
          <w:i/>
          <w:iCs/>
          <w:color w:val="0000FF"/>
        </w:rPr>
        <w:t xml:space="preserve"> </w:t>
      </w:r>
      <w:r w:rsidRPr="00D95AA1">
        <w:rPr>
          <w:i/>
          <w:iCs/>
          <w:color w:val="0000FF"/>
        </w:rPr>
        <w:t>/ or on the date of discharge</w:t>
      </w:r>
      <w:r w:rsidR="00A76D9A" w:rsidRPr="00D95AA1">
        <w:rPr>
          <w:i/>
          <w:iCs/>
          <w:color w:val="0000FF"/>
        </w:rPr>
        <w:t>.</w:t>
      </w:r>
      <w:r w:rsidRPr="00D95AA1">
        <w:rPr>
          <w:i/>
          <w:iCs/>
          <w:color w:val="0000FF"/>
        </w:rPr>
        <w:t>]</w:t>
      </w:r>
    </w:p>
    <w:p w14:paraId="5F5728C1" w14:textId="77777777" w:rsidR="002E1D1E" w:rsidRDefault="0088066A" w:rsidP="00833441">
      <w:pPr>
        <w:pStyle w:val="subheading"/>
        <w:pageBreakBefore/>
      </w:pPr>
      <w:r w:rsidRPr="00754A56">
        <w:lastRenderedPageBreak/>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466"/>
        <w:gridCol w:w="3124"/>
      </w:tblGrid>
      <w:tr w:rsidR="004C7DF2" w:rsidRPr="004C7DF2" w14:paraId="3678EEC4" w14:textId="77777777" w:rsidTr="00D95AA1">
        <w:trPr>
          <w:cantSplit/>
          <w:tblHeade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D95AA1" w:rsidRDefault="004C7DF2" w:rsidP="00D95AA1">
            <w:pPr>
              <w:pStyle w:val="0bullet1"/>
              <w:keepNext/>
              <w:numPr>
                <w:ilvl w:val="0"/>
                <w:numId w:val="0"/>
              </w:numPr>
              <w:spacing w:before="0" w:beforeAutospacing="0" w:after="60" w:afterAutospacing="0"/>
              <w:ind w:left="5" w:right="55"/>
              <w:rPr>
                <w:b/>
                <w:bCs/>
                <w:i/>
                <w:iCs/>
                <w:noProof/>
                <w:color w:val="0000FF"/>
              </w:rPr>
            </w:pPr>
            <w:r w:rsidRPr="000871E5">
              <w:rPr>
                <w:b/>
                <w:bCs/>
              </w:rPr>
              <w:t>Services that are covered for you</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77777777" w:rsidR="004C7DF2" w:rsidRPr="00D95AA1" w:rsidRDefault="004C7DF2">
            <w:pPr>
              <w:keepNext/>
              <w:tabs>
                <w:tab w:val="left" w:pos="0"/>
                <w:tab w:val="left" w:pos="720"/>
                <w:tab w:val="left" w:pos="1440"/>
                <w:tab w:val="left" w:pos="2160"/>
                <w:tab w:val="left" w:pos="2880"/>
                <w:tab w:val="left" w:pos="3600"/>
                <w:tab w:val="left" w:pos="4320"/>
                <w:tab w:val="left" w:pos="5040"/>
              </w:tabs>
              <w:rPr>
                <w:b/>
                <w:bCs/>
              </w:rPr>
            </w:pPr>
            <w:r w:rsidRPr="000871E5">
              <w:rPr>
                <w:b/>
                <w:bCs/>
              </w:rPr>
              <w:t xml:space="preserve">What you must pay </w:t>
            </w:r>
            <w:r w:rsidRPr="000871E5">
              <w:t>when you get these services</w:t>
            </w:r>
          </w:p>
        </w:tc>
      </w:tr>
      <w:tr w:rsidR="00EF6FA7" w:rsidRPr="00754A56" w14:paraId="011DE54F"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77777777" w:rsidR="00B15C17" w:rsidRPr="00A16229" w:rsidRDefault="00A16229" w:rsidP="00A16229">
            <w:pPr>
              <w:pStyle w:val="TableBold11"/>
            </w:pPr>
            <w:r w:rsidRPr="00A16229">
              <w:rPr>
                <w:noProof/>
                <w:position w:val="-6"/>
                <w:lang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7AE276B2" w:rsidR="00EF6FA7" w:rsidRPr="00D95AA1" w:rsidRDefault="00017352">
            <w:pPr>
              <w:pStyle w:val="4pointsbeforeandafter"/>
              <w:rPr>
                <w:b/>
                <w:bCs/>
              </w:rPr>
            </w:pPr>
            <w:r>
              <w:t xml:space="preserve">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xml:space="preserve">, or clinical nurse </w:t>
            </w:r>
            <w:proofErr w:type="gramStart"/>
            <w:r w:rsidR="00880931">
              <w:rPr>
                <w:color w:val="000000" w:themeColor="text1"/>
              </w:rPr>
              <w:t>specialist</w:t>
            </w:r>
            <w:proofErr w:type="gramEnd"/>
            <w:r w:rsidR="00EF6FA7" w:rsidRPr="00E21A37">
              <w:rPr>
                <w:color w:val="000000" w:themeColor="text1"/>
              </w:rPr>
              <w:t xml:space="preserve"> </w:t>
            </w:r>
          </w:p>
          <w:p w14:paraId="33772D05" w14:textId="77777777" w:rsidR="00EF6FA7" w:rsidRPr="00D95AA1" w:rsidRDefault="00EF6FA7">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833441" w:rsidRDefault="00F81AAC" w:rsidP="00F81AAC">
            <w:pPr>
              <w:pStyle w:val="4pointsbeforeandafter"/>
            </w:pPr>
          </w:p>
          <w:p w14:paraId="6947C358" w14:textId="77777777" w:rsidR="00EF6FA7" w:rsidRPr="00D95AA1" w:rsidRDefault="00EF6FA7">
            <w:pPr>
              <w:pStyle w:val="4pointsbeforeandafter"/>
              <w:rPr>
                <w:i/>
                <w:iCs/>
                <w:color w:val="0000FF"/>
              </w:rPr>
            </w:pPr>
            <w:r w:rsidRPr="00833441">
              <w:t xml:space="preserve">There is no coinsurance, copayment, or deductible for </w:t>
            </w:r>
            <w:r w:rsidR="000E68B7">
              <w:t xml:space="preserve">members </w:t>
            </w:r>
            <w:r w:rsidRPr="00833441">
              <w:t>eligible for this preventive screening.</w:t>
            </w:r>
          </w:p>
        </w:tc>
      </w:tr>
      <w:tr w:rsidR="00FD6F1A" w:rsidRPr="00754A56" w14:paraId="2AD2A85B"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77777777" w:rsidR="00FD6F1A" w:rsidRPr="00D902A4" w:rsidRDefault="00FD6F1A" w:rsidP="00FD6F1A">
            <w:pPr>
              <w:pStyle w:val="TableBold12"/>
              <w:rPr>
                <w:noProof/>
                <w:lang w:bidi="ar-SA"/>
              </w:rPr>
            </w:pPr>
            <w:r w:rsidRPr="00D902A4">
              <w:rPr>
                <w:noProof/>
                <w:lang w:bidi="ar-SA"/>
              </w:rPr>
              <w:lastRenderedPageBreak/>
              <w:t xml:space="preserve">Acupuncture for chronic low back pain </w:t>
            </w:r>
          </w:p>
          <w:p w14:paraId="7C20E6A9" w14:textId="77777777" w:rsidR="00FD6F1A" w:rsidRPr="00D902A4" w:rsidRDefault="00FD6F1A" w:rsidP="00FD6F1A">
            <w:pPr>
              <w:pStyle w:val="TableBold12"/>
              <w:rPr>
                <w:b w:val="0"/>
                <w:noProof/>
                <w:lang w:bidi="ar-SA"/>
              </w:rPr>
            </w:pPr>
            <w:r w:rsidRPr="00D902A4">
              <w:rPr>
                <w:b w:val="0"/>
                <w:noProof/>
                <w:lang w:bidi="ar-SA"/>
              </w:rPr>
              <w:t>Covered services include:</w:t>
            </w:r>
          </w:p>
          <w:p w14:paraId="153DDEFA" w14:textId="77777777" w:rsidR="00FD6F1A" w:rsidRPr="00D902A4" w:rsidRDefault="00FD6F1A" w:rsidP="00FD6F1A">
            <w:pPr>
              <w:pStyle w:val="TableBold12"/>
              <w:rPr>
                <w:b w:val="0"/>
                <w:noProof/>
                <w:lang w:bidi="ar-SA"/>
              </w:rPr>
            </w:pPr>
            <w:r w:rsidRPr="00D902A4">
              <w:rPr>
                <w:b w:val="0"/>
                <w:noProof/>
                <w:lang w:bidi="ar-SA"/>
              </w:rPr>
              <w:t>Up to 12 visits in 90 days are covered for Medicare beneficiaries under the following circumstances:</w:t>
            </w:r>
          </w:p>
          <w:p w14:paraId="019FE0C9" w14:textId="77777777" w:rsidR="00FD6F1A" w:rsidRPr="00D902A4" w:rsidRDefault="00FD6F1A" w:rsidP="00FD6F1A">
            <w:pPr>
              <w:pStyle w:val="TableBold12"/>
              <w:rPr>
                <w:b w:val="0"/>
                <w:noProof/>
                <w:lang w:bidi="ar-SA"/>
              </w:rPr>
            </w:pPr>
            <w:r w:rsidRPr="00D902A4">
              <w:rPr>
                <w:b w:val="0"/>
                <w:noProof/>
                <w:lang w:bidi="ar-SA"/>
              </w:rPr>
              <w:t>For the purpose of this benefit, chronic low back pain is defined as:</w:t>
            </w:r>
          </w:p>
          <w:p w14:paraId="6D7F28D4" w14:textId="79237732" w:rsidR="00FD6F1A" w:rsidRDefault="00B0508D" w:rsidP="00501D7A">
            <w:pPr>
              <w:pStyle w:val="TableBold12"/>
              <w:numPr>
                <w:ilvl w:val="0"/>
                <w:numId w:val="43"/>
              </w:numPr>
              <w:rPr>
                <w:b w:val="0"/>
                <w:noProof/>
                <w:lang w:bidi="ar-SA"/>
              </w:rPr>
            </w:pPr>
            <w:r>
              <w:rPr>
                <w:b w:val="0"/>
                <w:noProof/>
                <w:lang w:bidi="ar-SA"/>
              </w:rPr>
              <w:t>l</w:t>
            </w:r>
            <w:r w:rsidR="00FD6F1A" w:rsidRPr="00D902A4">
              <w:rPr>
                <w:b w:val="0"/>
                <w:noProof/>
                <w:lang w:bidi="ar-SA"/>
              </w:rPr>
              <w:t>asting 12 weeks or longer;</w:t>
            </w:r>
          </w:p>
          <w:p w14:paraId="424E347E" w14:textId="512EF21D" w:rsidR="00FD6F1A" w:rsidRDefault="00FD6F1A" w:rsidP="00501D7A">
            <w:pPr>
              <w:pStyle w:val="TableBold12"/>
              <w:numPr>
                <w:ilvl w:val="0"/>
                <w:numId w:val="43"/>
              </w:numPr>
              <w:rPr>
                <w:b w:val="0"/>
                <w:noProof/>
                <w:lang w:bidi="ar-SA"/>
              </w:rPr>
            </w:pPr>
            <w:r w:rsidRPr="00D902A4">
              <w:rPr>
                <w:b w:val="0"/>
                <w:noProof/>
                <w:lang w:bidi="ar-SA"/>
              </w:rPr>
              <w:t xml:space="preserve">nonspecific, in that it has no identifiable systemic cause (i.e., not associated with metastatic, inflammatory, infectious </w:t>
            </w:r>
            <w:r w:rsidR="00B0508D">
              <w:rPr>
                <w:b w:val="0"/>
                <w:noProof/>
                <w:lang w:bidi="ar-SA"/>
              </w:rPr>
              <w:t xml:space="preserve">disease, </w:t>
            </w:r>
            <w:r w:rsidRPr="00D902A4">
              <w:rPr>
                <w:b w:val="0"/>
                <w:noProof/>
                <w:lang w:bidi="ar-SA"/>
              </w:rPr>
              <w:t>e</w:t>
            </w:r>
            <w:r w:rsidR="00B0508D">
              <w:rPr>
                <w:b w:val="0"/>
                <w:noProof/>
                <w:lang w:bidi="ar-SA"/>
              </w:rPr>
              <w:t>tc</w:t>
            </w:r>
            <w:r w:rsidR="00D409E4">
              <w:rPr>
                <w:b w:val="0"/>
                <w:noProof/>
                <w:lang w:bidi="ar-SA"/>
              </w:rPr>
              <w:t>.)</w:t>
            </w:r>
            <w:r w:rsidRPr="00D902A4">
              <w:rPr>
                <w:b w:val="0"/>
                <w:noProof/>
                <w:lang w:bidi="ar-SA"/>
              </w:rPr>
              <w:t>;</w:t>
            </w:r>
          </w:p>
          <w:p w14:paraId="4D40A54E" w14:textId="692DAB67" w:rsidR="00FD6F1A" w:rsidRDefault="00FD6F1A" w:rsidP="00501D7A">
            <w:pPr>
              <w:pStyle w:val="TableBold12"/>
              <w:numPr>
                <w:ilvl w:val="0"/>
                <w:numId w:val="43"/>
              </w:numPr>
              <w:rPr>
                <w:b w:val="0"/>
                <w:noProof/>
                <w:lang w:bidi="ar-SA"/>
              </w:rPr>
            </w:pPr>
            <w:r w:rsidRPr="00D902A4">
              <w:rPr>
                <w:b w:val="0"/>
                <w:noProof/>
                <w:lang w:bidi="ar-SA"/>
              </w:rPr>
              <w:t>not associated with surgery; and</w:t>
            </w:r>
          </w:p>
          <w:p w14:paraId="441291E1" w14:textId="77777777" w:rsidR="00FD6F1A" w:rsidRPr="00D902A4" w:rsidRDefault="00FD6F1A" w:rsidP="00501D7A">
            <w:pPr>
              <w:pStyle w:val="TableBold12"/>
              <w:numPr>
                <w:ilvl w:val="0"/>
                <w:numId w:val="43"/>
              </w:numPr>
              <w:rPr>
                <w:b w:val="0"/>
                <w:noProof/>
                <w:lang w:bidi="ar-SA"/>
              </w:rPr>
            </w:pPr>
            <w:r w:rsidRPr="00D902A4">
              <w:rPr>
                <w:b w:val="0"/>
                <w:noProof/>
                <w:lang w:bidi="ar-SA"/>
              </w:rPr>
              <w:t>not associated with pregnancy.</w:t>
            </w:r>
          </w:p>
          <w:p w14:paraId="177337D6" w14:textId="0DD2D943" w:rsidR="00FD6F1A" w:rsidRPr="00D902A4" w:rsidRDefault="00FD6F1A" w:rsidP="00FD6F1A">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A31D114" w14:textId="0FB328F1" w:rsidR="00FD6F1A" w:rsidRDefault="00FD6F1A" w:rsidP="00FD6F1A">
            <w:pPr>
              <w:pStyle w:val="TableBold12"/>
              <w:rPr>
                <w:b w:val="0"/>
                <w:noProof/>
                <w:lang w:bidi="ar-SA"/>
              </w:rPr>
            </w:pPr>
            <w:r w:rsidRPr="00D902A4">
              <w:rPr>
                <w:b w:val="0"/>
                <w:noProof/>
                <w:lang w:bidi="ar-SA"/>
              </w:rPr>
              <w:t xml:space="preserve">Treatment must be discontinued if the patient is not improving or is regressing. </w:t>
            </w:r>
          </w:p>
          <w:p w14:paraId="4CB7A99A" w14:textId="77777777" w:rsidR="00BC6C11" w:rsidRPr="00D95AA1" w:rsidRDefault="00BC6C11">
            <w:pPr>
              <w:pStyle w:val="4pointsafter"/>
              <w:rPr>
                <w:b/>
                <w:bCs/>
              </w:rPr>
            </w:pPr>
            <w:r>
              <w:t>Provider Requirements:</w:t>
            </w:r>
          </w:p>
          <w:p w14:paraId="3A3BB9B7" w14:textId="2910F9CA" w:rsidR="00BC6C11" w:rsidRPr="00D341DE" w:rsidRDefault="00BC6C11" w:rsidP="1CDBA0D0">
            <w:pPr>
              <w:pStyle w:val="4pointsafter"/>
              <w:rPr>
                <w:iCs/>
              </w:rPr>
            </w:pPr>
            <w:r w:rsidRPr="000871E5">
              <w:t>Physicians (as defined in 1861(r)(1) of the Social Security Act (the Act)</w:t>
            </w:r>
            <w:r w:rsidR="003B0EAC">
              <w:t>)</w:t>
            </w:r>
            <w:r w:rsidRPr="000871E5">
              <w:t xml:space="preserve"> may furnish acupuncture in accordance with applicable state requirements.</w:t>
            </w:r>
          </w:p>
          <w:p w14:paraId="20506BD0" w14:textId="5C9444BB" w:rsidR="00BC6C11" w:rsidRPr="00D341DE" w:rsidRDefault="00BC6C11" w:rsidP="09A121F9">
            <w:pPr>
              <w:pStyle w:val="4pointsafter"/>
              <w:rPr>
                <w:iCs/>
              </w:rPr>
            </w:pPr>
            <w:r w:rsidRPr="000871E5">
              <w:t>Physician assistants (PAs), nurse practitioners (NPs)/clinical nurse specialists (CNSs) (as identified in 1861(aa</w:t>
            </w:r>
            <w:r w:rsidR="00CB1D5D" w:rsidRPr="00D95AA1">
              <w:t>) (</w:t>
            </w:r>
            <w:r w:rsidRPr="00D95AA1">
              <w:t>5) of the Act), and auxiliary personnel may furnish acupuncture if they meet all applicable state requirements and have:</w:t>
            </w:r>
          </w:p>
          <w:p w14:paraId="4844C53B" w14:textId="77777777" w:rsidR="00BC6C11" w:rsidRPr="00D341DE" w:rsidRDefault="00BC6C11" w:rsidP="00501D7A">
            <w:pPr>
              <w:pStyle w:val="4pointsafter"/>
              <w:numPr>
                <w:ilvl w:val="0"/>
                <w:numId w:val="48"/>
              </w:numPr>
            </w:pPr>
            <w:r w:rsidRPr="000871E5">
              <w:t xml:space="preserve">a </w:t>
            </w:r>
            <w:proofErr w:type="gramStart"/>
            <w:r w:rsidRPr="000871E5">
              <w:t>masters</w:t>
            </w:r>
            <w:proofErr w:type="gramEnd"/>
            <w:r w:rsidRPr="000871E5">
              <w:t xml:space="preserve"> or doctoral level degree in acupuncture or Oriental Medicine from a school accredited by the Accreditation Commission on Acupuncture and Orie</w:t>
            </w:r>
            <w:r w:rsidRPr="00D95AA1">
              <w:t>ntal Medicine (ACAOM); and,</w:t>
            </w:r>
          </w:p>
          <w:p w14:paraId="114F4AE4" w14:textId="043950E0" w:rsidR="00BC6C11" w:rsidRPr="00D341DE" w:rsidRDefault="00BC6C11" w:rsidP="00501D7A">
            <w:pPr>
              <w:pStyle w:val="4pointsafter"/>
              <w:numPr>
                <w:ilvl w:val="0"/>
                <w:numId w:val="48"/>
              </w:numPr>
            </w:pPr>
            <w:r w:rsidRPr="000871E5">
              <w:t>a current, full, active, and unrestricted license to practice acupuncture in a State, Territory, or Commonwealth (i.e.</w:t>
            </w:r>
            <w:r w:rsidR="0038374C" w:rsidRPr="00D95AA1">
              <w:t>,</w:t>
            </w:r>
            <w:r w:rsidRPr="00D95AA1">
              <w:t xml:space="preserve"> Puerto Rico) of the United States, or District of Columbia.</w:t>
            </w:r>
          </w:p>
          <w:p w14:paraId="29F8DA3B" w14:textId="77777777" w:rsidR="00BC6C11" w:rsidRPr="00D341DE" w:rsidRDefault="00BC6C11" w:rsidP="09A121F9">
            <w:pPr>
              <w:pStyle w:val="4pointsafter"/>
              <w:rPr>
                <w:iCs/>
              </w:rPr>
            </w:pPr>
            <w:r w:rsidRPr="000871E5">
              <w:t>Auxiliary personnel furnishing acupuncture must be under the appropriate level of supervision of a physician, PA, or NP/CNS required by our regulations at 42 CFR §§ 410.26 and 410.27.</w:t>
            </w:r>
          </w:p>
          <w:p w14:paraId="556E313B" w14:textId="242EB8EB" w:rsidR="00FD6F1A" w:rsidRPr="00A16229" w:rsidRDefault="00FD6F1A" w:rsidP="00FD6F1A">
            <w:pPr>
              <w:pStyle w:val="TableBold11"/>
              <w:rPr>
                <w:noProof/>
                <w:position w:val="-6"/>
                <w:lang w:bidi="ar-SA"/>
              </w:rPr>
            </w:pPr>
            <w:r w:rsidRPr="000871E5">
              <w:rPr>
                <w:b w:val="0"/>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639832" w14:textId="2F78E23E" w:rsidR="00FD6F1A" w:rsidRPr="00833441" w:rsidRDefault="00FD6F1A" w:rsidP="00FD6F1A">
            <w:pPr>
              <w:pStyle w:val="4pointsbeforeandafter"/>
            </w:pPr>
            <w:r w:rsidRPr="000871E5">
              <w:rPr>
                <w:i/>
                <w:iCs/>
                <w:color w:val="0000FF"/>
              </w:rPr>
              <w:t>[List copays / coinsurance / deductible.]</w:t>
            </w:r>
          </w:p>
        </w:tc>
      </w:tr>
      <w:tr w:rsidR="00FD6F1A" w:rsidRPr="00754A56" w14:paraId="260884E6"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833441" w:rsidRDefault="00FD6F1A" w:rsidP="00184086">
            <w:pPr>
              <w:pStyle w:val="TableBold11"/>
              <w:keepNext/>
            </w:pPr>
            <w:r w:rsidRPr="00833441">
              <w:lastRenderedPageBreak/>
              <w:t>Ambulance services</w:t>
            </w:r>
          </w:p>
          <w:p w14:paraId="77E42F6B" w14:textId="1A033AEB" w:rsidR="00FD6F1A" w:rsidRPr="00D95AA1" w:rsidRDefault="005D3BB5" w:rsidP="00F03FEC">
            <w:pPr>
              <w:pStyle w:val="4pointsbeforeandafter"/>
              <w:rPr>
                <w:b/>
                <w:bCs/>
                <w:lang w:bidi="en-US"/>
              </w:rPr>
            </w:pPr>
            <w:r w:rsidRPr="00833441">
              <w:t>Covered ambulance services</w:t>
            </w:r>
            <w:r w:rsidR="00F03FEC">
              <w:t xml:space="preserve">, whether for an emergency or non-emergency situation, </w:t>
            </w:r>
            <w:r w:rsidRPr="00833441">
              <w:t>include fixed wing, rotary wing, and ground ambulance services, to the nearest appropriate facility that can provide care only if they are furnished to a member whose medical condition is such that other means of transportation could endanger the person’s healt</w:t>
            </w:r>
            <w:r>
              <w:t>h or if authorized by the plan.</w:t>
            </w:r>
            <w:r w:rsidR="00F03FEC">
              <w:t xml:space="preserve"> If the covered ambulance services are not for </w:t>
            </w:r>
            <w:proofErr w:type="gramStart"/>
            <w:r w:rsidR="00F03FEC">
              <w:t>an emergency situation</w:t>
            </w:r>
            <w:proofErr w:type="gramEnd"/>
            <w:r w:rsidR="00F03FEC">
              <w:t>,</w:t>
            </w:r>
            <w:r w:rsidR="00FD6F1A" w:rsidRPr="00833441">
              <w:t xml:space="preserve"> it </w:t>
            </w:r>
            <w:r w:rsidR="00F03FEC">
              <w:t xml:space="preserve">should be </w:t>
            </w:r>
            <w:r w:rsidR="00FD6F1A" w:rsidRPr="00833441">
              <w:t>documented that the member’s condition is such that other means of transportation could endanger the person’s health and that transportation by ambulance is medically required</w:t>
            </w:r>
            <w:r w:rsidR="0066263A">
              <w:t>.</w:t>
            </w:r>
            <w:r w:rsidR="00FD6F1A" w:rsidRPr="00833441">
              <w:t>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FC26CB" w14:textId="77777777" w:rsidR="00FD6F1A" w:rsidRPr="00833441" w:rsidRDefault="00FD6F1A" w:rsidP="00FD6F1A">
            <w:pPr>
              <w:pStyle w:val="4pointsbeforeandafter"/>
            </w:pPr>
          </w:p>
          <w:p w14:paraId="6F68E43A" w14:textId="49700250" w:rsidR="00FD6F1A" w:rsidRPr="00D95AA1" w:rsidRDefault="00FD6F1A">
            <w:pPr>
              <w:pStyle w:val="4pointsbeforeandafter"/>
              <w:rPr>
                <w:i/>
                <w:iCs/>
              </w:rPr>
            </w:pPr>
            <w:r w:rsidRPr="000871E5">
              <w:rPr>
                <w:i/>
                <w:iCs/>
                <w:color w:val="0000FF"/>
              </w:rPr>
              <w:t>[List copays / coinsurance / deductible. Specify whether cost</w:t>
            </w:r>
            <w:r w:rsidR="00847EBF" w:rsidRPr="00D95AA1">
              <w:rPr>
                <w:i/>
                <w:iCs/>
                <w:color w:val="0000FF"/>
              </w:rPr>
              <w:t xml:space="preserve"> </w:t>
            </w:r>
            <w:r w:rsidRPr="00D95AA1">
              <w:rPr>
                <w:i/>
                <w:iCs/>
                <w:color w:val="0000FF"/>
              </w:rPr>
              <w:t>sharing applies one-way or for round trips.]</w:t>
            </w:r>
          </w:p>
        </w:tc>
      </w:tr>
      <w:tr w:rsidR="00FD6F1A" w:rsidRPr="00754A56" w14:paraId="7DB3B11E"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77777777" w:rsidR="00FD6F1A" w:rsidRPr="00833441" w:rsidRDefault="00FD6F1A" w:rsidP="00FD6F1A">
            <w:pPr>
              <w:pStyle w:val="TableBold11"/>
            </w:pPr>
            <w:r w:rsidRPr="00A16229">
              <w:rPr>
                <w:noProof/>
                <w:position w:val="-6"/>
                <w:lang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 xml:space="preserve">Annual wellness visit </w:t>
            </w:r>
          </w:p>
          <w:p w14:paraId="22C98D20" w14:textId="77777777" w:rsidR="00FD6F1A" w:rsidRPr="00833441" w:rsidRDefault="00FD6F1A" w:rsidP="00FD6F1A">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37C8BD" w14:textId="24AFD8C0" w:rsidR="00FD6F1A" w:rsidRPr="00833441" w:rsidRDefault="00FD6F1A" w:rsidP="00FD6F1A">
            <w:pPr>
              <w:pStyle w:val="4pointsbeforeandafter"/>
              <w:rPr>
                <w:b/>
                <w:bCs/>
              </w:rPr>
            </w:pPr>
            <w:r w:rsidRPr="000871E5">
              <w:rPr>
                <w:b/>
                <w:bCs/>
              </w:rPr>
              <w:t>Note</w:t>
            </w:r>
            <w:r w:rsidRPr="00833441">
              <w:t>: Your first annual wellness visit</w:t>
            </w:r>
            <w:r w:rsidRPr="00833441" w:rsidDel="007206FD">
              <w:t xml:space="preserve"> </w:t>
            </w:r>
            <w:r w:rsidRPr="00833441">
              <w:t xml:space="preserve">can’t take place within 12 months of your </w:t>
            </w:r>
            <w:r w:rsidRPr="00755060">
              <w:rPr>
                <w:i/>
                <w:iCs/>
              </w:rPr>
              <w:t>Welcome to Medicare</w:t>
            </w:r>
            <w:r w:rsidRPr="00833441">
              <w:t xml:space="preserve"> preventive visit. However, you don’t need to have had a </w:t>
            </w:r>
            <w:r w:rsidRPr="00755060">
              <w:rPr>
                <w:i/>
                <w:iCs/>
              </w:rPr>
              <w:t>Welcome to Medicare</w:t>
            </w:r>
            <w:r w:rsidRPr="00833441">
              <w:t xml:space="preserve"> visit to be covered for annual wellness visits after you’ve had Part B for 12 months.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1CB268" w14:textId="77777777" w:rsidR="00FD6F1A" w:rsidRDefault="00FD6F1A" w:rsidP="00FD6F1A">
            <w:pPr>
              <w:pStyle w:val="4pointsbeforeandafter"/>
            </w:pPr>
          </w:p>
          <w:p w14:paraId="53F51F04" w14:textId="77777777" w:rsidR="00FD6F1A" w:rsidRPr="00D95AA1" w:rsidRDefault="00FD6F1A">
            <w:pPr>
              <w:pStyle w:val="4pointsbeforeandafter"/>
              <w:rPr>
                <w:i/>
                <w:iCs/>
                <w:color w:val="0000FF"/>
              </w:rPr>
            </w:pPr>
            <w:r w:rsidRPr="00833441">
              <w:t>There is no coinsurance, copayment, or deductible for the annual wellness visit.</w:t>
            </w:r>
          </w:p>
        </w:tc>
      </w:tr>
      <w:tr w:rsidR="00FD6F1A" w:rsidRPr="00754A56" w14:paraId="169A5DDC"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77777777" w:rsidR="00FD6F1A" w:rsidRPr="00833441" w:rsidRDefault="00FD6F1A" w:rsidP="00FD6F1A">
            <w:pPr>
              <w:pStyle w:val="TableBold11"/>
            </w:pPr>
            <w:r w:rsidRPr="00A16229">
              <w:rPr>
                <w:noProof/>
                <w:position w:val="-6"/>
                <w:lang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Bone mass measurement</w:t>
            </w:r>
          </w:p>
          <w:p w14:paraId="757E8260" w14:textId="77777777" w:rsidR="00FD6F1A" w:rsidRPr="00833441" w:rsidRDefault="00FD6F1A" w:rsidP="00FD6F1A">
            <w:pPr>
              <w:pStyle w:val="4pointsbeforeandafter"/>
            </w:pPr>
            <w:r w:rsidRPr="00833441">
              <w:t xml:space="preserve">For qualified individuals (generally, this means people at risk of losing bone mass or at risk of osteoporosis), the following services are covered every 24 months or more frequently if medically necessary: procedures to identify bone mass, detect bone loss, or determine bone quality, including a physician’s interpretation of the results. </w:t>
            </w:r>
          </w:p>
          <w:p w14:paraId="115CA506" w14:textId="77777777" w:rsidR="00FD6F1A" w:rsidRPr="00D95AA1" w:rsidRDefault="00FD6F1A">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38C4E" w14:textId="77777777" w:rsidR="00FD6F1A" w:rsidRPr="00D95AA1" w:rsidRDefault="00FD6F1A">
            <w:pPr>
              <w:pStyle w:val="4pointsbeforeandafter"/>
              <w:rPr>
                <w:i/>
                <w:iCs/>
                <w:color w:val="0000FF"/>
              </w:rPr>
            </w:pPr>
            <w:r w:rsidRPr="00833441">
              <w:br/>
              <w:t>There is no coinsurance, copayment, or deductible for Medicare-covered bone mass measurement.</w:t>
            </w:r>
          </w:p>
        </w:tc>
      </w:tr>
      <w:tr w:rsidR="00FD6F1A" w:rsidRPr="00754A56" w14:paraId="53B85B2A"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77777777" w:rsidR="00FD6F1A" w:rsidRPr="00833441" w:rsidRDefault="00FD6F1A" w:rsidP="00FD6F1A">
            <w:pPr>
              <w:pStyle w:val="TableBold11"/>
            </w:pPr>
            <w:r w:rsidRPr="00A16229">
              <w:rPr>
                <w:noProof/>
                <w:position w:val="-6"/>
                <w:lang w:bidi="ar-SA"/>
              </w:rPr>
              <w:lastRenderedPageBreak/>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Breast cancer screening (mammograms)</w:t>
            </w:r>
          </w:p>
          <w:p w14:paraId="5E891557" w14:textId="77777777" w:rsidR="00FD6F1A" w:rsidRPr="00833441" w:rsidRDefault="00FD6F1A" w:rsidP="00FD6F1A">
            <w:pPr>
              <w:pStyle w:val="4pointsbeforeandafter"/>
            </w:pPr>
            <w:r w:rsidRPr="00833441">
              <w:t>Covered services include:</w:t>
            </w:r>
          </w:p>
          <w:p w14:paraId="4C049BF9" w14:textId="77777777" w:rsidR="00FD6F1A" w:rsidRPr="00833441" w:rsidRDefault="00FD6F1A" w:rsidP="00501D7A">
            <w:pPr>
              <w:pStyle w:val="4pointsbullet"/>
              <w:numPr>
                <w:ilvl w:val="0"/>
                <w:numId w:val="141"/>
              </w:numPr>
            </w:pPr>
            <w:r w:rsidRPr="00833441">
              <w:t>One baseline mammogram between the ages of 35 and 39</w:t>
            </w:r>
          </w:p>
          <w:p w14:paraId="67E0727A" w14:textId="2CD91C02" w:rsidR="00FD6F1A" w:rsidRPr="00D95AA1" w:rsidRDefault="00FD6F1A" w:rsidP="00501D7A">
            <w:pPr>
              <w:pStyle w:val="4pointsbullet"/>
              <w:numPr>
                <w:ilvl w:val="0"/>
                <w:numId w:val="141"/>
              </w:numPr>
              <w:rPr>
                <w:b/>
                <w:bCs/>
              </w:rPr>
            </w:pPr>
            <w:r w:rsidRPr="00833441">
              <w:t xml:space="preserve">One screening mammogram every 12 months for women </w:t>
            </w:r>
            <w:r w:rsidR="00CB1D5D" w:rsidRPr="00833441">
              <w:t>aged</w:t>
            </w:r>
            <w:r w:rsidRPr="00833441">
              <w:t xml:space="preserve"> 40 and </w:t>
            </w:r>
            <w:proofErr w:type="gramStart"/>
            <w:r w:rsidRPr="00833441">
              <w:t>older</w:t>
            </w:r>
            <w:proofErr w:type="gramEnd"/>
          </w:p>
          <w:p w14:paraId="2894960D" w14:textId="77777777" w:rsidR="00FD6F1A" w:rsidRPr="00D95AA1" w:rsidRDefault="00FD6F1A" w:rsidP="00501D7A">
            <w:pPr>
              <w:pStyle w:val="4pointsbullet"/>
              <w:numPr>
                <w:ilvl w:val="0"/>
                <w:numId w:val="141"/>
              </w:numPr>
              <w:rPr>
                <w:b/>
                <w:bCs/>
              </w:rPr>
            </w:pPr>
            <w:r w:rsidRPr="00833441">
              <w:t>Clinical breast exams once every 24 months</w:t>
            </w:r>
          </w:p>
          <w:p w14:paraId="674D417E" w14:textId="77777777" w:rsidR="00FD6F1A" w:rsidRPr="00D95AA1" w:rsidRDefault="00FD6F1A">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77A3" w14:textId="77777777" w:rsidR="00FD6F1A" w:rsidRPr="00D95AA1" w:rsidRDefault="00FD6F1A">
            <w:pPr>
              <w:pStyle w:val="4pointsbeforeandafter"/>
              <w:rPr>
                <w:i/>
                <w:iCs/>
                <w:color w:val="0000FF"/>
              </w:rPr>
            </w:pPr>
            <w:r w:rsidRPr="00833441">
              <w:br/>
              <w:t>There is no coinsurance, copayment, or deductible for covered screening mammograms.</w:t>
            </w:r>
          </w:p>
        </w:tc>
      </w:tr>
      <w:tr w:rsidR="00FD6F1A" w:rsidRPr="00754A56" w14:paraId="0AE0FF8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833441" w:rsidRDefault="00FD6F1A" w:rsidP="00FD6F1A">
            <w:pPr>
              <w:pStyle w:val="TableBold11"/>
            </w:pPr>
            <w:r w:rsidRPr="00833441">
              <w:t xml:space="preserve">Cardiac rehabilitation services </w:t>
            </w:r>
          </w:p>
          <w:p w14:paraId="0768529E" w14:textId="77777777" w:rsidR="00FD6F1A" w:rsidRPr="00833441" w:rsidRDefault="00FD6F1A" w:rsidP="00FD6F1A">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0871E5">
              <w:rPr>
                <w:i/>
                <w:iCs/>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FD6F1A" w:rsidRPr="00D95AA1" w:rsidRDefault="00FD6F1A">
            <w:pPr>
              <w:pStyle w:val="4pointsbeforeandafter"/>
              <w:rPr>
                <w:b/>
                <w:bCs/>
                <w:i/>
                <w:i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F57D9E"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833441">
              <w:rPr>
                <w:i/>
                <w:color w:val="0000FF"/>
              </w:rPr>
              <w:br/>
            </w:r>
            <w:r w:rsidRPr="000871E5">
              <w:rPr>
                <w:i/>
                <w:iCs/>
                <w:color w:val="0000FF"/>
              </w:rPr>
              <w:t>[List copays / coinsurance / deductible]</w:t>
            </w:r>
          </w:p>
        </w:tc>
      </w:tr>
      <w:tr w:rsidR="00FD6F1A" w:rsidRPr="00754A56" w14:paraId="0640E449"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77777777" w:rsidR="00FD6F1A" w:rsidRPr="00833441" w:rsidRDefault="00FD6F1A" w:rsidP="09A121F9">
            <w:pPr>
              <w:pStyle w:val="TableBold11"/>
              <w:rPr>
                <w:bCs/>
                <w:szCs w:val="30"/>
              </w:rPr>
            </w:pPr>
            <w:r w:rsidRPr="00A16229">
              <w:rPr>
                <w:noProof/>
                <w:position w:val="-6"/>
                <w:lang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risk reduction visit (therapy for cardiovascular disease)</w:t>
            </w:r>
          </w:p>
          <w:p w14:paraId="406D9777" w14:textId="2DFAADAA" w:rsidR="00FD6F1A" w:rsidRPr="00D95AA1" w:rsidRDefault="00FD6F1A">
            <w:pPr>
              <w:pStyle w:val="4pointsbeforeandafter"/>
              <w:rPr>
                <w:i/>
                <w:iCs/>
                <w:color w:val="0000FF"/>
              </w:rPr>
            </w:pPr>
            <w:r w:rsidRPr="00833441">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833441">
              <w:t>.</w:t>
            </w:r>
            <w:r w:rsidRPr="000871E5">
              <w:rPr>
                <w:i/>
                <w:iCs/>
                <w:color w:val="0000FF"/>
              </w:rPr>
              <w:t xml:space="preserve"> </w:t>
            </w:r>
          </w:p>
          <w:p w14:paraId="47587E3B"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EF7AA5" w14:textId="77777777" w:rsidR="00FD6F1A" w:rsidRPr="00833441" w:rsidRDefault="00FD6F1A" w:rsidP="00FD6F1A">
            <w:pPr>
              <w:pStyle w:val="4pointsbeforeandafter"/>
              <w:rPr>
                <w:color w:val="000000"/>
              </w:rPr>
            </w:pPr>
            <w:r w:rsidRPr="00833441">
              <w:br/>
              <w:t>There is no coinsurance, copayment, or deductible for the intensive behavioral therapy cardiovascular disease preventive benefit.</w:t>
            </w:r>
          </w:p>
        </w:tc>
      </w:tr>
      <w:tr w:rsidR="00FD6F1A" w:rsidRPr="00754A56" w14:paraId="2194CD55"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7777777" w:rsidR="00FD6F1A" w:rsidRPr="00833441" w:rsidRDefault="00FD6F1A" w:rsidP="00FD6F1A">
            <w:pPr>
              <w:pStyle w:val="TableBold11"/>
            </w:pPr>
            <w:r w:rsidRPr="00A16229">
              <w:rPr>
                <w:noProof/>
                <w:position w:val="-6"/>
                <w:lang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testing</w:t>
            </w:r>
          </w:p>
          <w:p w14:paraId="63255917" w14:textId="77777777" w:rsidR="00FD6F1A" w:rsidRPr="00833441" w:rsidRDefault="00FD6F1A" w:rsidP="00FD6F1A">
            <w:pPr>
              <w:pStyle w:val="4pointsbeforeandafter"/>
            </w:pPr>
            <w:r w:rsidRPr="00833441">
              <w:t xml:space="preserve">Blood tests for the detection of cardiovascular disease (or abnormalities associated with an elevated risk of cardiovascular disease) once every 5 years (60 months). </w:t>
            </w:r>
          </w:p>
          <w:p w14:paraId="2AD7B474" w14:textId="77777777" w:rsidR="00FD6F1A" w:rsidRPr="00D95AA1" w:rsidRDefault="00FD6F1A">
            <w:pPr>
              <w:pStyle w:val="4pointsbeforeandafter"/>
              <w:rPr>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32A29A" w14:textId="77777777" w:rsidR="00FD6F1A" w:rsidRPr="00D95AA1" w:rsidRDefault="00FD6F1A">
            <w:pPr>
              <w:pStyle w:val="4pointsbeforeandafter"/>
              <w:rPr>
                <w:i/>
                <w:iCs/>
                <w:color w:val="0000FF"/>
              </w:rPr>
            </w:pPr>
            <w:r w:rsidRPr="00833441">
              <w:br/>
              <w:t>There is no coinsurance, copayment, or deductible for cardiovascular disease testing that is covered once every 5 years.</w:t>
            </w:r>
          </w:p>
        </w:tc>
      </w:tr>
      <w:tr w:rsidR="00FD6F1A" w:rsidRPr="00754A56" w14:paraId="4CD3944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77777777" w:rsidR="00FD6F1A" w:rsidRPr="00833441" w:rsidRDefault="00FD6F1A" w:rsidP="00FD6F1A">
            <w:pPr>
              <w:pStyle w:val="TableBold11"/>
            </w:pPr>
            <w:r w:rsidRPr="00A16229">
              <w:rPr>
                <w:noProof/>
                <w:position w:val="-6"/>
                <w:lang w:bidi="ar-SA"/>
              </w:rPr>
              <w:lastRenderedPageBreak/>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FD6F1A" w:rsidRPr="00833441" w:rsidRDefault="00FD6F1A" w:rsidP="00FD6F1A">
            <w:pPr>
              <w:pStyle w:val="4pointsbeforeandafter"/>
            </w:pPr>
            <w:r w:rsidRPr="00833441">
              <w:t>Covered services include:</w:t>
            </w:r>
          </w:p>
          <w:p w14:paraId="44E45988" w14:textId="77777777" w:rsidR="00FD6F1A" w:rsidRPr="00833441" w:rsidRDefault="00FD6F1A" w:rsidP="00501D7A">
            <w:pPr>
              <w:pStyle w:val="4pointsbullet"/>
              <w:numPr>
                <w:ilvl w:val="0"/>
                <w:numId w:val="142"/>
              </w:numPr>
            </w:pPr>
            <w:r w:rsidRPr="00833441">
              <w:t xml:space="preserve">For all women: Pap tests and pelvic exams are covered once every 24 </w:t>
            </w:r>
            <w:proofErr w:type="gramStart"/>
            <w:r w:rsidRPr="00833441">
              <w:t>months</w:t>
            </w:r>
            <w:proofErr w:type="gramEnd"/>
          </w:p>
          <w:p w14:paraId="074B8A1B" w14:textId="77777777" w:rsidR="00FD6F1A" w:rsidRPr="00D95AA1" w:rsidRDefault="00FD6F1A" w:rsidP="00501D7A">
            <w:pPr>
              <w:pStyle w:val="4pointsbullet"/>
              <w:numPr>
                <w:ilvl w:val="0"/>
                <w:numId w:val="142"/>
              </w:numPr>
              <w:rPr>
                <w:b/>
                <w:bCs/>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xml:space="preserve">: one Pap test every 12 </w:t>
            </w:r>
            <w:proofErr w:type="gramStart"/>
            <w:r w:rsidRPr="00833441">
              <w:t>months</w:t>
            </w:r>
            <w:proofErr w:type="gramEnd"/>
          </w:p>
          <w:p w14:paraId="77FDDD29"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1A664D" w14:textId="77777777" w:rsidR="00FD6F1A" w:rsidRPr="00D95AA1" w:rsidRDefault="00FD6F1A">
            <w:pPr>
              <w:pStyle w:val="4pointsbeforeandafter"/>
              <w:rPr>
                <w:i/>
                <w:iCs/>
                <w:color w:val="0000FF"/>
              </w:rPr>
            </w:pPr>
            <w:r w:rsidRPr="00833441">
              <w:br/>
              <w:t>There is no coinsurance, copayment, or deductible for Medicare-covered preventive Pap and pelvic exams.</w:t>
            </w:r>
          </w:p>
        </w:tc>
      </w:tr>
      <w:tr w:rsidR="00FD6F1A" w:rsidRPr="00754A56" w14:paraId="0697D3D1"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833441" w:rsidRDefault="00FD6F1A" w:rsidP="00FD6F1A">
            <w:pPr>
              <w:pStyle w:val="TableBold11"/>
            </w:pPr>
            <w:r w:rsidRPr="00833441">
              <w:t>Chiropractic services</w:t>
            </w:r>
          </w:p>
          <w:p w14:paraId="6395BEE4" w14:textId="77777777" w:rsidR="00FD6F1A" w:rsidRPr="00833441" w:rsidRDefault="00FD6F1A" w:rsidP="00FD6F1A">
            <w:pPr>
              <w:pStyle w:val="4pointsbeforeandafter"/>
            </w:pPr>
            <w:r w:rsidRPr="00833441">
              <w:t>Covered services include:</w:t>
            </w:r>
          </w:p>
          <w:p w14:paraId="02C91204" w14:textId="77777777" w:rsidR="00FD6F1A" w:rsidRPr="00833441" w:rsidRDefault="00FD6F1A" w:rsidP="00501D7A">
            <w:pPr>
              <w:pStyle w:val="4pointsbullet"/>
              <w:numPr>
                <w:ilvl w:val="0"/>
                <w:numId w:val="143"/>
              </w:numPr>
            </w:pPr>
            <w:r w:rsidRPr="00E2560A">
              <w:rPr>
                <w:color w:val="0000FF"/>
              </w:rPr>
              <w:t>[</w:t>
            </w:r>
            <w:r w:rsidRPr="09A121F9">
              <w:rPr>
                <w:i/>
                <w:iCs/>
                <w:color w:val="0000FF"/>
              </w:rPr>
              <w:t>If the plan only covers manual manipulation, insert:</w:t>
            </w:r>
            <w:r w:rsidRPr="00E2560A">
              <w:rPr>
                <w:color w:val="0000FF"/>
              </w:rPr>
              <w:t> We cover only]</w:t>
            </w:r>
            <w:r w:rsidRPr="09A121F9">
              <w:rPr>
                <w:i/>
                <w:iCs/>
                <w:color w:val="0000FF"/>
              </w:rPr>
              <w:t> </w:t>
            </w:r>
            <w:r w:rsidRPr="00833441">
              <w:t xml:space="preserve">Manual manipulation of the spine to correct </w:t>
            </w:r>
            <w:proofErr w:type="gramStart"/>
            <w:r w:rsidRPr="00833441">
              <w:t>subluxation</w:t>
            </w:r>
            <w:proofErr w:type="gramEnd"/>
          </w:p>
          <w:p w14:paraId="76C4C71E"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17B56B"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833441">
              <w:rPr>
                <w:i/>
                <w:color w:val="0000FF"/>
              </w:rPr>
              <w:br/>
            </w:r>
            <w:r w:rsidRPr="000871E5">
              <w:rPr>
                <w:i/>
                <w:iCs/>
                <w:color w:val="0000FF"/>
              </w:rPr>
              <w:t>[List copays / coinsurance / deductible]</w:t>
            </w:r>
          </w:p>
        </w:tc>
      </w:tr>
      <w:tr w:rsidR="00FD6F1A" w:rsidRPr="00754A56" w14:paraId="0EA6022B"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77777777" w:rsidR="00FD6F1A" w:rsidRPr="00833441" w:rsidRDefault="00FD6F1A" w:rsidP="00FD6F1A">
            <w:pPr>
              <w:pStyle w:val="TableBold11"/>
            </w:pPr>
            <w:r w:rsidRPr="00A16229">
              <w:rPr>
                <w:noProof/>
                <w:position w:val="-6"/>
                <w:lang w:bidi="ar-SA"/>
              </w:rPr>
              <w:lastRenderedPageBreak/>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4E0FBD36" w14:textId="77777777" w:rsidR="002711CF" w:rsidRDefault="002711CF" w:rsidP="002711CF">
            <w:pPr>
              <w:pStyle w:val="4pointsbeforeandafter"/>
            </w:pPr>
            <w:r>
              <w:t>The following screening tests are covered:</w:t>
            </w:r>
          </w:p>
          <w:p w14:paraId="4CDAAAA4" w14:textId="77777777" w:rsidR="002711CF" w:rsidRPr="00064C96" w:rsidRDefault="002711CF" w:rsidP="00501D7A">
            <w:pPr>
              <w:pStyle w:val="4pointsbullet"/>
              <w:numPr>
                <w:ilvl w:val="0"/>
                <w:numId w:val="36"/>
              </w:numPr>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7BD1303D" w14:textId="77777777" w:rsidR="002711CF" w:rsidRDefault="002711CF" w:rsidP="00501D7A">
            <w:pPr>
              <w:pStyle w:val="4pointsbullet"/>
              <w:numPr>
                <w:ilvl w:val="0"/>
                <w:numId w:val="36"/>
              </w:numPr>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23348C1F" w14:textId="77777777" w:rsidR="002711CF" w:rsidRDefault="002711CF" w:rsidP="00501D7A">
            <w:pPr>
              <w:pStyle w:val="4pointsbullet"/>
              <w:numPr>
                <w:ilvl w:val="0"/>
                <w:numId w:val="36"/>
              </w:numPr>
              <w:ind w:left="720"/>
            </w:pPr>
            <w:r>
              <w:t xml:space="preserve">Screening fecal-occult blood tests for patients 45 years and older. </w:t>
            </w:r>
            <w:r w:rsidRPr="00591269">
              <w:t>Once every 12</w:t>
            </w:r>
            <w:r>
              <w:t xml:space="preserve"> months. </w:t>
            </w:r>
          </w:p>
          <w:p w14:paraId="31F053C2" w14:textId="77777777" w:rsidR="002711CF" w:rsidRDefault="002711CF" w:rsidP="00501D7A">
            <w:pPr>
              <w:pStyle w:val="4pointsbullet"/>
              <w:numPr>
                <w:ilvl w:val="0"/>
                <w:numId w:val="36"/>
              </w:numPr>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6BCA12CA" w14:textId="77777777" w:rsidR="002711CF" w:rsidRDefault="002711CF" w:rsidP="00501D7A">
            <w:pPr>
              <w:pStyle w:val="4pointsbullet"/>
              <w:numPr>
                <w:ilvl w:val="0"/>
                <w:numId w:val="36"/>
              </w:numPr>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423FBD01" w14:textId="77777777" w:rsidR="002711CF" w:rsidRDefault="002711CF" w:rsidP="00501D7A">
            <w:pPr>
              <w:pStyle w:val="4pointsbullet"/>
              <w:numPr>
                <w:ilvl w:val="0"/>
                <w:numId w:val="36"/>
              </w:numPr>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2429F50" w14:textId="77777777" w:rsidR="002711CF" w:rsidRDefault="002711CF" w:rsidP="00501D7A">
            <w:pPr>
              <w:pStyle w:val="4pointsbullet"/>
              <w:numPr>
                <w:ilvl w:val="0"/>
                <w:numId w:val="36"/>
              </w:numPr>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70E692A1" w14:textId="77777777" w:rsidR="002711CF" w:rsidRDefault="002711CF" w:rsidP="002711CF">
            <w:pPr>
              <w:pStyle w:val="4pointsbullet"/>
            </w:pPr>
          </w:p>
          <w:p w14:paraId="58943122" w14:textId="77777777" w:rsidR="002711CF" w:rsidRDefault="002711CF" w:rsidP="002711CF">
            <w:pPr>
              <w:pStyle w:val="4pointsbullet"/>
            </w:pPr>
            <w:r>
              <w:t xml:space="preserve">As of </w:t>
            </w:r>
            <w:r w:rsidRPr="00F21E4A">
              <w:t>January 1, 2023, colorectal cancer screening tests include a follow-on screening colonoscopy after a Medicare covered non-invasive stool-based colorectal cancer screening test returns a positive result.</w:t>
            </w:r>
          </w:p>
          <w:p w14:paraId="417AB06B" w14:textId="113E630B" w:rsidR="00FD6F1A" w:rsidRPr="00D95AA1" w:rsidRDefault="002711CF">
            <w:pPr>
              <w:pStyle w:val="4pointsbeforeandafter"/>
              <w:rPr>
                <w:b/>
                <w:bCs/>
              </w:rPr>
            </w:pPr>
            <w:r w:rsidRPr="000871E5">
              <w:rPr>
                <w:i/>
                <w:iCs/>
                <w:color w:val="0000FF"/>
              </w:rPr>
              <w:t xml:space="preserve"> </w:t>
            </w:r>
            <w:r w:rsidR="00FD6F1A"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CED52F" w14:textId="7C2AC830" w:rsidR="00FD6F1A" w:rsidRDefault="00FD6F1A" w:rsidP="00FD6F1A">
            <w:pPr>
              <w:tabs>
                <w:tab w:val="left" w:pos="0"/>
                <w:tab w:val="left" w:pos="720"/>
                <w:tab w:val="left" w:pos="1440"/>
                <w:tab w:val="left" w:pos="2160"/>
                <w:tab w:val="left" w:pos="2880"/>
                <w:tab w:val="left" w:pos="3600"/>
                <w:tab w:val="left" w:pos="4320"/>
                <w:tab w:val="left" w:pos="5040"/>
              </w:tabs>
              <w:contextualSpacing/>
            </w:pPr>
            <w:r w:rsidRPr="00833441">
              <w:br/>
            </w:r>
          </w:p>
          <w:p w14:paraId="0BD53D86" w14:textId="4F5EDBC9" w:rsidR="00FD6F1A" w:rsidRPr="00A16229" w:rsidRDefault="002711CF" w:rsidP="00FD6F1A">
            <w:pPr>
              <w:tabs>
                <w:tab w:val="left" w:pos="0"/>
                <w:tab w:val="left" w:pos="720"/>
                <w:tab w:val="left" w:pos="1440"/>
                <w:tab w:val="left" w:pos="2160"/>
                <w:tab w:val="left" w:pos="2880"/>
                <w:tab w:val="left" w:pos="3600"/>
                <w:tab w:val="left" w:pos="4320"/>
                <w:tab w:val="left" w:pos="5040"/>
              </w:tabs>
              <w:contextualSpacing/>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w:t>
            </w:r>
            <w:proofErr w:type="gramStart"/>
            <w:r>
              <w:t>exam</w:t>
            </w:r>
            <w:proofErr w:type="gramEnd"/>
            <w:r>
              <w:t xml:space="preserve"> and</w:t>
            </w:r>
            <w:r w:rsidRPr="00F21E4A">
              <w:t xml:space="preserve"> you pay 15% of the Medicare-approved amount for your doctors’ services. In a hospital outpatient setting, you also pay the hospital a 15% coinsurance. The Part B deductible doesn’t apply.</w:t>
            </w:r>
            <w:r w:rsidRPr="00275683" w:rsidDel="00994BAC">
              <w:t xml:space="preserve"> </w:t>
            </w:r>
            <w:r w:rsidR="00FD6F1A" w:rsidRPr="09A121F9">
              <w:rPr>
                <w:i/>
                <w:iCs/>
                <w:color w:val="0000FF"/>
              </w:rPr>
              <w:t>[If applicable, list copayment and/or coinsurance charged for barium enema.]</w:t>
            </w:r>
            <w:r w:rsidR="00FD6F1A" w:rsidRPr="000871E5">
              <w:rPr>
                <w:i/>
                <w:iCs/>
                <w:color w:val="0000FF"/>
              </w:rPr>
              <w:t> </w:t>
            </w:r>
          </w:p>
        </w:tc>
      </w:tr>
      <w:tr w:rsidR="00FD6F1A" w:rsidRPr="00754A56" w14:paraId="3B26783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ADDFD9" w14:textId="77777777" w:rsidR="00FD6F1A" w:rsidRPr="00D95AA1" w:rsidRDefault="00FD6F1A">
            <w:pPr>
              <w:pStyle w:val="4pointsbeforeandafter"/>
              <w:rPr>
                <w:b/>
                <w:bCs/>
                <w:i/>
                <w:iCs/>
              </w:rPr>
            </w:pPr>
            <w:r w:rsidRPr="000871E5">
              <w:rPr>
                <w:i/>
                <w:iCs/>
                <w:color w:val="0000FF"/>
              </w:rPr>
              <w:lastRenderedPageBreak/>
              <w:t xml:space="preserve">[Include row if applicable. If plan offers dental benefits as optional supplemental benefits, they should not be </w:t>
            </w:r>
            <w:r w:rsidRPr="00D95AA1">
              <w:rPr>
                <w:i/>
                <w:iCs/>
                <w:color w:val="0000FF"/>
              </w:rPr>
              <w:t>included in the chart. Plans may describe them in Section 2.2 instead.]</w:t>
            </w:r>
          </w:p>
          <w:p w14:paraId="56715276" w14:textId="77777777" w:rsidR="00FD6F1A" w:rsidRPr="00833441" w:rsidRDefault="00FD6F1A" w:rsidP="00FD6F1A">
            <w:pPr>
              <w:pStyle w:val="TableBold12"/>
            </w:pPr>
            <w:r w:rsidRPr="00833441">
              <w:t>Dental services</w:t>
            </w:r>
          </w:p>
          <w:p w14:paraId="54754F69" w14:textId="3A00F37B" w:rsidR="00FD6F1A" w:rsidRPr="00D95AA1" w:rsidRDefault="00FD6F1A">
            <w:pPr>
              <w:pStyle w:val="4pointsbeforeandafter"/>
              <w:rPr>
                <w:i/>
                <w:iCs/>
                <w:color w:val="0000FF"/>
              </w:rPr>
            </w:pPr>
            <w:r w:rsidRPr="00833441">
              <w:t xml:space="preserve">In general, preventive dental services (such as cleaning, routine dental exams, and dental x-rays) are not covered by Original Medicare. </w:t>
            </w:r>
            <w:r w:rsidR="008853C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853C8">
              <w:t>In addition, w</w:t>
            </w:r>
            <w:r w:rsidR="008853C8" w:rsidRPr="00275683">
              <w:t xml:space="preserve">e </w:t>
            </w:r>
            <w:r w:rsidRPr="00833441">
              <w:t>cover:</w:t>
            </w:r>
            <w:r w:rsidRPr="000871E5">
              <w:rPr>
                <w:i/>
                <w:iCs/>
                <w:color w:val="0000FF"/>
              </w:rPr>
              <w:t xml:space="preserve"> </w:t>
            </w:r>
          </w:p>
          <w:p w14:paraId="3374411E" w14:textId="77777777" w:rsidR="00FD6F1A" w:rsidRPr="00D95AA1" w:rsidRDefault="00FD6F1A">
            <w:pPr>
              <w:pStyle w:val="4pointsbeforeandafter"/>
              <w:rPr>
                <w:b/>
                <w:bCs/>
                <w:i/>
                <w:iCs/>
              </w:rPr>
            </w:pPr>
            <w:r w:rsidRPr="000871E5">
              <w:rPr>
                <w:i/>
                <w:iCs/>
                <w:color w:val="0000FF"/>
              </w:rPr>
              <w:t xml:space="preserve">[List any additional benefits offered, such as routine dental care.]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F2EACD"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833441">
              <w:rPr>
                <w:i/>
                <w:color w:val="0000FF"/>
              </w:rPr>
              <w:br/>
            </w:r>
            <w:r w:rsidRPr="000871E5">
              <w:rPr>
                <w:i/>
                <w:iCs/>
                <w:color w:val="0000FF"/>
              </w:rPr>
              <w:t>[List copays / coinsurance / deductible]</w:t>
            </w:r>
          </w:p>
        </w:tc>
      </w:tr>
      <w:tr w:rsidR="00FD6F1A" w:rsidRPr="00754A56" w14:paraId="0594E107"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77777777" w:rsidR="00FD6F1A" w:rsidRPr="00833441" w:rsidRDefault="00FD6F1A" w:rsidP="09A121F9">
            <w:pPr>
              <w:pStyle w:val="TableBold11"/>
              <w:rPr>
                <w:bCs/>
              </w:rPr>
            </w:pPr>
            <w:r w:rsidRPr="00A16229">
              <w:rPr>
                <w:noProof/>
                <w:position w:val="-6"/>
                <w:lang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FD6F1A" w:rsidRPr="00833441" w:rsidRDefault="00FD6F1A" w:rsidP="00FD6F1A">
            <w:pPr>
              <w:pStyle w:val="4pointsbeforeandafter"/>
            </w:pPr>
            <w:r w:rsidRPr="00833441">
              <w:t>We cover one screening for depression per year. The screening must be done in a primary care setting that can provide follow-up treatment and</w:t>
            </w:r>
            <w:r>
              <w:t>/or</w:t>
            </w:r>
            <w:r w:rsidRPr="00833441">
              <w:t xml:space="preserve"> referrals.</w:t>
            </w:r>
            <w:r w:rsidRPr="000871E5">
              <w:rPr>
                <w:i/>
                <w:iCs/>
                <w:color w:val="0000FF"/>
              </w:rPr>
              <w:t xml:space="preserve"> </w:t>
            </w:r>
          </w:p>
          <w:p w14:paraId="4AF32520" w14:textId="77777777" w:rsidR="00FD6F1A" w:rsidRPr="00D95AA1" w:rsidRDefault="00FD6F1A">
            <w:pPr>
              <w:pStyle w:val="4pointsbeforeandafter"/>
              <w:rPr>
                <w:i/>
                <w:iCs/>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E418B6" w14:textId="77777777" w:rsidR="00FD6F1A" w:rsidRPr="00833441" w:rsidRDefault="00FD6F1A" w:rsidP="00D95AA1">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FD6F1A" w:rsidRPr="00754A56" w14:paraId="41EB01DC"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77777777" w:rsidR="00FD6F1A" w:rsidRPr="00833441" w:rsidRDefault="00FD6F1A" w:rsidP="00FD6F1A">
            <w:pPr>
              <w:pStyle w:val="TableBold11"/>
            </w:pPr>
            <w:r w:rsidRPr="00A16229">
              <w:rPr>
                <w:noProof/>
                <w:position w:val="-6"/>
                <w:lang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FD6F1A" w:rsidRPr="00833441" w:rsidRDefault="00FD6F1A" w:rsidP="00FD6F1A">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77777777" w:rsidR="00FD6F1A" w:rsidRPr="00833441" w:rsidRDefault="00FD6F1A" w:rsidP="00FD6F1A">
            <w:pPr>
              <w:pStyle w:val="4pointsbeforeandafter"/>
            </w:pPr>
            <w:r w:rsidRPr="00833441">
              <w:t>Based on the results of these tests, you may be eligible for up to two diabetes screenings every 12 months.</w:t>
            </w:r>
          </w:p>
          <w:p w14:paraId="24E1FC5E" w14:textId="77777777" w:rsidR="00FD6F1A" w:rsidRPr="00833441" w:rsidRDefault="00FD6F1A" w:rsidP="00FD6F1A">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9B6E81" w14:textId="77777777" w:rsidR="00FD6F1A" w:rsidRPr="00D95AA1" w:rsidRDefault="00FD6F1A">
            <w:pPr>
              <w:tabs>
                <w:tab w:val="left" w:pos="165"/>
                <w:tab w:val="left" w:pos="720"/>
                <w:tab w:val="left" w:pos="1440"/>
                <w:tab w:val="left" w:pos="2160"/>
                <w:tab w:val="left" w:pos="2880"/>
                <w:tab w:val="left" w:pos="3600"/>
                <w:tab w:val="left" w:pos="4320"/>
                <w:tab w:val="left" w:pos="5040"/>
              </w:tabs>
              <w:ind w:left="75"/>
              <w:rPr>
                <w:i/>
                <w:iCs/>
                <w:color w:val="0000FF"/>
              </w:rPr>
            </w:pPr>
            <w:r w:rsidRPr="00833441">
              <w:br/>
              <w:t>There is no coinsurance, copayment, or deductible for the Medicare covered diabetes screening tests.</w:t>
            </w:r>
          </w:p>
        </w:tc>
      </w:tr>
      <w:tr w:rsidR="00FD6F1A" w:rsidRPr="00754A56" w14:paraId="0837B781" w14:textId="77777777" w:rsidTr="00D95AA1">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3B32" w14:textId="77777777" w:rsidR="00FD6F1A" w:rsidRPr="00833441" w:rsidRDefault="00FD6F1A" w:rsidP="00FD6F1A">
            <w:pPr>
              <w:pStyle w:val="TableBold11"/>
            </w:pPr>
            <w:r w:rsidRPr="00A16229">
              <w:rPr>
                <w:noProof/>
                <w:position w:val="-6"/>
                <w:lang w:bidi="ar-SA"/>
              </w:rPr>
              <w:lastRenderedPageBreak/>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 xml:space="preserve">Diabetes self-management training, diabetic </w:t>
            </w:r>
            <w:proofErr w:type="gramStart"/>
            <w:r w:rsidRPr="00833441">
              <w:t>services</w:t>
            </w:r>
            <w:proofErr w:type="gramEnd"/>
            <w:r w:rsidRPr="00833441">
              <w:t xml:space="preserve"> and supplies</w:t>
            </w:r>
          </w:p>
          <w:p w14:paraId="49F2EB0B" w14:textId="167A210F" w:rsidR="00FD6F1A" w:rsidRPr="00833441" w:rsidRDefault="00FD6F1A" w:rsidP="00FD6F1A">
            <w:pPr>
              <w:pStyle w:val="4pointsbeforeandafter"/>
            </w:pPr>
            <w:r w:rsidRPr="000871E5">
              <w:rPr>
                <w:i/>
                <w:iCs/>
                <w:color w:val="0000FF"/>
              </w:rPr>
              <w:t xml:space="preserve">[Plans may put items listed under a single bullet </w:t>
            </w:r>
            <w:r w:rsidR="00751188">
              <w:rPr>
                <w:i/>
                <w:iCs/>
                <w:color w:val="0000FF"/>
              </w:rPr>
              <w:t xml:space="preserve">or </w:t>
            </w:r>
            <w:r w:rsidRPr="000871E5">
              <w:rPr>
                <w:i/>
                <w:iCs/>
                <w:color w:val="0000FF"/>
              </w:rPr>
              <w:t xml:space="preserve">in separate bullets if the plan charges different copays. However, all items in the bullets must be included.] </w:t>
            </w:r>
            <w:r w:rsidRPr="00833441">
              <w:t>For all people who have diabetes (insulin and non-insulin users). Covered services include:</w:t>
            </w:r>
          </w:p>
          <w:p w14:paraId="072FE4D5" w14:textId="16FF6219" w:rsidR="00FD6F1A" w:rsidRPr="00833441" w:rsidRDefault="00FD6F1A" w:rsidP="00501D7A">
            <w:pPr>
              <w:pStyle w:val="4pointsbullet"/>
              <w:numPr>
                <w:ilvl w:val="0"/>
                <w:numId w:val="144"/>
              </w:numPr>
            </w:pPr>
            <w:r w:rsidRPr="00833441">
              <w:t>Supplies to monitor your blood glucose: Blood glucose monitor, blood glucose test strips, lancet devices and lancets, and glucose-control solutions for checking the accuracy of test strips and monitors</w:t>
            </w:r>
            <w:r>
              <w:t>.</w:t>
            </w:r>
            <w:r w:rsidRPr="00833441">
              <w:t xml:space="preserve"> </w:t>
            </w:r>
          </w:p>
          <w:p w14:paraId="536A7F11" w14:textId="1A33DA9C" w:rsidR="00FD6F1A" w:rsidRPr="00833441" w:rsidRDefault="00FD6F1A" w:rsidP="00501D7A">
            <w:pPr>
              <w:pStyle w:val="4pointsbullet"/>
              <w:numPr>
                <w:ilvl w:val="0"/>
                <w:numId w:val="144"/>
              </w:numPr>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7999827" w14:textId="6A0F3D84" w:rsidR="00FD6F1A" w:rsidRPr="00833441" w:rsidRDefault="00FD6F1A" w:rsidP="00501D7A">
            <w:pPr>
              <w:pStyle w:val="4pointsbullet"/>
              <w:numPr>
                <w:ilvl w:val="0"/>
                <w:numId w:val="144"/>
              </w:numPr>
            </w:pPr>
            <w:r w:rsidRPr="00833441">
              <w:t>Diabetes self-management training is covered under certain conditions</w:t>
            </w:r>
            <w:r>
              <w:t>.</w:t>
            </w:r>
            <w:r w:rsidRPr="00833441">
              <w:t xml:space="preserve"> </w:t>
            </w:r>
          </w:p>
          <w:p w14:paraId="1A6ED601" w14:textId="77777777" w:rsidR="00FD6F1A" w:rsidRPr="00D95AA1" w:rsidRDefault="00FD6F1A">
            <w:pPr>
              <w:pStyle w:val="4pointsbeforeandafter"/>
              <w:rPr>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4A2E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coinsurance / deductible]</w:t>
            </w:r>
          </w:p>
        </w:tc>
      </w:tr>
      <w:tr w:rsidR="00FD6F1A" w:rsidRPr="00754A56" w14:paraId="448E1BE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C8788CF"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p>
          <w:p w14:paraId="569848D6" w14:textId="5BCAAAB2" w:rsidR="00FD6F1A" w:rsidRDefault="00FD6F1A" w:rsidP="00FD6F1A">
            <w:pPr>
              <w:pStyle w:val="4pointsbeforeandafter"/>
            </w:pPr>
            <w:r w:rsidRPr="00754A56">
              <w:t xml:space="preserve">(For a definition of durable medical equipment, see Chapter 12 </w:t>
            </w:r>
            <w:r w:rsidR="00B862A8">
              <w:t xml:space="preserve">as well as Chapter 3, Section 7 </w:t>
            </w:r>
            <w:r w:rsidRPr="00754A56">
              <w:t xml:space="preserve">of this </w:t>
            </w:r>
            <w:r w:rsidR="00C44339">
              <w:t>document</w:t>
            </w:r>
            <w:r w:rsidRPr="00754A56">
              <w:t>.)</w:t>
            </w:r>
          </w:p>
          <w:p w14:paraId="2B2F1934" w14:textId="77777777" w:rsidR="00FD6F1A" w:rsidRDefault="00FD6F1A" w:rsidP="00FD6F1A">
            <w:pPr>
              <w:pStyle w:val="4pointsbeforeandafter"/>
            </w:pPr>
            <w:r w:rsidRPr="00754A56">
              <w:t xml:space="preserve">Covered items include, but are not limited </w:t>
            </w:r>
            <w:proofErr w:type="gramStart"/>
            <w:r w:rsidRPr="00754A56">
              <w:t>to:</w:t>
            </w:r>
            <w:proofErr w:type="gramEnd"/>
            <w:r w:rsidRPr="00754A56">
              <w:t xml:space="preserve">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6AD4EED2" w:rsidR="00FD6F1A" w:rsidRDefault="00FD6F1A" w:rsidP="00FD6F1A">
            <w:pPr>
              <w:pStyle w:val="4pointsbeforeandafter"/>
            </w:pPr>
            <w:r w:rsidRPr="001A765B">
              <w:rPr>
                <w:color w:val="0000FF"/>
              </w:rPr>
              <w:t>[</w:t>
            </w:r>
            <w:r w:rsidRPr="000871E5">
              <w:rPr>
                <w:i/>
                <w:iCs/>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0871E5">
              <w:rPr>
                <w:i/>
                <w:iCs/>
                <w:color w:val="0000FF"/>
              </w:rPr>
              <w:t>Insert as applicable</w:t>
            </w:r>
            <w:r w:rsidRPr="00EE6808">
              <w:rPr>
                <w:color w:val="0000FF"/>
              </w:rPr>
              <w:t xml:space="preserve">: We included a copy of our </w:t>
            </w:r>
            <w:r>
              <w:rPr>
                <w:color w:val="0000FF"/>
              </w:rPr>
              <w:t>DME</w:t>
            </w:r>
            <w:r w:rsidRPr="00EE6808">
              <w:rPr>
                <w:color w:val="0000FF"/>
              </w:rPr>
              <w:t xml:space="preserve"> supplier directory in the envelope with this </w:t>
            </w:r>
            <w:r w:rsidR="00C44339">
              <w:rPr>
                <w:color w:val="0000FF"/>
              </w:rPr>
              <w:t>document</w:t>
            </w:r>
            <w:r w:rsidRPr="00EE6808">
              <w:rPr>
                <w:color w:val="0000FF"/>
              </w:rPr>
              <w:t>.</w:t>
            </w:r>
            <w:r>
              <w:rPr>
                <w:color w:val="0000FF"/>
              </w:rPr>
              <w:t>]</w:t>
            </w:r>
            <w:r w:rsidRPr="00EE6808">
              <w:rPr>
                <w:color w:val="0000FF"/>
              </w:rPr>
              <w:t xml:space="preserve"> The most recent list of suppliers is [</w:t>
            </w:r>
            <w:r w:rsidRPr="000871E5">
              <w:rPr>
                <w:i/>
                <w:iCs/>
                <w:color w:val="0000FF"/>
              </w:rPr>
              <w:t>insert as applicable</w:t>
            </w:r>
            <w:r w:rsidRPr="00EE6808">
              <w:rPr>
                <w:color w:val="0000FF"/>
              </w:rPr>
              <w:t xml:space="preserve">: also] available on our website at </w:t>
            </w:r>
            <w:r w:rsidRPr="000871E5">
              <w:rPr>
                <w:i/>
                <w:iCs/>
                <w:color w:val="0000FF"/>
              </w:rPr>
              <w:t>[insert URL]</w:t>
            </w:r>
            <w:r w:rsidRPr="00EE6808">
              <w:rPr>
                <w:color w:val="0000FF"/>
              </w:rPr>
              <w:t>.]</w:t>
            </w:r>
          </w:p>
          <w:p w14:paraId="530BF3A9" w14:textId="183334E8" w:rsidR="00FD6F1A" w:rsidRDefault="00FD6F1A" w:rsidP="00FD6F1A">
            <w:pPr>
              <w:pStyle w:val="4pointsbeforeandafter"/>
            </w:pPr>
            <w:r w:rsidRPr="000871E5">
              <w:rPr>
                <w:color w:val="0000FF"/>
              </w:rPr>
              <w:t>[</w:t>
            </w:r>
            <w:r w:rsidRPr="00D95AA1">
              <w:rPr>
                <w:i/>
                <w:iCs/>
                <w:color w:val="0000FF"/>
              </w:rPr>
              <w:t>Plans that limit the DME brands and manufacturers that you will cover insert:</w:t>
            </w:r>
            <w:r w:rsidRPr="00D95AA1">
              <w:rPr>
                <w:color w:val="0000FF"/>
              </w:rPr>
              <w:t xml:space="preserve"> With this </w:t>
            </w:r>
            <w:r w:rsidRPr="00D95AA1">
              <w:rPr>
                <w:i/>
                <w:iCs/>
                <w:color w:val="0000FF"/>
              </w:rPr>
              <w:t>Evidence of Coverage</w:t>
            </w:r>
            <w:r w:rsidRPr="00D95AA1">
              <w:rPr>
                <w:color w:val="0000FF"/>
              </w:rPr>
              <w:t xml:space="preserve"> document, we sent you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color w:val="0000FF"/>
              </w:rPr>
              <w:t xml:space="preserve">’s list of </w:t>
            </w:r>
            <w:r>
              <w:rPr>
                <w:color w:val="0000FF"/>
              </w:rPr>
              <w:t>DME</w:t>
            </w:r>
            <w:r w:rsidRPr="000871E5">
              <w:rPr>
                <w:color w:val="0000FF"/>
              </w:rPr>
              <w:t>. The list tells you the brands and manufacturers of DME that we will cover. [</w:t>
            </w:r>
            <w:r w:rsidRPr="00D95AA1">
              <w:rPr>
                <w:i/>
                <w:iCs/>
                <w:color w:val="0000FF"/>
              </w:rPr>
              <w:t>Insert as applicable</w:t>
            </w:r>
            <w:r w:rsidRPr="00D95AA1">
              <w:rPr>
                <w:color w:val="0000FF"/>
              </w:rPr>
              <w:t xml:space="preserve">: We included a copy of our DME supplier directory in the envelope with this </w:t>
            </w:r>
            <w:r w:rsidR="004C610A" w:rsidRPr="00D95AA1">
              <w:rPr>
                <w:color w:val="0000FF"/>
              </w:rPr>
              <w:t>document</w:t>
            </w:r>
            <w:r w:rsidRPr="00D95AA1">
              <w:rPr>
                <w:color w:val="0000FF"/>
              </w:rPr>
              <w:t xml:space="preserve">.] This most recent list of brands, manufacturers, and suppliers is also available on our website at </w:t>
            </w:r>
            <w:r w:rsidRPr="00D95AA1">
              <w:rPr>
                <w:i/>
                <w:iCs/>
                <w:color w:val="0000FF"/>
              </w:rPr>
              <w:t>[insert URL]</w:t>
            </w:r>
            <w:r w:rsidRPr="00D95AA1">
              <w:rPr>
                <w:color w:val="0000FF"/>
              </w:rPr>
              <w:t>.</w:t>
            </w:r>
          </w:p>
          <w:p w14:paraId="0C8F84B9" w14:textId="155A84A9" w:rsidR="00FD6F1A" w:rsidRPr="006F6E87" w:rsidRDefault="00FD6F1A" w:rsidP="00FD6F1A">
            <w:pPr>
              <w:pStyle w:val="4pointsbeforeandafter"/>
            </w:pPr>
            <w:r w:rsidRPr="000871E5">
              <w:rPr>
                <w:color w:val="0000FF"/>
              </w:rPr>
              <w:t xml:space="preserve">Generally,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D95AA1">
              <w:rPr>
                <w:i/>
                <w:iCs/>
                <w:color w:val="0000FF"/>
              </w:rPr>
              <w:t xml:space="preserve">[insert </w:t>
            </w:r>
            <w:r w:rsidR="00FA7280" w:rsidRPr="00D95AA1">
              <w:rPr>
                <w:i/>
                <w:iCs/>
                <w:color w:val="0000FF"/>
              </w:rPr>
              <w:t>2024</w:t>
            </w:r>
            <w:r w:rsidRPr="00D95AA1">
              <w:rPr>
                <w:i/>
                <w:iCs/>
                <w:color w:val="0000FF"/>
              </w:rPr>
              <w:t xml:space="preserve"> plan name]</w:t>
            </w:r>
            <w:r w:rsidRPr="00D95AA1">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F24F5C"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p w14:paraId="25DB7E46" w14:textId="77777777" w:rsidR="00B23853" w:rsidRDefault="00B23853" w:rsidP="00B23853">
            <w:pPr>
              <w:rPr>
                <w:color w:val="0000FF"/>
              </w:rPr>
            </w:pPr>
            <w:r>
              <w:t xml:space="preserve">Your cost sharing for Medicare oxygen equipment coverage is </w:t>
            </w:r>
            <w:r w:rsidRPr="000871E5">
              <w:rPr>
                <w:i/>
                <w:iCs/>
                <w:color w:val="0000FF"/>
              </w:rPr>
              <w:t>[Insert copay amount or coinsurance percentage]</w:t>
            </w:r>
            <w:r>
              <w:rPr>
                <w:color w:val="0000FF"/>
              </w:rPr>
              <w:t xml:space="preserve">, </w:t>
            </w:r>
            <w:r>
              <w:t>every</w:t>
            </w:r>
            <w:r>
              <w:rPr>
                <w:color w:val="0000FF"/>
              </w:rPr>
              <w:t xml:space="preserve"> </w:t>
            </w:r>
            <w:r w:rsidRPr="000871E5">
              <w:rPr>
                <w:i/>
                <w:iCs/>
                <w:color w:val="0000FF"/>
              </w:rPr>
              <w:t>[Insert required frequency of payment].</w:t>
            </w:r>
            <w:r>
              <w:rPr>
                <w:color w:val="0000FF"/>
              </w:rPr>
              <w:t xml:space="preserve"> </w:t>
            </w:r>
          </w:p>
          <w:p w14:paraId="70881506" w14:textId="1A8EC89D" w:rsidR="00B23853" w:rsidRDefault="00B23853" w:rsidP="00D95AA1">
            <w:pPr>
              <w:spacing w:after="0" w:afterAutospacing="0"/>
            </w:pPr>
            <w:r w:rsidRPr="00BE385D">
              <w:rPr>
                <w:iCs/>
                <w:color w:val="0000FF"/>
              </w:rPr>
              <w:t>[</w:t>
            </w:r>
            <w:r w:rsidRPr="000871E5">
              <w:rPr>
                <w:i/>
                <w:iCs/>
                <w:color w:val="0000FF"/>
              </w:rPr>
              <w:t>Plans that use a constant cost-sharing stru</w:t>
            </w:r>
            <w:r w:rsidRPr="00D95AA1">
              <w:rPr>
                <w:i/>
                <w:iCs/>
                <w:color w:val="0000FF"/>
              </w:rPr>
              <w:t>cture for oxygen equipment insert</w:t>
            </w:r>
            <w:r w:rsidR="00BE385D">
              <w:rPr>
                <w:i/>
                <w:iCs/>
                <w:color w:val="0000FF"/>
              </w:rPr>
              <w:t>:</w:t>
            </w:r>
            <w:r w:rsidRPr="00D95AA1">
              <w:rPr>
                <w:i/>
                <w:iCs/>
              </w:rPr>
              <w:t xml:space="preserve"> </w:t>
            </w:r>
            <w:r w:rsidRPr="00BE385D">
              <w:rPr>
                <w:color w:val="0000FF"/>
              </w:rPr>
              <w:t>Your cost sharing will not change after being enrolled for 36 months.</w:t>
            </w:r>
            <w:r w:rsidR="00BE385D" w:rsidRPr="00BE385D">
              <w:rPr>
                <w:color w:val="0000FF"/>
              </w:rPr>
              <w:t>]</w:t>
            </w:r>
            <w:r w:rsidRPr="00BE385D">
              <w:rPr>
                <w:color w:val="0000FF"/>
              </w:rPr>
              <w:t xml:space="preserve"> </w:t>
            </w:r>
          </w:p>
          <w:p w14:paraId="2F9B7FF7" w14:textId="765050A0" w:rsidR="00B23853" w:rsidRPr="00D95AA1" w:rsidRDefault="00B23853" w:rsidP="00D95AA1">
            <w:pPr>
              <w:spacing w:after="0" w:afterAutospacing="0"/>
              <w:rPr>
                <w:i/>
                <w:iCs/>
                <w:color w:val="0000FF"/>
              </w:rPr>
            </w:pPr>
            <w:r w:rsidRPr="000871E5">
              <w:rPr>
                <w:i/>
                <w:iCs/>
                <w:color w:val="0000FF"/>
              </w:rPr>
              <w:t>[Plans that wish to vary cost sharing for oxygen equipment after 36 months insert details including whether original cost sharing resumes after 5 year</w:t>
            </w:r>
            <w:r w:rsidRPr="00D95AA1">
              <w:rPr>
                <w:i/>
                <w:iCs/>
                <w:color w:val="0000FF"/>
              </w:rPr>
              <w:t>s and you are still in the plan.] [If cost sharing is different for members who made 36 months of rental payments prior to joining the plan insert:</w:t>
            </w:r>
          </w:p>
          <w:p w14:paraId="78E35704" w14:textId="0231FE31" w:rsidR="00FD6F1A" w:rsidRPr="00D95AA1" w:rsidRDefault="00B23853">
            <w:pPr>
              <w:tabs>
                <w:tab w:val="left" w:pos="0"/>
                <w:tab w:val="left" w:pos="720"/>
                <w:tab w:val="left" w:pos="1440"/>
                <w:tab w:val="left" w:pos="2160"/>
                <w:tab w:val="left" w:pos="2880"/>
                <w:tab w:val="left" w:pos="3600"/>
                <w:tab w:val="left" w:pos="4320"/>
                <w:tab w:val="left" w:pos="5040"/>
              </w:tabs>
              <w:rPr>
                <w:i/>
                <w:iCs/>
                <w:color w:val="0000FF"/>
              </w:rPr>
            </w:pPr>
            <w:r w:rsidRPr="00D230D6">
              <w:rPr>
                <w:color w:val="0000FF"/>
              </w:rPr>
              <w:t xml:space="preserve">If prior to enrolling in </w:t>
            </w:r>
            <w:r w:rsidRPr="00D230D6">
              <w:rPr>
                <w:i/>
                <w:iCs/>
                <w:color w:val="0000FF"/>
              </w:rPr>
              <w:t xml:space="preserve">[insert </w:t>
            </w:r>
            <w:r w:rsidR="00FA7280" w:rsidRPr="00D230D6">
              <w:rPr>
                <w:i/>
                <w:iCs/>
                <w:color w:val="0000FF"/>
              </w:rPr>
              <w:t>2024</w:t>
            </w:r>
            <w:r w:rsidRPr="00D230D6">
              <w:rPr>
                <w:i/>
                <w:iCs/>
                <w:color w:val="0000FF"/>
              </w:rPr>
              <w:t xml:space="preserve"> plan name]</w:t>
            </w:r>
            <w:r w:rsidRPr="00D230D6">
              <w:rPr>
                <w:color w:val="0000FF"/>
              </w:rPr>
              <w:t xml:space="preserve"> you had made 36 months of rental payment for oxygen equipment coverage, your cost sharing in </w:t>
            </w:r>
            <w:r w:rsidRPr="00D230D6">
              <w:rPr>
                <w:i/>
                <w:iCs/>
                <w:color w:val="0000FF"/>
              </w:rPr>
              <w:t xml:space="preserve">[insert </w:t>
            </w:r>
            <w:r w:rsidR="00FA7280" w:rsidRPr="00D230D6">
              <w:rPr>
                <w:i/>
                <w:iCs/>
                <w:color w:val="0000FF"/>
              </w:rPr>
              <w:t>2024</w:t>
            </w:r>
            <w:r w:rsidRPr="00D230D6">
              <w:rPr>
                <w:i/>
                <w:iCs/>
                <w:color w:val="0000FF"/>
              </w:rPr>
              <w:t xml:space="preserve"> plan name]</w:t>
            </w:r>
            <w:r w:rsidRPr="00D230D6">
              <w:rPr>
                <w:color w:val="0000FF"/>
              </w:rPr>
              <w:t xml:space="preserve"> is </w:t>
            </w:r>
            <w:r w:rsidRPr="000871E5">
              <w:rPr>
                <w:i/>
                <w:iCs/>
                <w:color w:val="0000FF"/>
              </w:rPr>
              <w:t>[Plans should insert cost sharing]</w:t>
            </w:r>
            <w:r w:rsidRPr="00D230D6">
              <w:rPr>
                <w:color w:val="0000FF"/>
              </w:rPr>
              <w:t>.</w:t>
            </w:r>
            <w:r w:rsidR="00D230D6" w:rsidRPr="00D230D6">
              <w:rPr>
                <w:color w:val="0000FF"/>
              </w:rPr>
              <w:t>]</w:t>
            </w:r>
          </w:p>
        </w:tc>
      </w:tr>
      <w:tr w:rsidR="00FD6F1A" w:rsidRPr="00754A56" w14:paraId="70939449"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D24D75"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r>
              <w:t xml:space="preserve"> (continued)</w:t>
            </w:r>
          </w:p>
          <w:p w14:paraId="10F24CBC" w14:textId="438D943B" w:rsidR="00327DCE" w:rsidRPr="00D95AA1" w:rsidRDefault="00FD6F1A">
            <w:pPr>
              <w:pStyle w:val="TableBold11"/>
              <w:rPr>
                <w:b w:val="0"/>
                <w:color w:val="0000FF"/>
              </w:rPr>
            </w:pPr>
            <w:r w:rsidRPr="000871E5">
              <w:rPr>
                <w:b w:val="0"/>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D95AA1">
              <w:rPr>
                <w:b w:val="0"/>
                <w:color w:val="0000FF"/>
              </w:rPr>
              <w:t xml:space="preserve">tion. </w:t>
            </w:r>
            <w:r w:rsidRPr="00C95AA6">
              <w:rPr>
                <w:b w:val="0"/>
                <w:color w:val="0000FF"/>
              </w:rPr>
              <w:t xml:space="preserve">(For more information about appeals, see Chapter 9, </w:t>
            </w:r>
            <w:r w:rsidRPr="000871E5">
              <w:rPr>
                <w:b w:val="0"/>
                <w:i/>
                <w:iCs/>
                <w:color w:val="0000FF"/>
              </w:rPr>
              <w:t>What to do if you have a problem or complaint (coverage decisions, appeals, complaints).</w:t>
            </w:r>
            <w:r w:rsidRPr="00C95AA6">
              <w:rPr>
                <w:b w:val="0"/>
                <w:color w:val="0000FF"/>
              </w:rPr>
              <w:t>)</w:t>
            </w:r>
            <w:r w:rsidRPr="000871E5">
              <w:rPr>
                <w:b w:val="0"/>
                <w:color w:val="0000FF"/>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689DC"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p>
        </w:tc>
      </w:tr>
      <w:tr w:rsidR="00FD6F1A" w:rsidRPr="00754A56" w14:paraId="18A12D3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ACACC7" w14:textId="77777777" w:rsidR="00FD6F1A" w:rsidRDefault="00FD6F1A" w:rsidP="00FD6F1A">
            <w:pPr>
              <w:pStyle w:val="TableBold11"/>
            </w:pPr>
            <w:r w:rsidRPr="00754A56">
              <w:t>Emergency care</w:t>
            </w:r>
          </w:p>
          <w:p w14:paraId="436D3CAA" w14:textId="77777777" w:rsidR="00FD6F1A" w:rsidRPr="00754A56" w:rsidRDefault="00FD6F1A" w:rsidP="00FD6F1A">
            <w:pPr>
              <w:pStyle w:val="4pointsbeforeandafter"/>
            </w:pPr>
            <w:r w:rsidRPr="00754A56">
              <w:t>Emergency care refers to services that are:</w:t>
            </w:r>
          </w:p>
          <w:p w14:paraId="50BD0E96" w14:textId="77777777" w:rsidR="00FD6F1A" w:rsidRPr="00754A56" w:rsidRDefault="00FD6F1A" w:rsidP="00501D7A">
            <w:pPr>
              <w:pStyle w:val="4pointsbullet"/>
              <w:numPr>
                <w:ilvl w:val="0"/>
                <w:numId w:val="145"/>
              </w:numPr>
            </w:pPr>
            <w:r w:rsidRPr="00754A56">
              <w:t>Furnished by a provider qualified to furnish emergency services, and</w:t>
            </w:r>
          </w:p>
          <w:p w14:paraId="7FE57F9B" w14:textId="2097862E" w:rsidR="00FD6F1A" w:rsidRPr="00754A56" w:rsidRDefault="00FD6F1A" w:rsidP="00501D7A">
            <w:pPr>
              <w:pStyle w:val="4pointsbullet"/>
              <w:numPr>
                <w:ilvl w:val="0"/>
                <w:numId w:val="145"/>
              </w:numPr>
            </w:pPr>
            <w:r w:rsidRPr="00754A56">
              <w:t>Needed to evaluate or stabilize an emergency medical condition</w:t>
            </w:r>
            <w:r>
              <w:t>.</w:t>
            </w:r>
          </w:p>
          <w:p w14:paraId="225D6BD3" w14:textId="33D2DB05" w:rsidR="00FD6F1A" w:rsidRDefault="00FD6F1A" w:rsidP="00FD6F1A">
            <w:pPr>
              <w:pStyle w:val="4pointsbeforeandafter"/>
              <w:rPr>
                <w:color w:val="211D1E"/>
              </w:rPr>
            </w:pPr>
            <w:r w:rsidRPr="00754A56">
              <w:t>A</w:t>
            </w:r>
            <w:r w:rsidRPr="00754A56">
              <w:rPr>
                <w:b/>
                <w:bCs/>
              </w:rPr>
              <w:t xml:space="preserve"> </w:t>
            </w:r>
            <w:r w:rsidRPr="000871E5">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w:t>
            </w:r>
            <w:r w:rsidR="0077728B">
              <w:t xml:space="preserve"> (and, if you are a pregnant woman</w:t>
            </w:r>
            <w:r w:rsidR="0077728B" w:rsidRPr="00052110">
              <w:t xml:space="preserve">, loss of </w:t>
            </w:r>
            <w:r w:rsidR="0077728B">
              <w:t>an unborn child)</w:t>
            </w:r>
            <w:r w:rsidRPr="00754A56">
              <w:t>, loss of a limb, or loss of function of a limb. The medical symptoms may be an illness, injury, severe pain, or a medical condition that is quickly getting worse</w:t>
            </w:r>
            <w:r w:rsidRPr="00754A56">
              <w:rPr>
                <w:color w:val="211D1E"/>
              </w:rPr>
              <w:t>.</w:t>
            </w:r>
          </w:p>
          <w:p w14:paraId="74FE43B5" w14:textId="77777777" w:rsidR="00FD6F1A" w:rsidRDefault="00FD6F1A" w:rsidP="00FD6F1A">
            <w:pPr>
              <w:pStyle w:val="4pointsbeforeandafter"/>
            </w:pPr>
            <w:r w:rsidRPr="004920DF">
              <w:t>C</w:t>
            </w:r>
            <w:r>
              <w:t>ost sharing for necessary emergency services furnished out-of-network is the same as for such services furnished in-network.</w:t>
            </w:r>
          </w:p>
          <w:p w14:paraId="59787096" w14:textId="77777777" w:rsidR="00FD6F1A" w:rsidRDefault="00FD6F1A" w:rsidP="00FD6F1A">
            <w:pPr>
              <w:pStyle w:val="4pointsbeforeandafter"/>
            </w:pPr>
          </w:p>
          <w:p w14:paraId="7C8411D1" w14:textId="77777777" w:rsidR="00FD6F1A" w:rsidRPr="00D95AA1" w:rsidRDefault="00FD6F1A">
            <w:pPr>
              <w:pStyle w:val="4pointsbeforeandafter"/>
              <w:rPr>
                <w:rFonts w:ascii="Arial" w:hAnsi="Arial" w:cs="Arial"/>
                <w:b/>
                <w:bCs/>
                <w:i/>
                <w:iCs/>
              </w:rPr>
            </w:pPr>
            <w:r w:rsidRPr="000871E5">
              <w:rPr>
                <w:i/>
                <w:iCs/>
                <w:color w:val="0000FF"/>
              </w:rPr>
              <w:t>[Also identify whether this coverage is only covered within the U.S. as required or</w:t>
            </w:r>
            <w:r w:rsidRPr="00D95AA1">
              <w:rPr>
                <w:i/>
                <w:iCs/>
                <w:color w:val="0000FF"/>
              </w:rPr>
              <w:t xml:space="preserve"> whether emergency care is also available as a supplemental benefit that provides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AC6B45" w14:textId="77777777" w:rsidR="00FD6F1A" w:rsidRDefault="00FD6F1A" w:rsidP="00FD6F1A">
            <w:pPr>
              <w:rPr>
                <w:i/>
                <w:color w:val="0000FF"/>
              </w:rPr>
            </w:pPr>
          </w:p>
          <w:p w14:paraId="7E9C2914" w14:textId="145B28DC" w:rsidR="00FD6F1A" w:rsidRPr="00D95AA1" w:rsidRDefault="00FD6F1A">
            <w:pPr>
              <w:rPr>
                <w:i/>
                <w:iCs/>
                <w:color w:val="0000FF"/>
              </w:rPr>
            </w:pPr>
            <w:r w:rsidRPr="000871E5">
              <w:rPr>
                <w:i/>
                <w:iCs/>
                <w:color w:val="0000FF"/>
              </w:rPr>
              <w:t>[List copays / coinsurance. If applicable, explain that cost</w:t>
            </w:r>
            <w:r w:rsidR="00D76A14" w:rsidRPr="00D95AA1">
              <w:rPr>
                <w:i/>
                <w:iCs/>
                <w:color w:val="0000FF"/>
              </w:rPr>
              <w:t xml:space="preserve"> </w:t>
            </w:r>
            <w:r w:rsidRPr="00D95AA1">
              <w:rPr>
                <w:i/>
                <w:iCs/>
                <w:color w:val="0000FF"/>
              </w:rPr>
              <w:t xml:space="preserve">sharing is waived if member </w:t>
            </w:r>
            <w:r w:rsidR="00853466">
              <w:rPr>
                <w:i/>
                <w:iCs/>
                <w:color w:val="0000FF"/>
              </w:rPr>
              <w:t xml:space="preserve">is </w:t>
            </w:r>
            <w:r w:rsidRPr="00D95AA1">
              <w:rPr>
                <w:i/>
                <w:iCs/>
                <w:color w:val="0000FF"/>
              </w:rPr>
              <w:t>admitted to hospital.]</w:t>
            </w:r>
          </w:p>
          <w:p w14:paraId="47E0DD93" w14:textId="77777777" w:rsidR="00FD6F1A" w:rsidRPr="00D95AA1" w:rsidRDefault="00FD6F1A">
            <w:pPr>
              <w:rPr>
                <w:i/>
                <w:iCs/>
                <w:color w:val="0000FF"/>
              </w:rPr>
            </w:pPr>
            <w:r w:rsidRPr="001A765B">
              <w:rPr>
                <w:color w:val="0000FF"/>
              </w:rPr>
              <w:t>[</w:t>
            </w:r>
            <w:r w:rsidRPr="000871E5">
              <w:rPr>
                <w:i/>
                <w:iCs/>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w:t>
            </w:r>
            <w:proofErr w:type="gramStart"/>
            <w:r w:rsidRPr="00754A56">
              <w:rPr>
                <w:color w:val="0000FF"/>
              </w:rPr>
              <w:t>in order to</w:t>
            </w:r>
            <w:proofErr w:type="gramEnd"/>
            <w:r w:rsidRPr="00754A56">
              <w:rPr>
                <w:color w:val="0000FF"/>
              </w:rPr>
              <w:t xml:space="preserve">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FD6F1A" w:rsidRPr="00754A56" w14:paraId="37FA768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77777777" w:rsidR="00FD6F1A" w:rsidRDefault="00FD6F1A" w:rsidP="00FD6F1A">
            <w:pPr>
              <w:pStyle w:val="TableBold11"/>
            </w:pPr>
            <w:r w:rsidRPr="00A16229">
              <w:rPr>
                <w:noProof/>
                <w:position w:val="-6"/>
                <w:lang w:bidi="ar-SA"/>
              </w:rPr>
              <w:lastRenderedPageBreak/>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FD6F1A" w:rsidRDefault="00FD6F1A" w:rsidP="00FD6F1A">
            <w:pPr>
              <w:pStyle w:val="4pointsbeforeandafter"/>
              <w:rPr>
                <w:lang w:bidi="en-US"/>
              </w:rPr>
            </w:pPr>
            <w:r w:rsidRPr="000871E5">
              <w:rPr>
                <w:i/>
                <w:iCs/>
                <w:color w:val="0000FF"/>
              </w:rPr>
              <w:t xml:space="preserve">[These are programs </w:t>
            </w:r>
            <w:r w:rsidRPr="00D95AA1">
              <w:rPr>
                <w:i/>
                <w:iCs/>
                <w:color w:val="0000FF"/>
              </w:rPr>
              <w:t>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D95AA1" w:rsidRDefault="00FD6F1A">
            <w:pPr>
              <w:pStyle w:val="4pointsbeforeandafter"/>
              <w:rPr>
                <w:rFonts w:ascii="Arial" w:hAnsi="Arial" w:cs="Arial"/>
                <w:b/>
                <w:bCs/>
              </w:rPr>
            </w:pPr>
            <w:r w:rsidRPr="000871E5">
              <w:rPr>
                <w:i/>
                <w:iCs/>
                <w:color w:val="0000FF"/>
              </w:rPr>
              <w:t>If this benefit is not applicable, plans should delete this row.</w:t>
            </w:r>
            <w:r w:rsidRPr="00D95AA1">
              <w:rPr>
                <w:i/>
                <w:iCs/>
                <w:color w:val="0000FF"/>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FD6F1A" w:rsidRPr="00754A56" w14:paraId="43BC0D6F"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Default="00FD6F1A" w:rsidP="00FD6F1A">
            <w:pPr>
              <w:pStyle w:val="TableBold11"/>
            </w:pPr>
            <w:r w:rsidRPr="00754A56">
              <w:t>Hearing services</w:t>
            </w:r>
          </w:p>
          <w:p w14:paraId="6945A2C8" w14:textId="77777777" w:rsidR="00FD6F1A" w:rsidRPr="00754A56" w:rsidRDefault="00FD6F1A" w:rsidP="00FD6F1A">
            <w:pPr>
              <w:pStyle w:val="4pointsbeforeandafter"/>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77777777" w:rsidR="00FD6F1A" w:rsidRPr="00D95AA1" w:rsidRDefault="00FD6F1A">
            <w:pPr>
              <w:pStyle w:val="4pointsbeforeandafter"/>
              <w:rPr>
                <w:rFonts w:ascii="Arial" w:hAnsi="Arial" w:cs="Arial"/>
                <w:b/>
                <w:bCs/>
                <w:i/>
                <w:iCs/>
              </w:rPr>
            </w:pPr>
            <w:r w:rsidRPr="000871E5">
              <w:rPr>
                <w:i/>
                <w:iCs/>
                <w:color w:val="0000FF"/>
              </w:rPr>
              <w:t>[List any additional benefits offered, such as routine hearing exams, hearing aids, and evaluations for fitting hearing aids.]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D95AA1" w:rsidRDefault="00FD6F1A">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w:t>
            </w:r>
            <w:r w:rsidRPr="00D95AA1">
              <w:rPr>
                <w:i/>
                <w:iCs/>
                <w:color w:val="0000FF"/>
              </w:rPr>
              <w:t>List copays / coinsurance / deductible]</w:t>
            </w:r>
          </w:p>
        </w:tc>
      </w:tr>
      <w:tr w:rsidR="00DB2FE0" w:rsidRPr="00754A56" w14:paraId="07E9FC0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275683" w:rsidRDefault="00DB2FE0" w:rsidP="00DB2FE0">
            <w:pPr>
              <w:pStyle w:val="TableBold12"/>
            </w:pPr>
            <w:r>
              <w:t>Help with Certain Chronic Conditions</w:t>
            </w:r>
          </w:p>
          <w:p w14:paraId="1BA2EB74" w14:textId="77777777" w:rsidR="00DB2FE0" w:rsidRPr="00D95AA1" w:rsidRDefault="00DB2FE0">
            <w:pPr>
              <w:pStyle w:val="4pointsafter"/>
              <w:rPr>
                <w:i/>
                <w:iCs/>
                <w:color w:val="0000FF"/>
              </w:rPr>
            </w:pPr>
            <w:r w:rsidRPr="000871E5">
              <w:rPr>
                <w:i/>
                <w:iCs/>
                <w:color w:val="0000FF"/>
              </w:rPr>
              <w:t>[If the enrollee has been diagnosed by a plan provider with the certain chronic condition(s) identified and meets certain criteria, they may be eligible for other targeted supple</w:t>
            </w:r>
            <w:r w:rsidRPr="00D95AA1">
              <w:rPr>
                <w:i/>
                <w:iCs/>
                <w:color w:val="0000FF"/>
              </w:rPr>
              <w:t>mental benefits and/or targeted reduced cost sharing. The certain chronic conditions must be listed here. The benefits listed here must be approved in the bid. Describe the nature of the benefits here.</w:t>
            </w:r>
          </w:p>
          <w:p w14:paraId="7C33F664" w14:textId="542F9249" w:rsidR="00DB2FE0" w:rsidRPr="00754A56" w:rsidRDefault="00DB2FE0" w:rsidP="00DB2FE0">
            <w:pPr>
              <w:pStyle w:val="TableBold11"/>
            </w:pPr>
            <w:r w:rsidRPr="000871E5">
              <w:rPr>
                <w:b w:val="0"/>
                <w:i/>
                <w:iCs/>
                <w:color w:val="0000FF"/>
              </w:rPr>
              <w:t>If this benefit is not applicable, plans should delete</w:t>
            </w:r>
            <w:r w:rsidRPr="00D95AA1">
              <w:rPr>
                <w:b w:val="0"/>
                <w:i/>
                <w:iCs/>
                <w:color w:val="0000FF"/>
              </w:rPr>
              <w:t xml:space="preserve"> this entire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p>
          <w:p w14:paraId="70805FD9" w14:textId="10BDCC3C" w:rsidR="00DB2FE0" w:rsidRPr="00D95AA1" w:rsidRDefault="00DB2FE0">
            <w:pPr>
              <w:tabs>
                <w:tab w:val="left" w:pos="0"/>
                <w:tab w:val="left" w:pos="720"/>
                <w:tab w:val="left" w:pos="1440"/>
                <w:tab w:val="left" w:pos="2160"/>
                <w:tab w:val="left" w:pos="2880"/>
                <w:tab w:val="left" w:pos="3600"/>
                <w:tab w:val="left" w:pos="4320"/>
                <w:tab w:val="left" w:pos="5040"/>
              </w:tabs>
              <w:contextualSpacing/>
              <w:rPr>
                <w:i/>
                <w:iCs/>
                <w:color w:val="0000FF"/>
              </w:rPr>
            </w:pPr>
            <w:r w:rsidRPr="000871E5">
              <w:rPr>
                <w:i/>
                <w:iCs/>
                <w:color w:val="0000FF"/>
              </w:rPr>
              <w:t>[List copays / coinsurance / deductible]</w:t>
            </w:r>
          </w:p>
        </w:tc>
      </w:tr>
      <w:tr w:rsidR="00DB2FE0" w:rsidRPr="00754A56" w14:paraId="220D6FD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77777777" w:rsidR="00DB2FE0" w:rsidRPr="00D95AA1" w:rsidRDefault="00DB2FE0">
            <w:pPr>
              <w:pStyle w:val="TableBold11"/>
              <w:rPr>
                <w:i/>
                <w:iCs/>
              </w:rPr>
            </w:pPr>
            <w:r w:rsidRPr="00A16229">
              <w:rPr>
                <w:noProof/>
                <w:position w:val="-6"/>
                <w:lang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DB2FE0" w:rsidRPr="00D95AA1" w:rsidRDefault="00DB2FE0">
            <w:pPr>
              <w:pStyle w:val="4pointsbeforeandafter"/>
              <w:rPr>
                <w:rFonts w:ascii="Arial" w:hAnsi="Arial"/>
                <w:b/>
                <w:bCs/>
              </w:rPr>
            </w:pPr>
            <w:r w:rsidRPr="00754A56">
              <w:t>For people who ask for an HIV screening test or who are at increased risk for HIV infection, we cover:</w:t>
            </w:r>
          </w:p>
          <w:p w14:paraId="33DF94F4" w14:textId="77777777" w:rsidR="00DB2FE0" w:rsidRPr="00D95AA1" w:rsidRDefault="00DB2FE0" w:rsidP="00501D7A">
            <w:pPr>
              <w:pStyle w:val="4pointsbullet"/>
              <w:numPr>
                <w:ilvl w:val="0"/>
                <w:numId w:val="146"/>
              </w:numPr>
              <w:rPr>
                <w:rFonts w:ascii="Arial" w:hAnsi="Arial" w:cs="Arial"/>
                <w:b/>
                <w:bCs/>
                <w:i/>
                <w:iCs/>
                <w:color w:val="000000"/>
              </w:rPr>
            </w:pPr>
            <w:r w:rsidRPr="00754A56">
              <w:t xml:space="preserve">One screening exam every 12 </w:t>
            </w:r>
            <w:proofErr w:type="gramStart"/>
            <w:r w:rsidRPr="00754A56">
              <w:t>months</w:t>
            </w:r>
            <w:proofErr w:type="gramEnd"/>
          </w:p>
          <w:p w14:paraId="23621A53" w14:textId="77777777" w:rsidR="00DB2FE0" w:rsidRPr="00754A56" w:rsidRDefault="00DB2FE0" w:rsidP="00DB2FE0">
            <w:pPr>
              <w:pStyle w:val="4pointsbeforeandafter"/>
            </w:pPr>
            <w:r w:rsidRPr="00754A56">
              <w:t xml:space="preserve">For women who are pregnant, we cover: </w:t>
            </w:r>
          </w:p>
          <w:p w14:paraId="0598B926" w14:textId="77777777" w:rsidR="00DB2FE0" w:rsidRPr="00D95AA1" w:rsidRDefault="00DB2FE0" w:rsidP="00501D7A">
            <w:pPr>
              <w:pStyle w:val="4pointsbullet"/>
              <w:numPr>
                <w:ilvl w:val="0"/>
                <w:numId w:val="146"/>
              </w:numPr>
              <w:rPr>
                <w:rFonts w:ascii="Arial" w:hAnsi="Arial" w:cs="Arial"/>
                <w:b/>
                <w:bCs/>
                <w:i/>
                <w:iCs/>
                <w:color w:val="000000"/>
              </w:rPr>
            </w:pPr>
            <w:r w:rsidRPr="00754A56">
              <w:t>Up to three screening exams during a pregnancy</w:t>
            </w:r>
          </w:p>
          <w:p w14:paraId="4F0395DC" w14:textId="77777777" w:rsidR="00DB2FE0" w:rsidRPr="00754A56" w:rsidRDefault="00DB2FE0" w:rsidP="00DB2FE0">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77777777" w:rsidR="00DB2FE0" w:rsidRPr="00D95AA1" w:rsidRDefault="00DB2FE0">
            <w:pPr>
              <w:rPr>
                <w:i/>
                <w:iCs/>
                <w:color w:val="0000FF"/>
              </w:rPr>
            </w:pPr>
            <w:r w:rsidRPr="00612F22">
              <w:br/>
              <w:t xml:space="preserve">There is no coinsurance, copayment, or deductible for </w:t>
            </w:r>
            <w:r>
              <w:t>members eligible for Medicare-covered preventive HIV screening</w:t>
            </w:r>
            <w:r w:rsidRPr="00612F22">
              <w:t>.</w:t>
            </w:r>
          </w:p>
        </w:tc>
      </w:tr>
      <w:tr w:rsidR="00DB2FE0" w:rsidRPr="00754A56" w14:paraId="06CD905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Default="00DB2FE0" w:rsidP="00DB2FE0">
            <w:pPr>
              <w:pStyle w:val="TableBold11"/>
            </w:pPr>
            <w:r w:rsidRPr="00754A56">
              <w:lastRenderedPageBreak/>
              <w:t>Home health agency care</w:t>
            </w:r>
          </w:p>
          <w:p w14:paraId="3B4698B5" w14:textId="77777777" w:rsidR="00DB2FE0" w:rsidRPr="00754A56" w:rsidRDefault="00DB2FE0" w:rsidP="00DB2FE0">
            <w:pPr>
              <w:pStyle w:val="4pointsbeforeandafter"/>
            </w:pPr>
            <w:r w:rsidRPr="000871E5">
              <w:rPr>
                <w:i/>
                <w:iCs/>
                <w:color w:val="0000FF"/>
              </w:rPr>
              <w:t>[If needed, plans ma</w:t>
            </w:r>
            <w:r w:rsidRPr="00D95AA1">
              <w:rPr>
                <w:i/>
                <w:iCs/>
                <w:color w:val="0000FF"/>
              </w:rPr>
              <w:t>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DB2FE0" w:rsidRDefault="00DB2FE0" w:rsidP="00DB2FE0">
            <w:pPr>
              <w:pStyle w:val="4pointsbeforeandafter"/>
            </w:pPr>
            <w:r w:rsidRPr="00754A56">
              <w:t>Covered services include, but are not limited to:</w:t>
            </w:r>
          </w:p>
          <w:p w14:paraId="7A275029" w14:textId="77777777" w:rsidR="00DB2FE0" w:rsidRPr="00754A56" w:rsidRDefault="00DB2FE0" w:rsidP="00501D7A">
            <w:pPr>
              <w:pStyle w:val="4pointsbullet"/>
              <w:numPr>
                <w:ilvl w:val="0"/>
                <w:numId w:val="146"/>
              </w:numPr>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513B32D9" w14:textId="77777777" w:rsidR="00DB2FE0" w:rsidRPr="00754A56" w:rsidRDefault="00DB2FE0" w:rsidP="00501D7A">
            <w:pPr>
              <w:pStyle w:val="4pointsbullet"/>
              <w:numPr>
                <w:ilvl w:val="0"/>
                <w:numId w:val="146"/>
              </w:numPr>
            </w:pPr>
            <w:r w:rsidRPr="00754A56">
              <w:t>Physical therapy, occupational therapy, and speech therapy</w:t>
            </w:r>
          </w:p>
          <w:p w14:paraId="671A95B5" w14:textId="77777777" w:rsidR="00DB2FE0" w:rsidRPr="00D95AA1" w:rsidRDefault="00DB2FE0" w:rsidP="00501D7A">
            <w:pPr>
              <w:pStyle w:val="4pointsbullet"/>
              <w:numPr>
                <w:ilvl w:val="0"/>
                <w:numId w:val="146"/>
              </w:numPr>
              <w:rPr>
                <w:rFonts w:ascii="Arial" w:hAnsi="Arial" w:cs="Arial"/>
                <w:b/>
                <w:bCs/>
              </w:rPr>
            </w:pPr>
            <w:r w:rsidRPr="00754A56">
              <w:t xml:space="preserve">Medical and social services </w:t>
            </w:r>
          </w:p>
          <w:p w14:paraId="01EE29A8" w14:textId="77777777" w:rsidR="00DB2FE0" w:rsidRPr="00D95AA1" w:rsidRDefault="00DB2FE0" w:rsidP="00501D7A">
            <w:pPr>
              <w:pStyle w:val="4pointsbullet"/>
              <w:numPr>
                <w:ilvl w:val="0"/>
                <w:numId w:val="146"/>
              </w:numPr>
              <w:rPr>
                <w:rFonts w:ascii="Arial" w:hAnsi="Arial" w:cs="Arial"/>
                <w:b/>
                <w:bCs/>
              </w:rPr>
            </w:pPr>
            <w:r w:rsidRPr="00754A56">
              <w:t>Medical equipment and supplies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p w14:paraId="081ACA3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rPr>
            </w:pPr>
          </w:p>
        </w:tc>
      </w:tr>
      <w:tr w:rsidR="00837830" w:rsidRPr="00754A56" w14:paraId="2B862DDB"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275683" w:rsidRDefault="00837830" w:rsidP="00837830">
            <w:pPr>
              <w:pStyle w:val="TableBold12"/>
            </w:pPr>
            <w:r w:rsidRPr="00275683">
              <w:t xml:space="preserve">Home </w:t>
            </w:r>
            <w:r>
              <w:t>infusion therapy</w:t>
            </w:r>
          </w:p>
          <w:p w14:paraId="61C22E09" w14:textId="64DC948E" w:rsidR="00837830" w:rsidRPr="00275683" w:rsidRDefault="00837830" w:rsidP="00837830">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16D0A39" w14:textId="77777777" w:rsidR="00837830" w:rsidRPr="00275683" w:rsidRDefault="00837830" w:rsidP="00837830">
            <w:pPr>
              <w:pStyle w:val="4pointsafter"/>
            </w:pPr>
            <w:r w:rsidRPr="00275683">
              <w:t>Covered services include, but are not limited to:</w:t>
            </w:r>
          </w:p>
          <w:p w14:paraId="7F2E2FAE" w14:textId="77777777" w:rsidR="00837830" w:rsidRDefault="00837830" w:rsidP="00501D7A">
            <w:pPr>
              <w:pStyle w:val="4pointsbullet"/>
              <w:numPr>
                <w:ilvl w:val="0"/>
                <w:numId w:val="147"/>
              </w:numPr>
            </w:pPr>
            <w:r w:rsidRPr="00275683">
              <w:t>P</w:t>
            </w:r>
            <w:r w:rsidRPr="0031609A">
              <w:t xml:space="preserve">rofessional services, including nursing services, furnished in accordance with the plan of </w:t>
            </w:r>
            <w:proofErr w:type="gramStart"/>
            <w:r w:rsidRPr="0031609A">
              <w:t>care</w:t>
            </w:r>
            <w:proofErr w:type="gramEnd"/>
          </w:p>
          <w:p w14:paraId="29E81388" w14:textId="77777777" w:rsidR="00837830" w:rsidRDefault="00837830" w:rsidP="00501D7A">
            <w:pPr>
              <w:pStyle w:val="4pointsbullet"/>
              <w:numPr>
                <w:ilvl w:val="0"/>
                <w:numId w:val="147"/>
              </w:numPr>
            </w:pPr>
            <w:r>
              <w:t>P</w:t>
            </w:r>
            <w:r w:rsidRPr="0031609A">
              <w:t xml:space="preserve">atient training and education not otherwise covered under the durable medical equipment </w:t>
            </w:r>
            <w:proofErr w:type="gramStart"/>
            <w:r w:rsidRPr="0031609A">
              <w:t>benefit</w:t>
            </w:r>
            <w:proofErr w:type="gramEnd"/>
          </w:p>
          <w:p w14:paraId="474222D8" w14:textId="77777777" w:rsidR="00837830" w:rsidRDefault="00837830" w:rsidP="00501D7A">
            <w:pPr>
              <w:pStyle w:val="4pointsbullet"/>
              <w:numPr>
                <w:ilvl w:val="0"/>
                <w:numId w:val="147"/>
              </w:numPr>
            </w:pPr>
            <w:r>
              <w:t>R</w:t>
            </w:r>
            <w:r w:rsidRPr="0031609A">
              <w:t>emote monitoring</w:t>
            </w:r>
          </w:p>
          <w:p w14:paraId="4F3F9B86" w14:textId="77777777" w:rsidR="00837830" w:rsidRDefault="00837830" w:rsidP="00501D7A">
            <w:pPr>
              <w:pStyle w:val="4pointsbullet"/>
              <w:numPr>
                <w:ilvl w:val="0"/>
                <w:numId w:val="147"/>
              </w:numPr>
            </w:pPr>
            <w:r>
              <w:t>M</w:t>
            </w:r>
            <w:r w:rsidRPr="0031609A">
              <w:t xml:space="preserve">onitoring services for the provision of home infusion therapy and home infusion drugs furnished by a qualified home infusion therapy </w:t>
            </w:r>
            <w:proofErr w:type="gramStart"/>
            <w:r w:rsidRPr="0031609A">
              <w:t>supplier</w:t>
            </w:r>
            <w:proofErr w:type="gramEnd"/>
            <w:r w:rsidRPr="00275683">
              <w:t xml:space="preserve"> </w:t>
            </w:r>
          </w:p>
          <w:p w14:paraId="62E88E44" w14:textId="563E4277" w:rsidR="00837830" w:rsidRPr="00754A56" w:rsidRDefault="00837830" w:rsidP="00837830">
            <w:pPr>
              <w:pStyle w:val="TableBold11"/>
            </w:pPr>
            <w:r w:rsidRPr="000871E5">
              <w:rPr>
                <w:b w:val="0"/>
                <w:i/>
                <w:iCs/>
                <w:color w:val="0000FF"/>
              </w:rPr>
              <w:t xml:space="preserve">[Also list any </w:t>
            </w:r>
            <w:r w:rsidRPr="00D95AA1">
              <w:rPr>
                <w:b w:val="0"/>
                <w:i/>
                <w:iCs/>
                <w:color w:val="0000FF"/>
              </w:rPr>
              <w:t>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275683" w:rsidRDefault="00837830" w:rsidP="00837830">
            <w:pPr>
              <w:pStyle w:val="4pointsafter"/>
            </w:pPr>
          </w:p>
          <w:p w14:paraId="0EA6AEA2" w14:textId="6D805815" w:rsidR="00837830" w:rsidRPr="00D95AA1" w:rsidRDefault="00837830">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coinsurance / deductible]</w:t>
            </w:r>
          </w:p>
        </w:tc>
      </w:tr>
      <w:tr w:rsidR="00DB2FE0" w:rsidRPr="00754A56" w14:paraId="780208E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26BE42" w14:textId="77777777" w:rsidR="00DB2FE0" w:rsidRPr="00C76824" w:rsidRDefault="00DB2FE0" w:rsidP="00DB2FE0">
            <w:pPr>
              <w:pStyle w:val="TableBold11"/>
            </w:pPr>
            <w:r w:rsidRPr="00C76824">
              <w:lastRenderedPageBreak/>
              <w:t>Hospice care</w:t>
            </w:r>
          </w:p>
          <w:p w14:paraId="6751AAD2" w14:textId="297ABC9F" w:rsidR="00816E98" w:rsidRPr="00092A85" w:rsidRDefault="00816E98" w:rsidP="00816E98">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171048">
              <w:t xml:space="preserve"> </w:t>
            </w:r>
            <w:r w:rsidR="00171048" w:rsidRPr="00171048">
              <w:t>in the plan’s service area, including those the MA organization owns, controls, or has a financial interest in</w:t>
            </w:r>
            <w:r>
              <w:t xml:space="preserve">. </w:t>
            </w:r>
            <w:r w:rsidRPr="00092A85">
              <w:t xml:space="preserve">Your hospice doctor can be a network provider or an out-of-network provider. </w:t>
            </w:r>
          </w:p>
          <w:p w14:paraId="5A762E62" w14:textId="77777777" w:rsidR="00DB2FE0" w:rsidRPr="00C76824" w:rsidRDefault="00DB2FE0" w:rsidP="00184086">
            <w:pPr>
              <w:pStyle w:val="4pointsbeforeandafter"/>
            </w:pPr>
            <w:r w:rsidRPr="00C76824">
              <w:t>Covered services include:</w:t>
            </w:r>
          </w:p>
          <w:p w14:paraId="02DE4FB4" w14:textId="77777777" w:rsidR="00DB2FE0" w:rsidRPr="00C76824" w:rsidRDefault="00DB2FE0" w:rsidP="00501D7A">
            <w:pPr>
              <w:pStyle w:val="4pointsbullet"/>
              <w:numPr>
                <w:ilvl w:val="0"/>
                <w:numId w:val="148"/>
              </w:numPr>
            </w:pPr>
            <w:r w:rsidRPr="00C76824">
              <w:t>Drugs for symptom control and pain relief</w:t>
            </w:r>
          </w:p>
          <w:p w14:paraId="25A467A9" w14:textId="77777777" w:rsidR="00DB2FE0" w:rsidRPr="00C76824" w:rsidRDefault="00DB2FE0" w:rsidP="00501D7A">
            <w:pPr>
              <w:pStyle w:val="4pointsbullet"/>
              <w:numPr>
                <w:ilvl w:val="0"/>
                <w:numId w:val="148"/>
              </w:numPr>
            </w:pPr>
            <w:r w:rsidRPr="00C76824">
              <w:t xml:space="preserve">Short-term respite care </w:t>
            </w:r>
          </w:p>
          <w:p w14:paraId="2F298BE0" w14:textId="0EF0B5FF" w:rsidR="00DB2FE0" w:rsidRPr="00D95AA1" w:rsidRDefault="00DB2FE0" w:rsidP="00501D7A">
            <w:pPr>
              <w:pStyle w:val="4pointsbullet"/>
              <w:numPr>
                <w:ilvl w:val="0"/>
                <w:numId w:val="148"/>
              </w:numPr>
              <w:rPr>
                <w:b/>
                <w:bCs/>
              </w:rPr>
            </w:pPr>
            <w:r w:rsidRPr="00C76824">
              <w:t>Home care</w:t>
            </w:r>
          </w:p>
          <w:p w14:paraId="4382BB86" w14:textId="230C4FEF" w:rsidR="006A3FBF" w:rsidRPr="006A3FBF" w:rsidRDefault="006A3FBF" w:rsidP="00184086">
            <w:pPr>
              <w:pStyle w:val="4pointsbeforeandafter"/>
            </w:pPr>
            <w:r>
              <w:t xml:space="preserve">When you are admitted to a hospice you have the right to remain in your plan; if you chose to remain in your plan you must continue to pay plan premiums. </w:t>
            </w:r>
          </w:p>
          <w:p w14:paraId="43B59852" w14:textId="7C2D76A8" w:rsidR="00DB2FE0" w:rsidRPr="00754A56" w:rsidRDefault="00DB2FE0" w:rsidP="00DB2FE0">
            <w:pPr>
              <w:pStyle w:val="4pointsbeforeandafter"/>
            </w:pPr>
            <w:r w:rsidRPr="00C76824">
              <w:rPr>
                <w:u w:val="single"/>
              </w:rPr>
              <w:t xml:space="preserve">For hospice services and for services that are covered by Medicare Part A or B and are related to your terminal prognosis: </w:t>
            </w:r>
            <w:r w:rsidRPr="00C76824">
              <w:t xml:space="preserve">Original Medicare (rather than our plan) will pay </w:t>
            </w:r>
            <w:r w:rsidR="00196D50" w:rsidRPr="00196D50">
              <w:t xml:space="preserve">your hospice provider </w:t>
            </w:r>
            <w:r w:rsidRPr="00C76824">
              <w:t>for your hospice services and any Part A and Part B services related to your terminal prognosis</w:t>
            </w:r>
            <w:r w:rsidRPr="00C76824">
              <w:rPr>
                <w:color w:val="000000"/>
              </w:rPr>
              <w:t>.</w:t>
            </w:r>
            <w:r w:rsidRPr="00C76824">
              <w:t xml:space="preserve"> While you are in the hospice program, </w:t>
            </w:r>
            <w:r w:rsidRPr="00C76824">
              <w:rPr>
                <w:color w:val="000000"/>
              </w:rPr>
              <w:t>your hospice provider will bill Original Medicare for the services that Original Medicare pays for.</w:t>
            </w:r>
            <w:r w:rsidR="00034BE7">
              <w:rPr>
                <w:color w:val="000000"/>
              </w:rPr>
              <w:t xml:space="preserve"> You will be billed </w:t>
            </w:r>
            <w:r w:rsidR="000254AB">
              <w:rPr>
                <w:color w:val="000000"/>
              </w:rPr>
              <w:t>O</w:t>
            </w:r>
            <w:r w:rsidR="00034BE7">
              <w:rPr>
                <w:color w:val="000000"/>
              </w:rPr>
              <w:t>riginal Medicare cost sharing.</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15FC0" w14:textId="77777777" w:rsidR="00DB2FE0" w:rsidRDefault="00DB2FE0" w:rsidP="00DB2FE0">
            <w:pPr>
              <w:tabs>
                <w:tab w:val="left" w:pos="-360"/>
                <w:tab w:val="left" w:pos="720"/>
                <w:tab w:val="left" w:pos="1440"/>
                <w:tab w:val="left" w:pos="2160"/>
                <w:tab w:val="left" w:pos="2880"/>
              </w:tabs>
              <w:rPr>
                <w:color w:val="000000"/>
                <w:sz w:val="12"/>
              </w:rPr>
            </w:pPr>
          </w:p>
          <w:p w14:paraId="51E31A0C" w14:textId="55D027B9" w:rsidR="00DB2FE0" w:rsidRPr="00754A56" w:rsidRDefault="00DB2FE0" w:rsidP="00DB2FE0">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2C2CF7">
              <w:t xml:space="preserve">. </w:t>
            </w:r>
          </w:p>
          <w:p w14:paraId="106B1B46" w14:textId="4046B4F3" w:rsidR="00DB2FE0" w:rsidRPr="00D95AA1" w:rsidRDefault="00DB2FE0">
            <w:pPr>
              <w:tabs>
                <w:tab w:val="left" w:pos="-360"/>
                <w:tab w:val="left" w:pos="720"/>
                <w:tab w:val="left" w:pos="1440"/>
                <w:tab w:val="left" w:pos="2160"/>
                <w:tab w:val="left" w:pos="2880"/>
              </w:tabs>
              <w:rPr>
                <w:color w:val="000000"/>
                <w:sz w:val="12"/>
                <w:szCs w:val="12"/>
              </w:rPr>
            </w:pPr>
            <w:r w:rsidRPr="000871E5">
              <w:rPr>
                <w:i/>
                <w:iCs/>
                <w:color w:val="0000FF"/>
              </w:rPr>
              <w:t>[Include information about cost</w:t>
            </w:r>
            <w:r w:rsidR="00D76A14" w:rsidRPr="00D95AA1">
              <w:rPr>
                <w:i/>
                <w:iCs/>
                <w:color w:val="0000FF"/>
              </w:rPr>
              <w:t xml:space="preserve"> </w:t>
            </w:r>
            <w:r w:rsidRPr="00D95AA1">
              <w:rPr>
                <w:i/>
                <w:iCs/>
                <w:color w:val="0000FF"/>
              </w:rPr>
              <w:t>sharing for hospice consultation services if applicable.]</w:t>
            </w:r>
          </w:p>
        </w:tc>
      </w:tr>
      <w:tr w:rsidR="00DB2FE0" w:rsidRPr="00754A56" w14:paraId="64815D2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11C2970" w14:textId="77777777" w:rsidR="00DB2FE0" w:rsidRDefault="00DB2FE0" w:rsidP="00DB2FE0">
            <w:pPr>
              <w:pStyle w:val="TableBold11"/>
            </w:pPr>
            <w:r w:rsidRPr="00754A56">
              <w:lastRenderedPageBreak/>
              <w:t>Hospice care</w:t>
            </w:r>
            <w:r>
              <w:t xml:space="preserve"> (continued)</w:t>
            </w:r>
          </w:p>
          <w:p w14:paraId="306E6510" w14:textId="168D0763" w:rsidR="00DB2FE0" w:rsidRPr="00754A56" w:rsidRDefault="00DB2FE0" w:rsidP="00DB2FE0">
            <w:pPr>
              <w:pStyle w:val="4pointsbeforeandafter"/>
            </w:pPr>
            <w:r w:rsidRPr="00754A56">
              <w:rPr>
                <w:u w:val="single"/>
              </w:rPr>
              <w:t xml:space="preserve">For services that are covered by Medicare Part A or B and are not related to your terminal </w:t>
            </w:r>
            <w:r>
              <w:rPr>
                <w:u w:val="single"/>
              </w:rPr>
              <w:t>prognosis</w:t>
            </w:r>
            <w:r w:rsidRPr="00754A56">
              <w:rPr>
                <w:u w:val="single"/>
              </w:rPr>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r w:rsidR="00891837">
              <w:t xml:space="preserve"> and follow plan rules (such as if there is a requirement to obtain prior authorization).</w:t>
            </w:r>
          </w:p>
          <w:p w14:paraId="1627D335" w14:textId="70878535" w:rsidR="00DB2FE0" w:rsidRPr="00754A56" w:rsidRDefault="00DB2FE0" w:rsidP="00501D7A">
            <w:pPr>
              <w:pStyle w:val="4pointsbullet"/>
              <w:numPr>
                <w:ilvl w:val="0"/>
                <w:numId w:val="149"/>
              </w:numPr>
            </w:pPr>
            <w:r w:rsidRPr="00754A56">
              <w:t>If you obtain the covered services from a network provider</w:t>
            </w:r>
            <w:r w:rsidR="00DB1CB2">
              <w:t xml:space="preserve"> and follow plan rules for obtaining service</w:t>
            </w:r>
            <w:r w:rsidRPr="00754A56">
              <w:t xml:space="preserve">, you only pay the plan cost-sharing amount for in-network </w:t>
            </w:r>
            <w:proofErr w:type="gramStart"/>
            <w:r w:rsidRPr="00754A56">
              <w:t>services</w:t>
            </w:r>
            <w:proofErr w:type="gramEnd"/>
          </w:p>
          <w:p w14:paraId="10DE66AB" w14:textId="2FBCBA1D" w:rsidR="00DB2FE0" w:rsidRPr="00754A56" w:rsidRDefault="00DB2FE0" w:rsidP="00501D7A">
            <w:pPr>
              <w:pStyle w:val="4pointsbullet"/>
              <w:numPr>
                <w:ilvl w:val="0"/>
                <w:numId w:val="149"/>
              </w:numPr>
            </w:pPr>
            <w:r w:rsidRPr="00754A56">
              <w:t xml:space="preserve">If you obtain the covered services from an out-of-network provider, you pay the plan </w:t>
            </w:r>
            <w:r>
              <w:t>cost</w:t>
            </w:r>
            <w:r w:rsidR="00566ED6">
              <w:t xml:space="preserve"> </w:t>
            </w:r>
            <w:r>
              <w:t>sharing</w:t>
            </w:r>
            <w:r w:rsidRPr="00754A56">
              <w:t xml:space="preserve"> for out-of-network </w:t>
            </w:r>
            <w:proofErr w:type="gramStart"/>
            <w:r w:rsidRPr="00754A56">
              <w:t>services</w:t>
            </w:r>
            <w:proofErr w:type="gramEnd"/>
          </w:p>
          <w:p w14:paraId="3F15781D" w14:textId="42E8ED69" w:rsidR="00DB2FE0" w:rsidRDefault="00DB2FE0" w:rsidP="00DB2FE0">
            <w:pPr>
              <w:pStyle w:val="4pointsbeforeandafter"/>
            </w:pPr>
            <w:r w:rsidRPr="00754A56">
              <w:rPr>
                <w:u w:val="single"/>
              </w:rPr>
              <w:t>For services that are covered by</w:t>
            </w:r>
            <w:r w:rsidRPr="00754A56">
              <w:rPr>
                <w:color w:val="0000FF"/>
                <w:u w:val="single"/>
              </w:rPr>
              <w:t xml:space="preserve"> </w:t>
            </w:r>
            <w:r w:rsidRPr="000871E5">
              <w:rPr>
                <w:i/>
                <w:iCs/>
                <w:color w:val="0000FF"/>
                <w:u w:val="single"/>
              </w:rPr>
              <w:t>[inse</w:t>
            </w:r>
            <w:r w:rsidRPr="00D95AA1">
              <w:rPr>
                <w:i/>
                <w:iCs/>
                <w:color w:val="0000FF"/>
                <w:u w:val="single"/>
              </w:rPr>
              <w:t xml:space="preserve">rt </w:t>
            </w:r>
            <w:r w:rsidR="00FA7280" w:rsidRPr="00D95AA1">
              <w:rPr>
                <w:i/>
                <w:iCs/>
                <w:color w:val="0000FF"/>
                <w:u w:val="single"/>
              </w:rPr>
              <w:t>2024</w:t>
            </w:r>
            <w:r w:rsidRPr="00D95AA1">
              <w:rPr>
                <w:i/>
                <w:iCs/>
                <w:color w:val="0000FF"/>
                <w:u w:val="single"/>
              </w:rPr>
              <w:t xml:space="preserve"> plan name]</w:t>
            </w:r>
            <w:r w:rsidRPr="00754A56">
              <w:rPr>
                <w:u w:val="single"/>
              </w:rPr>
              <w:t xml:space="preserve"> but are not covered by Medicare Part A or B:</w:t>
            </w:r>
            <w:r w:rsidRPr="0004461E">
              <w:t xml:space="preserve">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will continue to cover plan-covered services that are not covered under Part A or B </w:t>
            </w:r>
            <w:proofErr w:type="gramStart"/>
            <w:r w:rsidRPr="00754A56">
              <w:t>whether or not</w:t>
            </w:r>
            <w:proofErr w:type="gramEnd"/>
            <w:r w:rsidRPr="00754A56">
              <w:t xml:space="preserve"> they are related to your terminal </w:t>
            </w:r>
            <w:r w:rsidRPr="0082753C">
              <w:t>prognosis</w:t>
            </w:r>
            <w:r w:rsidRPr="00754A56">
              <w:t xml:space="preserve">. You pay your plan </w:t>
            </w:r>
            <w:r>
              <w:t>cost-sharing</w:t>
            </w:r>
            <w:r w:rsidRPr="00754A56">
              <w:t xml:space="preserve"> amount for these services.</w:t>
            </w:r>
          </w:p>
          <w:p w14:paraId="35ADC564" w14:textId="166AE389" w:rsidR="00DB2FE0" w:rsidRPr="005738B9" w:rsidRDefault="00DB2FE0" w:rsidP="00DB2FE0">
            <w:pPr>
              <w:pStyle w:val="4pointsbeforeandafter"/>
            </w:pPr>
            <w:r w:rsidRPr="005738B9">
              <w:rPr>
                <w:u w:val="single"/>
              </w:rPr>
              <w:t>For drugs that may be covered by the plan’s Part D benefit:</w:t>
            </w:r>
            <w:r w:rsidR="001C69B1">
              <w:rPr>
                <w:color w:val="000000"/>
                <w:u w:val="single"/>
              </w:rPr>
              <w:t xml:space="preserve"> If these drugs are unrelated to your terminal hospice condition you pay cost sharing. If the</w:t>
            </w:r>
            <w:r w:rsidR="00966916">
              <w:rPr>
                <w:color w:val="000000"/>
                <w:u w:val="single"/>
              </w:rPr>
              <w:t>y</w:t>
            </w:r>
            <w:r w:rsidR="001C69B1">
              <w:rPr>
                <w:color w:val="000000"/>
                <w:u w:val="single"/>
              </w:rPr>
              <w:t xml:space="preserve"> are related to your terminal hospice </w:t>
            </w:r>
            <w:proofErr w:type="gramStart"/>
            <w:r w:rsidR="001C69B1">
              <w:rPr>
                <w:color w:val="000000"/>
                <w:u w:val="single"/>
              </w:rPr>
              <w:t>condition</w:t>
            </w:r>
            <w:proofErr w:type="gramEnd"/>
            <w:r w:rsidR="001C69B1">
              <w:rPr>
                <w:color w:val="000000"/>
                <w:u w:val="single"/>
              </w:rPr>
              <w:t xml:space="preserve"> th</w:t>
            </w:r>
            <w:r w:rsidR="00987905">
              <w:rPr>
                <w:color w:val="000000"/>
                <w:u w:val="single"/>
              </w:rPr>
              <w:t>e</w:t>
            </w:r>
            <w:r w:rsidR="001C69B1">
              <w:rPr>
                <w:color w:val="000000"/>
                <w:u w:val="single"/>
              </w:rPr>
              <w:t>n you pay Original Medicare cost sharing.</w:t>
            </w:r>
            <w:r w:rsidRPr="00A76D9A">
              <w:t> </w:t>
            </w:r>
            <w:r w:rsidRPr="005738B9">
              <w:t>Drugs are never covered by both hospice and our plan at the same time. For more information, please see Chapter 5, Section 9.4</w:t>
            </w:r>
            <w:r w:rsidRPr="09A121F9">
              <w:rPr>
                <w:i/>
                <w:iCs/>
              </w:rPr>
              <w:t> (What if you’re in Medicare-certified hospice</w:t>
            </w:r>
            <w:r w:rsidRPr="005738B9">
              <w:t>).</w:t>
            </w:r>
          </w:p>
          <w:p w14:paraId="667A6F2F" w14:textId="77777777" w:rsidR="00DB2FE0" w:rsidRDefault="00DB2FE0" w:rsidP="00DB2FE0">
            <w:pPr>
              <w:pStyle w:val="4pointsbeforeandafter"/>
            </w:pPr>
            <w:r w:rsidRPr="000871E5">
              <w:rPr>
                <w:b/>
                <w:bCs/>
              </w:rPr>
              <w:t>Note:</w:t>
            </w:r>
            <w:r w:rsidRPr="00754A56">
              <w:t xml:space="preserve"> If you need non-hospice care (care that is not related to your terminal</w:t>
            </w:r>
            <w:r w:rsidRPr="00070054">
              <w:t xml:space="preserve"> prognosis</w:t>
            </w:r>
            <w:r w:rsidRPr="00754A56">
              <w:t xml:space="preserve">), you should contact us to arrange the services. </w:t>
            </w:r>
          </w:p>
          <w:p w14:paraId="02084076" w14:textId="77777777" w:rsidR="00DB2FE0" w:rsidRPr="006F6E87" w:rsidRDefault="00DB2FE0" w:rsidP="00DB2FE0">
            <w:pPr>
              <w:pStyle w:val="4pointsbeforeandafter"/>
            </w:pPr>
            <w:r w:rsidRPr="00754A56">
              <w:rPr>
                <w:color w:val="0000FF"/>
              </w:rPr>
              <w:t>[</w:t>
            </w:r>
            <w:r w:rsidRPr="000871E5">
              <w:rPr>
                <w:i/>
                <w:iCs/>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9D8EF1"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p>
        </w:tc>
      </w:tr>
      <w:tr w:rsidR="00DB2FE0" w:rsidRPr="00754A56" w14:paraId="5CDB4327"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77777777" w:rsidR="00DB2FE0" w:rsidRDefault="00DB2FE0" w:rsidP="00DB2FE0">
            <w:pPr>
              <w:pStyle w:val="TableBold11"/>
            </w:pPr>
            <w:r w:rsidRPr="00A16229">
              <w:rPr>
                <w:noProof/>
                <w:position w:val="-6"/>
                <w:lang w:bidi="ar-SA"/>
              </w:rPr>
              <w:lastRenderedPageBreak/>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DB2FE0" w:rsidRDefault="00DB2FE0" w:rsidP="00DB2FE0">
            <w:pPr>
              <w:pStyle w:val="4pointsbeforeandafter"/>
            </w:pPr>
            <w:r w:rsidRPr="00754A56">
              <w:t>Covered Medicare Part B services include:</w:t>
            </w:r>
          </w:p>
          <w:p w14:paraId="2F0E5868" w14:textId="77777777" w:rsidR="00DB2FE0" w:rsidRPr="00754A56" w:rsidRDefault="00DB2FE0" w:rsidP="00501D7A">
            <w:pPr>
              <w:pStyle w:val="4pointsbullet"/>
              <w:numPr>
                <w:ilvl w:val="0"/>
                <w:numId w:val="150"/>
              </w:numPr>
            </w:pPr>
            <w:r w:rsidRPr="00754A56">
              <w:t xml:space="preserve">Pneumonia vaccine </w:t>
            </w:r>
          </w:p>
          <w:p w14:paraId="54625E07" w14:textId="265BD2B6" w:rsidR="00DB2FE0" w:rsidRPr="00754A56" w:rsidRDefault="00DB2FE0" w:rsidP="00501D7A">
            <w:pPr>
              <w:pStyle w:val="4pointsbullet"/>
              <w:numPr>
                <w:ilvl w:val="0"/>
                <w:numId w:val="150"/>
              </w:numPr>
            </w:pPr>
            <w:r w:rsidRPr="00754A56">
              <w:t>Flu shots,</w:t>
            </w:r>
            <w:r w:rsidR="00160A8C">
              <w:t xml:space="preserve"> once</w:t>
            </w:r>
            <w:r w:rsidRPr="00754A56">
              <w:t xml:space="preserve"> </w:t>
            </w:r>
            <w:r>
              <w:t>each flu season</w:t>
            </w:r>
            <w:r w:rsidRPr="00754A56">
              <w:t xml:space="preserve"> in the fall </w:t>
            </w:r>
            <w:r>
              <w:t>and</w:t>
            </w:r>
            <w:r w:rsidRPr="00754A56">
              <w:t xml:space="preserve"> winter</w:t>
            </w:r>
            <w:r>
              <w:t>, with additional flu shots if medically necessary</w:t>
            </w:r>
          </w:p>
          <w:p w14:paraId="5CBE20FC" w14:textId="2C9C8C3A" w:rsidR="00DB2FE0" w:rsidRPr="00754A56" w:rsidRDefault="00DB2FE0" w:rsidP="00501D7A">
            <w:pPr>
              <w:pStyle w:val="4pointsbullet"/>
              <w:numPr>
                <w:ilvl w:val="0"/>
                <w:numId w:val="150"/>
              </w:numPr>
            </w:pPr>
            <w:r w:rsidRPr="00754A56">
              <w:t>Hepatitis B vaccine if you are at high or intermedi</w:t>
            </w:r>
            <w:r>
              <w:t>ate risk of getting Hepatitis B</w:t>
            </w:r>
          </w:p>
          <w:p w14:paraId="564F040D" w14:textId="77777777" w:rsidR="00D736CE" w:rsidRPr="007340DC" w:rsidRDefault="00D736CE" w:rsidP="00501D7A">
            <w:pPr>
              <w:pStyle w:val="4pointsbullet"/>
              <w:numPr>
                <w:ilvl w:val="0"/>
                <w:numId w:val="150"/>
              </w:numPr>
            </w:pPr>
            <w:r w:rsidRPr="007340DC">
              <w:t xml:space="preserve">COVID-19 vaccine </w:t>
            </w:r>
          </w:p>
          <w:p w14:paraId="050459B6" w14:textId="77777777" w:rsidR="00DB2FE0" w:rsidRPr="00D95AA1" w:rsidRDefault="00DB2FE0" w:rsidP="00501D7A">
            <w:pPr>
              <w:pStyle w:val="4pointsbullet"/>
              <w:numPr>
                <w:ilvl w:val="0"/>
                <w:numId w:val="150"/>
              </w:numPr>
              <w:rPr>
                <w:rFonts w:ascii="Arial" w:hAnsi="Arial" w:cs="Arial"/>
                <w:b/>
                <w:bCs/>
              </w:rPr>
            </w:pPr>
            <w:r w:rsidRPr="00754A56">
              <w:t xml:space="preserve">Other vaccines if you are at risk and they meet Medicare Part B coverage </w:t>
            </w:r>
            <w:proofErr w:type="gramStart"/>
            <w:r w:rsidRPr="00754A56">
              <w:t>rules</w:t>
            </w:r>
            <w:proofErr w:type="gramEnd"/>
          </w:p>
          <w:p w14:paraId="12F25FC1" w14:textId="77777777" w:rsidR="00DB2FE0" w:rsidRDefault="00DB2FE0" w:rsidP="00DB2FE0">
            <w:pPr>
              <w:pStyle w:val="4pointsbeforeandafter"/>
            </w:pPr>
            <w:r w:rsidRPr="00754A56">
              <w:t xml:space="preserve">We also cover some vaccines under our Part D prescription drug benefit. </w:t>
            </w:r>
          </w:p>
          <w:p w14:paraId="77503146" w14:textId="77523019" w:rsidR="00DB2FE0" w:rsidRPr="00D95AA1" w:rsidRDefault="00DB2FE0">
            <w:pPr>
              <w:pStyle w:val="4pointsbeforeandafter"/>
              <w:rPr>
                <w:rFonts w:ascii="Arial" w:hAnsi="Arial" w:cs="Arial"/>
              </w:rPr>
            </w:pPr>
            <w:r w:rsidRPr="000871E5">
              <w:rPr>
                <w:i/>
                <w:iCs/>
                <w:color w:val="0000FF"/>
              </w:rPr>
              <w:t>[Also list any addition</w:t>
            </w:r>
            <w:r w:rsidRPr="00D95AA1">
              <w:rPr>
                <w:i/>
                <w:iCs/>
                <w:color w:val="0000FF"/>
              </w:rPr>
              <w:t>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653D6E63"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612F22">
              <w:br/>
              <w:t xml:space="preserve">There is no coinsurance, copayment, or deductible for the </w:t>
            </w:r>
            <w:r>
              <w:t xml:space="preserve">pneumonia, </w:t>
            </w:r>
            <w:r w:rsidR="009805D2" w:rsidRPr="00275683">
              <w:t>influenza, Hepatitis B</w:t>
            </w:r>
            <w:r w:rsidR="009805D2">
              <w:t xml:space="preserve">, </w:t>
            </w:r>
            <w:r w:rsidR="009805D2" w:rsidRPr="00672D62">
              <w:t>and COVID-19</w:t>
            </w:r>
            <w:r w:rsidR="009805D2" w:rsidRPr="00275683">
              <w:t xml:space="preserve"> vaccines</w:t>
            </w:r>
            <w:r>
              <w:t>.</w:t>
            </w:r>
          </w:p>
        </w:tc>
      </w:tr>
      <w:tr w:rsidR="00DB2FE0" w:rsidRPr="00754A56" w14:paraId="25E7E72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C0808" w14:textId="77777777" w:rsidR="00DB2FE0" w:rsidRDefault="00DB2FE0" w:rsidP="00DB2FE0">
            <w:pPr>
              <w:pStyle w:val="TableBold11"/>
            </w:pPr>
            <w:r w:rsidRPr="00754A56">
              <w:t>Inpatient hospital care</w:t>
            </w:r>
            <w:r>
              <w:t xml:space="preserve"> </w:t>
            </w:r>
          </w:p>
          <w:p w14:paraId="7CBD0514" w14:textId="77777777" w:rsidR="00DB2FE0" w:rsidRDefault="00DB2FE0" w:rsidP="00DB2FE0">
            <w:pPr>
              <w:pStyle w:val="4pointsbeforeandafter"/>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DB2FE0" w:rsidRDefault="00DB2FE0" w:rsidP="00DB2FE0">
            <w:pPr>
              <w:pStyle w:val="4pointsbeforeandafter"/>
            </w:pPr>
            <w:r w:rsidRPr="000871E5">
              <w:rPr>
                <w:i/>
                <w:iCs/>
                <w:color w:val="0000FF"/>
              </w:rPr>
              <w:t>[List days covered and any restrictions that apply.]</w:t>
            </w:r>
            <w:r w:rsidRPr="00754A56">
              <w:t xml:space="preserve"> Covered services include but are not limited to:</w:t>
            </w:r>
          </w:p>
          <w:p w14:paraId="0458E602" w14:textId="77777777" w:rsidR="00DB2FE0" w:rsidRPr="00754A56" w:rsidRDefault="00DB2FE0" w:rsidP="00501D7A">
            <w:pPr>
              <w:pStyle w:val="4pointsbullet"/>
              <w:numPr>
                <w:ilvl w:val="0"/>
                <w:numId w:val="151"/>
              </w:numPr>
            </w:pPr>
            <w:r w:rsidRPr="00754A56">
              <w:t>Semi-private room (or a private room if medically necessary)</w:t>
            </w:r>
          </w:p>
          <w:p w14:paraId="617C879B" w14:textId="77777777" w:rsidR="00DB2FE0" w:rsidRPr="00754A56" w:rsidRDefault="00DB2FE0" w:rsidP="00501D7A">
            <w:pPr>
              <w:pStyle w:val="4pointsbullet"/>
              <w:numPr>
                <w:ilvl w:val="0"/>
                <w:numId w:val="151"/>
              </w:numPr>
            </w:pPr>
            <w:r w:rsidRPr="00754A56">
              <w:t xml:space="preserve">Meals including special </w:t>
            </w:r>
            <w:proofErr w:type="gramStart"/>
            <w:r w:rsidRPr="00754A56">
              <w:t>diets</w:t>
            </w:r>
            <w:proofErr w:type="gramEnd"/>
          </w:p>
          <w:p w14:paraId="016B3DF3" w14:textId="77777777" w:rsidR="00DB2FE0" w:rsidRPr="00754A56" w:rsidRDefault="00DB2FE0" w:rsidP="00501D7A">
            <w:pPr>
              <w:pStyle w:val="4pointsbullet"/>
              <w:numPr>
                <w:ilvl w:val="0"/>
                <w:numId w:val="151"/>
              </w:numPr>
            </w:pPr>
            <w:r w:rsidRPr="00754A56">
              <w:t>Regular nursing services</w:t>
            </w:r>
          </w:p>
          <w:p w14:paraId="0A343154" w14:textId="77777777" w:rsidR="00DB2FE0" w:rsidRPr="00754A56" w:rsidRDefault="00DB2FE0" w:rsidP="00501D7A">
            <w:pPr>
              <w:pStyle w:val="4pointsbullet"/>
              <w:numPr>
                <w:ilvl w:val="0"/>
                <w:numId w:val="151"/>
              </w:numPr>
            </w:pPr>
            <w:r w:rsidRPr="00754A56">
              <w:t>Costs of special care units (such as intensive care or coronary care units)</w:t>
            </w:r>
          </w:p>
          <w:p w14:paraId="0F5510C7" w14:textId="77777777" w:rsidR="00DB2FE0" w:rsidRPr="00754A56" w:rsidRDefault="00DB2FE0" w:rsidP="00501D7A">
            <w:pPr>
              <w:pStyle w:val="4pointsbullet"/>
              <w:numPr>
                <w:ilvl w:val="0"/>
                <w:numId w:val="151"/>
              </w:numPr>
            </w:pPr>
            <w:r w:rsidRPr="00754A56">
              <w:t>Drugs and medications</w:t>
            </w:r>
          </w:p>
          <w:p w14:paraId="4D71562E" w14:textId="77777777" w:rsidR="00DB2FE0" w:rsidRPr="00754A56" w:rsidRDefault="00DB2FE0" w:rsidP="00501D7A">
            <w:pPr>
              <w:pStyle w:val="4pointsbullet"/>
              <w:numPr>
                <w:ilvl w:val="0"/>
                <w:numId w:val="151"/>
              </w:numPr>
            </w:pPr>
            <w:r w:rsidRPr="00754A56">
              <w:t>Lab tests</w:t>
            </w:r>
          </w:p>
          <w:p w14:paraId="10040788" w14:textId="77777777" w:rsidR="00DB2FE0" w:rsidRPr="00754A56" w:rsidRDefault="00DB2FE0" w:rsidP="00501D7A">
            <w:pPr>
              <w:pStyle w:val="4pointsbullet"/>
              <w:numPr>
                <w:ilvl w:val="0"/>
                <w:numId w:val="151"/>
              </w:numPr>
            </w:pPr>
            <w:r w:rsidRPr="00754A56">
              <w:t>X-rays and other radiology services</w:t>
            </w:r>
          </w:p>
          <w:p w14:paraId="05A19BEA" w14:textId="77777777" w:rsidR="00DB2FE0" w:rsidRPr="00754A56" w:rsidRDefault="00DB2FE0" w:rsidP="00501D7A">
            <w:pPr>
              <w:pStyle w:val="4pointsbullet"/>
              <w:numPr>
                <w:ilvl w:val="0"/>
                <w:numId w:val="151"/>
              </w:numPr>
            </w:pPr>
            <w:r w:rsidRPr="00754A56">
              <w:t>Necessary surgical and medical supplies</w:t>
            </w:r>
          </w:p>
          <w:p w14:paraId="23E719A1" w14:textId="77777777" w:rsidR="00DB2FE0" w:rsidRPr="00754A56" w:rsidRDefault="00DB2FE0" w:rsidP="00501D7A">
            <w:pPr>
              <w:pStyle w:val="4pointsbullet"/>
              <w:numPr>
                <w:ilvl w:val="0"/>
                <w:numId w:val="151"/>
              </w:numPr>
            </w:pPr>
            <w:r w:rsidRPr="00754A56">
              <w:t>Use of appliances, such as wheelchairs</w:t>
            </w:r>
          </w:p>
          <w:p w14:paraId="73CF031C" w14:textId="77777777" w:rsidR="00DB2FE0" w:rsidRPr="00754A56" w:rsidRDefault="00DB2FE0" w:rsidP="00501D7A">
            <w:pPr>
              <w:pStyle w:val="4pointsbullet"/>
              <w:numPr>
                <w:ilvl w:val="0"/>
                <w:numId w:val="151"/>
              </w:numPr>
            </w:pPr>
            <w:r w:rsidRPr="00754A56">
              <w:t>Operating and recovery room costs</w:t>
            </w:r>
          </w:p>
          <w:p w14:paraId="67B75044" w14:textId="77777777" w:rsidR="00DB2FE0" w:rsidRPr="00754A56" w:rsidRDefault="00DB2FE0" w:rsidP="00501D7A">
            <w:pPr>
              <w:pStyle w:val="4pointsbullet"/>
              <w:numPr>
                <w:ilvl w:val="0"/>
                <w:numId w:val="151"/>
              </w:numPr>
            </w:pPr>
            <w:r w:rsidRPr="00754A56">
              <w:t>Physical, occupational, and speech language therapy</w:t>
            </w:r>
          </w:p>
          <w:p w14:paraId="7E8F2DB8" w14:textId="77777777" w:rsidR="00DB2FE0" w:rsidRPr="00754A56" w:rsidRDefault="00DB2FE0" w:rsidP="00501D7A">
            <w:pPr>
              <w:pStyle w:val="4pointsbullet"/>
              <w:numPr>
                <w:ilvl w:val="0"/>
                <w:numId w:val="151"/>
              </w:numPr>
            </w:pPr>
            <w:r w:rsidRPr="00754A56">
              <w:t>Inpatient substance abuse services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9FCF48" w14:textId="77777777" w:rsidR="00DB2FE0" w:rsidRDefault="00DB2FE0" w:rsidP="00DB2FE0">
            <w:pPr>
              <w:spacing w:before="0" w:beforeAutospacing="0" w:after="0" w:afterAutospacing="0"/>
              <w:rPr>
                <w:color w:val="0000FF"/>
              </w:rPr>
            </w:pPr>
          </w:p>
          <w:p w14:paraId="55D9F70F" w14:textId="5129A01E" w:rsidR="00DB2FE0" w:rsidRPr="00D95AA1" w:rsidRDefault="00DB2FE0" w:rsidP="00D95AA1">
            <w:pPr>
              <w:spacing w:before="80" w:beforeAutospacing="0" w:after="80" w:afterAutospacing="0"/>
              <w:rPr>
                <w:i/>
                <w:iCs/>
                <w:color w:val="0000FF"/>
              </w:rPr>
            </w:pPr>
            <w:r w:rsidRPr="0004461E">
              <w:rPr>
                <w:color w:val="0000FF"/>
              </w:rPr>
              <w:t>[</w:t>
            </w:r>
            <w:r w:rsidRPr="000871E5">
              <w:rPr>
                <w:i/>
                <w:iCs/>
                <w:color w:val="0000FF"/>
              </w:rPr>
              <w:t>List all cost</w:t>
            </w:r>
            <w:r w:rsidR="009D3D86" w:rsidRPr="00D95AA1">
              <w:rPr>
                <w:i/>
                <w:iCs/>
                <w:color w:val="0000FF"/>
              </w:rPr>
              <w:t xml:space="preserve"> </w:t>
            </w:r>
            <w:r w:rsidRPr="00D95AA1">
              <w:rPr>
                <w:i/>
                <w:iCs/>
                <w:color w:val="0000FF"/>
              </w:rPr>
              <w:t>sharing (deductible, copayments/coinsurance) and the period for which they will be charged. If cost</w:t>
            </w:r>
            <w:r w:rsidR="00FD5C0B" w:rsidRPr="00D95AA1">
              <w:rPr>
                <w:i/>
                <w:iCs/>
                <w:color w:val="0000FF"/>
              </w:rPr>
              <w:t xml:space="preserve"> </w:t>
            </w:r>
            <w:r w:rsidRPr="00D95AA1">
              <w:rPr>
                <w:i/>
                <w:iCs/>
                <w:color w:val="0000FF"/>
              </w:rPr>
              <w:t xml:space="preserve">sharing is based on the Original Medicare or a plan-defined benefit period, include definition/explanation of approved benefit period here. Plans that use per-admission deductible </w:t>
            </w:r>
            <w:proofErr w:type="gramStart"/>
            <w:r w:rsidRPr="00D95AA1">
              <w:rPr>
                <w:i/>
                <w:iCs/>
                <w:color w:val="0000FF"/>
              </w:rPr>
              <w:t>include:</w:t>
            </w:r>
            <w:proofErr w:type="gramEnd"/>
            <w:r w:rsidRPr="00D95AA1">
              <w:rPr>
                <w:i/>
                <w:iCs/>
                <w:color w:val="0000FF"/>
              </w:rPr>
              <w:t xml:space="preserv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addition, if applicable, explain all other cost</w:t>
            </w:r>
            <w:r w:rsidR="009205AB" w:rsidRPr="00D95AA1">
              <w:rPr>
                <w:i/>
                <w:iCs/>
                <w:color w:val="0000FF"/>
              </w:rPr>
              <w:t xml:space="preserve"> </w:t>
            </w:r>
            <w:r w:rsidRPr="00D95AA1">
              <w:rPr>
                <w:i/>
                <w:iCs/>
                <w:color w:val="0000FF"/>
              </w:rPr>
              <w:t>sharing that is charged during a benefit period.]</w:t>
            </w:r>
            <w:r w:rsidRPr="0004461E">
              <w:rPr>
                <w:color w:val="0000FF"/>
              </w:rPr>
              <w:t xml:space="preserve">] </w:t>
            </w:r>
          </w:p>
        </w:tc>
      </w:tr>
      <w:tr w:rsidR="00DB2FE0" w:rsidRPr="00754A56" w14:paraId="43D4F1E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9C4BF7" w14:textId="77777777" w:rsidR="00DB2FE0" w:rsidRDefault="00DB2FE0" w:rsidP="00DB2FE0">
            <w:pPr>
              <w:pStyle w:val="TableBold11"/>
              <w:spacing w:line="228" w:lineRule="auto"/>
            </w:pPr>
            <w:r w:rsidRPr="00754A56">
              <w:lastRenderedPageBreak/>
              <w:t>Inpatient hospital care</w:t>
            </w:r>
            <w:r>
              <w:t xml:space="preserve"> (continued)</w:t>
            </w:r>
          </w:p>
          <w:p w14:paraId="231B196D" w14:textId="06684165" w:rsidR="00DB2FE0" w:rsidRPr="006F6E87" w:rsidRDefault="00DB2FE0" w:rsidP="00501D7A">
            <w:pPr>
              <w:pStyle w:val="4pointsbullet"/>
              <w:numPr>
                <w:ilvl w:val="0"/>
                <w:numId w:val="152"/>
              </w:numPr>
              <w:spacing w:line="228" w:lineRule="auto"/>
            </w:pPr>
            <w:r w:rsidRPr="00754A56">
              <w:t>Under certain conditions, the following types of transplants are covered:</w:t>
            </w:r>
            <w:r w:rsidRPr="4E6E0DBD">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0871E5">
              <w:rPr>
                <w:i/>
                <w:iCs/>
                <w:color w:val="0000FF"/>
              </w:rPr>
              <w:t xml:space="preserve">Plans with a provider network insert: </w:t>
            </w:r>
            <w:r w:rsidRPr="00754A56">
              <w:rPr>
                <w:color w:val="0000FF"/>
              </w:rPr>
              <w:t>Transplant providers may be local or outside of the service area.</w:t>
            </w:r>
            <w:r w:rsidRPr="000871E5">
              <w:rPr>
                <w:i/>
                <w:iCs/>
                <w:color w:val="0000FF"/>
              </w:rPr>
              <w:t xml:space="preserve"> </w:t>
            </w:r>
            <w:r w:rsidRPr="00D95AA1">
              <w:rPr>
                <w:color w:val="0000FF"/>
              </w:rPr>
              <w:t xml:space="preserve">If our in-network transplant services are outside the community pattern of care, you may choose to go locally </w:t>
            </w:r>
            <w:proofErr w:type="gramStart"/>
            <w:r w:rsidRPr="00D95AA1">
              <w:rPr>
                <w:color w:val="0000FF"/>
              </w:rPr>
              <w:t>as long as</w:t>
            </w:r>
            <w:proofErr w:type="gramEnd"/>
            <w:r w:rsidRPr="00D95AA1">
              <w:rPr>
                <w:color w:val="0000FF"/>
              </w:rPr>
              <w:t xml:space="preserve"> the local transplant providers are willing to accept the Original Medicare rate. </w:t>
            </w:r>
            <w:r w:rsidRPr="00754A56">
              <w:rPr>
                <w:color w:val="0000FF"/>
              </w:rPr>
              <w:t xml:space="preserve">If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0871E5">
              <w:rPr>
                <w:i/>
                <w:iCs/>
                <w:color w:val="0000FF"/>
              </w:rPr>
              <w:t>[Plans may further define the specifics of tr</w:t>
            </w:r>
            <w:r w:rsidRPr="00D95AA1">
              <w:rPr>
                <w:i/>
                <w:iCs/>
                <w:color w:val="0000FF"/>
              </w:rPr>
              <w:t>ansplant travel coverage.]</w:t>
            </w:r>
          </w:p>
          <w:p w14:paraId="61AB2424" w14:textId="627D1FF6" w:rsidR="00DB2FE0" w:rsidRPr="006F6E87" w:rsidRDefault="00DB2FE0" w:rsidP="00501D7A">
            <w:pPr>
              <w:pStyle w:val="4pointsbullet"/>
              <w:numPr>
                <w:ilvl w:val="0"/>
                <w:numId w:val="152"/>
              </w:numPr>
              <w:spacing w:line="228" w:lineRule="auto"/>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t xml:space="preserve">. </w:t>
            </w:r>
            <w:r w:rsidRPr="000871E5">
              <w:rPr>
                <w:i/>
                <w:iCs/>
                <w:color w:val="0000FF"/>
              </w:rPr>
              <w:t>[Modify as necessary if the plan begins coverage with an earlier pint.]</w:t>
            </w:r>
          </w:p>
          <w:p w14:paraId="7D966618" w14:textId="77777777" w:rsidR="00DB2FE0" w:rsidRPr="00754A56" w:rsidRDefault="00DB2FE0" w:rsidP="00501D7A">
            <w:pPr>
              <w:pStyle w:val="4pointsbullet"/>
              <w:numPr>
                <w:ilvl w:val="0"/>
                <w:numId w:val="152"/>
              </w:numPr>
              <w:spacing w:line="228" w:lineRule="auto"/>
            </w:pPr>
            <w:r w:rsidRPr="00754A56">
              <w:t>Physician services</w:t>
            </w:r>
          </w:p>
          <w:p w14:paraId="0DD7B1F0" w14:textId="0B64CFA1" w:rsidR="00DB2FE0" w:rsidRPr="00754A56" w:rsidRDefault="00DB2FE0" w:rsidP="00DB2FE0">
            <w:pPr>
              <w:pStyle w:val="4pointsbeforeandafter"/>
              <w:spacing w:line="228" w:lineRule="auto"/>
            </w:pPr>
            <w:r w:rsidRPr="000871E5">
              <w:rPr>
                <w:b/>
                <w:bCs/>
              </w:rPr>
              <w:t xml:space="preserve">Note: </w:t>
            </w:r>
            <w:r w:rsidRPr="00754A56">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6D20A8C" w14:textId="6E68F55E" w:rsidR="00DB2FE0" w:rsidRPr="00754A56" w:rsidRDefault="00DB2FE0" w:rsidP="00DB2FE0">
            <w:pPr>
              <w:pStyle w:val="4pointsbeforeandafter"/>
              <w:spacing w:line="228" w:lineRule="auto"/>
            </w:pPr>
            <w:r w:rsidRPr="00754A56">
              <w:t xml:space="preserve">You can also find more information in a Medicare fact sheet called </w:t>
            </w:r>
            <w:r w:rsidRPr="00296080">
              <w:rPr>
                <w:i/>
              </w:rPr>
              <w:t>Are You a Hospital Inpatient or Outpatient? If You Have Medicare – Ask!</w:t>
            </w:r>
            <w:r w:rsidRPr="000871E5">
              <w:t xml:space="preserve"> This fact sheet is available on the Web at</w:t>
            </w:r>
            <w:r w:rsidR="00A61BD5" w:rsidRPr="00D95AA1">
              <w:t xml:space="preserve"> </w:t>
            </w:r>
            <w:hyperlink r:id="rId40" w:history="1">
              <w:r w:rsidR="004F4C39">
                <w:rPr>
                  <w:rStyle w:val="Hyperlink"/>
                </w:rPr>
                <w:t>https://www.medicare.gov/sites/default/files/2021-10/11435-Inpatient-or-Outpatient.pdf</w:t>
              </w:r>
            </w:hyperlink>
            <w:r w:rsidR="00A32DFE">
              <w:t xml:space="preserve"> </w:t>
            </w:r>
            <w:r>
              <w:t>o</w:t>
            </w:r>
            <w:r w:rsidRPr="00754A56">
              <w:t>r by calling 1-800-MEDICARE (1-800-633-4227). TTY users call 1</w:t>
            </w:r>
            <w:r>
              <w:noBreakHyphen/>
            </w:r>
            <w:r w:rsidRPr="00754A56">
              <w:t>877</w:t>
            </w:r>
            <w:r>
              <w:noBreakHyphen/>
            </w:r>
            <w:r w:rsidRPr="00754A56">
              <w:t>486</w:t>
            </w:r>
            <w:r>
              <w:noBreakHyphen/>
            </w:r>
            <w:r w:rsidRPr="00754A56">
              <w:t>2048. You can call these numbers for free, 24 hours a day, 7 days a week.</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EB65D6" w14:textId="30B5D60D" w:rsidR="00DB2FE0" w:rsidRDefault="00DB2FE0" w:rsidP="00D95AA1">
            <w:pPr>
              <w:spacing w:before="80" w:beforeAutospacing="0" w:after="80" w:afterAutospacing="0" w:line="228" w:lineRule="auto"/>
              <w:rPr>
                <w:color w:val="0000FF"/>
              </w:rPr>
            </w:pPr>
            <w:r w:rsidRPr="0004461E">
              <w:rPr>
                <w:color w:val="0000FF"/>
              </w:rPr>
              <w:t>[</w:t>
            </w:r>
            <w:r w:rsidRPr="000871E5">
              <w:rPr>
                <w:i/>
                <w:iCs/>
                <w:color w:val="0000FF"/>
              </w:rPr>
              <w:t>If cost</w:t>
            </w:r>
            <w:r w:rsidR="009D5B1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9D5B18"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9D5B18">
              <w:rPr>
                <w:color w:val="0000FF"/>
              </w:rPr>
              <w:t xml:space="preserve"> </w:t>
            </w:r>
            <w:r>
              <w:rPr>
                <w:color w:val="0000FF"/>
              </w:rPr>
              <w:t>sharing</w:t>
            </w:r>
            <w:r w:rsidRPr="00C91E36">
              <w:rPr>
                <w:color w:val="0000FF"/>
              </w:rPr>
              <w:t xml:space="preserve"> is charged for each inpatient stay.</w:t>
            </w:r>
            <w:r>
              <w:rPr>
                <w:color w:val="0000FF"/>
              </w:rPr>
              <w:t>]</w:t>
            </w:r>
          </w:p>
          <w:p w14:paraId="7BAEBFCB" w14:textId="2311A2A9" w:rsidR="00DB2FE0" w:rsidRPr="00D95AA1" w:rsidRDefault="00DB2FE0" w:rsidP="00D95AA1">
            <w:pPr>
              <w:spacing w:before="80" w:beforeAutospacing="0" w:after="80" w:afterAutospacing="0" w:line="228" w:lineRule="auto"/>
              <w:rPr>
                <w:i/>
                <w:iCs/>
                <w:color w:val="0000FF"/>
              </w:rPr>
            </w:pPr>
            <w:r w:rsidRPr="000871E5">
              <w:rPr>
                <w:i/>
                <w:iCs/>
                <w:color w:val="0000FF"/>
              </w:rPr>
              <w:t>[If inpatient cost</w:t>
            </w:r>
            <w:r w:rsidR="009D5B18" w:rsidRPr="00D95AA1">
              <w:rPr>
                <w:i/>
                <w:iCs/>
                <w:color w:val="0000FF"/>
              </w:rPr>
              <w:t xml:space="preserve"> </w:t>
            </w:r>
            <w:r w:rsidRPr="00D95AA1">
              <w:rPr>
                <w:i/>
                <w:iCs/>
                <w:color w:val="0000FF"/>
              </w:rPr>
              <w:t>sharing varies based on hospital tier, enter that cost</w:t>
            </w:r>
            <w:r w:rsidR="009D5B18" w:rsidRPr="00D95AA1">
              <w:rPr>
                <w:i/>
                <w:iCs/>
                <w:color w:val="0000FF"/>
              </w:rPr>
              <w:t xml:space="preserve"> </w:t>
            </w:r>
            <w:r w:rsidRPr="00D95AA1">
              <w:rPr>
                <w:i/>
                <w:iCs/>
                <w:color w:val="0000FF"/>
              </w:rPr>
              <w:t>sharing in the data entry fields.]</w:t>
            </w:r>
          </w:p>
          <w:p w14:paraId="7A00D504" w14:textId="1DAB5079" w:rsidR="00DB2FE0" w:rsidRPr="00BB311F" w:rsidRDefault="00DB2FE0" w:rsidP="00D95AA1">
            <w:pPr>
              <w:spacing w:before="80" w:beforeAutospacing="0" w:after="80" w:afterAutospacing="0" w:line="228" w:lineRule="auto"/>
            </w:pPr>
            <w:r w:rsidRPr="00754A56">
              <w:t xml:space="preserve">If you get </w:t>
            </w:r>
            <w:r w:rsidRPr="0004461E">
              <w:rPr>
                <w:color w:val="0000FF"/>
              </w:rPr>
              <w:t>[</w:t>
            </w:r>
            <w:r w:rsidRPr="000871E5">
              <w:rPr>
                <w:i/>
                <w:iCs/>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0871E5">
              <w:rPr>
                <w:i/>
                <w:iCs/>
                <w:color w:val="0000FF"/>
              </w:rPr>
              <w:t xml:space="preserve">insert if applicable: </w:t>
            </w:r>
            <w:r w:rsidRPr="00754A56">
              <w:rPr>
                <w:color w:val="0000FF"/>
              </w:rPr>
              <w:t>highest]</w:t>
            </w:r>
            <w:r w:rsidRPr="00754A56">
              <w:t xml:space="preserve"> </w:t>
            </w:r>
            <w:r>
              <w:t>cost</w:t>
            </w:r>
            <w:r w:rsidR="00762F3F">
              <w:t xml:space="preserve"> </w:t>
            </w:r>
            <w:r>
              <w:t>sharing</w:t>
            </w:r>
            <w:r w:rsidRPr="00754A56">
              <w:t xml:space="preserve"> you would pay at a network hospital.</w:t>
            </w:r>
          </w:p>
          <w:p w14:paraId="0CF8E77A" w14:textId="77777777" w:rsidR="00DB2FE0" w:rsidRPr="00754A56" w:rsidRDefault="00DB2FE0" w:rsidP="00DB2FE0">
            <w:pPr>
              <w:pStyle w:val="15paragraphafter15ptheading"/>
              <w:spacing w:before="80" w:beforeAutospacing="0" w:after="80" w:afterAutospacing="0" w:line="228" w:lineRule="auto"/>
              <w:ind w:right="162"/>
              <w:rPr>
                <w:rFonts w:ascii="Arial" w:hAnsi="Arial" w:cs="Arial"/>
                <w:bCs w:val="0"/>
                <w:i/>
                <w:color w:val="0000FF"/>
                <w:sz w:val="24"/>
                <w:szCs w:val="24"/>
              </w:rPr>
            </w:pPr>
          </w:p>
        </w:tc>
      </w:tr>
      <w:tr w:rsidR="00DB2FE0" w:rsidRPr="00754A56" w14:paraId="08BA1E0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DB2FE0" w:rsidRDefault="00DB2FE0" w:rsidP="00DB2FE0">
            <w:pPr>
              <w:pStyle w:val="TableBold11"/>
            </w:pPr>
            <w:r w:rsidRPr="00754A56">
              <w:lastRenderedPageBreak/>
              <w:t xml:space="preserve">Inpatient </w:t>
            </w:r>
            <w:r w:rsidR="00B8305B">
              <w:t>services in a psychiatric hospital</w:t>
            </w:r>
          </w:p>
          <w:p w14:paraId="354B96DD" w14:textId="1140F6A1" w:rsidR="00DB2FE0" w:rsidRPr="00754A56" w:rsidRDefault="00DB2FE0" w:rsidP="00DB2FE0">
            <w:pPr>
              <w:pStyle w:val="4pointsbullet"/>
              <w:rPr>
                <w:lang w:bidi="en-US"/>
              </w:rPr>
            </w:pPr>
            <w:r w:rsidRPr="000871E5">
              <w:t>Covered services include mental health care services that require a hospital stay</w:t>
            </w:r>
            <w:r w:rsidRPr="00D95AA1">
              <w:rPr>
                <w:color w:val="0000FF"/>
              </w:rPr>
              <w:t xml:space="preserve"> </w:t>
            </w:r>
            <w:r w:rsidRPr="00F92A6B">
              <w:rPr>
                <w:color w:val="0000FF"/>
              </w:rPr>
              <w:t>[</w:t>
            </w:r>
            <w:r w:rsidRPr="000871E5">
              <w:rPr>
                <w:i/>
                <w:iCs/>
                <w:color w:val="0000FF"/>
              </w:rPr>
              <w:t xml:space="preserve">List days covered, restrictions such as 190-day lifetime limit for inpatient services in a psychiatric hospital. The </w:t>
            </w:r>
            <w:r w:rsidRPr="00D95AA1">
              <w:rPr>
                <w:i/>
                <w:iCs/>
                <w:color w:val="0000FF"/>
              </w:rPr>
              <w:t>190-day limit does not apply to inpatient mental health services provided in a psychiatric unit of a general hospital.]</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E77B98" w14:textId="3B71AD24" w:rsidR="00DB2FE0" w:rsidRPr="00D95AA1" w:rsidRDefault="00DB2FE0">
            <w:pPr>
              <w:rPr>
                <w:i/>
                <w:iCs/>
                <w:color w:val="0000FF"/>
              </w:rPr>
            </w:pPr>
            <w:r w:rsidRPr="0004461E">
              <w:rPr>
                <w:color w:val="0000FF"/>
              </w:rPr>
              <w:t>[</w:t>
            </w:r>
            <w:r w:rsidRPr="000871E5">
              <w:rPr>
                <w:i/>
                <w:iCs/>
                <w:color w:val="0000FF"/>
              </w:rPr>
              <w:t>List all cost</w:t>
            </w:r>
            <w:r w:rsidR="00762F3F" w:rsidRPr="00D95AA1">
              <w:rPr>
                <w:i/>
                <w:iCs/>
                <w:color w:val="0000FF"/>
              </w:rPr>
              <w:t xml:space="preserve"> </w:t>
            </w:r>
            <w:r w:rsidRPr="00D95AA1">
              <w:rPr>
                <w:i/>
                <w:iCs/>
                <w:color w:val="0000FF"/>
              </w:rPr>
              <w:t>sharing (deductible, copayments/ coinsurance) and the period for which they will be charged. If cost</w:t>
            </w:r>
            <w:r w:rsidR="002F02B2" w:rsidRPr="00D95AA1">
              <w:rPr>
                <w:i/>
                <w:iCs/>
                <w:color w:val="0000FF"/>
              </w:rPr>
              <w:t xml:space="preserve"> </w:t>
            </w:r>
            <w:r w:rsidRPr="00D95AA1">
              <w:rPr>
                <w:i/>
                <w:iCs/>
                <w:color w:val="0000FF"/>
              </w:rPr>
              <w:t xml:space="preserve">sharing is based on the Original Medicare or a plan-defined benefit period, include definition/explanation of approved benefit period here. Plans that use per-admission deductible </w:t>
            </w:r>
            <w:proofErr w:type="gramStart"/>
            <w:r w:rsidRPr="00D95AA1">
              <w:rPr>
                <w:i/>
                <w:iCs/>
                <w:color w:val="0000FF"/>
              </w:rPr>
              <w:t>include:</w:t>
            </w:r>
            <w:proofErr w:type="gramEnd"/>
            <w:r w:rsidRPr="00D95AA1">
              <w:rPr>
                <w:i/>
                <w:iCs/>
                <w:color w:val="0000FF"/>
              </w:rPr>
              <w:t xml:space="preserv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w:t>
            </w:r>
            <w:r w:rsidRPr="00D95AA1">
              <w:rPr>
                <w:i/>
                <w:iCs/>
                <w:color w:val="0000FF"/>
              </w:rPr>
              <w:t>ion, if applicable, explain all other cost</w:t>
            </w:r>
            <w:r w:rsidR="00C24DC1" w:rsidRPr="00D95AA1">
              <w:rPr>
                <w:i/>
                <w:iCs/>
                <w:color w:val="0000FF"/>
              </w:rPr>
              <w:t xml:space="preserve"> </w:t>
            </w:r>
            <w:r w:rsidRPr="00D95AA1">
              <w:rPr>
                <w:i/>
                <w:iCs/>
                <w:color w:val="0000FF"/>
              </w:rPr>
              <w:t>sharing that is charged during a benefit period.]</w:t>
            </w:r>
            <w:r w:rsidRPr="0004461E">
              <w:rPr>
                <w:color w:val="0000FF"/>
              </w:rPr>
              <w:t xml:space="preserve">] </w:t>
            </w:r>
          </w:p>
          <w:p w14:paraId="5E7D51DB" w14:textId="3E82096A" w:rsidR="00DB2FE0" w:rsidRPr="00BB311F" w:rsidRDefault="00DB2FE0" w:rsidP="00D95AA1">
            <w:pPr>
              <w:spacing w:before="0" w:beforeAutospacing="0" w:after="0" w:afterAutospacing="0"/>
            </w:pPr>
            <w:r w:rsidRPr="0004461E">
              <w:rPr>
                <w:color w:val="0000FF"/>
              </w:rPr>
              <w:t>[</w:t>
            </w:r>
            <w:r w:rsidRPr="000871E5">
              <w:rPr>
                <w:i/>
                <w:iCs/>
                <w:color w:val="0000FF"/>
              </w:rPr>
              <w:t>If cost</w:t>
            </w:r>
            <w:r w:rsidR="00CF1AC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610729"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610729">
              <w:rPr>
                <w:color w:val="0000FF"/>
              </w:rPr>
              <w:t xml:space="preserve"> </w:t>
            </w:r>
            <w:r>
              <w:rPr>
                <w:color w:val="0000FF"/>
              </w:rPr>
              <w:t>sharing</w:t>
            </w:r>
            <w:r w:rsidRPr="00C91E36">
              <w:rPr>
                <w:color w:val="0000FF"/>
              </w:rPr>
              <w:t xml:space="preserve"> is charged for each inpatient stay.</w:t>
            </w:r>
            <w:r>
              <w:rPr>
                <w:color w:val="0000FF"/>
              </w:rPr>
              <w:t>]</w:t>
            </w:r>
          </w:p>
        </w:tc>
      </w:tr>
      <w:tr w:rsidR="00DB2FE0" w:rsidRPr="00754A56" w14:paraId="50EAA048"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7777777" w:rsidR="00DB2FE0" w:rsidRDefault="00DB2FE0" w:rsidP="00DB2FE0">
            <w:pPr>
              <w:pStyle w:val="TableBold11"/>
            </w:pPr>
            <w:r w:rsidRPr="00754A56">
              <w:lastRenderedPageBreak/>
              <w:t>Inpatient</w:t>
            </w:r>
            <w:r>
              <w:t xml:space="preserve"> stay: Covered</w:t>
            </w:r>
            <w:r w:rsidRPr="00754A56">
              <w:t xml:space="preserve"> services </w:t>
            </w:r>
            <w:r>
              <w:t>received in a hospital or SNF</w:t>
            </w:r>
            <w:r w:rsidRPr="00754A56">
              <w:t xml:space="preserve"> during a non-covered inpatient </w:t>
            </w:r>
            <w:proofErr w:type="gramStart"/>
            <w:r w:rsidRPr="00754A56">
              <w:t>stay</w:t>
            </w:r>
            <w:proofErr w:type="gramEnd"/>
          </w:p>
          <w:p w14:paraId="14B008C3" w14:textId="77777777" w:rsidR="00DB2FE0" w:rsidRDefault="00DB2FE0" w:rsidP="00DB2FE0">
            <w:pPr>
              <w:pStyle w:val="4pointsbeforeandafter"/>
            </w:pPr>
            <w:r w:rsidRPr="000871E5">
              <w:rPr>
                <w:i/>
                <w:iCs/>
                <w:color w:val="0000FF"/>
              </w:rPr>
              <w:t xml:space="preserve">[Plans with no day limitations on a </w:t>
            </w:r>
            <w:r w:rsidRPr="00D95AA1">
              <w:rPr>
                <w:i/>
                <w:iCs/>
                <w:color w:val="0000FF"/>
              </w:rPr>
              <w:t>plan’s hospital or SNF coverage may modify or delete this row as appropriate.]</w:t>
            </w:r>
          </w:p>
          <w:p w14:paraId="404CE4CD" w14:textId="77777777" w:rsidR="00DB2FE0" w:rsidRDefault="00DB2FE0" w:rsidP="00DB2FE0">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DB2FE0" w:rsidRPr="00754A56" w:rsidRDefault="00DB2FE0" w:rsidP="00501D7A">
            <w:pPr>
              <w:pStyle w:val="4pointsbullet"/>
              <w:numPr>
                <w:ilvl w:val="0"/>
                <w:numId w:val="153"/>
              </w:numPr>
            </w:pPr>
            <w:r w:rsidRPr="00754A56">
              <w:t>Physician services</w:t>
            </w:r>
          </w:p>
          <w:p w14:paraId="4CD90D6B" w14:textId="77777777" w:rsidR="00DB2FE0" w:rsidRPr="00754A56" w:rsidRDefault="00DB2FE0" w:rsidP="00501D7A">
            <w:pPr>
              <w:pStyle w:val="4pointsbullet"/>
              <w:numPr>
                <w:ilvl w:val="0"/>
                <w:numId w:val="153"/>
              </w:numPr>
            </w:pPr>
            <w:r w:rsidRPr="00754A56">
              <w:t>Diagnostic tests (like lab tests)</w:t>
            </w:r>
          </w:p>
          <w:p w14:paraId="3DE495CB" w14:textId="77777777" w:rsidR="00DB2FE0" w:rsidRPr="00754A56" w:rsidRDefault="00DB2FE0" w:rsidP="00501D7A">
            <w:pPr>
              <w:pStyle w:val="4pointsbullet"/>
              <w:numPr>
                <w:ilvl w:val="0"/>
                <w:numId w:val="153"/>
              </w:numPr>
            </w:pPr>
            <w:r w:rsidRPr="00754A56">
              <w:t xml:space="preserve">X-ray, radium, and isotope therapy including technician materials and </w:t>
            </w:r>
            <w:proofErr w:type="gramStart"/>
            <w:r w:rsidRPr="00754A56">
              <w:t>services</w:t>
            </w:r>
            <w:proofErr w:type="gramEnd"/>
          </w:p>
          <w:p w14:paraId="05535102" w14:textId="77777777" w:rsidR="00DB2FE0" w:rsidRPr="00754A56" w:rsidRDefault="00DB2FE0" w:rsidP="00501D7A">
            <w:pPr>
              <w:pStyle w:val="4pointsbullet"/>
              <w:numPr>
                <w:ilvl w:val="0"/>
                <w:numId w:val="153"/>
              </w:numPr>
            </w:pPr>
            <w:r w:rsidRPr="00754A56">
              <w:t xml:space="preserve">Surgical dressings </w:t>
            </w:r>
          </w:p>
          <w:p w14:paraId="68577F68" w14:textId="77777777" w:rsidR="00DB2FE0" w:rsidRPr="00754A56" w:rsidRDefault="00DB2FE0" w:rsidP="00501D7A">
            <w:pPr>
              <w:pStyle w:val="4pointsbullet"/>
              <w:numPr>
                <w:ilvl w:val="0"/>
                <w:numId w:val="153"/>
              </w:numPr>
            </w:pPr>
            <w:r w:rsidRPr="00754A56">
              <w:t xml:space="preserve">Splints, casts and other devices used to reduce fractures and </w:t>
            </w:r>
            <w:proofErr w:type="gramStart"/>
            <w:r w:rsidRPr="00754A56">
              <w:t>dislocations</w:t>
            </w:r>
            <w:proofErr w:type="gramEnd"/>
          </w:p>
          <w:p w14:paraId="7FBFB622" w14:textId="77777777" w:rsidR="00DB2FE0" w:rsidRPr="00754A56" w:rsidRDefault="00DB2FE0" w:rsidP="00501D7A">
            <w:pPr>
              <w:pStyle w:val="4pointsbullet"/>
              <w:numPr>
                <w:ilvl w:val="0"/>
                <w:numId w:val="153"/>
              </w:numPr>
            </w:pPr>
            <w:r w:rsidRPr="00754A56">
              <w:t xml:space="preserve">Prosthetics and orthotics devices (other than dental) that replace all or part of an internal body organ (including contiguous tissue), or all or part of the function of a permanently inoperative or malfunctioning internal body organ, including replacement or repairs of such </w:t>
            </w:r>
            <w:proofErr w:type="gramStart"/>
            <w:r w:rsidRPr="00754A56">
              <w:t>devices</w:t>
            </w:r>
            <w:proofErr w:type="gramEnd"/>
          </w:p>
          <w:p w14:paraId="78BB3221" w14:textId="77777777" w:rsidR="00DB2FE0" w:rsidRPr="00D95AA1" w:rsidRDefault="00DB2FE0" w:rsidP="00501D7A">
            <w:pPr>
              <w:pStyle w:val="4pointsbullet"/>
              <w:numPr>
                <w:ilvl w:val="0"/>
                <w:numId w:val="153"/>
              </w:numPr>
              <w:rPr>
                <w:b/>
                <w:bCs/>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w:t>
            </w:r>
            <w:proofErr w:type="gramStart"/>
            <w:r w:rsidRPr="00754A56">
              <w:t>condition</w:t>
            </w:r>
            <w:proofErr w:type="gramEnd"/>
          </w:p>
          <w:p w14:paraId="407F1EE3" w14:textId="77777777" w:rsidR="00DB2FE0" w:rsidRPr="00D95AA1" w:rsidRDefault="00DB2FE0" w:rsidP="00501D7A">
            <w:pPr>
              <w:pStyle w:val="4pointsbullet"/>
              <w:numPr>
                <w:ilvl w:val="0"/>
                <w:numId w:val="153"/>
              </w:numPr>
              <w:rPr>
                <w:rFonts w:ascii="Arial" w:hAnsi="Arial" w:cs="Arial"/>
                <w:b/>
                <w:bCs/>
              </w:rPr>
            </w:pPr>
            <w:r w:rsidRPr="00754A56">
              <w:t>Physical therapy, speech therapy, and occupational therapy</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DB2FE0" w:rsidRDefault="00DB2FE0" w:rsidP="00DB2FE0">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w:t>
            </w:r>
            <w:r w:rsidRPr="00D95AA1">
              <w:rPr>
                <w:i/>
                <w:iCs/>
                <w:color w:val="0000FF"/>
              </w:rPr>
              <w:t>urance / deductible]</w:t>
            </w:r>
          </w:p>
        </w:tc>
      </w:tr>
      <w:tr w:rsidR="00DB2FE0" w:rsidRPr="00754A56" w14:paraId="31EDD4E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DB2FE0" w:rsidRDefault="00DB2FE0" w:rsidP="00DB2FE0">
            <w:pPr>
              <w:pStyle w:val="TableBold11"/>
            </w:pPr>
            <w:r w:rsidRPr="00A16229">
              <w:rPr>
                <w:noProof/>
                <w:position w:val="-6"/>
                <w:lang w:bidi="ar-SA"/>
              </w:rPr>
              <w:lastRenderedPageBreak/>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DB2FE0" w:rsidRPr="00754A56" w:rsidRDefault="00DB2FE0" w:rsidP="00DB2FE0">
            <w:pPr>
              <w:pStyle w:val="4pointsbeforeandafter"/>
            </w:pPr>
            <w:r w:rsidRPr="00754A56">
              <w:t>This benefit is for people with diabetes, renal (kidney) disease (but not on dialysis), or after a kidney transplant when</w:t>
            </w:r>
            <w:r>
              <w:t xml:space="preserve"> </w:t>
            </w:r>
            <w:r w:rsidRPr="00DF266A">
              <w:rPr>
                <w:color w:val="0000FF"/>
              </w:rPr>
              <w:t>[</w:t>
            </w:r>
            <w:r w:rsidRPr="000871E5">
              <w:rPr>
                <w:i/>
                <w:iCs/>
                <w:color w:val="0000FF"/>
              </w:rPr>
              <w:t>insert as appropriate:</w:t>
            </w:r>
            <w:r w:rsidRPr="00DF266A">
              <w:rPr>
                <w:color w:val="0000FF"/>
              </w:rPr>
              <w:t xml:space="preserve"> referred </w:t>
            </w:r>
            <w:r w:rsidRPr="000871E5">
              <w:rPr>
                <w:i/>
                <w:iCs/>
                <w:color w:val="0000FF"/>
              </w:rPr>
              <w:t>OR</w:t>
            </w:r>
            <w:r w:rsidRPr="00DF266A">
              <w:rPr>
                <w:color w:val="0000FF"/>
              </w:rPr>
              <w:t xml:space="preserve"> ordered]</w:t>
            </w:r>
            <w:r w:rsidRPr="00754A56" w:rsidDel="00C147E8">
              <w:t xml:space="preserve"> </w:t>
            </w:r>
            <w:r w:rsidRPr="00754A56">
              <w:t xml:space="preserve">by your doctor. </w:t>
            </w:r>
          </w:p>
          <w:p w14:paraId="3B0D4A5F" w14:textId="77777777" w:rsidR="00DB2FE0" w:rsidRPr="00754A56" w:rsidRDefault="00DB2FE0" w:rsidP="00DB2FE0">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t>.</w:t>
            </w:r>
            <w:r w:rsidRPr="00754A56">
              <w:t xml:space="preserve"> A physician must prescribe these services and renew their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07EAE180" w14:textId="77777777" w:rsidR="00DB2FE0" w:rsidRPr="006F6E87" w:rsidRDefault="00DB2FE0" w:rsidP="00DB2FE0">
            <w:pPr>
              <w:pStyle w:val="4pointsbeforeandafte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D9ADCF" w14:textId="77777777" w:rsidR="00DB2FE0" w:rsidRPr="00D95AA1" w:rsidRDefault="00DB2FE0">
            <w:pPr>
              <w:tabs>
                <w:tab w:val="left" w:pos="165"/>
                <w:tab w:val="left" w:pos="720"/>
                <w:tab w:val="left" w:pos="1440"/>
                <w:tab w:val="left" w:pos="2160"/>
                <w:tab w:val="left" w:pos="2880"/>
                <w:tab w:val="left" w:pos="3600"/>
                <w:tab w:val="left" w:pos="4320"/>
                <w:tab w:val="left" w:pos="5040"/>
              </w:tabs>
              <w:ind w:left="75"/>
              <w:rPr>
                <w:i/>
                <w:iCs/>
                <w:color w:val="0000FF"/>
              </w:rPr>
            </w:pPr>
            <w:r w:rsidRPr="00612F22">
              <w:br/>
              <w:t xml:space="preserve">There is no coinsurance, copayment, or deductible for </w:t>
            </w:r>
            <w:r>
              <w:t>members eligible for Medicare-covered medical nutrition therapy services</w:t>
            </w:r>
            <w:r w:rsidRPr="00612F22">
              <w:t>.</w:t>
            </w:r>
          </w:p>
        </w:tc>
      </w:tr>
      <w:tr w:rsidR="00DB2FE0" w:rsidRPr="00E725EF" w14:paraId="454FE40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DB2FE0" w:rsidRPr="00D95AA1" w:rsidRDefault="00DB2FE0" w:rsidP="00D95AA1">
            <w:pPr>
              <w:spacing w:before="0" w:beforeAutospacing="0" w:after="80" w:afterAutospacing="0"/>
              <w:rPr>
                <w:b/>
                <w:bCs/>
                <w:lang w:val="pt-PT" w:bidi="en-US"/>
              </w:rPr>
            </w:pPr>
            <w:r w:rsidRPr="00A16229">
              <w:rPr>
                <w:noProof/>
                <w:position w:val="-6"/>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871E5">
              <w:rPr>
                <w:b/>
                <w:bCs/>
                <w:lang w:val="pt-PT" w:bidi="en-US"/>
              </w:rPr>
              <w:t xml:space="preserve"> Medicare Diabetes Prevention Program (MDPP)</w:t>
            </w:r>
          </w:p>
          <w:p w14:paraId="63B4AEA1" w14:textId="60B63EB7" w:rsidR="00DB2FE0" w:rsidRPr="00664D94" w:rsidRDefault="00DB2FE0" w:rsidP="00D95AA1">
            <w:pPr>
              <w:spacing w:before="0" w:beforeAutospacing="0" w:after="80" w:afterAutospacing="0"/>
            </w:pPr>
            <w:r w:rsidRPr="00664D94">
              <w:t>MDPP services will be covered for eligible Medicare beneficiaries un</w:t>
            </w:r>
            <w:r>
              <w:t>der all Medicare health plans.</w:t>
            </w:r>
          </w:p>
          <w:p w14:paraId="50117F48" w14:textId="3B58D7C3" w:rsidR="00DB2FE0" w:rsidRPr="00D95AA1" w:rsidRDefault="00DB2FE0" w:rsidP="00D95AA1">
            <w:pPr>
              <w:spacing w:before="0" w:beforeAutospacing="0" w:after="80" w:afterAutospacing="0"/>
              <w:rPr>
                <w:rFonts w:ascii="Arial" w:hAnsi="Arial" w:cs="Arial"/>
                <w:b/>
                <w:bCs/>
              </w:rPr>
            </w:pPr>
            <w:r w:rsidRPr="00664D94">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275683">
              <w:t>There is no coinsurance, copayment, or ded</w:t>
            </w:r>
            <w:r>
              <w:t>uctible for the MDPP benefit.</w:t>
            </w:r>
          </w:p>
        </w:tc>
      </w:tr>
      <w:tr w:rsidR="00DB2FE0" w:rsidRPr="00E725EF" w14:paraId="0A2E9DB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1E7EFA" w14:textId="77777777" w:rsidR="00DB2FE0" w:rsidRDefault="00DB2FE0" w:rsidP="00DB2FE0">
            <w:pPr>
              <w:pStyle w:val="TableBold11"/>
              <w:spacing w:after="80"/>
            </w:pPr>
            <w:r w:rsidRPr="00754A56">
              <w:t xml:space="preserve">Medicare Part B prescription drugs </w:t>
            </w:r>
          </w:p>
          <w:p w14:paraId="33FA1C35" w14:textId="08530548" w:rsidR="00DB2FE0" w:rsidRPr="00D95AA1" w:rsidRDefault="00DB2FE0">
            <w:pPr>
              <w:pStyle w:val="4pointsafter"/>
              <w:rPr>
                <w:i/>
                <w:iCs/>
                <w:color w:val="0000FF"/>
                <w:lang w:bidi="en-US"/>
              </w:rPr>
            </w:pPr>
            <w:r w:rsidRPr="000871E5">
              <w:rPr>
                <w:i/>
                <w:iCs/>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w:t>
            </w:r>
            <w:r w:rsidRPr="00D95AA1">
              <w:rPr>
                <w:i/>
                <w:iCs/>
                <w:color w:val="0000FF"/>
                <w:lang w:bidi="en-US"/>
              </w:rPr>
              <w:t xml:space="preserve"> updated throughout the year and any changes need to be added at least 30 days prior to implementation per 42 CFR 4</w:t>
            </w:r>
            <w:r w:rsidR="00133EE2">
              <w:rPr>
                <w:i/>
                <w:iCs/>
                <w:color w:val="0000FF"/>
                <w:lang w:bidi="en-US"/>
              </w:rPr>
              <w:t>2</w:t>
            </w:r>
            <w:r w:rsidRPr="00D95AA1">
              <w:rPr>
                <w:i/>
                <w:iCs/>
                <w:color w:val="0000FF"/>
                <w:lang w:bidi="en-US"/>
              </w:rPr>
              <w:t>2.111(d)]</w:t>
            </w:r>
          </w:p>
          <w:p w14:paraId="1B785CFB" w14:textId="255DC593" w:rsidR="00DB2FE0" w:rsidRPr="00754A56" w:rsidRDefault="00DB2FE0" w:rsidP="00DB2FE0">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4BFEF"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AEC86F6" w14:textId="61F1AEF6" w:rsidR="0048421F" w:rsidRDefault="00DB2FE0" w:rsidP="0048421F">
            <w:pPr>
              <w:pStyle w:val="4pointsafter"/>
              <w:spacing w:before="80"/>
              <w:rPr>
                <w:i/>
                <w:color w:val="0000FF"/>
              </w:rPr>
            </w:pPr>
            <w:r w:rsidRPr="000871E5">
              <w:rPr>
                <w:i/>
                <w:iCs/>
                <w:color w:val="0000FF"/>
              </w:rPr>
              <w:t>[List copays / coinsurance / deductible]</w:t>
            </w:r>
            <w:r w:rsidR="0048421F">
              <w:rPr>
                <w:i/>
                <w:color w:val="0000FF"/>
              </w:rPr>
              <w:t xml:space="preserve"> </w:t>
            </w:r>
          </w:p>
          <w:p w14:paraId="7393DA67" w14:textId="71F94CF5" w:rsidR="00DB2FE0" w:rsidRPr="00D95AA1"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0871E5">
              <w:rPr>
                <w:i/>
                <w:iCs/>
                <w:color w:val="0000FF"/>
              </w:rPr>
              <w:t>[Indicate whether drugs may be subject to step therapy]</w:t>
            </w:r>
            <w:r w:rsidR="0048421F" w:rsidRPr="008C3D7A">
              <w:rPr>
                <w:i/>
                <w:color w:val="0000FF"/>
              </w:rPr>
              <w:t xml:space="preserve"> [Indicate insulin cost sharing is subject to a coinsurance cap of $35 for one-month’s supply of </w:t>
            </w:r>
            <w:proofErr w:type="gramStart"/>
            <w:r w:rsidR="0048421F" w:rsidRPr="008C3D7A">
              <w:rPr>
                <w:i/>
                <w:color w:val="0000FF"/>
              </w:rPr>
              <w:t>insulin, and</w:t>
            </w:r>
            <w:proofErr w:type="gramEnd"/>
            <w:r w:rsidR="0048421F" w:rsidRPr="008C3D7A">
              <w:rPr>
                <w:i/>
                <w:color w:val="0000FF"/>
              </w:rPr>
              <w:t xml:space="preserve"> specify service category or plan level deductibles do not apply.]</w:t>
            </w:r>
          </w:p>
        </w:tc>
      </w:tr>
      <w:tr w:rsidR="00DB2FE0" w:rsidRPr="00E725EF" w14:paraId="4E39EC6E"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59996A8" w14:textId="21505A15" w:rsidR="00DB2FE0" w:rsidRDefault="00DB2FE0" w:rsidP="00DB2FE0">
            <w:pPr>
              <w:pStyle w:val="TableBold11"/>
              <w:spacing w:after="80"/>
            </w:pPr>
            <w:r w:rsidRPr="00754A56">
              <w:lastRenderedPageBreak/>
              <w:t xml:space="preserve">Medicare Part B prescription drugs </w:t>
            </w:r>
            <w:r>
              <w:t>(continued)</w:t>
            </w:r>
          </w:p>
          <w:p w14:paraId="6CCD4C93" w14:textId="7871DC55" w:rsidR="00DB2FE0" w:rsidRDefault="00DB2FE0" w:rsidP="00501D7A">
            <w:pPr>
              <w:pStyle w:val="4pointsbullet"/>
              <w:numPr>
                <w:ilvl w:val="0"/>
                <w:numId w:val="99"/>
              </w:numPr>
            </w:pPr>
            <w:r w:rsidRPr="00754A56">
              <w:t>Drugs that usually aren’t self-administered by the patient and are injected or infused while you are getting physician, hospital outpatient, or ambu</w:t>
            </w:r>
            <w:r>
              <w:t xml:space="preserve">latory surgical center </w:t>
            </w:r>
            <w:proofErr w:type="gramStart"/>
            <w:r>
              <w:t>services</w:t>
            </w:r>
            <w:proofErr w:type="gramEnd"/>
          </w:p>
          <w:p w14:paraId="431E98AC" w14:textId="1D15B6F6" w:rsidR="000017BB" w:rsidRDefault="000017BB" w:rsidP="00501D7A">
            <w:pPr>
              <w:pStyle w:val="4pointsbullet"/>
              <w:numPr>
                <w:ilvl w:val="0"/>
                <w:numId w:val="99"/>
              </w:numPr>
            </w:pPr>
            <w:r>
              <w:t>Insulin furnished through an item of durable medical equipment (such as a medically necessary insulin pump)</w:t>
            </w:r>
          </w:p>
          <w:p w14:paraId="6518C1CC" w14:textId="3272C796" w:rsidR="000017BB" w:rsidRPr="0048421F" w:rsidRDefault="000017BB" w:rsidP="00501D7A">
            <w:pPr>
              <w:pStyle w:val="4pointsbullet"/>
              <w:numPr>
                <w:ilvl w:val="0"/>
                <w:numId w:val="99"/>
              </w:numPr>
            </w:pPr>
            <w:r>
              <w:t>Other drugs you take using durable medical equipment (such as nebulizers) that were authorized by the plan.</w:t>
            </w:r>
          </w:p>
          <w:p w14:paraId="57C7B602" w14:textId="77777777" w:rsidR="00DB2FE0" w:rsidRPr="00754A56" w:rsidRDefault="00DB2FE0" w:rsidP="00501D7A">
            <w:pPr>
              <w:pStyle w:val="4pointsbullet"/>
              <w:numPr>
                <w:ilvl w:val="0"/>
                <w:numId w:val="99"/>
              </w:numPr>
            </w:pPr>
            <w:r w:rsidRPr="00754A56">
              <w:t xml:space="preserve">Clotting factors you give yourself by injection if you have </w:t>
            </w:r>
            <w:proofErr w:type="gramStart"/>
            <w:r w:rsidRPr="00754A56">
              <w:t>hemophilia</w:t>
            </w:r>
            <w:proofErr w:type="gramEnd"/>
          </w:p>
          <w:p w14:paraId="239E5786" w14:textId="77777777" w:rsidR="00DB2FE0" w:rsidRPr="00754A56" w:rsidRDefault="00DB2FE0" w:rsidP="00501D7A">
            <w:pPr>
              <w:pStyle w:val="4pointsbullet"/>
              <w:numPr>
                <w:ilvl w:val="0"/>
                <w:numId w:val="99"/>
              </w:numPr>
            </w:pPr>
            <w:r w:rsidRPr="00754A56">
              <w:t xml:space="preserve">Immunosuppressive </w:t>
            </w:r>
            <w:r>
              <w:t>d</w:t>
            </w:r>
            <w:r w:rsidRPr="00754A56">
              <w:t xml:space="preserve">rugs, if you were enrolled in Medicare Part A at the time of the organ </w:t>
            </w:r>
            <w:proofErr w:type="gramStart"/>
            <w:r w:rsidRPr="00754A56">
              <w:t>transplant</w:t>
            </w:r>
            <w:proofErr w:type="gramEnd"/>
          </w:p>
          <w:p w14:paraId="0C907FA2" w14:textId="77777777" w:rsidR="00DB2FE0" w:rsidRPr="00754A56" w:rsidRDefault="00DB2FE0" w:rsidP="00501D7A">
            <w:pPr>
              <w:pStyle w:val="4pointsbullet"/>
              <w:numPr>
                <w:ilvl w:val="0"/>
                <w:numId w:val="99"/>
              </w:numPr>
            </w:pPr>
            <w:r w:rsidRPr="00754A56">
              <w:t xml:space="preserve">Injectable osteoporosis drugs, if you are homebound, have a bone fracture that a doctor certifies was related to post-menopausal osteoporosis, and cannot self-administer the </w:t>
            </w:r>
            <w:proofErr w:type="gramStart"/>
            <w:r w:rsidRPr="00754A56">
              <w:t>drug</w:t>
            </w:r>
            <w:proofErr w:type="gramEnd"/>
          </w:p>
          <w:p w14:paraId="1E7D1610" w14:textId="77777777" w:rsidR="00DB2FE0" w:rsidRPr="00754A56" w:rsidRDefault="00DB2FE0" w:rsidP="00501D7A">
            <w:pPr>
              <w:pStyle w:val="4pointsbullet"/>
              <w:numPr>
                <w:ilvl w:val="0"/>
                <w:numId w:val="99"/>
              </w:numPr>
            </w:pPr>
            <w:r w:rsidRPr="00754A56">
              <w:t>Antigens</w:t>
            </w:r>
          </w:p>
          <w:p w14:paraId="3FC41DBB" w14:textId="77777777" w:rsidR="00DB2FE0" w:rsidRPr="00754A56" w:rsidRDefault="00DB2FE0" w:rsidP="00501D7A">
            <w:pPr>
              <w:pStyle w:val="4pointsbullet"/>
              <w:numPr>
                <w:ilvl w:val="0"/>
                <w:numId w:val="99"/>
              </w:numPr>
            </w:pPr>
            <w:r w:rsidRPr="00754A56">
              <w:t>Certain oral anti-cancer drugs and anti-nausea drugs</w:t>
            </w:r>
          </w:p>
          <w:p w14:paraId="61B5786E" w14:textId="77777777" w:rsidR="00DB2FE0" w:rsidRPr="00D95AA1" w:rsidRDefault="00DB2FE0" w:rsidP="00501D7A">
            <w:pPr>
              <w:pStyle w:val="4pointsbullet"/>
              <w:numPr>
                <w:ilvl w:val="0"/>
                <w:numId w:val="99"/>
              </w:numPr>
              <w:rPr>
                <w:rFonts w:ascii="Arial" w:hAnsi="Arial" w:cs="Arial"/>
                <w:b/>
                <w:bCs/>
              </w:rPr>
            </w:pPr>
            <w:r w:rsidRPr="00754A56">
              <w:t xml:space="preserve">Certain drugs for home dialysis, including heparin, the antidote for heparin when medically necessary, topical anesthetics, and erythropoiesis-stimulating agents </w:t>
            </w:r>
            <w:r w:rsidRPr="000871E5">
              <w:rPr>
                <w:i/>
                <w:iCs/>
                <w:color w:val="0000FF"/>
              </w:rPr>
              <w:t>[plans may delete any of the following drugs that are not covered under the plan]</w:t>
            </w:r>
            <w:r w:rsidRPr="00754A56">
              <w:t xml:space="preserve"> (such as Epogen</w:t>
            </w:r>
            <w:r w:rsidRPr="00754A56">
              <w:rPr>
                <w:rFonts w:ascii="Symbol" w:eastAsia="Symbol" w:hAnsi="Symbol" w:cs="Symbol"/>
              </w:rPr>
              <w:t></w:t>
            </w:r>
            <w:r w:rsidRPr="4E6E0DBD">
              <w:t xml:space="preserve">, </w:t>
            </w:r>
            <w:r w:rsidRPr="00754A56">
              <w:t>Procrit</w:t>
            </w:r>
            <w:r w:rsidRPr="00754A56">
              <w:rPr>
                <w:rFonts w:ascii="Symbol" w:eastAsia="Symbol" w:hAnsi="Symbol" w:cs="Symbol"/>
              </w:rPr>
              <w:t></w:t>
            </w:r>
            <w:r w:rsidRPr="00754A56">
              <w:t>, Epoetin Alfa, Aranesp</w:t>
            </w:r>
            <w:r w:rsidRPr="00754A56">
              <w:rPr>
                <w:rFonts w:ascii="Symbol" w:eastAsia="Symbol" w:hAnsi="Symbol" w:cs="Symbol"/>
              </w:rPr>
              <w:t></w:t>
            </w:r>
            <w:r w:rsidRPr="00754A56">
              <w:t xml:space="preserve">, or Darbepoetin Alfa) </w:t>
            </w:r>
          </w:p>
          <w:p w14:paraId="11B30324" w14:textId="07EC9BA0" w:rsidR="00DB2FE0" w:rsidRPr="00D95AA1" w:rsidRDefault="00DB2FE0" w:rsidP="00501D7A">
            <w:pPr>
              <w:pStyle w:val="4pointsbullet"/>
              <w:numPr>
                <w:ilvl w:val="0"/>
                <w:numId w:val="99"/>
              </w:numPr>
              <w:rPr>
                <w:b/>
                <w:bCs/>
              </w:rPr>
            </w:pPr>
            <w:r w:rsidRPr="00754A56">
              <w:t>Intravenous Immune Globulin for the home treatment of primary immune deficiency diseases</w:t>
            </w:r>
          </w:p>
          <w:p w14:paraId="39AD621F" w14:textId="77777777" w:rsidR="00DB2FE0" w:rsidRDefault="00DB2FE0" w:rsidP="00D95AA1">
            <w:pPr>
              <w:spacing w:before="0" w:beforeAutospacing="0" w:after="80" w:afterAutospacing="0"/>
            </w:pPr>
            <w:r w:rsidRPr="00775D9D">
              <w:rPr>
                <w:color w:val="0000FF"/>
              </w:rPr>
              <w:t>[</w:t>
            </w:r>
            <w:r w:rsidRPr="000871E5">
              <w:rPr>
                <w:i/>
                <w:iCs/>
                <w:color w:val="0000FF"/>
              </w:rPr>
              <w:t>insert if</w:t>
            </w:r>
            <w:r w:rsidRPr="00D95AA1">
              <w:rPr>
                <w:i/>
                <w:iCs/>
                <w:color w:val="0000FF"/>
              </w:rPr>
              <w:t xml:space="preserve"> applicable:</w:t>
            </w:r>
            <w:r w:rsidRPr="00775D9D">
              <w:rPr>
                <w:color w:val="0000FF"/>
              </w:rPr>
              <w:t xml:space="preserve"> The following link will take you to a list of Part B Drugs that may be subject to Step Therapy: </w:t>
            </w:r>
            <w:r w:rsidRPr="000871E5">
              <w:rPr>
                <w:i/>
                <w:iCs/>
                <w:color w:val="0000FF"/>
              </w:rPr>
              <w:t>insert link</w:t>
            </w:r>
            <w:r w:rsidRPr="00775D9D">
              <w:rPr>
                <w:color w:val="0000FF"/>
              </w:rPr>
              <w:t>]</w:t>
            </w:r>
            <w:r w:rsidRPr="00275683">
              <w:t xml:space="preserve"> </w:t>
            </w:r>
          </w:p>
          <w:p w14:paraId="1CB76A5E" w14:textId="2CFCFA71" w:rsidR="00DB2FE0" w:rsidRDefault="00DB2FE0" w:rsidP="00DB2FE0">
            <w:pPr>
              <w:pStyle w:val="4pointsbeforeandafter"/>
            </w:pPr>
            <w:r w:rsidRPr="00754A56">
              <w:t>We also cover some vaccines under our</w:t>
            </w:r>
            <w:r>
              <w:t xml:space="preserve"> Part B and</w:t>
            </w:r>
            <w:r w:rsidRPr="00754A56">
              <w:t xml:space="preserve"> Part D prescription drug benefit. </w:t>
            </w:r>
          </w:p>
          <w:p w14:paraId="66FB0387" w14:textId="2EDEF017" w:rsidR="00DB2FE0" w:rsidRPr="00A16229" w:rsidRDefault="00DB2FE0" w:rsidP="00D95AA1">
            <w:pPr>
              <w:spacing w:before="0" w:beforeAutospacing="0" w:after="80" w:afterAutospacing="0"/>
              <w:rPr>
                <w:noProof/>
                <w:position w:val="-6"/>
              </w:rPr>
            </w:pPr>
            <w:r w:rsidRPr="00754A56">
              <w:t xml:space="preserve">Chapter 5 explains the Part D prescription drug benefit, including rules you must follow to have prescriptions covered. What you pay for your Part D prescription drugs through our plan is </w:t>
            </w:r>
            <w:r w:rsidRPr="00754A56">
              <w:rPr>
                <w:color w:val="000000"/>
              </w:rPr>
              <w:t xml:space="preserve">explained </w:t>
            </w:r>
            <w:r w:rsidRPr="00754A56">
              <w:t>in Chapter 6.</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C35252" w14:textId="41EBE1AA"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tc>
      </w:tr>
      <w:tr w:rsidR="00DB2FE0" w:rsidRPr="00754A56" w14:paraId="3A2EB748"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DB2FE0" w:rsidRPr="00754A56" w:rsidRDefault="00DB2FE0" w:rsidP="09A121F9">
            <w:pPr>
              <w:pStyle w:val="TableBold11"/>
              <w:rPr>
                <w:bCs/>
                <w:szCs w:val="30"/>
              </w:rPr>
            </w:pPr>
            <w:r w:rsidRPr="00A16229">
              <w:rPr>
                <w:noProof/>
                <w:position w:val="-6"/>
                <w:lang w:bidi="ar-SA"/>
              </w:rPr>
              <w:lastRenderedPageBreak/>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 xml:space="preserve">Obesity screening and therapy to promote sustained weight </w:t>
            </w:r>
            <w:proofErr w:type="gramStart"/>
            <w:r w:rsidRPr="00754A56">
              <w:t>loss</w:t>
            </w:r>
            <w:proofErr w:type="gramEnd"/>
          </w:p>
          <w:p w14:paraId="28EBF70A" w14:textId="77777777" w:rsidR="00DB2FE0" w:rsidRPr="00754A56" w:rsidRDefault="00DB2FE0" w:rsidP="00DB2FE0">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77777777" w:rsidR="00DB2FE0" w:rsidRPr="00754A56" w:rsidRDefault="00DB2FE0" w:rsidP="00D95AA1">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DB2FE0" w:rsidRPr="00754A56" w14:paraId="6EDB2F77"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DB2FE0" w:rsidRDefault="00DB2FE0" w:rsidP="00DB2FE0">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7C7258">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7C7258">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7C7258">
              <w:rPr>
                <w:rFonts w:ascii="Times New Roman Bold" w:hAnsi="Times New Roman Bold"/>
                <w:noProof/>
                <w:position w:val="-6"/>
                <w:lang w:bidi="ar-SA"/>
              </w:rPr>
              <w:t>s</w:t>
            </w:r>
            <w:r>
              <w:rPr>
                <w:rFonts w:ascii="Times New Roman Bold" w:hAnsi="Times New Roman Bold"/>
                <w:noProof/>
                <w:position w:val="-6"/>
                <w:lang w:bidi="ar-SA"/>
              </w:rPr>
              <w:t>ervices</w:t>
            </w:r>
          </w:p>
          <w:p w14:paraId="08A92731" w14:textId="74820F31" w:rsidR="00DB2FE0" w:rsidRDefault="00DB2FE0" w:rsidP="00DB2FE0">
            <w:pPr>
              <w:pStyle w:val="4pointsafter"/>
            </w:pPr>
            <w:r w:rsidRPr="000D1D04">
              <w:t xml:space="preserve">Members of our plan </w:t>
            </w:r>
            <w:r w:rsidR="00691FB6">
              <w:t xml:space="preserve">with opioid use disorder (OUD) can </w:t>
            </w:r>
            <w:r w:rsidRPr="000D1D04">
              <w:t xml:space="preserve">receive coverage </w:t>
            </w:r>
            <w:r w:rsidR="00691FB6">
              <w:t xml:space="preserve">of </w:t>
            </w:r>
            <w:r w:rsidR="00FE1F13">
              <w:t xml:space="preserve">services </w:t>
            </w:r>
            <w:r w:rsidR="00FE1F13" w:rsidRPr="000D1D04">
              <w:t>to</w:t>
            </w:r>
            <w:r w:rsidR="00691FB6">
              <w:t xml:space="preserve"> treat OUD through an Opioid Treatment Program (OTP) which includes the following services</w:t>
            </w:r>
            <w:r w:rsidRPr="00F8709C">
              <w:t xml:space="preserve">: </w:t>
            </w:r>
          </w:p>
          <w:p w14:paraId="375AAB4A" w14:textId="6FBDC482" w:rsidR="00691FB6" w:rsidRDefault="00691FB6" w:rsidP="00501D7A">
            <w:pPr>
              <w:pStyle w:val="4pointsbullet"/>
              <w:numPr>
                <w:ilvl w:val="0"/>
                <w:numId w:val="154"/>
              </w:numPr>
            </w:pPr>
            <w:r>
              <w:t>U.S. Food and Drug Administration (</w:t>
            </w:r>
            <w:r w:rsidR="00DB2FE0" w:rsidRPr="00F8709C">
              <w:t>FDA</w:t>
            </w:r>
            <w:r>
              <w:t>)</w:t>
            </w:r>
            <w:r w:rsidR="00DB2FE0" w:rsidRPr="00F8709C">
              <w:t xml:space="preserve">-approved opioid agonist and antagonist </w:t>
            </w:r>
            <w:r>
              <w:t xml:space="preserve">medication-assisted </w:t>
            </w:r>
            <w:r w:rsidR="00DB2FE0" w:rsidRPr="00F8709C">
              <w:t xml:space="preserve">treatment </w:t>
            </w:r>
            <w:r>
              <w:t xml:space="preserve">(MAT) </w:t>
            </w:r>
            <w:r w:rsidR="00DB2FE0" w:rsidRPr="00F8709C">
              <w:t>medications</w:t>
            </w:r>
            <w:r>
              <w:t>.</w:t>
            </w:r>
            <w:r w:rsidR="00DB2FE0" w:rsidRPr="00F8709C">
              <w:t xml:space="preserve"> </w:t>
            </w:r>
          </w:p>
          <w:p w14:paraId="5C51353A" w14:textId="224987BF" w:rsidR="00DB2FE0" w:rsidRDefault="00691FB6" w:rsidP="00501D7A">
            <w:pPr>
              <w:pStyle w:val="4pointsbullet"/>
              <w:numPr>
                <w:ilvl w:val="0"/>
                <w:numId w:val="154"/>
              </w:numPr>
            </w:pPr>
            <w:r>
              <w:t>D</w:t>
            </w:r>
            <w:r w:rsidR="00DB2FE0" w:rsidRPr="00F8709C">
              <w:t xml:space="preserve">ispensing and administration of </w:t>
            </w:r>
            <w:r>
              <w:t>MAT</w:t>
            </w:r>
            <w:r w:rsidR="00DB2FE0" w:rsidRPr="00F8709C">
              <w:t xml:space="preserve"> medications </w:t>
            </w:r>
            <w:r>
              <w:t>(</w:t>
            </w:r>
            <w:r w:rsidR="00DB2FE0" w:rsidRPr="00F8709C">
              <w:t>if applicable</w:t>
            </w:r>
            <w:r>
              <w:t>)</w:t>
            </w:r>
          </w:p>
          <w:p w14:paraId="3273D547" w14:textId="77777777" w:rsidR="00DB2FE0" w:rsidRDefault="00DB2FE0" w:rsidP="00501D7A">
            <w:pPr>
              <w:pStyle w:val="4pointsbullet"/>
              <w:numPr>
                <w:ilvl w:val="0"/>
                <w:numId w:val="154"/>
              </w:numPr>
            </w:pPr>
            <w:r>
              <w:t>S</w:t>
            </w:r>
            <w:r w:rsidRPr="00F8709C">
              <w:t xml:space="preserve">ubstance use </w:t>
            </w:r>
            <w:proofErr w:type="gramStart"/>
            <w:r w:rsidRPr="00F8709C">
              <w:t>counseling</w:t>
            </w:r>
            <w:proofErr w:type="gramEnd"/>
            <w:r w:rsidRPr="00F8709C">
              <w:t xml:space="preserve"> </w:t>
            </w:r>
          </w:p>
          <w:p w14:paraId="20C9CB27" w14:textId="77777777" w:rsidR="00DB2FE0" w:rsidRDefault="00DB2FE0" w:rsidP="00501D7A">
            <w:pPr>
              <w:pStyle w:val="4pointsbullet"/>
              <w:numPr>
                <w:ilvl w:val="0"/>
                <w:numId w:val="154"/>
              </w:numPr>
            </w:pPr>
            <w:r>
              <w:t>I</w:t>
            </w:r>
            <w:r w:rsidRPr="00F8709C">
              <w:t xml:space="preserve">ndividual and group therapy </w:t>
            </w:r>
          </w:p>
          <w:p w14:paraId="78836025" w14:textId="73EEDF79" w:rsidR="00DB2FE0" w:rsidRDefault="00DB2FE0" w:rsidP="00501D7A">
            <w:pPr>
              <w:pStyle w:val="4pointsbullet"/>
              <w:numPr>
                <w:ilvl w:val="0"/>
                <w:numId w:val="154"/>
              </w:numPr>
            </w:pPr>
            <w:r>
              <w:t>T</w:t>
            </w:r>
            <w:r w:rsidRPr="00F8709C">
              <w:t>oxicology testing</w:t>
            </w:r>
          </w:p>
          <w:p w14:paraId="7111B883" w14:textId="77777777" w:rsidR="00CE39A8" w:rsidRDefault="00CE39A8" w:rsidP="00501D7A">
            <w:pPr>
              <w:pStyle w:val="4pointsbullet"/>
              <w:numPr>
                <w:ilvl w:val="0"/>
                <w:numId w:val="154"/>
              </w:numPr>
            </w:pPr>
            <w:r>
              <w:t>Intake activities</w:t>
            </w:r>
          </w:p>
          <w:p w14:paraId="2E001A4C" w14:textId="45451F1D" w:rsidR="00CE39A8" w:rsidRDefault="00CE39A8" w:rsidP="00501D7A">
            <w:pPr>
              <w:pStyle w:val="4pointsbullet"/>
              <w:numPr>
                <w:ilvl w:val="0"/>
                <w:numId w:val="154"/>
              </w:numPr>
            </w:pPr>
            <w:r>
              <w:t>Periodic assessments</w:t>
            </w:r>
          </w:p>
          <w:p w14:paraId="6E308F87" w14:textId="3F51A18E" w:rsidR="00DB2FE0" w:rsidRPr="00A16229" w:rsidRDefault="00DB2FE0" w:rsidP="00DB2FE0">
            <w:pPr>
              <w:pStyle w:val="TableBold11"/>
              <w:rPr>
                <w:noProof/>
                <w:position w:val="-6"/>
                <w:lang w:bidi="ar-SA"/>
              </w:rPr>
            </w:pPr>
            <w:r w:rsidRPr="000871E5">
              <w:rPr>
                <w:b w:val="0"/>
                <w:i/>
                <w:iCs/>
                <w:color w:val="0000FF"/>
              </w:rPr>
              <w:t>[Plans can include other covered items and services as appropriate (not to inc</w:t>
            </w:r>
            <w:r w:rsidRPr="00D95AA1">
              <w:rPr>
                <w:b w:val="0"/>
                <w:i/>
                <w:iCs/>
                <w:color w:val="0000FF"/>
              </w:rPr>
              <w:t>lude meals and transportation).]</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0E79" w14:textId="6E11B01E" w:rsidR="00DB2FE0" w:rsidRPr="00612F22" w:rsidRDefault="00DB2FE0" w:rsidP="00D95AA1">
            <w:pPr>
              <w:widowControl w:val="0"/>
              <w:autoSpaceDE w:val="0"/>
              <w:autoSpaceDN w:val="0"/>
              <w:adjustRightInd w:val="0"/>
              <w:spacing w:before="0" w:beforeAutospacing="0" w:after="0" w:afterAutospacing="0"/>
            </w:pPr>
            <w:r w:rsidRPr="000871E5">
              <w:rPr>
                <w:i/>
                <w:iCs/>
                <w:color w:val="0000FF"/>
              </w:rPr>
              <w:t>[List copays / coinsurance / deductible]</w:t>
            </w:r>
          </w:p>
        </w:tc>
      </w:tr>
      <w:tr w:rsidR="00DB2FE0" w:rsidRPr="00754A56" w14:paraId="7ADC48F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3A193A" w14:textId="77777777" w:rsidR="00DB2FE0" w:rsidRDefault="00DB2FE0" w:rsidP="00DB2FE0">
            <w:pPr>
              <w:pStyle w:val="TableBold11"/>
            </w:pPr>
            <w:r w:rsidRPr="00754A56">
              <w:lastRenderedPageBreak/>
              <w:t>Outpatient diagnostic tests and therapeutic services and supplies</w:t>
            </w:r>
          </w:p>
          <w:p w14:paraId="28E69845" w14:textId="77777777" w:rsidR="00DB2FE0" w:rsidRDefault="00DB2FE0" w:rsidP="00DB2FE0">
            <w:pPr>
              <w:pStyle w:val="4pointsbeforeandafter"/>
            </w:pPr>
            <w:r w:rsidRPr="00754A56">
              <w:t>Covered services include, but are not limited to:</w:t>
            </w:r>
          </w:p>
          <w:p w14:paraId="316C4C82" w14:textId="77777777" w:rsidR="00DB2FE0" w:rsidRPr="00754A56" w:rsidRDefault="00DB2FE0" w:rsidP="00501D7A">
            <w:pPr>
              <w:pStyle w:val="4pointsbullet"/>
              <w:numPr>
                <w:ilvl w:val="0"/>
                <w:numId w:val="155"/>
              </w:numPr>
            </w:pPr>
            <w:r w:rsidRPr="00754A56">
              <w:t>X-rays</w:t>
            </w:r>
          </w:p>
          <w:p w14:paraId="22BFEEF8" w14:textId="77777777" w:rsidR="00DB2FE0" w:rsidRPr="00D95AA1" w:rsidRDefault="00DB2FE0" w:rsidP="00501D7A">
            <w:pPr>
              <w:pStyle w:val="4pointsbullet"/>
              <w:numPr>
                <w:ilvl w:val="0"/>
                <w:numId w:val="155"/>
              </w:numPr>
              <w:rPr>
                <w:i/>
                <w:iCs/>
              </w:rPr>
            </w:pPr>
            <w:r w:rsidRPr="00754A56">
              <w:t>Radiation (radium and isotope) therapy including technician materials and supplies</w:t>
            </w:r>
            <w:r w:rsidRPr="00754A56" w:rsidDel="007F5D68">
              <w:t xml:space="preserve"> </w:t>
            </w:r>
            <w:r w:rsidRPr="000871E5">
              <w:rPr>
                <w:i/>
                <w:iCs/>
                <w:color w:val="0000FF"/>
              </w:rPr>
              <w:t>[List separately any services for which a separate copay/coinsurance applies over and above the outpatient radiation therapy copay/coinsurance.]</w:t>
            </w:r>
          </w:p>
          <w:p w14:paraId="383F6E78" w14:textId="7E49FAFE" w:rsidR="00DB2FE0" w:rsidRPr="00754A56" w:rsidRDefault="00DB2FE0" w:rsidP="00501D7A">
            <w:pPr>
              <w:pStyle w:val="4pointsbullet"/>
              <w:numPr>
                <w:ilvl w:val="0"/>
                <w:numId w:val="155"/>
              </w:numPr>
            </w:pPr>
            <w:r w:rsidRPr="00754A56">
              <w:t>Surgic</w:t>
            </w:r>
            <w:r>
              <w:t>al supplies, such as dressings</w:t>
            </w:r>
          </w:p>
          <w:p w14:paraId="747DCB48" w14:textId="77777777" w:rsidR="00DB2FE0" w:rsidRPr="00754A56" w:rsidRDefault="00DB2FE0" w:rsidP="00501D7A">
            <w:pPr>
              <w:pStyle w:val="4pointsbullet"/>
              <w:numPr>
                <w:ilvl w:val="0"/>
                <w:numId w:val="155"/>
              </w:numPr>
            </w:pPr>
            <w:r w:rsidRPr="00754A56">
              <w:t xml:space="preserve">Splints, casts and other devices used to reduce fractures and </w:t>
            </w:r>
            <w:proofErr w:type="gramStart"/>
            <w:r w:rsidRPr="00754A56">
              <w:t>dislocations</w:t>
            </w:r>
            <w:proofErr w:type="gramEnd"/>
          </w:p>
          <w:p w14:paraId="18EC7342" w14:textId="77777777" w:rsidR="00DB2FE0" w:rsidRPr="00754A56" w:rsidRDefault="00DB2FE0" w:rsidP="00501D7A">
            <w:pPr>
              <w:pStyle w:val="4pointsbullet"/>
              <w:numPr>
                <w:ilvl w:val="0"/>
                <w:numId w:val="155"/>
              </w:numPr>
            </w:pPr>
            <w:r w:rsidRPr="00754A56">
              <w:t>Laboratory tests</w:t>
            </w:r>
          </w:p>
          <w:p w14:paraId="420E663F" w14:textId="57334069" w:rsidR="00DB2FE0" w:rsidRPr="00754A56" w:rsidRDefault="00DB2FE0" w:rsidP="00501D7A">
            <w:pPr>
              <w:pStyle w:val="4pointsbullet"/>
              <w:numPr>
                <w:ilvl w:val="0"/>
                <w:numId w:val="155"/>
              </w:numPr>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9A121F9">
              <w:rPr>
                <w:i/>
                <w:iCs/>
                <w:color w:val="0000FF"/>
              </w:rPr>
              <w:t>[Modify as necessary if the plan begins coverage with an earlier pint.]</w:t>
            </w:r>
          </w:p>
          <w:p w14:paraId="3D754C5D" w14:textId="77777777" w:rsidR="00DB2FE0" w:rsidRPr="00D95AA1" w:rsidRDefault="00DB2FE0" w:rsidP="00501D7A">
            <w:pPr>
              <w:pStyle w:val="4pointsbullet"/>
              <w:numPr>
                <w:ilvl w:val="0"/>
                <w:numId w:val="155"/>
              </w:numPr>
              <w:rPr>
                <w:rFonts w:ascii="Arial" w:hAnsi="Arial" w:cs="Arial"/>
                <w:b/>
                <w:bCs/>
              </w:rPr>
            </w:pPr>
            <w:r w:rsidRPr="00754A56">
              <w:t xml:space="preserve">Other outpatient diagnostic tests </w:t>
            </w:r>
            <w:r w:rsidRPr="000871E5">
              <w:rPr>
                <w:i/>
                <w:iCs/>
                <w:color w:val="0000FF"/>
              </w:rPr>
              <w:t>[Plans can include other covered tests as appropriate.]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5E94"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2E2380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DB2FE0" w:rsidRDefault="00DB2FE0" w:rsidP="00DB2FE0">
            <w:pPr>
              <w:pStyle w:val="TableBold12"/>
            </w:pPr>
            <w:r>
              <w:lastRenderedPageBreak/>
              <w:t xml:space="preserve">Outpatient </w:t>
            </w:r>
            <w:r w:rsidR="00B2615F">
              <w:t>h</w:t>
            </w:r>
            <w:r>
              <w:t xml:space="preserve">ospital </w:t>
            </w:r>
            <w:r w:rsidR="00B2615F">
              <w:t>o</w:t>
            </w:r>
            <w:r>
              <w:t>bservation</w:t>
            </w:r>
          </w:p>
          <w:p w14:paraId="76EB8326" w14:textId="77777777" w:rsidR="00DB2FE0" w:rsidRDefault="00DB2FE0" w:rsidP="00DB2FE0">
            <w:pPr>
              <w:pStyle w:val="4pointsafter"/>
              <w:rPr>
                <w:lang w:bidi="en-US"/>
              </w:rPr>
            </w:pPr>
            <w:r>
              <w:rPr>
                <w:lang w:bidi="en-US"/>
              </w:rPr>
              <w:t xml:space="preserve">Observation services are hospital outpatient services given to determine if you need to be admitted as an inpatient or can be discharged. </w:t>
            </w:r>
          </w:p>
          <w:p w14:paraId="44134928" w14:textId="77777777" w:rsidR="00DB2FE0" w:rsidRDefault="00DB2FE0" w:rsidP="00DB2FE0">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32EA6337" w14:textId="5F4231F9" w:rsidR="00DB2FE0" w:rsidRPr="00275683" w:rsidRDefault="00DB2FE0" w:rsidP="00DB2FE0">
            <w:pPr>
              <w:pStyle w:val="4pointsafter"/>
            </w:pPr>
            <w:r w:rsidRPr="000871E5">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842AF6">
              <w:t>outpatient</w:t>
            </w:r>
            <w:r w:rsidRPr="00275683">
              <w:t>. If you are not sure if you are an outpatient, you should ask the hospital staff.</w:t>
            </w:r>
          </w:p>
          <w:p w14:paraId="657DF9A4" w14:textId="295951C3" w:rsidR="00DB2FE0" w:rsidRPr="00384AEB" w:rsidRDefault="00DB2FE0" w:rsidP="00DB2FE0">
            <w:pPr>
              <w:pStyle w:val="TableBold11"/>
              <w:rPr>
                <w:b w:val="0"/>
              </w:rPr>
            </w:pPr>
            <w:r w:rsidRPr="00384AEB">
              <w:rPr>
                <w:b w:val="0"/>
              </w:rPr>
              <w:t xml:space="preserve">You can also find more information in a Medicare fact sheet called </w:t>
            </w:r>
            <w:r w:rsidRPr="00E14FBD">
              <w:rPr>
                <w:b w:val="0"/>
                <w:i/>
              </w:rPr>
              <w:t>Are You a Hospital Inpatient or Outpatient? If You Have Medicare – Ask!</w:t>
            </w:r>
            <w:r w:rsidRPr="000871E5">
              <w:rPr>
                <w:b w:val="0"/>
              </w:rPr>
              <w:t xml:space="preserve"> This fact sheet is availab</w:t>
            </w:r>
            <w:r w:rsidRPr="00D95AA1">
              <w:rPr>
                <w:b w:val="0"/>
              </w:rPr>
              <w:t>le on the Web at</w:t>
            </w:r>
            <w:r w:rsidR="00A61BD5" w:rsidRPr="00D95AA1">
              <w:rPr>
                <w:b w:val="0"/>
              </w:rPr>
              <w:t xml:space="preserve"> </w:t>
            </w:r>
            <w:hyperlink r:id="rId41" w:history="1">
              <w:r w:rsidR="004F4C39" w:rsidRPr="000871E5">
                <w:rPr>
                  <w:rStyle w:val="Hyperlink"/>
                  <w:b w:val="0"/>
                </w:rPr>
                <w:t>https://www.medicare.gov/sites/default</w:t>
              </w:r>
              <w:r w:rsidR="004F4C39" w:rsidRPr="00D95AA1">
                <w:rPr>
                  <w:rStyle w:val="Hyperlink"/>
                  <w:b w:val="0"/>
                </w:rPr>
                <w:t>/files/2021-10/11435-Inpatient-or-Outpatient.pdf</w:t>
              </w:r>
            </w:hyperlink>
            <w:r w:rsidR="00B61813">
              <w:t xml:space="preserve"> </w:t>
            </w:r>
            <w:r w:rsidRPr="00384AEB">
              <w:rPr>
                <w:b w:val="0"/>
              </w:rPr>
              <w:t>or by calling 1-800-MEDICARE (1-800-633-4227). TTY users call 1-877-486-2048. You can call these numbers for free, 24 hours a day, 7 days a week.</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DF057C" w14:textId="3BC8BCDA"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0871E5">
              <w:rPr>
                <w:i/>
                <w:iCs/>
                <w:color w:val="0000FF"/>
              </w:rPr>
              <w:t>[List copays / coinsurance / deductible]</w:t>
            </w:r>
          </w:p>
        </w:tc>
      </w:tr>
      <w:tr w:rsidR="00DB2FE0" w:rsidRPr="00754A56" w14:paraId="3EF05214"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DB2FE0" w:rsidRDefault="00DB2FE0" w:rsidP="09A121F9">
            <w:pPr>
              <w:pStyle w:val="TableBold11"/>
              <w:rPr>
                <w:bCs/>
              </w:rPr>
            </w:pPr>
            <w:r w:rsidRPr="00754A56">
              <w:lastRenderedPageBreak/>
              <w:t xml:space="preserve">Outpatient hospital services </w:t>
            </w:r>
          </w:p>
          <w:p w14:paraId="2269C4BE" w14:textId="77777777" w:rsidR="00DB2FE0" w:rsidRPr="00754A56" w:rsidRDefault="00DB2FE0" w:rsidP="00DB2FE0">
            <w:pPr>
              <w:pStyle w:val="4pointsbeforeandafter"/>
            </w:pPr>
            <w:r w:rsidRPr="00754A56">
              <w:t xml:space="preserve">We cover </w:t>
            </w:r>
            <w:proofErr w:type="gramStart"/>
            <w:r w:rsidRPr="00754A56">
              <w:t>medically-necessary</w:t>
            </w:r>
            <w:proofErr w:type="gramEnd"/>
            <w:r w:rsidRPr="00754A56">
              <w:t xml:space="preserve"> services you get in the outpatient department of a hospital for diagnosis or treatment of an illness or injury. </w:t>
            </w:r>
          </w:p>
          <w:p w14:paraId="4EAD7195" w14:textId="77777777" w:rsidR="00DB2FE0" w:rsidRPr="00754A56" w:rsidRDefault="00DB2FE0" w:rsidP="00DB2FE0">
            <w:pPr>
              <w:pStyle w:val="4pointsbeforeandafter"/>
            </w:pPr>
            <w:r w:rsidRPr="00754A56">
              <w:t>Covered services include, but are not limited to:</w:t>
            </w:r>
          </w:p>
          <w:p w14:paraId="6EEB42AF" w14:textId="77777777" w:rsidR="00DB2FE0" w:rsidRPr="00754A56" w:rsidRDefault="00DB2FE0" w:rsidP="00501D7A">
            <w:pPr>
              <w:pStyle w:val="4pointsbullet"/>
              <w:numPr>
                <w:ilvl w:val="0"/>
                <w:numId w:val="131"/>
              </w:numPr>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DB2FE0" w:rsidRPr="00754A56" w:rsidRDefault="00DB2FE0" w:rsidP="00501D7A">
            <w:pPr>
              <w:pStyle w:val="4pointsbullet"/>
              <w:numPr>
                <w:ilvl w:val="0"/>
                <w:numId w:val="131"/>
              </w:numPr>
            </w:pPr>
            <w:r w:rsidRPr="00754A56">
              <w:t xml:space="preserve">Laboratory and diagnostic tests billed by the </w:t>
            </w:r>
            <w:proofErr w:type="gramStart"/>
            <w:r w:rsidRPr="00754A56">
              <w:t>hospital</w:t>
            </w:r>
            <w:proofErr w:type="gramEnd"/>
          </w:p>
          <w:p w14:paraId="4C6B8C68" w14:textId="77777777" w:rsidR="00DB2FE0" w:rsidRPr="00754A56" w:rsidRDefault="00DB2FE0" w:rsidP="00501D7A">
            <w:pPr>
              <w:pStyle w:val="4pointsbullet"/>
              <w:numPr>
                <w:ilvl w:val="0"/>
                <w:numId w:val="131"/>
              </w:numPr>
            </w:pPr>
            <w:r w:rsidRPr="00754A56">
              <w:t xml:space="preserve">Mental health care, including care in a partial-hospitalization program, if a doctor certifies that inpatient treatment would be required without </w:t>
            </w:r>
            <w:proofErr w:type="gramStart"/>
            <w:r w:rsidRPr="00754A56">
              <w:t>it</w:t>
            </w:r>
            <w:proofErr w:type="gramEnd"/>
            <w:r w:rsidRPr="00754A56">
              <w:t xml:space="preserve"> </w:t>
            </w:r>
          </w:p>
          <w:p w14:paraId="54F64733" w14:textId="77777777" w:rsidR="00DB2FE0" w:rsidRPr="00754A56" w:rsidRDefault="00DB2FE0" w:rsidP="00501D7A">
            <w:pPr>
              <w:pStyle w:val="4pointsbullet"/>
              <w:numPr>
                <w:ilvl w:val="0"/>
                <w:numId w:val="131"/>
              </w:numPr>
            </w:pPr>
            <w:r w:rsidRPr="00754A56">
              <w:t xml:space="preserve">X-rays and other radiology services billed by the </w:t>
            </w:r>
            <w:proofErr w:type="gramStart"/>
            <w:r w:rsidRPr="00754A56">
              <w:t>hospital</w:t>
            </w:r>
            <w:proofErr w:type="gramEnd"/>
          </w:p>
          <w:p w14:paraId="07164C11" w14:textId="77777777" w:rsidR="00DB2FE0" w:rsidRPr="00754A56" w:rsidRDefault="00DB2FE0" w:rsidP="00501D7A">
            <w:pPr>
              <w:pStyle w:val="4pointsbullet"/>
              <w:numPr>
                <w:ilvl w:val="0"/>
                <w:numId w:val="131"/>
              </w:numPr>
            </w:pPr>
            <w:r w:rsidRPr="00754A56">
              <w:t>Medical supplies such as splints and casts</w:t>
            </w:r>
          </w:p>
          <w:p w14:paraId="7D70E829" w14:textId="77777777" w:rsidR="00DB2FE0" w:rsidRPr="00754A56" w:rsidRDefault="00DB2FE0" w:rsidP="00501D7A">
            <w:pPr>
              <w:pStyle w:val="4pointsbullet"/>
              <w:numPr>
                <w:ilvl w:val="0"/>
                <w:numId w:val="131"/>
              </w:numPr>
            </w:pPr>
            <w:r w:rsidRPr="00754A56">
              <w:t xml:space="preserve">Certain drugs and biologicals that you can’t give </w:t>
            </w:r>
            <w:proofErr w:type="gramStart"/>
            <w:r w:rsidRPr="00754A56">
              <w:t>yourself</w:t>
            </w:r>
            <w:proofErr w:type="gramEnd"/>
          </w:p>
          <w:p w14:paraId="6F8771BD" w14:textId="0F14CCA1" w:rsidR="00DB2FE0" w:rsidRPr="00754A56" w:rsidRDefault="00DB2FE0" w:rsidP="00DB2FE0">
            <w:pPr>
              <w:pStyle w:val="4pointsbeforeandafter"/>
            </w:pPr>
            <w:r w:rsidRPr="000871E5">
              <w:rPr>
                <w:b/>
                <w:bCs/>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DE2F30">
              <w:rPr>
                <w:i/>
              </w:rPr>
              <w:t>outpatient</w:t>
            </w:r>
            <w:r w:rsidRPr="00754A56">
              <w:t>. If you are not sure if you are an outpatient, you should ask the hospital staff.</w:t>
            </w:r>
          </w:p>
          <w:p w14:paraId="3A2361D0" w14:textId="79A8D6BD" w:rsidR="00DB2FE0" w:rsidRPr="006F6E87" w:rsidRDefault="00DB2FE0" w:rsidP="00DB2FE0">
            <w:pPr>
              <w:pStyle w:val="4pointsbeforeandafter"/>
            </w:pPr>
            <w:r w:rsidRPr="00754A56">
              <w:t xml:space="preserve">You can also find more information in a Medicare fact sheet called </w:t>
            </w:r>
            <w:r w:rsidRPr="00780C50">
              <w:rPr>
                <w:i/>
              </w:rPr>
              <w:t>Are You a Hospital Inpatient or Outpatient? If You Have Medicare – Ask!</w:t>
            </w:r>
            <w:r w:rsidRPr="000871E5">
              <w:t xml:space="preserve"> This fact sheet is available on the Web at</w:t>
            </w:r>
            <w:r w:rsidR="00A61BD5" w:rsidRPr="00D95AA1">
              <w:t xml:space="preserve"> </w:t>
            </w:r>
            <w:hyperlink r:id="rId42" w:history="1">
              <w:r w:rsidR="004F4C39">
                <w:rPr>
                  <w:rStyle w:val="Hyperlink"/>
                </w:rPr>
                <w:t>https://www.medicare.gov/sites/default/files/2021-10/11435-Inpatient-or-Outpatient.pdf</w:t>
              </w:r>
            </w:hyperlink>
            <w:r w:rsidR="00C40801">
              <w:rPr>
                <w:b/>
                <w:bCs/>
              </w:rP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DB2FE0" w:rsidRPr="00754A56" w:rsidRDefault="00DB2FE0" w:rsidP="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83E05E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DB2FE0" w:rsidRDefault="00DB2FE0" w:rsidP="00DB2FE0">
            <w:pPr>
              <w:pStyle w:val="TableBold11"/>
            </w:pPr>
            <w:r w:rsidRPr="00754A56">
              <w:t>Outpatient mental health care</w:t>
            </w:r>
          </w:p>
          <w:p w14:paraId="50BBA38A" w14:textId="77777777" w:rsidR="00DB2FE0" w:rsidRPr="00D95AA1" w:rsidRDefault="00DB2FE0">
            <w:pPr>
              <w:pStyle w:val="4pointsbeforeandafter"/>
              <w:rPr>
                <w:sz w:val="12"/>
                <w:szCs w:val="12"/>
              </w:rPr>
            </w:pPr>
            <w:r w:rsidRPr="00754A56">
              <w:t>Covered services include:</w:t>
            </w:r>
          </w:p>
          <w:p w14:paraId="497DBBC0" w14:textId="521BA745" w:rsidR="00DB2FE0" w:rsidRDefault="00DB2FE0" w:rsidP="00DB2FE0">
            <w:pPr>
              <w:pStyle w:val="4pointsbeforeandafter"/>
            </w:pPr>
            <w:r w:rsidRPr="00754A56">
              <w:t xml:space="preserve">Mental health services provided by a state-licensed psychiatrist or doctor, clinical psychologist, clinical social worker, clinical nurse specialist, </w:t>
            </w:r>
            <w:r w:rsidR="00EE7B76" w:rsidRPr="00911131">
              <w:t>licensed professional counselor (LPC), licensed marriage and family therapist</w:t>
            </w:r>
            <w:r w:rsidR="00EE7B76">
              <w:t xml:space="preserve"> </w:t>
            </w:r>
            <w:r w:rsidR="00EE7B76" w:rsidRPr="00911131">
              <w:t>(LMFT),</w:t>
            </w:r>
            <w:r w:rsidR="00EE7B76">
              <w:t xml:space="preserve"> </w:t>
            </w:r>
            <w:r w:rsidRPr="00754A56">
              <w:t>nurse practitioner</w:t>
            </w:r>
            <w:r w:rsidR="00EE7B76">
              <w:t xml:space="preserve"> (NP)</w:t>
            </w:r>
            <w:r w:rsidRPr="00754A56">
              <w:t>, physician assistant</w:t>
            </w:r>
            <w:r w:rsidR="00EE7B76">
              <w:t xml:space="preserve"> (PA)</w:t>
            </w:r>
            <w:r w:rsidRPr="00754A56">
              <w:t xml:space="preserve">, or other Medicare-qualified mental health care professional as allowed under applicable state laws. </w:t>
            </w:r>
          </w:p>
          <w:p w14:paraId="77988DB0" w14:textId="77777777" w:rsidR="00DB2FE0" w:rsidRPr="00D95AA1" w:rsidRDefault="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4404E388"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DB2FE0" w:rsidRPr="000871E5" w:rsidRDefault="00DB2FE0">
            <w:pPr>
              <w:pStyle w:val="TableBold11"/>
              <w:rPr>
                <w:rFonts w:cs="Arial"/>
              </w:rPr>
            </w:pPr>
            <w:r w:rsidRPr="00754A56">
              <w:lastRenderedPageBreak/>
              <w:t>Outpatient rehabilitation services</w:t>
            </w:r>
          </w:p>
          <w:p w14:paraId="78A23453" w14:textId="77777777" w:rsidR="00DB2FE0" w:rsidRPr="00754A56" w:rsidRDefault="00DB2FE0" w:rsidP="00DB2FE0">
            <w:pPr>
              <w:pStyle w:val="4pointsbeforeandafter"/>
            </w:pPr>
            <w:r w:rsidRPr="00754A56">
              <w:t xml:space="preserve">Covered services </w:t>
            </w:r>
            <w:proofErr w:type="gramStart"/>
            <w:r w:rsidRPr="00754A56">
              <w:t>include:</w:t>
            </w:r>
            <w:proofErr w:type="gramEnd"/>
            <w:r w:rsidRPr="00754A56">
              <w:t xml:space="preserve"> physical therapy, occupational therapy, and speech language therapy.</w:t>
            </w:r>
          </w:p>
          <w:p w14:paraId="01BE5854" w14:textId="77777777" w:rsidR="00DB2FE0" w:rsidRPr="00D95AA1" w:rsidRDefault="00DB2FE0">
            <w:pPr>
              <w:pStyle w:val="4pointsbeforeandafter"/>
              <w:rPr>
                <w:rFonts w:ascii="Arial" w:hAnsi="Arial" w:cs="Arial"/>
                <w:b/>
                <w:bCs/>
              </w:rPr>
            </w:pPr>
            <w:r w:rsidRPr="00754A56">
              <w:t>Outpatient rehabilitation services are provided in various outpatient settings, such as hospital outpatient departments, independent therapist offices, and Comprehensive Outpatient Rehabilitation Facilities (CORFs).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w:t>
            </w:r>
            <w:r w:rsidRPr="00D95AA1">
              <w:rPr>
                <w:i/>
                <w:iCs/>
                <w:color w:val="0000FF"/>
              </w:rPr>
              <w:t>uctible]</w:t>
            </w:r>
          </w:p>
        </w:tc>
      </w:tr>
      <w:tr w:rsidR="00DB2FE0" w:rsidRPr="00754A56" w14:paraId="46567BC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77777777" w:rsidR="00DB2FE0" w:rsidRPr="00754A56" w:rsidRDefault="00DB2FE0" w:rsidP="00DB2FE0">
            <w:pPr>
              <w:pStyle w:val="TableBold11"/>
            </w:pPr>
            <w:r w:rsidRPr="00754A56">
              <w:t>Outpatient substance abuse services</w:t>
            </w:r>
          </w:p>
          <w:p w14:paraId="4449B8B7" w14:textId="77777777" w:rsidR="00DB2FE0" w:rsidRPr="00D95AA1" w:rsidRDefault="00DB2FE0">
            <w:pPr>
              <w:pStyle w:val="4pointsbeforeandafter"/>
              <w:rPr>
                <w:rFonts w:ascii="Arial" w:hAnsi="Arial" w:cs="Arial"/>
                <w:b/>
                <w:bCs/>
                <w:i/>
                <w:iCs/>
              </w:rPr>
            </w:pPr>
            <w:r w:rsidRPr="000871E5">
              <w:rPr>
                <w:i/>
                <w:iCs/>
                <w:color w:val="0000FF"/>
              </w:rPr>
              <w:t>[Describe the plan’s benefits for outpatient substance abuse services.]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DB2FE0" w:rsidRPr="00D95AA1"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0871E5">
              <w:rPr>
                <w:i/>
                <w:iCs/>
                <w:color w:val="0000FF"/>
              </w:rPr>
              <w:t>[List copays / coinsurance / deductible]</w:t>
            </w:r>
          </w:p>
        </w:tc>
      </w:tr>
      <w:tr w:rsidR="00DB2FE0" w:rsidRPr="00754A56" w14:paraId="4D4BBEC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DB2FE0" w:rsidRPr="00754A56" w:rsidRDefault="00DB2FE0" w:rsidP="00DB2FE0">
            <w:pPr>
              <w:pStyle w:val="TableBold11"/>
            </w:pPr>
            <w:r w:rsidRPr="00754A56">
              <w:t xml:space="preserve">Outpatient surgery, including services provided at hospital outpatient facilities and ambulatory surgical </w:t>
            </w:r>
            <w:proofErr w:type="gramStart"/>
            <w:r w:rsidRPr="00754A56">
              <w:t>centers</w:t>
            </w:r>
            <w:proofErr w:type="gramEnd"/>
          </w:p>
          <w:p w14:paraId="1CD1AC20" w14:textId="287768B3" w:rsidR="00DB2FE0" w:rsidRPr="00754A56" w:rsidRDefault="00DB2FE0" w:rsidP="00DB2FE0">
            <w:pPr>
              <w:pStyle w:val="4pointsbeforeandafter"/>
              <w:rPr>
                <w:color w:val="000000"/>
              </w:rPr>
            </w:pPr>
            <w:r w:rsidRPr="000871E5">
              <w:rPr>
                <w:b/>
                <w:bCs/>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DB2FE0" w:rsidRPr="00D95AA1"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i/>
                <w:iCs/>
                <w:color w:val="0000FF"/>
              </w:rPr>
            </w:pPr>
            <w:r w:rsidRPr="000871E5">
              <w:rPr>
                <w:i/>
                <w:iCs/>
                <w:color w:val="0000FF"/>
              </w:rPr>
              <w:t>[List co</w:t>
            </w:r>
            <w:r w:rsidRPr="00D95AA1">
              <w:rPr>
                <w:i/>
                <w:iCs/>
                <w:color w:val="0000FF"/>
              </w:rPr>
              <w:t>pays / coinsurance / deductible]</w:t>
            </w:r>
          </w:p>
        </w:tc>
      </w:tr>
      <w:tr w:rsidR="00DB2FE0" w:rsidRPr="00754A56" w14:paraId="453AF7A2"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DE3A50C" w14:textId="77777777" w:rsidR="00DB2FE0" w:rsidRPr="00754A56" w:rsidRDefault="00DB2FE0" w:rsidP="00DB2FE0">
            <w:pPr>
              <w:pStyle w:val="TableBold11"/>
            </w:pPr>
            <w:r w:rsidRPr="00754A56">
              <w:t>Partial hospitalization services</w:t>
            </w:r>
          </w:p>
          <w:p w14:paraId="513FB0C0" w14:textId="5919F466" w:rsidR="00DB2FE0" w:rsidRPr="00D95AA1" w:rsidRDefault="00DB2FE0">
            <w:pPr>
              <w:pStyle w:val="4pointsbeforeandafter"/>
              <w:rPr>
                <w:rFonts w:ascii="Arial" w:hAnsi="Arial" w:cs="Arial"/>
                <w:b/>
                <w:bCs/>
              </w:rPr>
            </w:pPr>
            <w:r w:rsidRPr="00754A56">
              <w:t xml:space="preserve">Partial hospitalization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 or therapist’s office and is an alternative to inpatient hospitalization.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6C851A"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B432D1E" w14:textId="77777777" w:rsidTr="00D95AA1">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77777777" w:rsidR="00DB2FE0" w:rsidRDefault="00DB2FE0" w:rsidP="00DB2FE0">
            <w:pPr>
              <w:pStyle w:val="TableBold11"/>
              <w:spacing w:line="233" w:lineRule="auto"/>
            </w:pPr>
            <w:r w:rsidRPr="00754A56">
              <w:t xml:space="preserve">Physician/Practitioner services, including doctor’s office </w:t>
            </w:r>
            <w:proofErr w:type="gramStart"/>
            <w:r w:rsidRPr="00754A56">
              <w:t>visits</w:t>
            </w:r>
            <w:proofErr w:type="gramEnd"/>
          </w:p>
          <w:p w14:paraId="7386F5DA" w14:textId="77777777" w:rsidR="00DB2FE0" w:rsidRDefault="00DB2FE0" w:rsidP="00DB2FE0">
            <w:pPr>
              <w:pStyle w:val="4pointsbeforeandafter"/>
              <w:spacing w:line="233" w:lineRule="auto"/>
            </w:pPr>
            <w:r w:rsidRPr="00754A56">
              <w:t>Covered services include:</w:t>
            </w:r>
          </w:p>
          <w:p w14:paraId="1C9564B6" w14:textId="77777777" w:rsidR="00DB2FE0" w:rsidRDefault="00DB2FE0" w:rsidP="00501D7A">
            <w:pPr>
              <w:pStyle w:val="4pointsbullet"/>
              <w:numPr>
                <w:ilvl w:val="0"/>
                <w:numId w:val="156"/>
              </w:numPr>
              <w:spacing w:line="233" w:lineRule="auto"/>
            </w:pPr>
            <w:proofErr w:type="gramStart"/>
            <w:r w:rsidRPr="00754A56">
              <w:t>Medically-necessary</w:t>
            </w:r>
            <w:proofErr w:type="gramEnd"/>
            <w:r w:rsidRPr="00754A56">
              <w:t xml:space="preserve"> medical care or surgery services furnished in a physician’s office, certified ambulatory surgical center, hospital outpatient department, or any other location </w:t>
            </w:r>
          </w:p>
          <w:p w14:paraId="3D4E7986" w14:textId="20A95E5A" w:rsidR="00DB2FE0" w:rsidRPr="00754A56" w:rsidRDefault="00DB2FE0" w:rsidP="00501D7A">
            <w:pPr>
              <w:pStyle w:val="4pointsbullet"/>
              <w:numPr>
                <w:ilvl w:val="0"/>
                <w:numId w:val="156"/>
              </w:numPr>
              <w:spacing w:line="233" w:lineRule="auto"/>
            </w:pPr>
            <w:r w:rsidRPr="00754A56">
              <w:t>Consultation, diagnosis, and treatment by a specialist</w:t>
            </w:r>
          </w:p>
          <w:p w14:paraId="0698F0EF" w14:textId="77777777" w:rsidR="00DB2FE0" w:rsidRPr="00D95AA1" w:rsidRDefault="00DB2FE0" w:rsidP="00501D7A">
            <w:pPr>
              <w:pStyle w:val="4pointsbullet"/>
              <w:numPr>
                <w:ilvl w:val="0"/>
                <w:numId w:val="156"/>
              </w:numPr>
              <w:spacing w:line="233" w:lineRule="auto"/>
              <w:rPr>
                <w:b/>
                <w:bCs/>
                <w:i/>
                <w:iCs/>
                <w:color w:val="000000"/>
              </w:rPr>
            </w:pPr>
            <w:r w:rsidRPr="00754A56">
              <w:t xml:space="preserve">Basic hearing and balance exams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specialist]</w:t>
            </w:r>
            <w:r w:rsidRPr="00754A56">
              <w:t xml:space="preserve">, if your doctor orders it to see if you need medical </w:t>
            </w:r>
            <w:proofErr w:type="gramStart"/>
            <w:r w:rsidRPr="00754A56">
              <w:t>treatment</w:t>
            </w:r>
            <w:proofErr w:type="gramEnd"/>
            <w:r w:rsidRPr="00754A56">
              <w:t xml:space="preserve"> </w:t>
            </w:r>
          </w:p>
          <w:p w14:paraId="15AFCD13" w14:textId="0D41D100" w:rsidR="00DB2FE0" w:rsidRPr="00D95AA1" w:rsidRDefault="00DB2FE0" w:rsidP="00501D7A">
            <w:pPr>
              <w:pStyle w:val="4pointsbullet"/>
              <w:numPr>
                <w:ilvl w:val="0"/>
                <w:numId w:val="156"/>
              </w:numPr>
              <w:spacing w:line="233" w:lineRule="auto"/>
              <w:rPr>
                <w:b/>
                <w:bCs/>
                <w:i/>
                <w:iCs/>
                <w:color w:val="000000"/>
              </w:rPr>
            </w:pPr>
            <w:r w:rsidRPr="00DB0AD2">
              <w:rPr>
                <w:color w:val="0000FF"/>
              </w:rPr>
              <w:lastRenderedPageBreak/>
              <w:t>[</w:t>
            </w:r>
            <w:r w:rsidRPr="000871E5">
              <w:rPr>
                <w:i/>
                <w:iCs/>
                <w:color w:val="0000FF"/>
              </w:rPr>
              <w:t xml:space="preserve">Insert if providing any </w:t>
            </w:r>
            <w:r w:rsidRPr="00D95AA1">
              <w:rPr>
                <w:i/>
                <w:iCs/>
                <w:color w:val="0000FF"/>
                <w:u w:val="single"/>
              </w:rPr>
              <w:t>MA additional telehealth benefits</w:t>
            </w:r>
            <w:r w:rsidRPr="00D95AA1">
              <w:rPr>
                <w:i/>
                <w:iCs/>
                <w:color w:val="0000FF"/>
              </w:rPr>
              <w:t xml:space="preserve"> consistent with 42 CFR § 422.135 in the plan’s CMS-approved Plan Benefit Package submission:</w:t>
            </w:r>
            <w:r w:rsidRPr="00DB0AD2">
              <w:rPr>
                <w:color w:val="0000FF"/>
              </w:rPr>
              <w:t xml:space="preserve"> Certain</w:t>
            </w:r>
            <w:r>
              <w:rPr>
                <w:color w:val="0000FF"/>
              </w:rPr>
              <w:t xml:space="preserve"> </w:t>
            </w:r>
            <w:r w:rsidRPr="00DB0AD2">
              <w:rPr>
                <w:color w:val="0000FF"/>
              </w:rPr>
              <w:t xml:space="preserve">telehealth services, including: </w:t>
            </w:r>
            <w:r w:rsidRPr="000871E5">
              <w:rPr>
                <w:i/>
                <w:iCs/>
                <w:color w:val="0000FF"/>
              </w:rPr>
              <w:t xml:space="preserve">[insert </w:t>
            </w:r>
            <w:r w:rsidR="0024493D" w:rsidRPr="00D95AA1">
              <w:rPr>
                <w:i/>
                <w:iCs/>
                <w:color w:val="0000FF"/>
              </w:rPr>
              <w:t xml:space="preserve">general description of covered MA additional telehealth benefits, i.e., the </w:t>
            </w:r>
            <w:r w:rsidRPr="00D95AA1">
              <w:rPr>
                <w:i/>
                <w:iCs/>
                <w:color w:val="0000FF"/>
              </w:rPr>
              <w:t>specific Part B service(s) the plan has identified as clinically appropriate to furnish through electronic exchange when the</w:t>
            </w:r>
            <w:r w:rsidRPr="00D95AA1" w:rsidDel="0095577A">
              <w:rPr>
                <w:i/>
                <w:iCs/>
                <w:color w:val="0000FF"/>
              </w:rPr>
              <w:t xml:space="preserve"> </w:t>
            </w:r>
            <w:r w:rsidRPr="00D95AA1">
              <w:rPr>
                <w:i/>
                <w:iCs/>
                <w:color w:val="0000FF"/>
              </w:rPr>
              <w:t>provider is not in the same location as the enrollee</w:t>
            </w:r>
            <w:r w:rsidR="0024493D" w:rsidRPr="00D95AA1">
              <w:rPr>
                <w:i/>
                <w:iCs/>
                <w:color w:val="0000FF"/>
              </w:rPr>
              <w:t>. Plans may wish to refer enrollees to their medical coverage policy here</w:t>
            </w:r>
            <w:r w:rsidRPr="00D95AA1">
              <w:rPr>
                <w:i/>
                <w:iCs/>
                <w:color w:val="0000FF"/>
              </w:rPr>
              <w:t>]</w:t>
            </w:r>
          </w:p>
          <w:p w14:paraId="145B0348" w14:textId="4C3F14DF" w:rsidR="00DB2FE0" w:rsidRPr="00D95AA1" w:rsidRDefault="00DB2FE0" w:rsidP="00501D7A">
            <w:pPr>
              <w:pStyle w:val="4pointsbullet"/>
              <w:numPr>
                <w:ilvl w:val="1"/>
                <w:numId w:val="36"/>
              </w:numPr>
              <w:spacing w:line="233" w:lineRule="auto"/>
              <w:rPr>
                <w:b/>
                <w:bCs/>
                <w:i/>
                <w:iCs/>
                <w:color w:val="000000"/>
              </w:rPr>
            </w:pPr>
            <w:r w:rsidRPr="0095577A">
              <w:rPr>
                <w:color w:val="0000FF"/>
              </w:rPr>
              <w:t xml:space="preserve">You have the option of </w:t>
            </w:r>
            <w:r>
              <w:rPr>
                <w:color w:val="0000FF"/>
              </w:rPr>
              <w:t>getting</w:t>
            </w:r>
            <w:r w:rsidRPr="0095577A">
              <w:rPr>
                <w:color w:val="0000FF"/>
              </w:rPr>
              <w:t xml:space="preserve"> these services through an in-person visit or </w:t>
            </w:r>
            <w:r>
              <w:rPr>
                <w:color w:val="0000FF"/>
              </w:rPr>
              <w:t>by</w:t>
            </w:r>
            <w:r w:rsidRPr="0095577A">
              <w:rPr>
                <w:color w:val="0000FF"/>
              </w:rPr>
              <w:t xml:space="preserve"> telehealth. If you choose to </w:t>
            </w:r>
            <w:r>
              <w:rPr>
                <w:color w:val="0000FF"/>
              </w:rPr>
              <w:t>get</w:t>
            </w:r>
            <w:r w:rsidRPr="0095577A">
              <w:rPr>
                <w:color w:val="0000FF"/>
              </w:rPr>
              <w:t xml:space="preserve"> one of these services </w:t>
            </w:r>
            <w:r>
              <w:rPr>
                <w:color w:val="0000FF"/>
              </w:rPr>
              <w:t>by</w:t>
            </w:r>
            <w:r w:rsidRPr="0095577A">
              <w:rPr>
                <w:color w:val="0000FF"/>
              </w:rPr>
              <w:t xml:space="preserve"> telehealth, you must use a network provider </w:t>
            </w:r>
            <w:r>
              <w:rPr>
                <w:color w:val="0000FF"/>
              </w:rPr>
              <w:t>who</w:t>
            </w:r>
            <w:r w:rsidRPr="0095577A">
              <w:rPr>
                <w:color w:val="0000FF"/>
              </w:rPr>
              <w:t xml:space="preserve"> offers the service </w:t>
            </w:r>
            <w:r>
              <w:rPr>
                <w:color w:val="0000FF"/>
              </w:rPr>
              <w:t>by</w:t>
            </w:r>
            <w:r w:rsidRPr="0095577A">
              <w:rPr>
                <w:color w:val="0000FF"/>
              </w:rPr>
              <w:t xml:space="preserve"> telehealth.</w:t>
            </w:r>
            <w:r w:rsidR="00154DEE" w:rsidRPr="000871E5">
              <w:rPr>
                <w:i/>
                <w:iCs/>
                <w:color w:val="0000FF"/>
              </w:rPr>
              <w:t xml:space="preserve"> [Modify as necessary if plan benefits include out-of-network coverage of additional telehealth services as mandatory supplemental benefits.]</w:t>
            </w:r>
            <w:r w:rsidRPr="0095577A">
              <w:rPr>
                <w:color w:val="0000FF"/>
              </w:rPr>
              <w:t xml:space="preserve"> </w:t>
            </w:r>
          </w:p>
          <w:p w14:paraId="66BD8BD2" w14:textId="41CCBF50" w:rsidR="00DB2FE0" w:rsidRPr="00D95AA1" w:rsidRDefault="00DB2FE0" w:rsidP="00501D7A">
            <w:pPr>
              <w:pStyle w:val="4pointsbullet"/>
              <w:numPr>
                <w:ilvl w:val="1"/>
                <w:numId w:val="36"/>
              </w:numPr>
              <w:spacing w:line="233" w:lineRule="auto"/>
              <w:rPr>
                <w:b/>
                <w:bCs/>
                <w:i/>
                <w:iCs/>
                <w:color w:val="000000"/>
              </w:rPr>
            </w:pPr>
            <w:r w:rsidRPr="000871E5">
              <w:rPr>
                <w:i/>
                <w:iCs/>
                <w:color w:val="0000FF"/>
              </w:rPr>
              <w:t>[List the available means of electronic exchange used for each Part B service offered as an MA additional telehealth benefit along with any other</w:t>
            </w:r>
            <w:r w:rsidRPr="00D95AA1" w:rsidDel="0095577A">
              <w:rPr>
                <w:i/>
                <w:iCs/>
                <w:color w:val="0000FF"/>
              </w:rPr>
              <w:t xml:space="preserve"> </w:t>
            </w:r>
            <w:r w:rsidRPr="00D95AA1">
              <w:rPr>
                <w:i/>
                <w:iCs/>
                <w:color w:val="0000FF"/>
              </w:rPr>
              <w:t>access instructions that may apply.]]</w:t>
            </w:r>
          </w:p>
          <w:p w14:paraId="34122CDB" w14:textId="77777777" w:rsidR="00154DEE" w:rsidRPr="00D95AA1" w:rsidRDefault="00154DEE" w:rsidP="00501D7A">
            <w:pPr>
              <w:pStyle w:val="4pointsbullet"/>
              <w:numPr>
                <w:ilvl w:val="0"/>
                <w:numId w:val="157"/>
              </w:numPr>
              <w:rPr>
                <w:b/>
                <w:bCs/>
                <w:color w:val="0000FF"/>
              </w:rPr>
            </w:pPr>
            <w:r w:rsidRPr="00905090">
              <w:rPr>
                <w:color w:val="0000FF"/>
              </w:rPr>
              <w:t>[</w:t>
            </w:r>
            <w:r w:rsidRPr="000871E5">
              <w:rPr>
                <w:i/>
                <w:iCs/>
                <w:color w:val="0000FF"/>
              </w:rPr>
              <w:t>Insert if the plan’s s</w:t>
            </w:r>
            <w:r w:rsidRPr="00D95AA1">
              <w:rPr>
                <w:i/>
                <w:iCs/>
                <w:color w:val="0000FF"/>
              </w:rPr>
              <w:t xml:space="preserve">ervice area and providers/locations qualify for </w:t>
            </w:r>
            <w:r w:rsidRPr="00D95AA1">
              <w:rPr>
                <w:i/>
                <w:iCs/>
                <w:color w:val="0000FF"/>
                <w:u w:val="single"/>
              </w:rPr>
              <w:t>telehealth services under original Medicare</w:t>
            </w:r>
            <w:r w:rsidRPr="00D95AA1">
              <w:rPr>
                <w:i/>
                <w:iCs/>
                <w:color w:val="0000FF"/>
              </w:rPr>
              <w:t xml:space="preserve"> requirements in section 1834(m) of the Act</w:t>
            </w:r>
            <w:r w:rsidRPr="00905090">
              <w:rPr>
                <w:color w:val="0000FF"/>
              </w:rPr>
              <w:t>:</w:t>
            </w:r>
            <w:r w:rsidRPr="000871E5">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384F9F88" w14:textId="77777777" w:rsidR="00154DEE" w:rsidRPr="00D95AA1" w:rsidRDefault="00154DEE" w:rsidP="00501D7A">
            <w:pPr>
              <w:pStyle w:val="4pointsbullet"/>
              <w:numPr>
                <w:ilvl w:val="0"/>
                <w:numId w:val="157"/>
              </w:numPr>
              <w:rPr>
                <w:b/>
                <w:bCs/>
                <w:color w:val="0000FF"/>
              </w:rPr>
            </w:pPr>
            <w:r>
              <w:t>Telehealth services for monthly end-stage renal disease-related visits for home dialysis members in a hospital-based or critical access hospital-based renal dialysis center, renal dialysis facility, or the member’s home</w:t>
            </w:r>
          </w:p>
          <w:p w14:paraId="45E22AA9" w14:textId="701B3FA7" w:rsidR="00E44BF1" w:rsidRPr="00D95AA1" w:rsidRDefault="00154DEE" w:rsidP="00501D7A">
            <w:pPr>
              <w:pStyle w:val="4pointsbullet"/>
              <w:numPr>
                <w:ilvl w:val="0"/>
                <w:numId w:val="157"/>
              </w:numPr>
              <w:rPr>
                <w:b/>
                <w:bCs/>
                <w:color w:val="0000FF"/>
              </w:rPr>
            </w:pPr>
            <w:r>
              <w:t>Telehealth services to diagnose, evaluate, or treat symptoms of a stroke</w:t>
            </w:r>
            <w:r w:rsidR="00E44BF1">
              <w:t xml:space="preserve"> regardless of your </w:t>
            </w:r>
            <w:proofErr w:type="gramStart"/>
            <w:r w:rsidR="00E44BF1">
              <w:t>location</w:t>
            </w:r>
            <w:proofErr w:type="gramEnd"/>
          </w:p>
          <w:p w14:paraId="61A7F34E" w14:textId="65713D50" w:rsidR="00154DEE" w:rsidRPr="00D95AA1" w:rsidRDefault="00E44BF1" w:rsidP="00501D7A">
            <w:pPr>
              <w:pStyle w:val="4pointsbullet"/>
              <w:numPr>
                <w:ilvl w:val="0"/>
                <w:numId w:val="157"/>
              </w:numPr>
              <w:rPr>
                <w:b/>
                <w:bCs/>
              </w:rPr>
            </w:pPr>
            <w:r w:rsidRPr="000871E5">
              <w:t xml:space="preserve">Telehealth services for members with a substance use disorder or co-occurring mental health disorder, regardless of their </w:t>
            </w:r>
            <w:proofErr w:type="gramStart"/>
            <w:r w:rsidRPr="000871E5">
              <w:t>lo</w:t>
            </w:r>
            <w:r w:rsidRPr="00D95AA1">
              <w:t>cation</w:t>
            </w:r>
            <w:proofErr w:type="gramEnd"/>
          </w:p>
          <w:p w14:paraId="66698CE6" w14:textId="77777777" w:rsidR="00CA3BF3" w:rsidRDefault="00CA3BF3" w:rsidP="00501D7A">
            <w:pPr>
              <w:pStyle w:val="4pointsbullet"/>
              <w:numPr>
                <w:ilvl w:val="0"/>
                <w:numId w:val="157"/>
              </w:numPr>
            </w:pPr>
            <w:r>
              <w:t>Telehealth services for diagnosis, evaluation, and treatment of mental health disorders if:</w:t>
            </w:r>
          </w:p>
          <w:p w14:paraId="7A4F376E" w14:textId="77777777" w:rsidR="00CA3BF3" w:rsidRDefault="00CA3BF3" w:rsidP="00501D7A">
            <w:pPr>
              <w:pStyle w:val="4pointsbullet"/>
              <w:numPr>
                <w:ilvl w:val="1"/>
                <w:numId w:val="36"/>
              </w:numPr>
              <w:ind w:left="1080"/>
            </w:pPr>
            <w:r>
              <w:t xml:space="preserve">You have an in-person visit within 6 months prior to your first telehealth </w:t>
            </w:r>
            <w:proofErr w:type="gramStart"/>
            <w:r>
              <w:t>visit</w:t>
            </w:r>
            <w:proofErr w:type="gramEnd"/>
          </w:p>
          <w:p w14:paraId="4C0E7C08" w14:textId="77777777" w:rsidR="00CA3BF3" w:rsidRDefault="00CA3BF3" w:rsidP="00501D7A">
            <w:pPr>
              <w:pStyle w:val="4pointsbullet"/>
              <w:numPr>
                <w:ilvl w:val="1"/>
                <w:numId w:val="36"/>
              </w:numPr>
              <w:ind w:left="1080"/>
            </w:pPr>
            <w:r>
              <w:t xml:space="preserve">You have an in-person visit every 12 months while receiving these telehealth </w:t>
            </w:r>
            <w:proofErr w:type="gramStart"/>
            <w:r>
              <w:t>services</w:t>
            </w:r>
            <w:proofErr w:type="gramEnd"/>
          </w:p>
          <w:p w14:paraId="62B92F86" w14:textId="77777777" w:rsidR="00CA3BF3" w:rsidRDefault="00CA3BF3" w:rsidP="00501D7A">
            <w:pPr>
              <w:pStyle w:val="4pointsbullet"/>
              <w:numPr>
                <w:ilvl w:val="1"/>
                <w:numId w:val="36"/>
              </w:numPr>
              <w:ind w:left="1080"/>
            </w:pPr>
            <w:r>
              <w:lastRenderedPageBreak/>
              <w:t xml:space="preserve">Exceptions can be made to the above for certain </w:t>
            </w:r>
            <w:proofErr w:type="gramStart"/>
            <w:r>
              <w:t>circumstances</w:t>
            </w:r>
            <w:proofErr w:type="gramEnd"/>
          </w:p>
          <w:p w14:paraId="444A0333" w14:textId="4B7EBD43" w:rsidR="00CA3BF3" w:rsidRPr="00D95AA1" w:rsidRDefault="00CA3BF3" w:rsidP="00501D7A">
            <w:pPr>
              <w:pStyle w:val="4pointsbullet"/>
              <w:numPr>
                <w:ilvl w:val="0"/>
                <w:numId w:val="158"/>
              </w:numPr>
              <w:rPr>
                <w:b/>
                <w:bCs/>
              </w:rPr>
            </w:pPr>
            <w:r>
              <w:t>Telehealth services for mental health visits provided by Rural Health Clinics and Federally Qualified Health Centers</w:t>
            </w:r>
          </w:p>
          <w:p w14:paraId="032DDB72" w14:textId="77777777" w:rsidR="00154DEE" w:rsidRPr="00D95AA1" w:rsidRDefault="00154DEE" w:rsidP="00501D7A">
            <w:pPr>
              <w:pStyle w:val="4pointsbullet"/>
              <w:numPr>
                <w:ilvl w:val="0"/>
                <w:numId w:val="158"/>
              </w:numPr>
              <w:rPr>
                <w:b/>
                <w:bCs/>
              </w:rPr>
            </w:pPr>
            <w:r>
              <w:t>V</w:t>
            </w:r>
            <w:r w:rsidRPr="0012772C">
              <w:t>irtual check-ins</w:t>
            </w:r>
            <w:r>
              <w:t xml:space="preserve"> (for example, by phone or video chat) with your doctor for 5-10 minutes </w:t>
            </w:r>
            <w:r w:rsidRPr="000871E5">
              <w:rPr>
                <w:b/>
                <w:bCs/>
                <w:u w:val="single"/>
              </w:rPr>
              <w:t>if</w:t>
            </w:r>
            <w:r>
              <w:t>:</w:t>
            </w:r>
          </w:p>
          <w:p w14:paraId="11484B4E" w14:textId="77777777" w:rsidR="00154DEE" w:rsidRPr="00D95AA1" w:rsidRDefault="00154DEE" w:rsidP="00501D7A">
            <w:pPr>
              <w:pStyle w:val="4pointsbullet"/>
              <w:numPr>
                <w:ilvl w:val="1"/>
                <w:numId w:val="36"/>
              </w:numPr>
              <w:ind w:left="1080"/>
              <w:rPr>
                <w:b/>
                <w:bCs/>
              </w:rPr>
            </w:pPr>
            <w:r>
              <w:t xml:space="preserve">You’re not a new patient </w:t>
            </w:r>
            <w:r w:rsidRPr="000871E5">
              <w:rPr>
                <w:b/>
                <w:bCs/>
              </w:rPr>
              <w:t>and</w:t>
            </w:r>
          </w:p>
          <w:p w14:paraId="1D7DAD3B" w14:textId="77777777" w:rsidR="00154DEE" w:rsidRPr="00D95AA1" w:rsidRDefault="00154DEE" w:rsidP="00501D7A">
            <w:pPr>
              <w:pStyle w:val="4pointsbullet"/>
              <w:numPr>
                <w:ilvl w:val="1"/>
                <w:numId w:val="36"/>
              </w:numPr>
              <w:ind w:left="1080"/>
              <w:rPr>
                <w:b/>
                <w:bCs/>
              </w:rPr>
            </w:pPr>
            <w:r>
              <w:t xml:space="preserve">The check-in isn’t related to an office visit in the past 7 days </w:t>
            </w:r>
            <w:r w:rsidRPr="000871E5">
              <w:rPr>
                <w:b/>
                <w:bCs/>
              </w:rPr>
              <w:t>and</w:t>
            </w:r>
          </w:p>
          <w:p w14:paraId="796B7C42" w14:textId="77777777" w:rsidR="00154DEE" w:rsidRPr="00D95AA1" w:rsidRDefault="00154DEE" w:rsidP="00501D7A">
            <w:pPr>
              <w:pStyle w:val="4pointsbullet"/>
              <w:numPr>
                <w:ilvl w:val="1"/>
                <w:numId w:val="36"/>
              </w:numPr>
              <w:ind w:left="1080"/>
              <w:rPr>
                <w:b/>
                <w:bCs/>
              </w:rPr>
            </w:pPr>
            <w:r>
              <w:t xml:space="preserve">The check-in doesn’t lead to an office visit within 24 hours or the soonest available </w:t>
            </w:r>
            <w:proofErr w:type="gramStart"/>
            <w:r>
              <w:t>appointment</w:t>
            </w:r>
            <w:proofErr w:type="gramEnd"/>
          </w:p>
          <w:p w14:paraId="2B8AE949" w14:textId="77777777" w:rsidR="00154DEE" w:rsidRPr="00D95AA1" w:rsidRDefault="00154DEE" w:rsidP="00501D7A">
            <w:pPr>
              <w:pStyle w:val="4pointsbullet"/>
              <w:numPr>
                <w:ilvl w:val="0"/>
                <w:numId w:val="159"/>
              </w:numPr>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0871E5">
              <w:rPr>
                <w:b/>
                <w:bCs/>
                <w:u w:val="single"/>
              </w:rPr>
              <w:t>if</w:t>
            </w:r>
            <w:r>
              <w:t>:</w:t>
            </w:r>
          </w:p>
          <w:p w14:paraId="0B24725C" w14:textId="77777777" w:rsidR="00154DEE" w:rsidRPr="00D95AA1" w:rsidRDefault="00154DEE" w:rsidP="00501D7A">
            <w:pPr>
              <w:pStyle w:val="4pointsbullet"/>
              <w:numPr>
                <w:ilvl w:val="1"/>
                <w:numId w:val="36"/>
              </w:numPr>
              <w:ind w:left="1080"/>
              <w:rPr>
                <w:b/>
                <w:bCs/>
              </w:rPr>
            </w:pPr>
            <w:r>
              <w:t xml:space="preserve">You’re not a new patient </w:t>
            </w:r>
            <w:r w:rsidRPr="000871E5">
              <w:rPr>
                <w:b/>
                <w:bCs/>
              </w:rPr>
              <w:t>and</w:t>
            </w:r>
          </w:p>
          <w:p w14:paraId="1043E8ED" w14:textId="77777777" w:rsidR="00154DEE" w:rsidRPr="00D95AA1" w:rsidRDefault="00154DEE" w:rsidP="00501D7A">
            <w:pPr>
              <w:pStyle w:val="4pointsbullet"/>
              <w:numPr>
                <w:ilvl w:val="1"/>
                <w:numId w:val="36"/>
              </w:numPr>
              <w:ind w:left="1080"/>
              <w:rPr>
                <w:b/>
                <w:bCs/>
              </w:rPr>
            </w:pPr>
            <w:r>
              <w:t xml:space="preserve">The evaluation isn’t related to an office visit in the past 7 days </w:t>
            </w:r>
            <w:r w:rsidRPr="000871E5">
              <w:rPr>
                <w:b/>
                <w:bCs/>
              </w:rPr>
              <w:t>and</w:t>
            </w:r>
          </w:p>
          <w:p w14:paraId="184B73BD" w14:textId="77777777" w:rsidR="00154DEE" w:rsidRPr="00D95AA1" w:rsidRDefault="00154DEE" w:rsidP="00501D7A">
            <w:pPr>
              <w:pStyle w:val="4pointsbullet"/>
              <w:numPr>
                <w:ilvl w:val="1"/>
                <w:numId w:val="36"/>
              </w:numPr>
              <w:ind w:left="1080"/>
              <w:rPr>
                <w:b/>
                <w:bCs/>
              </w:rPr>
            </w:pPr>
            <w:r>
              <w:t xml:space="preserve">The evaluation doesn’t lead to an office visit within 24 hours or the soonest available </w:t>
            </w:r>
            <w:proofErr w:type="gramStart"/>
            <w:r>
              <w:t>appointment</w:t>
            </w:r>
            <w:proofErr w:type="gramEnd"/>
          </w:p>
          <w:p w14:paraId="0D4C38D8" w14:textId="6DB086DF" w:rsidR="00DB2FE0" w:rsidRPr="00D95AA1" w:rsidRDefault="00DB2FE0" w:rsidP="00501D7A">
            <w:pPr>
              <w:pStyle w:val="4pointsbullet"/>
              <w:numPr>
                <w:ilvl w:val="0"/>
                <w:numId w:val="159"/>
              </w:numPr>
              <w:spacing w:line="233" w:lineRule="auto"/>
              <w:rPr>
                <w:b/>
                <w:bCs/>
              </w:rPr>
            </w:pPr>
            <w:r w:rsidRPr="000208BC">
              <w:t>Consultation your docto</w:t>
            </w:r>
            <w:r>
              <w:t xml:space="preserve">r has with other doctors by phone, internet, or electronic health </w:t>
            </w:r>
            <w:proofErr w:type="gramStart"/>
            <w:r>
              <w:t>record</w:t>
            </w:r>
            <w:proofErr w:type="gramEnd"/>
            <w:r>
              <w:t xml:space="preserve"> </w:t>
            </w:r>
          </w:p>
          <w:p w14:paraId="402D6A52" w14:textId="77777777" w:rsidR="00DB2FE0" w:rsidRPr="00754A56" w:rsidRDefault="00DB2FE0" w:rsidP="00501D7A">
            <w:pPr>
              <w:pStyle w:val="4pointsbullet"/>
              <w:numPr>
                <w:ilvl w:val="0"/>
                <w:numId w:val="159"/>
              </w:numPr>
              <w:spacing w:line="233" w:lineRule="auto"/>
            </w:pPr>
            <w:r w:rsidRPr="000208BC">
              <w:t>S</w:t>
            </w:r>
            <w:r w:rsidRPr="00754A56">
              <w:t xml:space="preserve">econd opinion </w:t>
            </w:r>
            <w:r w:rsidRPr="00951E3F">
              <w:rPr>
                <w:color w:val="0000FF"/>
              </w:rPr>
              <w:t>[</w:t>
            </w:r>
            <w:r w:rsidRPr="000871E5">
              <w:rPr>
                <w:i/>
                <w:iCs/>
                <w:color w:val="0000FF"/>
              </w:rPr>
              <w:t>Insert if</w:t>
            </w:r>
            <w:r w:rsidRPr="00D95AA1" w:rsidDel="008C0D11">
              <w:rPr>
                <w:i/>
                <w:iCs/>
                <w:color w:val="0000FF"/>
              </w:rPr>
              <w:t xml:space="preserve"> </w:t>
            </w:r>
            <w:r w:rsidRPr="00D95AA1">
              <w:rPr>
                <w:i/>
                <w:iCs/>
                <w:color w:val="0000FF"/>
              </w:rPr>
              <w:t xml:space="preserve">appropriate: </w:t>
            </w:r>
            <w:r w:rsidRPr="00951E3F">
              <w:rPr>
                <w:color w:val="0000FF"/>
              </w:rPr>
              <w:t>by another network provider]</w:t>
            </w:r>
            <w:r w:rsidRPr="00E005F4">
              <w:t xml:space="preserve"> </w:t>
            </w:r>
            <w:r w:rsidRPr="00754A56">
              <w:t xml:space="preserve">prior to </w:t>
            </w:r>
            <w:proofErr w:type="gramStart"/>
            <w:r w:rsidRPr="00754A56">
              <w:t>surgery</w:t>
            </w:r>
            <w:proofErr w:type="gramEnd"/>
          </w:p>
          <w:p w14:paraId="295499F1" w14:textId="77777777" w:rsidR="00DB2FE0" w:rsidRPr="00D95AA1" w:rsidRDefault="00DB2FE0" w:rsidP="00501D7A">
            <w:pPr>
              <w:pStyle w:val="4pointsbullet"/>
              <w:numPr>
                <w:ilvl w:val="0"/>
                <w:numId w:val="159"/>
              </w:numPr>
              <w:spacing w:line="233" w:lineRule="auto"/>
              <w:rPr>
                <w:rFonts w:ascii="Arial" w:hAnsi="Arial" w:cs="Arial"/>
                <w:b/>
                <w:bCs/>
                <w:i/>
                <w:iCs/>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FC22EAE" w14:textId="040D6146" w:rsidR="00DB2FE0" w:rsidRPr="00754A56" w:rsidRDefault="00DB2FE0" w:rsidP="00501D7A">
            <w:pPr>
              <w:pStyle w:val="4pointsbullet"/>
              <w:numPr>
                <w:ilvl w:val="0"/>
                <w:numId w:val="159"/>
              </w:numPr>
              <w:spacing w:line="233" w:lineRule="auto"/>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1B6A51" w14:textId="77777777" w:rsidR="00DB2FE0" w:rsidRPr="00D95AA1"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r w:rsidRPr="000871E5">
              <w:rPr>
                <w:i/>
                <w:iCs/>
                <w:color w:val="0000FF"/>
              </w:rPr>
              <w:lastRenderedPageBreak/>
              <w:t>[List copays / coinsurance / deductible]</w:t>
            </w:r>
          </w:p>
          <w:p w14:paraId="678598C8" w14:textId="653097F2" w:rsidR="00DB2FE0" w:rsidRPr="00D95AA1" w:rsidRDefault="00DB2FE0" w:rsidP="00D95AA1">
            <w:pPr>
              <w:tabs>
                <w:tab w:val="left" w:pos="0"/>
                <w:tab w:val="left" w:pos="720"/>
                <w:tab w:val="left" w:pos="1440"/>
                <w:tab w:val="left" w:pos="2160"/>
                <w:tab w:val="left" w:pos="2880"/>
                <w:tab w:val="left" w:pos="3600"/>
                <w:tab w:val="left" w:pos="4320"/>
                <w:tab w:val="left" w:pos="5040"/>
              </w:tabs>
              <w:spacing w:line="233" w:lineRule="auto"/>
              <w:rPr>
                <w:i/>
                <w:iCs/>
                <w:color w:val="0000FF"/>
              </w:rPr>
            </w:pPr>
            <w:r w:rsidRPr="000871E5">
              <w:rPr>
                <w:i/>
                <w:iCs/>
                <w:color w:val="0000FF"/>
              </w:rPr>
              <w:t>[If applicable, indicate whether there are different cost-sharing amounts for Part B service(s) furnished through an in-person visit and those</w:t>
            </w:r>
            <w:r w:rsidRPr="00D95AA1">
              <w:rPr>
                <w:i/>
                <w:iCs/>
                <w:color w:val="0000FF"/>
              </w:rPr>
              <w:t xml:space="preserve"> furnished through electronic exchange as MA additional telehealth benefits.]</w:t>
            </w:r>
          </w:p>
        </w:tc>
      </w:tr>
      <w:tr w:rsidR="00DB2FE0" w:rsidRPr="00754A56" w14:paraId="078A053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DB2FE0" w:rsidRDefault="00DB2FE0" w:rsidP="00DB2FE0">
            <w:pPr>
              <w:pStyle w:val="TableBold11"/>
            </w:pPr>
            <w:r w:rsidRPr="00754A56">
              <w:lastRenderedPageBreak/>
              <w:t>Podiatry services</w:t>
            </w:r>
          </w:p>
          <w:p w14:paraId="1629805C" w14:textId="77777777" w:rsidR="00DB2FE0" w:rsidRDefault="00DB2FE0" w:rsidP="00DB2FE0">
            <w:pPr>
              <w:pStyle w:val="4pointsbeforeandafter"/>
            </w:pPr>
            <w:r w:rsidRPr="00754A56">
              <w:t>Covered services include:</w:t>
            </w:r>
          </w:p>
          <w:p w14:paraId="512E140D" w14:textId="77777777" w:rsidR="00DB2FE0" w:rsidRPr="00754A56" w:rsidRDefault="00DB2FE0" w:rsidP="00501D7A">
            <w:pPr>
              <w:pStyle w:val="4pointsbullet"/>
              <w:numPr>
                <w:ilvl w:val="0"/>
                <w:numId w:val="160"/>
              </w:numPr>
            </w:pPr>
            <w:r w:rsidRPr="00754A56">
              <w:t>Diagnosis and the medical or surgical treatment of injuries and diseases of the feet (such as hammer toe or heel spurs).</w:t>
            </w:r>
          </w:p>
          <w:p w14:paraId="6FC40D43" w14:textId="77777777" w:rsidR="00DB2FE0" w:rsidRPr="00D95AA1" w:rsidRDefault="00DB2FE0" w:rsidP="00501D7A">
            <w:pPr>
              <w:pStyle w:val="4pointsbullet"/>
              <w:numPr>
                <w:ilvl w:val="0"/>
                <w:numId w:val="160"/>
              </w:numPr>
              <w:rPr>
                <w:rFonts w:ascii="Arial" w:hAnsi="Arial" w:cs="Arial"/>
                <w:b/>
                <w:bCs/>
              </w:rPr>
            </w:pPr>
            <w:r w:rsidRPr="00754A56">
              <w:t xml:space="preserve">Routine foot care for members with certain medical conditions affecting the lower </w:t>
            </w:r>
            <w:proofErr w:type="gramStart"/>
            <w:r w:rsidRPr="00754A56">
              <w:t>limbs</w:t>
            </w:r>
            <w:proofErr w:type="gramEnd"/>
          </w:p>
          <w:p w14:paraId="4F3DBBAD" w14:textId="77777777" w:rsidR="00DB2FE0" w:rsidRPr="00D95AA1" w:rsidRDefault="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092D453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7777777" w:rsidR="00DB2FE0" w:rsidRDefault="00DB2FE0" w:rsidP="00DB2FE0">
            <w:pPr>
              <w:pStyle w:val="TableBold11"/>
            </w:pPr>
            <w:r w:rsidRPr="00A16229">
              <w:rPr>
                <w:noProof/>
                <w:position w:val="-6"/>
                <w:lang w:bidi="ar-SA"/>
              </w:rPr>
              <w:lastRenderedPageBreak/>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468F9274" w:rsidR="00DB2FE0" w:rsidRDefault="00DB2FE0" w:rsidP="00DB2FE0">
            <w:pPr>
              <w:pStyle w:val="4pointsbeforeandafter"/>
            </w:pPr>
            <w:r w:rsidRPr="00754A56">
              <w:t>For men</w:t>
            </w:r>
            <w:r w:rsidR="004123C0">
              <w:t>,</w:t>
            </w:r>
            <w:r w:rsidRPr="00754A56">
              <w:t xml:space="preserve"> age 50 and older, covered </w:t>
            </w:r>
            <w:r>
              <w:t xml:space="preserve">services include the following </w:t>
            </w:r>
            <w:r w:rsidRPr="00754A56">
              <w:t>once every 12 months:</w:t>
            </w:r>
          </w:p>
          <w:p w14:paraId="23EE4E41" w14:textId="77777777" w:rsidR="00DB2FE0" w:rsidRPr="00754A56" w:rsidRDefault="00DB2FE0" w:rsidP="00501D7A">
            <w:pPr>
              <w:pStyle w:val="4pointsbullet"/>
              <w:numPr>
                <w:ilvl w:val="0"/>
                <w:numId w:val="161"/>
              </w:numPr>
            </w:pPr>
            <w:r w:rsidRPr="00754A56">
              <w:t>Digital rectal exam</w:t>
            </w:r>
          </w:p>
          <w:p w14:paraId="083CC66B" w14:textId="77777777" w:rsidR="00DB2FE0" w:rsidRPr="00D95AA1" w:rsidRDefault="00DB2FE0" w:rsidP="00501D7A">
            <w:pPr>
              <w:pStyle w:val="4pointsbullet"/>
              <w:numPr>
                <w:ilvl w:val="0"/>
                <w:numId w:val="161"/>
              </w:numPr>
              <w:rPr>
                <w:rFonts w:ascii="Arial" w:hAnsi="Arial" w:cs="Arial"/>
                <w:b/>
                <w:bCs/>
              </w:rPr>
            </w:pPr>
            <w:r w:rsidRPr="00754A56">
              <w:t>Prostate Specific Antigen (PSA) test</w:t>
            </w:r>
          </w:p>
          <w:p w14:paraId="1E94B032" w14:textId="77777777" w:rsidR="00DB2FE0" w:rsidRPr="00D95AA1" w:rsidRDefault="00DB2FE0">
            <w:pPr>
              <w:pStyle w:val="4pointsbeforeandafter"/>
              <w:rPr>
                <w:rFonts w:ascii="Arial" w:hAnsi="Arial"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81FEB"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612F22">
              <w:br/>
              <w:t xml:space="preserve">There is no coinsurance, copayment, or deductible for </w:t>
            </w:r>
            <w:r>
              <w:t>an annual PSA test</w:t>
            </w:r>
            <w:r w:rsidRPr="00612F22">
              <w:t>.</w:t>
            </w:r>
          </w:p>
        </w:tc>
      </w:tr>
      <w:tr w:rsidR="00DB2FE0" w:rsidRPr="00754A56" w14:paraId="5F4F86FC"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77777777" w:rsidR="00DB2FE0" w:rsidRDefault="00DB2FE0" w:rsidP="00DB2FE0">
            <w:pPr>
              <w:pStyle w:val="TableBold11"/>
            </w:pPr>
            <w:r w:rsidRPr="00754A56">
              <w:t>Prosthetic devices and related supplies</w:t>
            </w:r>
          </w:p>
          <w:p w14:paraId="3CDECF24" w14:textId="159B7CFB" w:rsidR="00DB2FE0" w:rsidRPr="00D95AA1" w:rsidRDefault="00DB2FE0">
            <w:pPr>
              <w:pStyle w:val="4pointsbeforeandafter"/>
              <w:rPr>
                <w:rFonts w:ascii="Arial" w:hAnsi="Arial" w:cs="Arial"/>
                <w:b/>
                <w:bCs/>
              </w:rPr>
            </w:pPr>
            <w:r w:rsidRPr="00754A56">
              <w:t xml:space="preserve">Devices (other than dental) that replace all or part of a body part or function. These </w:t>
            </w:r>
            <w:r w:rsidR="009B79FD" w:rsidRPr="00754A56">
              <w:t>include but</w:t>
            </w:r>
            <w:r w:rsidRPr="00754A56">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296440">
              <w:rPr>
                <w:b/>
                <w:bCs/>
                <w:iCs/>
              </w:rPr>
              <w:t>Vision Care</w:t>
            </w:r>
            <w:r w:rsidRPr="00754A56">
              <w:t xml:space="preserve"> later in this section for more detail.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D681A"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5C5AC3F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DB2FE0" w:rsidRDefault="00DB2FE0" w:rsidP="00DB2FE0">
            <w:pPr>
              <w:pStyle w:val="TableBold11"/>
            </w:pPr>
            <w:r w:rsidRPr="00754A56">
              <w:t>Pulmonary rehabilitation services</w:t>
            </w:r>
          </w:p>
          <w:p w14:paraId="058402A2" w14:textId="77777777" w:rsidR="00DB2FE0" w:rsidRDefault="00DB2FE0" w:rsidP="00DB2FE0">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0871E5">
              <w:rPr>
                <w:i/>
                <w:iCs/>
                <w:color w:val="0000FF"/>
                <w:lang w:bidi="en-US"/>
              </w:rPr>
              <w:t xml:space="preserve">insert as appropriate: </w:t>
            </w:r>
            <w:r w:rsidRPr="00DF266A">
              <w:rPr>
                <w:color w:val="0000FF"/>
                <w:lang w:bidi="en-US"/>
              </w:rPr>
              <w:t>a referral</w:t>
            </w:r>
            <w:r w:rsidRPr="000871E5">
              <w:rPr>
                <w:i/>
                <w:iCs/>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DB2FE0" w:rsidRPr="00D95AA1" w:rsidRDefault="00DB2FE0">
            <w:pPr>
              <w:pStyle w:val="4pointsbeforeandafter"/>
              <w:rPr>
                <w:rFonts w:cs="Arial"/>
                <w:b/>
                <w:bCs/>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CC2D2"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67E0B65F"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77777777" w:rsidR="00DB2FE0" w:rsidRPr="00754A56" w:rsidRDefault="00DB2FE0" w:rsidP="09A121F9">
            <w:pPr>
              <w:pStyle w:val="TableBold11"/>
              <w:rPr>
                <w:bCs/>
              </w:rPr>
            </w:pPr>
            <w:r w:rsidRPr="00A16229">
              <w:rPr>
                <w:noProof/>
                <w:position w:val="-6"/>
                <w:lang w:bidi="ar-SA"/>
              </w:rPr>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 xml:space="preserve">Screening and counseling to reduce alcohol </w:t>
            </w:r>
            <w:proofErr w:type="gramStart"/>
            <w:r w:rsidRPr="00754A56">
              <w:t>misuse</w:t>
            </w:r>
            <w:proofErr w:type="gramEnd"/>
          </w:p>
          <w:p w14:paraId="5F7719B3" w14:textId="1DEDF5CF" w:rsidR="00DB2FE0" w:rsidRPr="00754A56" w:rsidRDefault="00DB2FE0" w:rsidP="00DB2FE0">
            <w:pPr>
              <w:pStyle w:val="4pointsbeforeandafter"/>
            </w:pPr>
            <w:r w:rsidRPr="00754A56">
              <w:t xml:space="preserve">We cover one alcohol misuse screening for adults with Medicare (including pregnant women) who misuse </w:t>
            </w:r>
            <w:r w:rsidR="004C2528" w:rsidRPr="00754A56">
              <w:t>alcohol but</w:t>
            </w:r>
            <w:r w:rsidRPr="00754A56">
              <w:t xml:space="preserve"> aren’t alcohol dependent. </w:t>
            </w:r>
          </w:p>
          <w:p w14:paraId="7721DA24" w14:textId="77777777" w:rsidR="00DB2FE0" w:rsidRPr="00D95AA1" w:rsidRDefault="00DB2FE0">
            <w:pPr>
              <w:pStyle w:val="4pointsbeforeandafter"/>
              <w:rPr>
                <w:i/>
                <w:iCs/>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0871E5">
              <w:rPr>
                <w:i/>
                <w:iCs/>
                <w:color w:val="0000FF"/>
              </w:rPr>
              <w:t xml:space="preserve"> </w:t>
            </w:r>
          </w:p>
          <w:p w14:paraId="68BA896B"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36AEE7" w14:textId="77777777"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DB2FE0" w:rsidRPr="00754A56" w14:paraId="6007FA7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F90DD1" w14:textId="77777777" w:rsidR="00716FAC" w:rsidRDefault="00DB2FE0" w:rsidP="00DB2FE0">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lastRenderedPageBreak/>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 xml:space="preserve">Screening for lung cancer with low dose computed </w:t>
            </w:r>
          </w:p>
          <w:p w14:paraId="32C14E47" w14:textId="4D3A7DCD" w:rsidR="00DB2FE0" w:rsidRDefault="00DB2FE0" w:rsidP="00DB2FE0">
            <w:pPr>
              <w:pStyle w:val="TableBold12"/>
              <w:spacing w:after="60" w:line="280" w:lineRule="exact"/>
              <w:ind w:left="389" w:hanging="389"/>
              <w:rPr>
                <w:noProof/>
                <w:position w:val="-6"/>
                <w:lang w:bidi="ar-SA"/>
              </w:rPr>
            </w:pPr>
            <w:r>
              <w:rPr>
                <w:noProof/>
                <w:position w:val="-6"/>
                <w:lang w:bidi="ar-SA"/>
              </w:rPr>
              <w:t>tomography (LDCT)</w:t>
            </w:r>
          </w:p>
          <w:p w14:paraId="3CE4C59F" w14:textId="77777777" w:rsidR="00DB2FE0" w:rsidRDefault="00DB2FE0" w:rsidP="00DB2FE0">
            <w:pPr>
              <w:pStyle w:val="4pointsbeforeandafter"/>
              <w:spacing w:before="160"/>
            </w:pPr>
            <w:r>
              <w:t xml:space="preserve">For qualified individuals, a LDCT is covered every 12 months. </w:t>
            </w:r>
          </w:p>
          <w:p w14:paraId="2F7E37B5" w14:textId="7F0C5826" w:rsidR="00DB2FE0" w:rsidRDefault="00DB2FE0" w:rsidP="00DB2FE0">
            <w:pPr>
              <w:pStyle w:val="4pointsbeforeandafter"/>
            </w:pPr>
            <w:r w:rsidRPr="000871E5">
              <w:rPr>
                <w:b/>
                <w:bCs/>
              </w:rPr>
              <w:t>Eligible members are</w:t>
            </w:r>
            <w:r>
              <w:t>: people aged 5</w:t>
            </w:r>
            <w:r w:rsidR="006A62C6">
              <w:t>0</w:t>
            </w:r>
            <w:r>
              <w:t xml:space="preserve"> – 77 years who have no signs or symptoms of lung cancer, but who have a history of tobacco smoking of at least </w:t>
            </w:r>
            <w:r w:rsidR="006A62C6">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82BF785" w14:textId="09E3C235" w:rsidR="00DB2FE0" w:rsidRPr="00337514" w:rsidRDefault="00DB2FE0" w:rsidP="00DB2FE0">
            <w:pPr>
              <w:pStyle w:val="4pointsbeforeandafter"/>
              <w:rPr>
                <w:noProof/>
                <w:position w:val="-6"/>
              </w:rPr>
            </w:pPr>
            <w:r w:rsidRPr="000871E5">
              <w:rPr>
                <w:i/>
                <w:iCs/>
              </w:rPr>
              <w:t>For LDCT lung cancer screenings after the initial LDCT screening:</w:t>
            </w:r>
            <w:r w:rsidRPr="00337514">
              <w:t xml:space="preserve"> the </w:t>
            </w:r>
            <w:r>
              <w:t>member</w:t>
            </w:r>
            <w:r w:rsidRPr="00337514">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A8702A">
              <w:t>-</w:t>
            </w:r>
            <w:r w:rsidRPr="00337514">
              <w:t xml:space="preserve">making visit for subsequent lung cancer screenings with LDCT, the visit must meet the Medicare criteria for such visits.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C357D8" w14:textId="77777777" w:rsidR="00DB2FE0" w:rsidRDefault="00DB2FE0" w:rsidP="00DB2FE0">
            <w:pPr>
              <w:pStyle w:val="4pointsafter"/>
            </w:pPr>
            <w:r>
              <w:br/>
            </w:r>
          </w:p>
          <w:p w14:paraId="060DF1F5" w14:textId="07538A3B" w:rsidR="00DB2FE0" w:rsidRPr="00612F22" w:rsidRDefault="00DB2FE0" w:rsidP="00D95AA1">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counseling and shared decision</w:t>
            </w:r>
            <w:r w:rsidR="00A8702A">
              <w:t>-</w:t>
            </w:r>
            <w:r>
              <w:t xml:space="preserve">making visit or for the LDCT. </w:t>
            </w:r>
          </w:p>
        </w:tc>
      </w:tr>
      <w:tr w:rsidR="00DB2FE0" w:rsidRPr="00754A56" w14:paraId="57D3299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20F62F" w14:textId="77777777" w:rsidR="00DB2FE0" w:rsidRPr="00754A56" w:rsidRDefault="00DB2FE0" w:rsidP="09A121F9">
            <w:pPr>
              <w:pStyle w:val="TableBold11"/>
              <w:spacing w:line="280" w:lineRule="exact"/>
              <w:ind w:left="389" w:hanging="389"/>
              <w:rPr>
                <w:bCs/>
              </w:rPr>
            </w:pPr>
            <w:r w:rsidRPr="00A16229">
              <w:rPr>
                <w:rFonts w:ascii="Times New Roman Bold" w:hAnsi="Times New Roman Bold"/>
                <w:noProof/>
                <w:position w:val="-12"/>
                <w:lang w:bidi="ar-SA"/>
              </w:rPr>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 xml:space="preserve">Screening for sexually transmitted infections (STIs) and counseling to prevent </w:t>
            </w:r>
            <w:proofErr w:type="gramStart"/>
            <w:r w:rsidRPr="00754A56">
              <w:t>STIs</w:t>
            </w:r>
            <w:proofErr w:type="gramEnd"/>
          </w:p>
          <w:p w14:paraId="64913713" w14:textId="77777777" w:rsidR="00DB2FE0" w:rsidRPr="00665ACD" w:rsidRDefault="00DB2FE0" w:rsidP="00DB2FE0">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49A5001C" w:rsidR="00DB2FE0" w:rsidRPr="00665ACD" w:rsidRDefault="00DB2FE0" w:rsidP="00DB2FE0">
            <w:pPr>
              <w:pStyle w:val="4pointsbeforeandafter"/>
            </w:pPr>
            <w:r w:rsidRPr="00665ACD">
              <w:t xml:space="preserve">We also cover up to </w:t>
            </w:r>
            <w:r w:rsidR="00046FC9">
              <w:t>two</w:t>
            </w:r>
            <w:r w:rsidRPr="00665ACD">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0EDA22" w14:textId="77777777"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for STIs preventive benefit</w:t>
            </w:r>
            <w:r w:rsidRPr="00612F22">
              <w:t>.</w:t>
            </w:r>
          </w:p>
        </w:tc>
      </w:tr>
      <w:tr w:rsidR="00DB2FE0" w:rsidRPr="00754A56" w14:paraId="78CE8046"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DB2FE0" w:rsidRDefault="00DB2FE0" w:rsidP="09A121F9">
            <w:pPr>
              <w:pStyle w:val="TableBold11"/>
              <w:rPr>
                <w:bCs/>
                <w:szCs w:val="30"/>
              </w:rPr>
            </w:pPr>
            <w:r w:rsidRPr="00754A56">
              <w:lastRenderedPageBreak/>
              <w:t xml:space="preserve">Services to treat kidney </w:t>
            </w:r>
            <w:proofErr w:type="gramStart"/>
            <w:r w:rsidRPr="00754A56">
              <w:t>disease</w:t>
            </w:r>
            <w:proofErr w:type="gramEnd"/>
            <w:r w:rsidRPr="00754A56">
              <w:t xml:space="preserve"> </w:t>
            </w:r>
          </w:p>
          <w:p w14:paraId="25B0EC7A" w14:textId="77777777" w:rsidR="00DB2FE0" w:rsidRDefault="00DB2FE0" w:rsidP="00DB2FE0">
            <w:pPr>
              <w:pStyle w:val="4pointsbeforeandafter"/>
            </w:pPr>
            <w:r w:rsidRPr="00754A56">
              <w:t>Covered services include:</w:t>
            </w:r>
          </w:p>
          <w:p w14:paraId="0F6CC729" w14:textId="77382A21" w:rsidR="00DB2FE0" w:rsidRPr="00754A56" w:rsidRDefault="00DB2FE0" w:rsidP="00501D7A">
            <w:pPr>
              <w:pStyle w:val="4pointsbullet"/>
              <w:numPr>
                <w:ilvl w:val="0"/>
                <w:numId w:val="162"/>
              </w:numPr>
            </w:pPr>
            <w:r w:rsidRPr="00754A56">
              <w:t xml:space="preserve">Kidney disease education services to teach kidney care and help members make informed decisions about their care. For members with stage IV chronic kidney disease when referred by their doctor, we cover up to six sessions of kidney disease education services per </w:t>
            </w:r>
            <w:proofErr w:type="gramStart"/>
            <w:r w:rsidRPr="00754A56">
              <w:t>lifetime</w:t>
            </w:r>
            <w:proofErr w:type="gramEnd"/>
          </w:p>
          <w:p w14:paraId="5B212445" w14:textId="00C895D0" w:rsidR="00DB2FE0" w:rsidRPr="00754A56" w:rsidRDefault="00DB2FE0" w:rsidP="00501D7A">
            <w:pPr>
              <w:pStyle w:val="4pointsbullet"/>
              <w:numPr>
                <w:ilvl w:val="0"/>
                <w:numId w:val="162"/>
              </w:numPr>
            </w:pPr>
            <w:r w:rsidRPr="00754A56">
              <w:t>Outpatient dialysis treatments (including dialysis treatments when temporarily out of the service area, as explained in Chapter 3</w:t>
            </w:r>
            <w:r w:rsidR="000171CE">
              <w:t>, or when your</w:t>
            </w:r>
            <w:r w:rsidR="000171CE" w:rsidRPr="00406C2B">
              <w:t xml:space="preserve"> provider </w:t>
            </w:r>
            <w:r w:rsidR="000171CE">
              <w:t>for this service</w:t>
            </w:r>
            <w:r w:rsidR="000171CE" w:rsidRPr="00406C2B">
              <w:t xml:space="preserve"> is temporarily unavailable or inaccessible</w:t>
            </w:r>
            <w:r w:rsidR="0063761D">
              <w:t>)</w:t>
            </w:r>
            <w:r w:rsidRPr="00754A56">
              <w:t xml:space="preserve"> </w:t>
            </w:r>
          </w:p>
          <w:p w14:paraId="217943A2" w14:textId="77777777" w:rsidR="00DB2FE0" w:rsidRPr="00754A56" w:rsidRDefault="00DB2FE0" w:rsidP="00501D7A">
            <w:pPr>
              <w:pStyle w:val="4pointsbullet"/>
              <w:numPr>
                <w:ilvl w:val="0"/>
                <w:numId w:val="162"/>
              </w:numPr>
            </w:pPr>
            <w:r w:rsidRPr="00754A56">
              <w:t>Inpatient dialysis treatments (if you are admitted as an inpatient to a hospital for special care)</w:t>
            </w:r>
          </w:p>
          <w:p w14:paraId="44246C27" w14:textId="77777777" w:rsidR="00DB2FE0" w:rsidRPr="00754A56" w:rsidRDefault="00DB2FE0" w:rsidP="00501D7A">
            <w:pPr>
              <w:pStyle w:val="4pointsbullet"/>
              <w:numPr>
                <w:ilvl w:val="0"/>
                <w:numId w:val="162"/>
              </w:numPr>
            </w:pPr>
            <w:r w:rsidRPr="00754A56">
              <w:t>Self-dialysis training (includes training for you and anyone helping you with your home dialysis treatments)</w:t>
            </w:r>
          </w:p>
          <w:p w14:paraId="4455E6E4" w14:textId="77777777" w:rsidR="00DB2FE0" w:rsidRPr="00754A56" w:rsidRDefault="00DB2FE0" w:rsidP="00501D7A">
            <w:pPr>
              <w:pStyle w:val="4pointsbullet"/>
              <w:numPr>
                <w:ilvl w:val="0"/>
                <w:numId w:val="162"/>
              </w:numPr>
            </w:pPr>
            <w:r w:rsidRPr="00754A56">
              <w:t>Home dialysis equipment and supplies</w:t>
            </w:r>
          </w:p>
          <w:p w14:paraId="2E8780B0" w14:textId="77777777" w:rsidR="00DB2FE0" w:rsidRPr="00D95AA1" w:rsidRDefault="00DB2FE0" w:rsidP="00501D7A">
            <w:pPr>
              <w:pStyle w:val="4pointsbullet"/>
              <w:numPr>
                <w:ilvl w:val="0"/>
                <w:numId w:val="162"/>
              </w:numPr>
              <w:rPr>
                <w:rFonts w:ascii="Arial" w:hAnsi="Arial" w:cs="Arial"/>
                <w:b/>
                <w:bCs/>
              </w:rPr>
            </w:pPr>
            <w:r w:rsidRPr="00754A56">
              <w:t>Certain home support services (such as, when necessary, visits by trained dialysis workers to check on your home dialysis, to help in emergencies, and check your dialysis equipment and water supply)</w:t>
            </w:r>
          </w:p>
          <w:p w14:paraId="1F609AD5" w14:textId="11995005" w:rsidR="00DB2FE0" w:rsidRPr="00D95AA1" w:rsidRDefault="00DB2FE0">
            <w:pPr>
              <w:pStyle w:val="4pointsbeforeandafter"/>
              <w:rPr>
                <w:rFonts w:ascii="Arial" w:hAnsi="Arial" w:cs="Arial"/>
                <w:b/>
                <w:bCs/>
              </w:rPr>
            </w:pPr>
            <w:r w:rsidRPr="00754A56">
              <w:t>Certain drugs for dialysis are covered under your Medicare Part B drug benefit. For information about coverage for Part B Drugs, please go to the section</w:t>
            </w:r>
            <w:r w:rsidRPr="00D37DC5">
              <w:rPr>
                <w:i/>
              </w:rPr>
              <w:t xml:space="preserve">, </w:t>
            </w:r>
            <w:r w:rsidRPr="00755060">
              <w:rPr>
                <w:b/>
                <w:bCs/>
                <w:iCs/>
              </w:rPr>
              <w:t>Medicare Part B prescription drugs.</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3E7B7AA5"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1BF0BF" w14:textId="77777777" w:rsidR="00DB2FE0" w:rsidRDefault="00DB2FE0" w:rsidP="00DB2FE0">
            <w:pPr>
              <w:pStyle w:val="TableBold11"/>
            </w:pPr>
            <w:r w:rsidRPr="00754A56">
              <w:lastRenderedPageBreak/>
              <w:t>Skilled nursing facility (SNF) care</w:t>
            </w:r>
          </w:p>
          <w:p w14:paraId="3BEF97D8" w14:textId="153E0955" w:rsidR="00DB2FE0" w:rsidRDefault="00DB2FE0" w:rsidP="00DB2FE0">
            <w:pPr>
              <w:pStyle w:val="4pointsbeforeandafter"/>
            </w:pPr>
            <w:r w:rsidRPr="00754A56">
              <w:t xml:space="preserve">(For a definition of skilled nursing facility care, see Chapter 12 of this </w:t>
            </w:r>
            <w:r w:rsidR="004C610A">
              <w:t>document</w:t>
            </w:r>
            <w:r w:rsidRPr="00754A56">
              <w:t>. Skilled nursing facilities are sometimes called SNFs.)</w:t>
            </w:r>
          </w:p>
          <w:p w14:paraId="71A105BE" w14:textId="77777777" w:rsidR="00DB2FE0" w:rsidRDefault="00DB2FE0" w:rsidP="00DB2FE0">
            <w:pPr>
              <w:pStyle w:val="4pointsbeforeandafter"/>
              <w:rPr>
                <w:rFonts w:ascii="Arial" w:hAnsi="Arial" w:cs="Arial"/>
                <w:b/>
                <w:bCs/>
                <w:sz w:val="12"/>
                <w:szCs w:val="12"/>
              </w:rPr>
            </w:pPr>
            <w:r w:rsidRPr="000871E5">
              <w:rPr>
                <w:i/>
                <w:iCs/>
                <w:color w:val="0000FF"/>
              </w:rPr>
              <w:t xml:space="preserve">[List days covered and any restrictions that apply, including whether any prior hospital stay is required.] </w:t>
            </w:r>
            <w:r w:rsidRPr="00754A56">
              <w:t>Covered services include but are not limited to:</w:t>
            </w:r>
          </w:p>
          <w:p w14:paraId="496646C7" w14:textId="77777777" w:rsidR="00DB2FE0" w:rsidRPr="00754A56" w:rsidRDefault="00DB2FE0" w:rsidP="00501D7A">
            <w:pPr>
              <w:pStyle w:val="4pointsbullet"/>
              <w:numPr>
                <w:ilvl w:val="0"/>
                <w:numId w:val="163"/>
              </w:numPr>
            </w:pPr>
            <w:r w:rsidRPr="00754A56">
              <w:t>Semiprivate room (or a private room if medically necessary)</w:t>
            </w:r>
          </w:p>
          <w:p w14:paraId="73B62AC3" w14:textId="77777777" w:rsidR="00DB2FE0" w:rsidRPr="00754A56" w:rsidRDefault="00DB2FE0" w:rsidP="00501D7A">
            <w:pPr>
              <w:pStyle w:val="4pointsbullet"/>
              <w:numPr>
                <w:ilvl w:val="0"/>
                <w:numId w:val="163"/>
              </w:numPr>
            </w:pPr>
            <w:r w:rsidRPr="00754A56">
              <w:t xml:space="preserve">Meals, including special </w:t>
            </w:r>
            <w:proofErr w:type="gramStart"/>
            <w:r w:rsidRPr="00754A56">
              <w:t>diets</w:t>
            </w:r>
            <w:proofErr w:type="gramEnd"/>
          </w:p>
          <w:p w14:paraId="2E937F50" w14:textId="77777777" w:rsidR="00DB2FE0" w:rsidRPr="00754A56" w:rsidRDefault="00DB2FE0" w:rsidP="00501D7A">
            <w:pPr>
              <w:pStyle w:val="4pointsbullet"/>
              <w:numPr>
                <w:ilvl w:val="0"/>
                <w:numId w:val="163"/>
              </w:numPr>
            </w:pPr>
            <w:r w:rsidRPr="00754A56">
              <w:t>Skilled nursing services</w:t>
            </w:r>
          </w:p>
          <w:p w14:paraId="6B87FF4B" w14:textId="77777777" w:rsidR="00DB2FE0" w:rsidRPr="00754A56" w:rsidRDefault="00DB2FE0" w:rsidP="00501D7A">
            <w:pPr>
              <w:pStyle w:val="4pointsbullet"/>
              <w:numPr>
                <w:ilvl w:val="0"/>
                <w:numId w:val="163"/>
              </w:numPr>
            </w:pPr>
            <w:r w:rsidRPr="00754A56">
              <w:t>Physical therapy, occupational therapy, and speech therapy</w:t>
            </w:r>
          </w:p>
          <w:p w14:paraId="5B59DB47" w14:textId="567FF71A" w:rsidR="00DB2FE0" w:rsidRDefault="00DB2FE0" w:rsidP="00501D7A">
            <w:pPr>
              <w:pStyle w:val="4pointsbullet"/>
              <w:numPr>
                <w:ilvl w:val="0"/>
                <w:numId w:val="163"/>
              </w:numPr>
            </w:pPr>
            <w:r w:rsidRPr="00754A56">
              <w:t>Drugs administered to you as part of your plan of care (This includes substances that are naturally present in the body, su</w:t>
            </w:r>
            <w:r>
              <w:t>ch as blood clotting factors.)</w:t>
            </w:r>
          </w:p>
          <w:p w14:paraId="213E1686" w14:textId="1C8FB68A" w:rsidR="00DB2FE0" w:rsidRPr="00754A56" w:rsidRDefault="00DB2FE0" w:rsidP="00501D7A">
            <w:pPr>
              <w:pStyle w:val="4pointsbullet"/>
              <w:numPr>
                <w:ilvl w:val="0"/>
                <w:numId w:val="163"/>
              </w:numPr>
            </w:pPr>
            <w:r w:rsidRPr="00754A56">
              <w:t xml:space="preserve">Blood - including storage and administration. Coverage of whole blood and packed red cells begins only with the fourth pint of blood that you need - you </w:t>
            </w:r>
            <w:r w:rsidRPr="00754A56">
              <w:rPr>
                <w:color w:val="000000"/>
              </w:rPr>
              <w:t xml:space="preserve">must either pay the costs for the first </w:t>
            </w:r>
            <w:r w:rsidR="008D539D">
              <w:rPr>
                <w:color w:val="000000"/>
              </w:rPr>
              <w:t>three</w:t>
            </w:r>
            <w:r w:rsidRPr="00754A56">
              <w:rPr>
                <w:color w:val="000000"/>
              </w:rPr>
              <w:t xml:space="preserve"> pints of blood you get in a calendar year or have the blood donated by you or someone else</w:t>
            </w:r>
            <w:r w:rsidRPr="00754A56">
              <w:t xml:space="preserve">. All other components of blood are covered beginning with the first pint used </w:t>
            </w:r>
            <w:r w:rsidRPr="000871E5">
              <w:rPr>
                <w:i/>
                <w:iCs/>
                <w:color w:val="0000FF"/>
              </w:rPr>
              <w:t>[Modify as necessary if the plan begins coverage with an earlier pint.]</w:t>
            </w:r>
          </w:p>
          <w:p w14:paraId="65F2E373" w14:textId="77777777" w:rsidR="00DB2FE0" w:rsidRPr="00754A56" w:rsidRDefault="00DB2FE0" w:rsidP="00501D7A">
            <w:pPr>
              <w:pStyle w:val="4pointsbullet"/>
              <w:numPr>
                <w:ilvl w:val="0"/>
                <w:numId w:val="163"/>
              </w:numPr>
            </w:pPr>
            <w:r w:rsidRPr="00754A56">
              <w:t xml:space="preserve">Medical and surgical supplies ordinarily provided by </w:t>
            </w:r>
            <w:proofErr w:type="gramStart"/>
            <w:r w:rsidRPr="00754A56">
              <w:t>SNFs</w:t>
            </w:r>
            <w:proofErr w:type="gramEnd"/>
          </w:p>
          <w:p w14:paraId="320CABA3" w14:textId="77777777" w:rsidR="00DB2FE0" w:rsidRPr="00754A56" w:rsidRDefault="00DB2FE0" w:rsidP="00501D7A">
            <w:pPr>
              <w:pStyle w:val="4pointsbullet"/>
              <w:numPr>
                <w:ilvl w:val="0"/>
                <w:numId w:val="163"/>
              </w:numPr>
            </w:pPr>
            <w:r w:rsidRPr="00754A56">
              <w:t xml:space="preserve">Laboratory tests ordinarily provided by </w:t>
            </w:r>
            <w:proofErr w:type="gramStart"/>
            <w:r w:rsidRPr="00754A56">
              <w:t>SNFs</w:t>
            </w:r>
            <w:proofErr w:type="gramEnd"/>
          </w:p>
          <w:p w14:paraId="2B216588" w14:textId="77777777" w:rsidR="00DB2FE0" w:rsidRPr="00754A56" w:rsidRDefault="00DB2FE0" w:rsidP="00501D7A">
            <w:pPr>
              <w:pStyle w:val="4pointsbullet"/>
              <w:numPr>
                <w:ilvl w:val="0"/>
                <w:numId w:val="163"/>
              </w:numPr>
            </w:pPr>
            <w:r w:rsidRPr="00754A56">
              <w:t xml:space="preserve">X-rays and other radiology services ordinarily provided by </w:t>
            </w:r>
            <w:proofErr w:type="gramStart"/>
            <w:r w:rsidRPr="00754A56">
              <w:t>SNFs</w:t>
            </w:r>
            <w:proofErr w:type="gramEnd"/>
          </w:p>
          <w:p w14:paraId="3B40D9AA" w14:textId="77777777" w:rsidR="00DB2FE0" w:rsidRPr="00D95AA1" w:rsidRDefault="00DB2FE0" w:rsidP="00501D7A">
            <w:pPr>
              <w:pStyle w:val="4pointsbullet"/>
              <w:numPr>
                <w:ilvl w:val="0"/>
                <w:numId w:val="163"/>
              </w:numPr>
              <w:rPr>
                <w:b/>
                <w:bCs/>
              </w:rPr>
            </w:pPr>
            <w:r w:rsidRPr="00754A56">
              <w:t xml:space="preserve">Use of appliances such as wheelchairs ordinarily provided by </w:t>
            </w:r>
            <w:proofErr w:type="gramStart"/>
            <w:r w:rsidRPr="00754A56">
              <w:t>SNFs</w:t>
            </w:r>
            <w:proofErr w:type="gramEnd"/>
          </w:p>
          <w:p w14:paraId="7ABD61D5" w14:textId="77777777" w:rsidR="00DB2FE0" w:rsidRDefault="00DB2FE0" w:rsidP="00501D7A">
            <w:pPr>
              <w:pStyle w:val="4pointsbullet"/>
              <w:numPr>
                <w:ilvl w:val="0"/>
                <w:numId w:val="163"/>
              </w:numPr>
            </w:pPr>
            <w:r w:rsidRPr="00754A56">
              <w:t>Physician/Practitioner services</w:t>
            </w:r>
          </w:p>
          <w:p w14:paraId="42F1E39F" w14:textId="45E9A572" w:rsidR="00DB2FE0" w:rsidRPr="00754A56" w:rsidRDefault="00DB2FE0" w:rsidP="00DB2FE0">
            <w:pPr>
              <w:pStyle w:val="4pointsbeforeandafter"/>
            </w:pPr>
            <w:r w:rsidRPr="00754A56">
              <w:t xml:space="preserve">Generally, you will get your SNF care from network facilities. However, under certain conditions listed below, you may be able to pay in-network </w:t>
            </w:r>
            <w:r>
              <w:t>cost</w:t>
            </w:r>
            <w:r w:rsidR="00892C96">
              <w:t xml:space="preserve"> </w:t>
            </w:r>
            <w:r>
              <w:t>sharing</w:t>
            </w:r>
            <w:r w:rsidRPr="00754A56">
              <w:t xml:space="preserve"> for a facility that isn’t a network provider, if the facility accepts our plan’s </w:t>
            </w:r>
            <w:r w:rsidRPr="00754A56">
              <w:rPr>
                <w:color w:val="000000"/>
              </w:rPr>
              <w:t>amounts for payment.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1E88" w14:textId="77777777" w:rsidR="00DB2FE0" w:rsidRDefault="00DB2FE0" w:rsidP="00DB2FE0">
            <w:pPr>
              <w:pStyle w:val="4pointsbeforeandafter"/>
            </w:pPr>
          </w:p>
          <w:p w14:paraId="69BE2417" w14:textId="437A6F34" w:rsidR="00DB2FE0" w:rsidRPr="00D95AA1" w:rsidRDefault="00DB2FE0">
            <w:pPr>
              <w:pStyle w:val="4pointsbeforeandafter"/>
              <w:rPr>
                <w:i/>
                <w:iCs/>
                <w:snapToGrid w:val="0"/>
              </w:rPr>
            </w:pPr>
            <w:r w:rsidRPr="000871E5">
              <w:rPr>
                <w:i/>
                <w:iCs/>
                <w:color w:val="0000FF"/>
              </w:rPr>
              <w:t>[List copays/ coinsurance. If cost</w:t>
            </w:r>
            <w:r w:rsidR="00892C96" w:rsidRPr="00D95AA1">
              <w:rPr>
                <w:i/>
                <w:iCs/>
                <w:color w:val="0000FF"/>
              </w:rPr>
              <w:t xml:space="preserve"> </w:t>
            </w:r>
            <w:r w:rsidRPr="00D95AA1">
              <w:rPr>
                <w:i/>
                <w:iCs/>
                <w:color w:val="0000FF"/>
              </w:rPr>
              <w:t>sharing is based on benefit period, include definition/explanation of BID approved benefit period here.]</w:t>
            </w:r>
          </w:p>
        </w:tc>
      </w:tr>
      <w:tr w:rsidR="00DB2FE0" w:rsidRPr="00754A56" w14:paraId="0874392A"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382DF0" w14:textId="3AA7E88E" w:rsidR="00DB2FE0" w:rsidRDefault="00DB2FE0" w:rsidP="00DB2FE0">
            <w:pPr>
              <w:pStyle w:val="TableBold11"/>
            </w:pPr>
            <w:r w:rsidRPr="00754A56">
              <w:lastRenderedPageBreak/>
              <w:t>Skilled nursing facility (SNF) care</w:t>
            </w:r>
            <w:r>
              <w:t xml:space="preserve"> (continued)</w:t>
            </w:r>
          </w:p>
          <w:p w14:paraId="38199088" w14:textId="77777777" w:rsidR="00DB2FE0" w:rsidRPr="00754A56" w:rsidRDefault="00DB2FE0" w:rsidP="00501D7A">
            <w:pPr>
              <w:pStyle w:val="4pointsbullet"/>
              <w:numPr>
                <w:ilvl w:val="0"/>
                <w:numId w:val="164"/>
              </w:numPr>
            </w:pPr>
            <w:r w:rsidRPr="00754A56">
              <w:t>A nursing home or continuing care retirement community where you were living right before you went to the hospital (</w:t>
            </w:r>
            <w:proofErr w:type="gramStart"/>
            <w:r w:rsidRPr="00754A56">
              <w:t>as long as</w:t>
            </w:r>
            <w:proofErr w:type="gramEnd"/>
            <w:r w:rsidRPr="00754A56">
              <w:t xml:space="preserve"> it provides skilled nursing facility care)</w:t>
            </w:r>
          </w:p>
          <w:p w14:paraId="67C2D7C6" w14:textId="27A522B1" w:rsidR="00DB2FE0" w:rsidRPr="00A702E5" w:rsidRDefault="00DB2FE0" w:rsidP="00501D7A">
            <w:pPr>
              <w:pStyle w:val="4pointsbullet"/>
              <w:numPr>
                <w:ilvl w:val="0"/>
                <w:numId w:val="164"/>
              </w:numPr>
            </w:pPr>
            <w:r w:rsidRPr="00A702E5">
              <w:t>A SNF where your spouse</w:t>
            </w:r>
            <w:r w:rsidR="000122E2">
              <w:t xml:space="preserve"> or domestic partner</w:t>
            </w:r>
            <w:r w:rsidR="00410002">
              <w:t xml:space="preserve"> </w:t>
            </w:r>
            <w:r w:rsidRPr="00A702E5">
              <w:t>is living at the time you leave the hospital</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DCC4BC" w14:textId="77777777" w:rsidR="00DB2FE0" w:rsidRPr="00754A56" w:rsidRDefault="00DB2FE0" w:rsidP="00DB2FE0">
            <w:pPr>
              <w:pStyle w:val="4pointsbeforeandafter"/>
            </w:pPr>
          </w:p>
        </w:tc>
      </w:tr>
      <w:tr w:rsidR="00DB2FE0" w:rsidRPr="00754A56" w14:paraId="285BF15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1CE230" w14:textId="77777777" w:rsidR="00DB2FE0" w:rsidRPr="00754A56" w:rsidRDefault="00DB2FE0" w:rsidP="00DB2FE0">
            <w:pPr>
              <w:pStyle w:val="TableBold11"/>
              <w:spacing w:line="280" w:lineRule="exact"/>
              <w:ind w:left="389" w:hanging="389"/>
            </w:pPr>
            <w:r w:rsidRPr="00A16229">
              <w:rPr>
                <w:rFonts w:ascii="Times New Roman Bold" w:hAnsi="Times New Roman Bold"/>
                <w:noProof/>
                <w:position w:val="-12"/>
                <w:lang w:bidi="ar-SA"/>
              </w:rPr>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Smoking and tobacco use cessation (counseling to stop smoking or tobacco use)</w:t>
            </w:r>
          </w:p>
          <w:p w14:paraId="491E0189" w14:textId="77777777" w:rsidR="00DB2FE0" w:rsidRDefault="00DB2FE0" w:rsidP="00DB2FE0">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2A4B9092" w:rsidR="00DB2FE0" w:rsidRDefault="00DB2FE0" w:rsidP="00DB2FE0">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w:t>
            </w:r>
            <w:r>
              <w:rPr>
                <w:color w:val="000000"/>
              </w:rPr>
              <w:t>cost</w:t>
            </w:r>
            <w:r w:rsidR="007E3FFE">
              <w:rPr>
                <w:color w:val="000000"/>
              </w:rPr>
              <w:t xml:space="preserve"> </w:t>
            </w:r>
            <w:r>
              <w:rPr>
                <w:color w:val="000000"/>
              </w:rPr>
              <w:t>sharing</w:t>
            </w:r>
            <w:r w:rsidRPr="00754A56">
              <w:rPr>
                <w:color w:val="000000"/>
              </w:rPr>
              <w:t>. Each counseling attempt includes up to four face-to-face visits.</w:t>
            </w:r>
          </w:p>
          <w:p w14:paraId="39CAEEC6" w14:textId="77777777" w:rsidR="00DB2FE0" w:rsidRPr="00754A56" w:rsidRDefault="00DB2FE0" w:rsidP="00DB2FE0">
            <w:pPr>
              <w:pStyle w:val="4pointsbeforeandafter"/>
              <w:rPr>
                <w:rFonts w:cs="Minion Pro"/>
                <w:color w:val="211D1E"/>
              </w:rPr>
            </w:pPr>
            <w:r w:rsidRPr="000871E5">
              <w:rPr>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DB2FE0" w:rsidRPr="00754A56" w:rsidRDefault="00DB2FE0" w:rsidP="00DB2FE0">
            <w:pPr>
              <w:pStyle w:val="4pointsbeforeandafter"/>
            </w:pPr>
          </w:p>
          <w:p w14:paraId="0D9F03A8" w14:textId="77777777" w:rsidR="00DB2FE0" w:rsidRPr="00754A56" w:rsidRDefault="00DB2FE0" w:rsidP="00DB2FE0">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DB2FE0" w:rsidRPr="00754A56" w14:paraId="2BC7C91F"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DB2FE0" w:rsidRDefault="00DB2FE0" w:rsidP="00DB2FE0">
            <w:pPr>
              <w:pStyle w:val="TableHeaderSide"/>
            </w:pPr>
            <w:r>
              <w:t xml:space="preserve">Special Supplemental Benefits for the Chronically Ill </w:t>
            </w:r>
          </w:p>
          <w:p w14:paraId="2079F9AC" w14:textId="09F7D8EA" w:rsidR="00DB2FE0" w:rsidRPr="00D95AA1" w:rsidRDefault="00DB2FE0" w:rsidP="00D95AA1">
            <w:pPr>
              <w:pStyle w:val="TableBold11"/>
              <w:spacing w:line="280" w:lineRule="exact"/>
              <w:rPr>
                <w:b w:val="0"/>
                <w:i/>
                <w:iCs/>
                <w:color w:val="0000FF"/>
              </w:rPr>
            </w:pPr>
            <w:r w:rsidRPr="000871E5">
              <w:rPr>
                <w:b w:val="0"/>
                <w:i/>
                <w:iCs/>
                <w:color w:val="0000FF"/>
              </w:rPr>
              <w:t xml:space="preserve">[Enrollees with chronic condition(s) that meet certain criteria may be eligible for supplemental benefits for the chronically ill. The chronic conditions and benefits must be listed here. The benefits </w:t>
            </w:r>
            <w:r w:rsidRPr="00D95AA1">
              <w:rPr>
                <w:b w:val="0"/>
                <w:i/>
                <w:iCs/>
                <w:color w:val="0000FF"/>
              </w:rPr>
              <w:t>listed here must be approved in the bid. Describe the nature of the benefits and eligibility criteria here.</w:t>
            </w:r>
          </w:p>
          <w:p w14:paraId="3FF697C4" w14:textId="0DBD0136" w:rsidR="00DB2FE0" w:rsidRPr="00A16229" w:rsidRDefault="00DB2FE0" w:rsidP="00DB2FE0">
            <w:pPr>
              <w:pStyle w:val="TableBold11"/>
              <w:spacing w:line="280" w:lineRule="exact"/>
              <w:rPr>
                <w:rFonts w:ascii="Times New Roman Bold" w:hAnsi="Times New Roman Bold"/>
                <w:noProof/>
                <w:position w:val="-12"/>
                <w:lang w:bidi="ar-SA"/>
              </w:rPr>
            </w:pPr>
            <w:r w:rsidRPr="000871E5">
              <w:rPr>
                <w:b w:val="0"/>
                <w:i/>
                <w:iCs/>
                <w:color w:val="0000FF"/>
              </w:rPr>
              <w:t>If this benefit is not applicable, plans should delete this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DB2FE0" w:rsidRDefault="00DB2FE0" w:rsidP="00DB2FE0">
            <w:pPr>
              <w:pStyle w:val="4pointsafter"/>
              <w:rPr>
                <w:i/>
              </w:rPr>
            </w:pPr>
          </w:p>
          <w:p w14:paraId="72290C3F" w14:textId="52A965BB" w:rsidR="00DB2FE0" w:rsidRPr="00754A56" w:rsidRDefault="00DB2FE0" w:rsidP="00DB2FE0">
            <w:pPr>
              <w:pStyle w:val="4pointsbeforeandafter"/>
            </w:pPr>
            <w:r w:rsidRPr="000871E5">
              <w:rPr>
                <w:i/>
                <w:iCs/>
                <w:color w:val="0000FF"/>
              </w:rPr>
              <w:t>[List copays / coinsurance / deductible]</w:t>
            </w:r>
          </w:p>
        </w:tc>
      </w:tr>
      <w:tr w:rsidR="00DB2FE0" w:rsidRPr="00754A56" w14:paraId="4A9075E9"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DB2FE0" w:rsidRPr="002F0747" w:rsidRDefault="00DB2FE0" w:rsidP="00DB2FE0">
            <w:pPr>
              <w:pStyle w:val="TableBold12"/>
              <w:rPr>
                <w:rStyle w:val="A12"/>
                <w:rFonts w:ascii="Times New Roman" w:hAnsi="Times New Roman"/>
              </w:rPr>
            </w:pPr>
            <w:r w:rsidRPr="002F0747">
              <w:lastRenderedPageBreak/>
              <w:t>Supervised Exercise Therapy (SET)</w:t>
            </w:r>
            <w:r w:rsidRPr="002F0747">
              <w:rPr>
                <w:rStyle w:val="A12"/>
                <w:rFonts w:ascii="Times New Roman" w:hAnsi="Times New Roman"/>
              </w:rPr>
              <w:t xml:space="preserve"> </w:t>
            </w:r>
          </w:p>
          <w:p w14:paraId="7F121E55" w14:textId="0E4843FE"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SET is covered for members who have symptomatic peripheral artery disease (PAD)</w:t>
            </w:r>
            <w:r>
              <w:rPr>
                <w:rStyle w:val="A12"/>
                <w:rFonts w:ascii="Times New Roman" w:hAnsi="Times New Roman"/>
              </w:rPr>
              <w:t xml:space="preserve"> </w:t>
            </w:r>
            <w:r w:rsidRPr="002D7564">
              <w:rPr>
                <w:rStyle w:val="A12"/>
                <w:rFonts w:ascii="Times New Roman" w:hAnsi="Times New Roman"/>
                <w:color w:val="0000FF"/>
              </w:rPr>
              <w:t>[</w:t>
            </w:r>
            <w:r w:rsidRPr="000871E5">
              <w:rPr>
                <w:rStyle w:val="A12"/>
                <w:rFonts w:ascii="Times New Roman" w:hAnsi="Times New Roman"/>
                <w:i/>
                <w:iCs/>
                <w:color w:val="0000FF"/>
              </w:rPr>
              <w:t>Optional:</w:t>
            </w:r>
            <w:r w:rsidRPr="00237F97">
              <w:rPr>
                <w:rStyle w:val="A12"/>
                <w:rFonts w:ascii="Times New Roman" w:hAnsi="Times New Roman"/>
                <w:color w:val="0000FF"/>
              </w:rPr>
              <w:t xml:space="preserve"> </w:t>
            </w:r>
            <w:r w:rsidRPr="00C60A95">
              <w:rPr>
                <w:rStyle w:val="A12"/>
                <w:rFonts w:ascii="Times New Roman" w:hAnsi="Times New Roman"/>
                <w:color w:val="0000FF"/>
              </w:rPr>
              <w:t>and a referral for PAD from the physician responsible for PAD treatment</w:t>
            </w:r>
            <w:r>
              <w:rPr>
                <w:rStyle w:val="A12"/>
                <w:rFonts w:ascii="Times New Roman" w:hAnsi="Times New Roman"/>
                <w:color w:val="0000FF"/>
              </w:rPr>
              <w:t>]</w:t>
            </w:r>
            <w:r w:rsidRPr="00237F97">
              <w:rPr>
                <w:rStyle w:val="A12"/>
                <w:rFonts w:ascii="Times New Roman" w:hAnsi="Times New Roman"/>
                <w:color w:val="auto"/>
              </w:rPr>
              <w:t>.</w:t>
            </w:r>
          </w:p>
          <w:p w14:paraId="752299CA"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Up to 36 sessions over a 12-week period are covered if the SET program requirements are met.</w:t>
            </w:r>
          </w:p>
          <w:p w14:paraId="4B72BE69"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The SET program must:</w:t>
            </w:r>
          </w:p>
          <w:p w14:paraId="0BFFAEDE" w14:textId="77777777" w:rsidR="00DB2FE0" w:rsidRPr="002F0747" w:rsidRDefault="00DB2FE0" w:rsidP="00501D7A">
            <w:pPr>
              <w:pStyle w:val="4pointsbullet"/>
              <w:numPr>
                <w:ilvl w:val="0"/>
                <w:numId w:val="165"/>
              </w:numPr>
              <w:rPr>
                <w:rStyle w:val="A12"/>
                <w:rFonts w:ascii="Times New Roman" w:hAnsi="Times New Roman"/>
              </w:rPr>
            </w:pPr>
            <w:r w:rsidRPr="002F0747">
              <w:rPr>
                <w:rStyle w:val="A12"/>
                <w:rFonts w:ascii="Times New Roman" w:hAnsi="Times New Roman"/>
              </w:rPr>
              <w:t>Consist of sessions lasting 30-60 minutes, comprising a therapeutic exercise-training program for PAD in patients with claudication</w:t>
            </w:r>
          </w:p>
          <w:p w14:paraId="6AE443A0" w14:textId="77777777" w:rsidR="00DB2FE0" w:rsidRPr="002F0747" w:rsidRDefault="00DB2FE0" w:rsidP="00501D7A">
            <w:pPr>
              <w:pStyle w:val="4pointsbullet"/>
              <w:numPr>
                <w:ilvl w:val="0"/>
                <w:numId w:val="165"/>
              </w:numPr>
              <w:rPr>
                <w:rStyle w:val="A12"/>
                <w:rFonts w:ascii="Times New Roman" w:hAnsi="Times New Roman"/>
              </w:rPr>
            </w:pPr>
            <w:r w:rsidRPr="002F0747">
              <w:rPr>
                <w:rStyle w:val="A12"/>
                <w:rFonts w:ascii="Times New Roman" w:hAnsi="Times New Roman"/>
              </w:rPr>
              <w:t xml:space="preserve">Be conducted in a hospital outpatient setting or a physician’s </w:t>
            </w:r>
            <w:proofErr w:type="gramStart"/>
            <w:r w:rsidRPr="002F0747">
              <w:rPr>
                <w:rStyle w:val="A12"/>
                <w:rFonts w:ascii="Times New Roman" w:hAnsi="Times New Roman"/>
              </w:rPr>
              <w:t>office</w:t>
            </w:r>
            <w:proofErr w:type="gramEnd"/>
          </w:p>
          <w:p w14:paraId="52034E2E" w14:textId="77777777" w:rsidR="00DB2FE0" w:rsidRPr="002F0747" w:rsidRDefault="00DB2FE0" w:rsidP="00501D7A">
            <w:pPr>
              <w:pStyle w:val="4pointsbullet"/>
              <w:numPr>
                <w:ilvl w:val="0"/>
                <w:numId w:val="165"/>
              </w:numPr>
              <w:rPr>
                <w:rStyle w:val="A12"/>
                <w:rFonts w:ascii="Times New Roman" w:hAnsi="Times New Roman"/>
              </w:rPr>
            </w:pPr>
            <w:r w:rsidRPr="002F0747">
              <w:rPr>
                <w:rStyle w:val="A12"/>
                <w:rFonts w:ascii="Times New Roman" w:hAnsi="Times New Roman"/>
              </w:rPr>
              <w:t xml:space="preserve">Be delivered by qualified auxiliary personnel necessary to ensure benefits exceed harms, and who are trained in exercise therapy for </w:t>
            </w:r>
            <w:proofErr w:type="gramStart"/>
            <w:r w:rsidRPr="002F0747">
              <w:rPr>
                <w:rStyle w:val="A12"/>
                <w:rFonts w:ascii="Times New Roman" w:hAnsi="Times New Roman"/>
              </w:rPr>
              <w:t>PAD</w:t>
            </w:r>
            <w:proofErr w:type="gramEnd"/>
          </w:p>
          <w:p w14:paraId="63DB1AB1" w14:textId="77777777" w:rsidR="00DB2FE0" w:rsidRPr="002F0747" w:rsidRDefault="00DB2FE0" w:rsidP="00501D7A">
            <w:pPr>
              <w:pStyle w:val="4pointsbullet"/>
              <w:numPr>
                <w:ilvl w:val="0"/>
                <w:numId w:val="165"/>
              </w:numPr>
              <w:rPr>
                <w:rStyle w:val="A12"/>
                <w:rFonts w:ascii="Times New Roman" w:hAnsi="Times New Roman"/>
              </w:rPr>
            </w:pPr>
            <w:r w:rsidRPr="002F0747">
              <w:rPr>
                <w:rStyle w:val="A12"/>
                <w:rFonts w:ascii="Times New Roman" w:hAnsi="Times New Roman"/>
              </w:rPr>
              <w:t xml:space="preserve">Be under the direct supervision of a physician, physician assistant, or nurse practitioner/clinical nurse specialist who must be trained in both basic and advanced life support </w:t>
            </w:r>
            <w:proofErr w:type="gramStart"/>
            <w:r w:rsidRPr="002F0747">
              <w:rPr>
                <w:rStyle w:val="A12"/>
                <w:rFonts w:ascii="Times New Roman" w:hAnsi="Times New Roman"/>
              </w:rPr>
              <w:t>techniques</w:t>
            </w:r>
            <w:proofErr w:type="gramEnd"/>
          </w:p>
          <w:p w14:paraId="679BEC4A" w14:textId="77777777" w:rsidR="00DB2FE0" w:rsidRPr="002F0747" w:rsidRDefault="00DB2FE0" w:rsidP="00DB2FE0">
            <w:pPr>
              <w:pStyle w:val="TableBold12"/>
              <w:rPr>
                <w:rStyle w:val="A12"/>
                <w:rFonts w:ascii="Times New Roman" w:hAnsi="Times New Roman"/>
                <w:b w:val="0"/>
              </w:rPr>
            </w:pPr>
            <w:r w:rsidRPr="002F0747">
              <w:rPr>
                <w:rStyle w:val="A12"/>
                <w:rFonts w:ascii="Times New Roman" w:hAnsi="Times New Roman"/>
                <w:b w:val="0"/>
              </w:rPr>
              <w:t xml:space="preserve">SET may be covered beyond 36 sessions over 12 weeks for an additional 36 sessions over an extended </w:t>
            </w:r>
            <w:proofErr w:type="gramStart"/>
            <w:r w:rsidRPr="002F0747">
              <w:rPr>
                <w:rStyle w:val="A12"/>
                <w:rFonts w:ascii="Times New Roman" w:hAnsi="Times New Roman"/>
                <w:b w:val="0"/>
              </w:rPr>
              <w:t>period of time</w:t>
            </w:r>
            <w:proofErr w:type="gramEnd"/>
            <w:r w:rsidRPr="002F0747">
              <w:rPr>
                <w:rStyle w:val="A12"/>
                <w:rFonts w:ascii="Times New Roman" w:hAnsi="Times New Roman"/>
                <w:b w:val="0"/>
              </w:rPr>
              <w:t xml:space="preserve"> if deemed medically necessary by a health care provider. </w:t>
            </w:r>
          </w:p>
          <w:p w14:paraId="43562C5F" w14:textId="63C4B39D" w:rsidR="00DB2FE0" w:rsidRPr="002F0747" w:rsidRDefault="00DB2FE0" w:rsidP="00DB2FE0">
            <w:pPr>
              <w:pStyle w:val="TableBold11"/>
              <w:spacing w:line="280" w:lineRule="exact"/>
              <w:ind w:left="389" w:hanging="389"/>
              <w:rPr>
                <w:noProof/>
                <w:position w:val="-12"/>
                <w:lang w:bidi="ar-SA"/>
              </w:rPr>
            </w:pPr>
            <w:r w:rsidRPr="000871E5">
              <w:rPr>
                <w:b w:val="0"/>
                <w:i/>
                <w:iCs/>
                <w:color w:val="0000FF"/>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DB2FE0" w:rsidRDefault="00DB2FE0" w:rsidP="00DB2FE0">
            <w:pPr>
              <w:pStyle w:val="4pointsbeforeandafter"/>
              <w:rPr>
                <w:i/>
                <w:color w:val="0000FF"/>
              </w:rPr>
            </w:pPr>
          </w:p>
          <w:p w14:paraId="5BF113C6" w14:textId="7B2AD748" w:rsidR="00DB2FE0" w:rsidRPr="00754A56" w:rsidRDefault="00DB2FE0" w:rsidP="00DB2FE0">
            <w:pPr>
              <w:pStyle w:val="4pointsbeforeandafter"/>
            </w:pPr>
            <w:r w:rsidRPr="000871E5">
              <w:rPr>
                <w:i/>
                <w:iCs/>
                <w:color w:val="0000FF"/>
              </w:rPr>
              <w:t>[</w:t>
            </w:r>
            <w:r w:rsidRPr="00D95AA1">
              <w:rPr>
                <w:i/>
                <w:iCs/>
                <w:color w:val="0000FF"/>
              </w:rPr>
              <w:t>List copays / coinsurance / deductible]</w:t>
            </w:r>
          </w:p>
        </w:tc>
      </w:tr>
      <w:tr w:rsidR="00DB2FE0" w:rsidRPr="00754A56" w14:paraId="1649ADAD"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DB2FE0" w:rsidRDefault="00DB2FE0" w:rsidP="00DB2FE0">
            <w:pPr>
              <w:pStyle w:val="TableBold11"/>
            </w:pPr>
            <w:r w:rsidRPr="00754A56">
              <w:lastRenderedPageBreak/>
              <w:t xml:space="preserve">Urgently needed </w:t>
            </w:r>
            <w:proofErr w:type="gramStart"/>
            <w:r>
              <w:t>services</w:t>
            </w:r>
            <w:proofErr w:type="gramEnd"/>
          </w:p>
          <w:p w14:paraId="030AF084" w14:textId="4B8893F2" w:rsidR="00DB2FE0" w:rsidRPr="00275683" w:rsidRDefault="0088532F" w:rsidP="00BD3F6F">
            <w:r w:rsidRPr="00B92583">
              <w:t xml:space="preserve">Urgently needed </w:t>
            </w:r>
            <w:r w:rsidRPr="000871E5">
              <w:t>services</w:t>
            </w:r>
            <w:r w:rsidRPr="00B92583">
              <w:t xml:space="preserve"> are provided to treat a non-emergency, unforeseen medical illness, injury, or condition that requires immediate medical care</w:t>
            </w:r>
            <w:r w:rsidR="00A27BD5">
              <w:t xml:space="preserve"> </w:t>
            </w:r>
            <w:r w:rsidR="004C2528">
              <w:t>but</w:t>
            </w:r>
            <w:r w:rsidR="00A27BD5">
              <w:t xml:space="preserve"> given your circumstances, it is not possible, or it is unreasonable, to obtain services from network providers. </w:t>
            </w:r>
            <w:r w:rsidR="00BD3F6F" w:rsidRPr="00BD3F6F">
              <w:t xml:space="preserve">If it is unreasonable given your circumstances to immediately obtain the medical care from a network provider, then your plan will cover the urgently needed services from a provider out-of-network. </w:t>
            </w:r>
            <w:r w:rsidR="00BD3F6F">
              <w:t xml:space="preserve">Services must be immediately needed and medically necessary. </w:t>
            </w:r>
            <w:r w:rsidR="00A27BD5">
              <w:t xml:space="preserve">Examples of urgently needed services that the plan must cover out of network </w:t>
            </w:r>
            <w:r w:rsidR="006E6C2D">
              <w:t xml:space="preserve">occur if: You </w:t>
            </w:r>
            <w:r w:rsidR="00A27BD5">
              <w:t>are temporarily outside the service area of the plan</w:t>
            </w:r>
            <w:r w:rsidRPr="00B92583">
              <w:t xml:space="preserve">. </w:t>
            </w:r>
            <w:r w:rsidR="006E6C2D">
              <w:t>and require medically needed immediate services for an unforeseen condition but it is not a medical emergency; or</w:t>
            </w:r>
            <w:r w:rsidR="006E6C2D" w:rsidDel="00B57794">
              <w:t xml:space="preserve"> it is unreasonable given your circumstances to immediately obtain the medical care from a network provider</w:t>
            </w:r>
            <w:r w:rsidR="006E6C2D">
              <w:t xml:space="preserve">. </w:t>
            </w:r>
            <w:r w:rsidR="00BD3F6F">
              <w:t>C</w:t>
            </w:r>
            <w:r w:rsidR="00DB2FE0">
              <w:t>ost sharing for necessary urgently needed services furnished out-of-network is the same as for such services furnished in-network.</w:t>
            </w:r>
          </w:p>
          <w:p w14:paraId="55B9B192" w14:textId="77777777" w:rsidR="00DB2FE0" w:rsidRPr="00D95AA1" w:rsidRDefault="00DB2FE0">
            <w:pPr>
              <w:pStyle w:val="4pointsbeforeandafter"/>
              <w:rPr>
                <w:rFonts w:ascii="Arial" w:hAnsi="Arial" w:cs="Arial"/>
                <w:b/>
                <w:bCs/>
              </w:rPr>
            </w:pPr>
            <w:r w:rsidRPr="000871E5">
              <w:rPr>
                <w:i/>
                <w:iCs/>
                <w:color w:val="0000FF"/>
              </w:rPr>
              <w:t>[Include in-network benefits. Also identify whether this coverage is within the U.S. or as a supplemental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DB2FE0" w:rsidRDefault="00DB2FE0" w:rsidP="00DB2FE0">
            <w:pPr>
              <w:pStyle w:val="4pointsbeforeandafter"/>
            </w:pPr>
          </w:p>
          <w:p w14:paraId="17CC5E48" w14:textId="77777777" w:rsidR="00DB2FE0" w:rsidRPr="00D95AA1" w:rsidRDefault="00DB2FE0">
            <w:pPr>
              <w:pStyle w:val="4pointsbeforeandafter"/>
              <w:rPr>
                <w:i/>
                <w:iCs/>
              </w:rPr>
            </w:pPr>
            <w:r w:rsidRPr="000871E5">
              <w:rPr>
                <w:i/>
                <w:iCs/>
                <w:color w:val="0000FF"/>
              </w:rPr>
              <w:t>[List copays / coinsurance. Plans should include different cop</w:t>
            </w:r>
            <w:r w:rsidRPr="00D95AA1">
              <w:rPr>
                <w:i/>
                <w:iCs/>
                <w:color w:val="0000FF"/>
              </w:rPr>
              <w:t>ayments for contracted urgent care centers, if applicable.]</w:t>
            </w:r>
          </w:p>
        </w:tc>
      </w:tr>
      <w:tr w:rsidR="00DB2FE0" w:rsidRPr="00754A56" w14:paraId="685F49D9"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77777777" w:rsidR="00DB2FE0" w:rsidRDefault="00DB2FE0" w:rsidP="00DB2FE0">
            <w:pPr>
              <w:pStyle w:val="TableBold11"/>
            </w:pPr>
            <w:r w:rsidRPr="00663DF4">
              <w:rPr>
                <w:rFonts w:ascii="Times New Roman Bold" w:hAnsi="Times New Roman Bold"/>
                <w:noProof/>
                <w:position w:val="-6"/>
                <w:lang w:bidi="ar-SA"/>
              </w:rPr>
              <w:lastRenderedPageBreak/>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DB2FE0" w:rsidRDefault="00DB2FE0" w:rsidP="00DB2FE0">
            <w:pPr>
              <w:pStyle w:val="4pointsbeforeandafter"/>
            </w:pPr>
            <w:r w:rsidRPr="00754A56">
              <w:t>Covered services include:</w:t>
            </w:r>
          </w:p>
          <w:p w14:paraId="7DEBF8EE" w14:textId="78E1BC8C" w:rsidR="00DB2FE0" w:rsidRPr="00754A56" w:rsidRDefault="00DB2FE0" w:rsidP="00501D7A">
            <w:pPr>
              <w:pStyle w:val="4pointsbullet"/>
              <w:numPr>
                <w:ilvl w:val="0"/>
                <w:numId w:val="166"/>
              </w:numPr>
            </w:pPr>
            <w:r w:rsidRPr="00754A56">
              <w:t>Outpatient physician services for the diagnosis and treatment of diseases and injuries of the eye, including treatment for age-related macular degeneration. Original Medicare doesn’t cover routine eye exams (eye refractions) for eyeglasses/</w:t>
            </w:r>
            <w:proofErr w:type="gramStart"/>
            <w:r w:rsidRPr="00754A56">
              <w:t>contacts</w:t>
            </w:r>
            <w:proofErr w:type="gramEnd"/>
          </w:p>
          <w:p w14:paraId="60B9CF66" w14:textId="35875F8C" w:rsidR="00DB2FE0" w:rsidRPr="00D95AA1" w:rsidRDefault="00DB2FE0" w:rsidP="00501D7A">
            <w:pPr>
              <w:pStyle w:val="4pointsbullet"/>
              <w:numPr>
                <w:ilvl w:val="0"/>
                <w:numId w:val="166"/>
              </w:numPr>
              <w:rPr>
                <w:rFonts w:ascii="Arial" w:hAnsi="Arial" w:cs="Arial"/>
              </w:rPr>
            </w:pPr>
            <w:r w:rsidRPr="00754A56">
              <w:t>For people who are at high risk of glaucoma,</w:t>
            </w:r>
            <w:r>
              <w:t xml:space="preserve"> we will cover one glaucoma screening each year. People at high risk of glaucoma </w:t>
            </w:r>
            <w:proofErr w:type="gramStart"/>
            <w:r>
              <w:t>include:</w:t>
            </w:r>
            <w:proofErr w:type="gramEnd"/>
            <w:r w:rsidRPr="00754A56">
              <w:t xml:space="preserve"> people with a family history of glaucoma, people with diabetes, African-Americans who are age 50 and older</w:t>
            </w:r>
            <w:r>
              <w:t>, and Hispanic Americans who are 65 or older</w:t>
            </w:r>
          </w:p>
          <w:p w14:paraId="53566F85" w14:textId="6B96F49A" w:rsidR="00DB2FE0" w:rsidRPr="00754A56" w:rsidRDefault="00DB2FE0" w:rsidP="00501D7A">
            <w:pPr>
              <w:pStyle w:val="4pointsbullet"/>
              <w:numPr>
                <w:ilvl w:val="0"/>
                <w:numId w:val="166"/>
              </w:numPr>
            </w:pPr>
            <w:r>
              <w:t xml:space="preserve">For people with diabetes, screening for diabetic retinopathy is covered once per </w:t>
            </w:r>
            <w:proofErr w:type="gramStart"/>
            <w:r>
              <w:t>year</w:t>
            </w:r>
            <w:proofErr w:type="gramEnd"/>
          </w:p>
          <w:p w14:paraId="360117A2" w14:textId="77777777" w:rsidR="00DB2FE0" w:rsidRPr="00D95AA1" w:rsidRDefault="00DB2FE0" w:rsidP="00501D7A">
            <w:pPr>
              <w:pStyle w:val="4pointsbullet"/>
              <w:numPr>
                <w:ilvl w:val="0"/>
                <w:numId w:val="166"/>
              </w:numPr>
              <w:rPr>
                <w:rFonts w:ascii="Arial" w:hAnsi="Arial" w:cs="Arial"/>
                <w:b/>
                <w:bCs/>
              </w:rPr>
            </w:pPr>
            <w:r w:rsidRPr="000871E5">
              <w:rPr>
                <w:i/>
                <w:iCs/>
                <w:smallCaps/>
                <w:color w:val="0000FF"/>
              </w:rPr>
              <w:t>[A</w:t>
            </w:r>
            <w:r w:rsidRPr="00D95AA1">
              <w:rPr>
                <w:i/>
                <w:iCs/>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DB2FE0" w:rsidRPr="00D916A6" w:rsidRDefault="00DB2FE0" w:rsidP="00DB2FE0">
            <w:pPr>
              <w:pStyle w:val="4pointsbeforeandafter"/>
              <w:spacing w:before="0" w:after="0"/>
            </w:pPr>
            <w:r w:rsidRPr="000871E5">
              <w:rPr>
                <w:i/>
                <w:iCs/>
                <w:color w:val="0000FF"/>
              </w:rPr>
              <w:t>[</w:t>
            </w:r>
            <w:r w:rsidRPr="00D95AA1">
              <w:rPr>
                <w:i/>
                <w:iCs/>
                <w:smallCaps/>
                <w:color w:val="0000FF"/>
              </w:rPr>
              <w:t>A</w:t>
            </w:r>
            <w:r w:rsidRPr="00D95AA1">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0871E5">
              <w:rPr>
                <w:i/>
                <w:iCs/>
                <w:color w:val="0000FF"/>
              </w:rPr>
              <w:t>[List copays / coinsurance / deductible]</w:t>
            </w:r>
          </w:p>
        </w:tc>
      </w:tr>
      <w:tr w:rsidR="00DB2FE0" w:rsidRPr="00754A56" w14:paraId="238627D3" w14:textId="77777777" w:rsidTr="00D95AA1">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73E95E75" w:rsidR="00DB2FE0" w:rsidRDefault="00DB2FE0" w:rsidP="00DB2FE0">
            <w:pPr>
              <w:pStyle w:val="TableBold11"/>
            </w:pPr>
            <w:r w:rsidRPr="00663DF4">
              <w:rPr>
                <w:rFonts w:ascii="Times New Roman Bold" w:hAnsi="Times New Roman Bold"/>
                <w:noProof/>
                <w:position w:val="-6"/>
                <w:lang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w:t>
            </w:r>
            <w:r w:rsidR="002806B2">
              <w:t>p</w:t>
            </w:r>
            <w:r w:rsidRPr="00754A56">
              <w:t xml:space="preserve">reventive </w:t>
            </w:r>
            <w:proofErr w:type="gramStart"/>
            <w:r w:rsidR="002806B2">
              <w:t>v</w:t>
            </w:r>
            <w:r w:rsidRPr="00754A56">
              <w:t>isit</w:t>
            </w:r>
            <w:proofErr w:type="gramEnd"/>
            <w:r w:rsidRPr="00754A56">
              <w:t xml:space="preserve"> </w:t>
            </w:r>
          </w:p>
          <w:p w14:paraId="7EBD306E" w14:textId="30C2F8CD" w:rsidR="00DB2FE0" w:rsidRPr="00754A56" w:rsidRDefault="00DB2FE0" w:rsidP="00DB2FE0">
            <w:pPr>
              <w:pStyle w:val="4pointsbeforeandafter"/>
            </w:pPr>
            <w:r w:rsidRPr="00754A56">
              <w:t xml:space="preserve">The plan covers the one-time </w:t>
            </w:r>
            <w:r w:rsidRPr="00755060">
              <w:rPr>
                <w:i/>
                <w:iCs/>
              </w:rPr>
              <w:t>Welcome to Medicare</w:t>
            </w:r>
            <w:r w:rsidRPr="00754A56">
              <w:t xml:space="preserve"> preventive visit. The visit includes a review of your health, as well as education and counseling about the preventive services you need (including certain screenings and shots), and referrals for other care if needed. </w:t>
            </w:r>
          </w:p>
          <w:p w14:paraId="3AF7E7E5" w14:textId="33093388" w:rsidR="00DB2FE0" w:rsidRPr="00754A56" w:rsidRDefault="00DB2FE0" w:rsidP="00DB2FE0">
            <w:pPr>
              <w:pStyle w:val="4pointsbeforeandafter"/>
              <w:rPr>
                <w:color w:val="0000FF"/>
              </w:rPr>
            </w:pPr>
            <w:r w:rsidRPr="000871E5">
              <w:rPr>
                <w:b/>
                <w:bCs/>
              </w:rPr>
              <w:t xml:space="preserve">Important: </w:t>
            </w:r>
            <w:r w:rsidRPr="00754A56">
              <w:t xml:space="preserve">We cover the </w:t>
            </w:r>
            <w:r w:rsidRPr="00755060">
              <w:rPr>
                <w:i/>
                <w:iCs/>
              </w:rPr>
              <w:t>Welcome to Medicare</w:t>
            </w:r>
            <w:r w:rsidRPr="00754A56">
              <w:t xml:space="preserve"> preventive visit only</w:t>
            </w:r>
            <w:r w:rsidRPr="00754A56" w:rsidDel="003229F6">
              <w:t xml:space="preserve"> </w:t>
            </w:r>
            <w:r w:rsidRPr="00754A56">
              <w:t xml:space="preserve">within the first 12 months you have Medicare Part B. When you make your appointment, let your doctor’s office know you would like to schedule your </w:t>
            </w:r>
            <w:r w:rsidRPr="00755060">
              <w:rPr>
                <w:i/>
                <w:iCs/>
              </w:rPr>
              <w:t>Welcome to Medicare</w:t>
            </w:r>
            <w:r w:rsidRPr="00754A56">
              <w:t xml:space="preserve"> preventive visit.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880073" w14:textId="6C272677" w:rsidR="00DB2FE0" w:rsidRPr="00D95AA1" w:rsidRDefault="00DB2FE0">
            <w:pPr>
              <w:tabs>
                <w:tab w:val="left" w:pos="0"/>
                <w:tab w:val="left" w:pos="720"/>
                <w:tab w:val="left" w:pos="1440"/>
                <w:tab w:val="left" w:pos="2160"/>
                <w:tab w:val="left" w:pos="2880"/>
                <w:tab w:val="left" w:pos="3600"/>
                <w:tab w:val="left" w:pos="4320"/>
                <w:tab w:val="left" w:pos="5040"/>
              </w:tabs>
              <w:rPr>
                <w:i/>
                <w:iCs/>
                <w:color w:val="0000FF"/>
              </w:rPr>
            </w:pPr>
            <w:r w:rsidRPr="00754A56">
              <w:rPr>
                <w:i/>
                <w:color w:val="0000FF"/>
              </w:rPr>
              <w:br/>
            </w:r>
            <w:r w:rsidRPr="00754A56">
              <w:t xml:space="preserve">There is no coinsurance, copayment, or deductible for the </w:t>
            </w:r>
            <w:r w:rsidRPr="00755060">
              <w:rPr>
                <w:i/>
                <w:iCs/>
              </w:rPr>
              <w:t>Welcome to Medicare</w:t>
            </w:r>
            <w:r w:rsidRPr="00754A56">
              <w:t xml:space="preserve"> preventive visit.</w:t>
            </w:r>
          </w:p>
        </w:tc>
      </w:tr>
    </w:tbl>
    <w:p w14:paraId="1BC9AF5D" w14:textId="062AEBEF" w:rsidR="002E1D1E" w:rsidRPr="00754A56" w:rsidRDefault="002E1D1E" w:rsidP="007F0E4D">
      <w:pPr>
        <w:pStyle w:val="Heading4"/>
      </w:pPr>
      <w:bookmarkStart w:id="362" w:name="_Toc109315570"/>
      <w:bookmarkStart w:id="363" w:name="_Toc228561482"/>
      <w:bookmarkStart w:id="364" w:name="_Toc68442371"/>
      <w:r w:rsidRPr="00754A56">
        <w:lastRenderedPageBreak/>
        <w:t>Section 2.2</w:t>
      </w:r>
      <w:r w:rsidRPr="00754A56">
        <w:tab/>
        <w:t>Extra optional supplemental benefit</w:t>
      </w:r>
      <w:r w:rsidR="00331371" w:rsidRPr="00754A56">
        <w:t>s</w:t>
      </w:r>
      <w:r w:rsidRPr="00754A56">
        <w:t xml:space="preserve"> you can </w:t>
      </w:r>
      <w:proofErr w:type="gramStart"/>
      <w:r w:rsidRPr="00754A56">
        <w:t>buy</w:t>
      </w:r>
      <w:bookmarkEnd w:id="362"/>
      <w:bookmarkEnd w:id="363"/>
      <w:bookmarkEnd w:id="364"/>
      <w:proofErr w:type="gramEnd"/>
    </w:p>
    <w:p w14:paraId="235938F6" w14:textId="77777777" w:rsidR="002E1D1E" w:rsidRPr="00D95AA1" w:rsidRDefault="002E1D1E">
      <w:pPr>
        <w:keepLines/>
        <w:rPr>
          <w:i/>
          <w:iCs/>
          <w:color w:val="0000FF"/>
        </w:rPr>
      </w:pPr>
      <w:r w:rsidRPr="000871E5">
        <w:rPr>
          <w:i/>
          <w:iCs/>
          <w:color w:val="0000FF"/>
        </w:rPr>
        <w:t xml:space="preserve">[Include this section if you offer optional supplemental benefits in the </w:t>
      </w:r>
      <w:r w:rsidR="008539B6" w:rsidRPr="00D95AA1">
        <w:rPr>
          <w:i/>
          <w:iCs/>
          <w:color w:val="0000FF"/>
        </w:rPr>
        <w:t>p</w:t>
      </w:r>
      <w:r w:rsidRPr="00D95AA1">
        <w:rPr>
          <w:i/>
          <w:iCs/>
          <w:color w:val="0000FF"/>
        </w:rPr>
        <w:t>lan</w:t>
      </w:r>
      <w:r w:rsidR="008539B6" w:rsidRPr="00D95AA1">
        <w:rPr>
          <w:i/>
          <w:iCs/>
          <w:color w:val="0000FF"/>
        </w:rPr>
        <w:t xml:space="preserve"> and describe benefits below.</w:t>
      </w:r>
      <w:r w:rsidR="007E5932" w:rsidRPr="00D95AA1">
        <w:rPr>
          <w:i/>
          <w:iCs/>
          <w:color w:val="0000FF"/>
        </w:rPr>
        <w:t xml:space="preserve"> You may include this section either in the EOC or as an insert to the EOC.</w:t>
      </w:r>
      <w:r w:rsidRPr="00D95AA1">
        <w:rPr>
          <w:i/>
          <w:iCs/>
          <w:color w:val="0000FF"/>
        </w:rPr>
        <w:t>]</w:t>
      </w:r>
    </w:p>
    <w:p w14:paraId="7B7E5CF1" w14:textId="0A0383D9" w:rsidR="00694480" w:rsidRDefault="002E1D1E" w:rsidP="00694480">
      <w:r w:rsidRPr="00754A56">
        <w:t xml:space="preserve">Our </w:t>
      </w:r>
      <w:r w:rsidR="00E57D39">
        <w:t>p</w:t>
      </w:r>
      <w:r w:rsidRPr="00754A56">
        <w:t xml:space="preserve">lan offers some extra benefits that are not covered by Original Medicare and not included in your benefits package. These extra benefits are called </w:t>
      </w:r>
      <w:r w:rsidRPr="000871E5">
        <w:rPr>
          <w:b/>
          <w:bCs/>
        </w:rPr>
        <w:t xml:space="preserve">Optional Supplemental Benefits. </w:t>
      </w:r>
      <w:r w:rsidRPr="00754A56">
        <w:t xml:space="preserve">If you want these optional supplemental benefits, you must sign up for them </w:t>
      </w:r>
      <w:r w:rsidRPr="00754A56">
        <w:rPr>
          <w:color w:val="0000FF"/>
        </w:rPr>
        <w:t>[</w:t>
      </w:r>
      <w:r w:rsidRPr="000871E5">
        <w:rPr>
          <w:i/>
          <w:iCs/>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0871E5">
        <w:rPr>
          <w:i/>
          <w:iCs/>
          <w:color w:val="0000FF"/>
        </w:rPr>
        <w:t>insert as applicable:</w:t>
      </w:r>
      <w:r w:rsidR="00BE6D87" w:rsidRPr="00754A56">
        <w:rPr>
          <w:color w:val="0000FF"/>
        </w:rPr>
        <w:t xml:space="preserve"> this section </w:t>
      </w:r>
      <w:r w:rsidR="00BE6D87" w:rsidRPr="000871E5">
        <w:rPr>
          <w:i/>
          <w:iCs/>
          <w:color w:val="0000FF"/>
        </w:rPr>
        <w:t>OR</w:t>
      </w:r>
      <w:r w:rsidR="00BE6D87" w:rsidRPr="00754A56">
        <w:rPr>
          <w:color w:val="0000FF"/>
        </w:rPr>
        <w:t xml:space="preserve"> the enclosed insert] </w:t>
      </w:r>
      <w:r w:rsidRPr="00754A56">
        <w:t>are subject to the same appeals process as any other benefits.</w:t>
      </w:r>
    </w:p>
    <w:p w14:paraId="40D3828B" w14:textId="77777777" w:rsidR="002E1D1E" w:rsidRPr="00D95AA1" w:rsidRDefault="002E1D1E">
      <w:pPr>
        <w:rPr>
          <w:i/>
          <w:iCs/>
          <w:smallCaps/>
          <w:color w:val="0000FF"/>
        </w:rPr>
      </w:pPr>
      <w:r w:rsidRPr="000871E5">
        <w:rPr>
          <w:i/>
          <w:iCs/>
          <w:smallCaps/>
          <w:color w:val="0000FF"/>
        </w:rPr>
        <w:t>[</w:t>
      </w:r>
      <w:r w:rsidRPr="00D95AA1">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95AA1">
        <w:rPr>
          <w:i/>
          <w:iCs/>
          <w:smallCaps/>
          <w:color w:val="0000FF"/>
        </w:rPr>
        <w:t>).]</w:t>
      </w:r>
    </w:p>
    <w:p w14:paraId="0D43EA36" w14:textId="77777777" w:rsidR="002E1D1E" w:rsidRPr="007F0E4D" w:rsidRDefault="002E1D1E" w:rsidP="007F0E4D">
      <w:pPr>
        <w:pStyle w:val="Heading4"/>
        <w:rPr>
          <w:color w:val="0000FF"/>
        </w:rPr>
      </w:pPr>
      <w:bookmarkStart w:id="365" w:name="_Toc228561483"/>
      <w:bookmarkStart w:id="366" w:name="_Toc68442372"/>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 xml:space="preserve">visitor/traveler </w:t>
      </w:r>
      <w:proofErr w:type="gramStart"/>
      <w:r w:rsidRPr="007F0E4D">
        <w:rPr>
          <w:color w:val="0000FF"/>
        </w:rPr>
        <w:t>benefit</w:t>
      </w:r>
      <w:bookmarkEnd w:id="365"/>
      <w:bookmarkEnd w:id="366"/>
      <w:proofErr w:type="gramEnd"/>
    </w:p>
    <w:p w14:paraId="017CD9AF" w14:textId="77777777" w:rsidR="002E1D1E" w:rsidRPr="00D95AA1" w:rsidRDefault="002E1D1E">
      <w:pPr>
        <w:rPr>
          <w:i/>
          <w:iCs/>
          <w:color w:val="0000FF"/>
        </w:rPr>
      </w:pPr>
      <w:r w:rsidRPr="0004461E">
        <w:rPr>
          <w:color w:val="0000FF"/>
        </w:rPr>
        <w:t>[</w:t>
      </w:r>
      <w:r w:rsidRPr="000871E5">
        <w:rPr>
          <w:i/>
          <w:iCs/>
          <w:color w:val="0000FF"/>
        </w:rPr>
        <w:t xml:space="preserve">If your plan offers a visitor/traveler program to members who are out of your service area, </w:t>
      </w:r>
      <w:r w:rsidR="00E46AB4" w:rsidRPr="00D95AA1">
        <w:rPr>
          <w:i/>
          <w:iCs/>
          <w:color w:val="0000FF"/>
        </w:rPr>
        <w:t xml:space="preserve">insert this section, </w:t>
      </w:r>
      <w:r w:rsidRPr="00D95AA1">
        <w:rPr>
          <w:i/>
          <w:iCs/>
          <w:color w:val="0000FF"/>
        </w:rPr>
        <w:t>adapt</w:t>
      </w:r>
      <w:r w:rsidR="00E46AB4" w:rsidRPr="00D95AA1">
        <w:rPr>
          <w:i/>
          <w:iCs/>
          <w:color w:val="0000FF"/>
        </w:rPr>
        <w:t>ing</w:t>
      </w:r>
      <w:r w:rsidRPr="00D95AA1">
        <w:rPr>
          <w:i/>
          <w:iCs/>
          <w:color w:val="0000FF"/>
        </w:rPr>
        <w:t xml:space="preserve"> and expand</w:t>
      </w:r>
      <w:r w:rsidR="00E46AB4" w:rsidRPr="00D95AA1">
        <w:rPr>
          <w:i/>
          <w:iCs/>
          <w:color w:val="0000FF"/>
        </w:rPr>
        <w:t>ing</w:t>
      </w:r>
      <w:r w:rsidRPr="00D95AA1">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1DD7B76" w:rsidR="00F23922" w:rsidRPr="00BB311F" w:rsidRDefault="00640D4A" w:rsidP="00D95AA1">
      <w:pPr>
        <w:spacing w:before="0" w:beforeAutospacing="0" w:after="0" w:afterAutospacing="0"/>
      </w:pPr>
      <w:r>
        <w:rPr>
          <w:color w:val="0000FF"/>
        </w:rPr>
        <w:t>If you do not permanently move, but</w:t>
      </w:r>
      <w:r w:rsidRPr="00E70263">
        <w:rPr>
          <w:color w:val="0000FF"/>
        </w:rPr>
        <w:t xml:space="preserve"> </w:t>
      </w:r>
      <w:r w:rsidR="002E1D1E" w:rsidRPr="00754A56">
        <w:rPr>
          <w:color w:val="0000FF"/>
        </w:rPr>
        <w:t xml:space="preserve">you are continuously </w:t>
      </w:r>
      <w:r w:rsidR="00411595">
        <w:rPr>
          <w:color w:val="0000FF"/>
        </w:rPr>
        <w:t>away</w:t>
      </w:r>
      <w:r w:rsidR="002E1D1E" w:rsidRPr="00754A56">
        <w:rPr>
          <w:color w:val="0000FF"/>
        </w:rPr>
        <w:t xml:space="preserve"> from our plan</w:t>
      </w:r>
      <w:r w:rsidR="009A74C4" w:rsidRPr="00754A56">
        <w:rPr>
          <w:color w:val="0000FF"/>
        </w:rPr>
        <w:t>’</w:t>
      </w:r>
      <w:r w:rsidR="002E1D1E" w:rsidRPr="00754A56">
        <w:rPr>
          <w:color w:val="0000FF"/>
        </w:rPr>
        <w:t xml:space="preserve">s service area for more than six months, we usually must disenroll you from our plan. However, we offer a visitor/traveler program </w:t>
      </w:r>
      <w:r w:rsidR="002E1D1E" w:rsidRPr="000871E5">
        <w:rPr>
          <w:i/>
          <w:iCs/>
          <w:color w:val="0000FF"/>
        </w:rPr>
        <w:t>[specify areas where the visitor/traveler program is being offered]</w:t>
      </w:r>
      <w:r w:rsidR="002E1D1E" w:rsidRPr="00754A56">
        <w:rPr>
          <w:color w:val="0000FF"/>
        </w:rPr>
        <w:t xml:space="preserve">, which will allow you to remain enrolled when you are outside of our service area for </w:t>
      </w:r>
      <w:r w:rsidR="00984255">
        <w:rPr>
          <w:color w:val="0000FF"/>
        </w:rPr>
        <w:t xml:space="preserve">less than </w:t>
      </w:r>
      <w:r w:rsidR="002E1D1E" w:rsidRPr="00754A56">
        <w:rPr>
          <w:color w:val="0000FF"/>
        </w:rPr>
        <w:t xml:space="preserve">12 months. Under our visitor/traveler program you may receive all plan covered services at in-network </w:t>
      </w:r>
      <w:r w:rsidR="00DA621C">
        <w:rPr>
          <w:color w:val="0000FF"/>
        </w:rPr>
        <w:t>cost</w:t>
      </w:r>
      <w:r w:rsidR="007E3FFE">
        <w:rPr>
          <w:color w:val="0000FF"/>
        </w:rPr>
        <w:t xml:space="preserve"> </w:t>
      </w:r>
      <w:r w:rsidR="00DA621C">
        <w:rPr>
          <w:color w:val="0000FF"/>
        </w:rPr>
        <w:t>sharing</w:t>
      </w:r>
      <w:r w:rsidR="002E1D1E"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D95AA1" w:rsidRDefault="002E1D1E">
      <w:pPr>
        <w:pStyle w:val="Heading3"/>
        <w:rPr>
          <w:sz w:val="12"/>
          <w:szCs w:val="12"/>
        </w:rPr>
      </w:pPr>
      <w:bookmarkStart w:id="367" w:name="_Toc109315571"/>
      <w:bookmarkStart w:id="368" w:name="_Toc228561484"/>
      <w:bookmarkStart w:id="369" w:name="_Toc68442373"/>
      <w:bookmarkStart w:id="370" w:name="_Toc98761256"/>
      <w:bookmarkStart w:id="371" w:name="_Toc102342461"/>
      <w:bookmarkStart w:id="372" w:name="_Toc109987580"/>
      <w:bookmarkStart w:id="373" w:name="_Hlk51769891"/>
      <w:r w:rsidRPr="00754A56">
        <w:lastRenderedPageBreak/>
        <w:t>SECTION 3</w:t>
      </w:r>
      <w:r w:rsidRPr="00754A56">
        <w:tab/>
        <w:t xml:space="preserve">What </w:t>
      </w:r>
      <w:r w:rsidR="00F8153C">
        <w:t>services</w:t>
      </w:r>
      <w:r w:rsidRPr="00754A56">
        <w:t xml:space="preserve"> are not covered by the plan?</w:t>
      </w:r>
      <w:bookmarkEnd w:id="367"/>
      <w:bookmarkEnd w:id="368"/>
      <w:bookmarkEnd w:id="369"/>
      <w:bookmarkEnd w:id="370"/>
      <w:bookmarkEnd w:id="371"/>
      <w:bookmarkEnd w:id="372"/>
    </w:p>
    <w:p w14:paraId="5802F978" w14:textId="77777777" w:rsidR="002E1D1E" w:rsidRPr="00D95AA1" w:rsidRDefault="002E1D1E">
      <w:pPr>
        <w:pStyle w:val="Heading4"/>
        <w:rPr>
          <w:smallCaps/>
          <w:color w:val="0000FF"/>
          <w:sz w:val="12"/>
          <w:szCs w:val="12"/>
        </w:rPr>
      </w:pPr>
      <w:bookmarkStart w:id="374" w:name="_Toc109315572"/>
      <w:bookmarkStart w:id="375" w:name="_Toc228561485"/>
      <w:bookmarkStart w:id="376" w:name="_Toc68442374"/>
      <w:r w:rsidRPr="00754A56">
        <w:t>Section 3.1</w:t>
      </w:r>
      <w:r w:rsidRPr="00754A56">
        <w:tab/>
      </w:r>
      <w:r w:rsidR="00F8153C">
        <w:t>Services</w:t>
      </w:r>
      <w:r w:rsidRPr="00754A56">
        <w:t xml:space="preserve"> we do </w:t>
      </w:r>
      <w:r w:rsidRPr="000871E5">
        <w:rPr>
          <w:i/>
          <w:iCs/>
        </w:rPr>
        <w:t>not</w:t>
      </w:r>
      <w:r w:rsidRPr="00754A56">
        <w:t xml:space="preserve"> cover</w:t>
      </w:r>
      <w:bookmarkEnd w:id="374"/>
      <w:r w:rsidRPr="00754A56">
        <w:t xml:space="preserve"> (exclusions)</w:t>
      </w:r>
      <w:bookmarkEnd w:id="375"/>
      <w:bookmarkEnd w:id="376"/>
    </w:p>
    <w:p w14:paraId="05294AA9" w14:textId="73559245" w:rsidR="002E1D1E" w:rsidRPr="00754A56" w:rsidRDefault="002E1D1E" w:rsidP="00833441">
      <w:pPr>
        <w:rPr>
          <w:lang w:bidi="en-US"/>
        </w:rPr>
      </w:pPr>
      <w:bookmarkStart w:id="377" w:name="_Toc167005714"/>
      <w:bookmarkStart w:id="378" w:name="_Toc167006022"/>
      <w:bookmarkStart w:id="379" w:name="_Toc167682595"/>
      <w:r w:rsidRPr="00754A56">
        <w:rPr>
          <w:lang w:bidi="en-US"/>
        </w:rPr>
        <w:t xml:space="preserve">This section tells you what </w:t>
      </w:r>
      <w:r w:rsidR="00F8153C">
        <w:rPr>
          <w:lang w:bidi="en-US"/>
        </w:rPr>
        <w:t>services</w:t>
      </w:r>
      <w:r w:rsidRPr="00754A56">
        <w:rPr>
          <w:lang w:bidi="en-US"/>
        </w:rPr>
        <w:t xml:space="preserve"> are </w:t>
      </w:r>
      <w:r w:rsidRPr="002952B4">
        <w:rPr>
          <w:i/>
          <w:lang w:bidi="en-US"/>
        </w:rPr>
        <w:t>excluded</w:t>
      </w:r>
      <w:r w:rsidR="001A19BE">
        <w:rPr>
          <w:lang w:bidi="en-US"/>
        </w:rPr>
        <w:t xml:space="preserve"> from Medicare coverage and therefore</w:t>
      </w:r>
      <w:r w:rsidR="00880931">
        <w:rPr>
          <w:lang w:bidi="en-US"/>
        </w:rPr>
        <w:t>, are not covered by this plan.</w:t>
      </w:r>
      <w:r w:rsidR="001A19BE">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6D900FD5"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t>
      </w:r>
      <w:r w:rsidR="00C156A5">
        <w:rPr>
          <w:lang w:bidi="en-US"/>
        </w:rPr>
        <w:t>except under the specific conditions listed</w:t>
      </w:r>
      <w:r w:rsidR="00411595" w:rsidRPr="000871E5">
        <w:rPr>
          <w:rFonts w:cs="TimesNewRomanPSMT"/>
          <w:lang w:bidi="en-US"/>
        </w:rPr>
        <w:t xml:space="preserve"> </w:t>
      </w:r>
      <w:r w:rsidR="00411595" w:rsidRPr="00D95AA1">
        <w:rPr>
          <w:lang w:bidi="en-US"/>
        </w:rPr>
        <w:t>below</w:t>
      </w:r>
      <w:r w:rsidR="00C156A5" w:rsidRPr="19516C2B">
        <w:rPr>
          <w:lang w:bidi="en-US"/>
        </w:rPr>
        <w:t>.</w:t>
      </w:r>
      <w:r w:rsidRPr="19516C2B">
        <w:rPr>
          <w:lang w:bidi="en-US"/>
        </w:rPr>
        <w:t xml:space="preserve"> </w:t>
      </w:r>
      <w:r w:rsidR="00411595" w:rsidRPr="00D95AA1">
        <w:rPr>
          <w:lang w:bidi="en-US"/>
        </w:rPr>
        <w:t xml:space="preserve">Even if you receive the excluded services at an emergency facility, the excluded services are still not </w:t>
      </w:r>
      <w:proofErr w:type="gramStart"/>
      <w:r w:rsidR="00411595" w:rsidRPr="00D95AA1">
        <w:rPr>
          <w:lang w:bidi="en-US"/>
        </w:rPr>
        <w:t>covered</w:t>
      </w:r>
      <w:proofErr w:type="gramEnd"/>
      <w:r w:rsidR="00411595" w:rsidRPr="00D95AA1">
        <w:rPr>
          <w:lang w:bidi="en-US"/>
        </w:rPr>
        <w:t xml:space="preserve"> and our plan will not pay for them.</w:t>
      </w:r>
      <w:r w:rsidR="000A16C4">
        <w:rPr>
          <w:lang w:bidi="en-US"/>
        </w:rPr>
        <w:t xml:space="preserve"> </w:t>
      </w:r>
      <w:r w:rsidRPr="00754A56">
        <w:rPr>
          <w:lang w:bidi="en-US"/>
        </w:rPr>
        <w:t>The only exception</w:t>
      </w:r>
      <w:r w:rsidR="00F65F9C" w:rsidRPr="000871E5">
        <w:rPr>
          <w:lang w:bidi="en-US"/>
        </w:rPr>
        <w:t xml:space="preserve"> </w:t>
      </w:r>
      <w:r w:rsidR="00411595" w:rsidRPr="00D95AA1">
        <w:rPr>
          <w:lang w:bidi="en-US"/>
        </w:rPr>
        <w:t>is if the service is appealed and decided</w:t>
      </w:r>
      <w:r w:rsidRPr="00754A56">
        <w:rPr>
          <w:lang w:bidi="en-US"/>
        </w:rPr>
        <w:t xml:space="preserve">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w:t>
      </w:r>
      <w:r w:rsidR="003F29CF">
        <w:rPr>
          <w:lang w:bidi="en-US"/>
        </w:rPr>
        <w:t>document</w:t>
      </w:r>
      <w:r w:rsidRPr="00754A56">
        <w:rPr>
          <w:lang w:bidi="en-US"/>
        </w:rPr>
        <w:t>.)</w:t>
      </w:r>
      <w:r w:rsidRPr="00754A56" w:rsidDel="00D063C7">
        <w:rPr>
          <w:lang w:bidi="en-US"/>
        </w:rPr>
        <w:t xml:space="preserve"> </w:t>
      </w:r>
      <w:bookmarkEnd w:id="377"/>
      <w:bookmarkEnd w:id="378"/>
      <w:bookmarkEnd w:id="379"/>
    </w:p>
    <w:p w14:paraId="16E42A7D" w14:textId="339DF80A" w:rsidR="00BC020A" w:rsidRPr="00D95AA1" w:rsidRDefault="00BC020A">
      <w:pPr>
        <w:rPr>
          <w:i/>
          <w:iCs/>
          <w:color w:val="0000FF"/>
        </w:rPr>
      </w:pPr>
      <w:r w:rsidRPr="000871E5">
        <w:rPr>
          <w:i/>
          <w:iCs/>
          <w:color w:val="0000FF"/>
        </w:rPr>
        <w:t>[The services listed in the chart below are excluded from Original Medicare’s benefit package. If any services below are covered supplemental benefits, delete them from this list. When plans partiall</w:t>
      </w:r>
      <w:r w:rsidRPr="00D95AA1">
        <w:rPr>
          <w:i/>
          <w:iCs/>
          <w:color w:val="0000FF"/>
        </w:rPr>
        <w:t xml:space="preserve">y exclude services excluded by Medicare, they </w:t>
      </w:r>
      <w:r w:rsidR="00936F71" w:rsidRPr="00D95AA1">
        <w:rPr>
          <w:i/>
          <w:iCs/>
          <w:color w:val="0000FF"/>
        </w:rPr>
        <w:t xml:space="preserve">do </w:t>
      </w:r>
      <w:r w:rsidRPr="00D95AA1">
        <w:rPr>
          <w:i/>
          <w:iCs/>
          <w:color w:val="0000FF"/>
        </w:rPr>
        <w:t xml:space="preserve">not </w:t>
      </w:r>
      <w:r w:rsidR="00936F71" w:rsidRPr="00D95AA1">
        <w:rPr>
          <w:i/>
          <w:iCs/>
          <w:color w:val="0000FF"/>
          <w:lang w:bidi="en-US"/>
        </w:rPr>
        <w:t>need to</w:t>
      </w:r>
      <w:r w:rsidR="00936F71" w:rsidRPr="000871E5">
        <w:rPr>
          <w:rFonts w:ascii="TimesNewRomanPSMT" w:hAnsi="TimesNewRomanPSMT" w:cs="TimesNewRomanPSMT"/>
          <w:i/>
          <w:iCs/>
          <w:color w:val="0000FF"/>
          <w:lang w:bidi="en-US"/>
        </w:rPr>
        <w:t xml:space="preserve"> </w:t>
      </w:r>
      <w:r w:rsidRPr="00D95AA1">
        <w:rPr>
          <w:i/>
          <w:iCs/>
          <w:color w:val="0000FF"/>
        </w:rPr>
        <w:t>delete the item completely but may revise the text accordingly to describe the extent of the exclusion. Plans may add parenthetical references to the Benefits Chart for descriptions of covered services/items as appropriate.</w:t>
      </w:r>
      <w:r w:rsidRPr="00D95AA1">
        <w:rPr>
          <w:rFonts w:eastAsia="MS Mincho"/>
          <w:i/>
          <w:iCs/>
          <w:color w:val="0000FF"/>
        </w:rPr>
        <w:t xml:space="preserve"> </w:t>
      </w:r>
      <w:r w:rsidR="008C2A9C" w:rsidRPr="00D95AA1">
        <w:rPr>
          <w:rFonts w:eastAsia="MS Mincho"/>
          <w:i/>
          <w:iCs/>
          <w:color w:val="0000FF"/>
        </w:rPr>
        <w:t xml:space="preserve">Plans may reorder the below excluded services </w:t>
      </w:r>
      <w:proofErr w:type="gramStart"/>
      <w:r w:rsidR="008C2A9C" w:rsidRPr="00D95AA1">
        <w:rPr>
          <w:rFonts w:eastAsia="MS Mincho"/>
          <w:i/>
          <w:iCs/>
          <w:color w:val="0000FF"/>
        </w:rPr>
        <w:t>alphabetically, if</w:t>
      </w:r>
      <w:proofErr w:type="gramEnd"/>
      <w:r w:rsidR="008C2A9C" w:rsidRPr="00D95AA1">
        <w:rPr>
          <w:rFonts w:eastAsia="MS Mincho"/>
          <w:i/>
          <w:iCs/>
          <w:color w:val="0000FF"/>
        </w:rPr>
        <w:t xml:space="preserve"> they wish. </w:t>
      </w:r>
      <w:r w:rsidRPr="00D95AA1">
        <w:rPr>
          <w:rFonts w:eastAsia="MS Mincho"/>
          <w:i/>
          <w:iCs/>
          <w:color w:val="0000FF"/>
        </w:rPr>
        <w:t>Plans may also add exclusions as needed.</w:t>
      </w:r>
      <w:r w:rsidRPr="00D95AA1">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239"/>
        <w:gridCol w:w="2276"/>
        <w:gridCol w:w="3785"/>
      </w:tblGrid>
      <w:tr w:rsidR="00B64511" w:rsidRPr="000C3D28" w14:paraId="7AC4DFF7" w14:textId="77777777" w:rsidTr="00D95AA1">
        <w:trPr>
          <w:cantSplit/>
          <w:tblHeader/>
        </w:trPr>
        <w:tc>
          <w:tcPr>
            <w:tcW w:w="3239" w:type="dxa"/>
            <w:shd w:val="clear" w:color="auto" w:fill="auto"/>
          </w:tcPr>
          <w:bookmarkEnd w:id="373"/>
          <w:p w14:paraId="4E7E6CD2"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Services not covered by Medicare</w:t>
            </w:r>
          </w:p>
        </w:tc>
        <w:tc>
          <w:tcPr>
            <w:tcW w:w="2276" w:type="dxa"/>
            <w:shd w:val="clear" w:color="auto" w:fill="auto"/>
          </w:tcPr>
          <w:p w14:paraId="6321A3EE"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Not covered under any condition</w:t>
            </w:r>
          </w:p>
        </w:tc>
        <w:tc>
          <w:tcPr>
            <w:tcW w:w="3785" w:type="dxa"/>
            <w:shd w:val="clear" w:color="auto" w:fill="auto"/>
          </w:tcPr>
          <w:p w14:paraId="1C9AD407"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Covered only under specific conditions</w:t>
            </w:r>
          </w:p>
        </w:tc>
      </w:tr>
      <w:tr w:rsidR="00B64511" w:rsidRPr="000C3D28" w14:paraId="1799702E" w14:textId="77777777" w:rsidTr="2F83950B">
        <w:trPr>
          <w:cantSplit/>
        </w:trPr>
        <w:tc>
          <w:tcPr>
            <w:tcW w:w="3239" w:type="dxa"/>
          </w:tcPr>
          <w:p w14:paraId="6DD0F53F"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Acupuncture</w:t>
            </w:r>
          </w:p>
        </w:tc>
        <w:tc>
          <w:tcPr>
            <w:tcW w:w="2276" w:type="dxa"/>
          </w:tcPr>
          <w:p w14:paraId="045D6F1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0F7BB347" w14:textId="5F8799CF" w:rsidR="002C2E23" w:rsidRPr="006D4EE1" w:rsidRDefault="009A5D02" w:rsidP="00501D7A">
            <w:pPr>
              <w:pStyle w:val="ListParagraph"/>
              <w:numPr>
                <w:ilvl w:val="0"/>
                <w:numId w:val="53"/>
              </w:numPr>
              <w:spacing w:before="0" w:beforeAutospacing="0" w:after="0" w:afterAutospacing="0"/>
              <w:rPr>
                <w:rFonts w:ascii="Times New Roman" w:hAnsi="Times New Roman" w:cs="Times New Roman"/>
              </w:rPr>
            </w:pPr>
            <w:r w:rsidRPr="006D4EE1">
              <w:rPr>
                <w:rFonts w:ascii="Times New Roman" w:hAnsi="Times New Roman" w:cs="Times New Roman"/>
              </w:rPr>
              <w:t>Available for people with</w:t>
            </w:r>
            <w:r w:rsidR="001E61EE" w:rsidRPr="006D4EE1">
              <w:rPr>
                <w:rFonts w:ascii="Times New Roman" w:hAnsi="Times New Roman" w:cs="Times New Roman"/>
              </w:rPr>
              <w:t xml:space="preserve"> </w:t>
            </w:r>
            <w:r w:rsidRPr="006D4EE1">
              <w:rPr>
                <w:rFonts w:ascii="Times New Roman" w:hAnsi="Times New Roman" w:cs="Times New Roman"/>
              </w:rPr>
              <w:t>chronic low back pain under certain circumstances.</w:t>
            </w:r>
          </w:p>
        </w:tc>
      </w:tr>
      <w:tr w:rsidR="00B64511" w:rsidRPr="000C3D28" w14:paraId="749DB1E5" w14:textId="77777777" w:rsidTr="2F83950B">
        <w:trPr>
          <w:cantSplit/>
        </w:trPr>
        <w:tc>
          <w:tcPr>
            <w:tcW w:w="3239" w:type="dxa"/>
          </w:tcPr>
          <w:p w14:paraId="74714FD4"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Cosmetic surgery or procedures</w:t>
            </w:r>
          </w:p>
        </w:tc>
        <w:tc>
          <w:tcPr>
            <w:tcW w:w="2276" w:type="dxa"/>
          </w:tcPr>
          <w:p w14:paraId="3A105DE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CC11939" w14:textId="77777777" w:rsidR="00B64511" w:rsidRPr="00B64511" w:rsidRDefault="00B64511" w:rsidP="00501D7A">
            <w:pPr>
              <w:numPr>
                <w:ilvl w:val="0"/>
                <w:numId w:val="37"/>
              </w:numPr>
              <w:spacing w:before="0" w:beforeAutospacing="0" w:after="0" w:afterAutospacing="0"/>
              <w:ind w:left="377"/>
              <w:contextualSpacing/>
              <w:rPr>
                <w:rFonts w:ascii="Times New Roman" w:hAnsi="Times New Roman" w:cs="Times New Roman"/>
              </w:rPr>
            </w:pPr>
            <w:r w:rsidRPr="00B64511">
              <w:rPr>
                <w:rFonts w:ascii="Times New Roman" w:hAnsi="Times New Roman" w:cs="Times New Roman"/>
              </w:rPr>
              <w:t>Covered in cases of an accidental injury or for improvement of the functioning of a malformed body member.</w:t>
            </w:r>
          </w:p>
          <w:p w14:paraId="06F15D87" w14:textId="77777777" w:rsidR="00B64511" w:rsidRPr="00D95AA1" w:rsidRDefault="00B64511" w:rsidP="00501D7A">
            <w:pPr>
              <w:numPr>
                <w:ilvl w:val="0"/>
                <w:numId w:val="37"/>
              </w:numPr>
              <w:spacing w:before="0" w:beforeAutospacing="0" w:after="0" w:afterAutospacing="0"/>
              <w:ind w:left="377"/>
              <w:contextualSpacing/>
              <w:rPr>
                <w:rFonts w:ascii="Times New Roman" w:hAnsi="Times New Roman" w:cs="Times New Roman"/>
                <w:b/>
                <w:bCs/>
                <w:noProof/>
              </w:rPr>
            </w:pPr>
            <w:r w:rsidRPr="00B64511">
              <w:rPr>
                <w:rFonts w:ascii="Times New Roman" w:hAnsi="Times New Roman" w:cs="Times New Roman"/>
              </w:rPr>
              <w:t>Covered for all stages of reconstruction for a breast after a mastectomy, as well as for the unaffected breast to produce a symmetrical appearance.</w:t>
            </w:r>
          </w:p>
        </w:tc>
      </w:tr>
      <w:tr w:rsidR="00B64511" w:rsidRPr="000C3D28" w14:paraId="74E13D5A" w14:textId="77777777" w:rsidTr="2F83950B">
        <w:trPr>
          <w:cantSplit/>
        </w:trPr>
        <w:tc>
          <w:tcPr>
            <w:tcW w:w="3239" w:type="dxa"/>
          </w:tcPr>
          <w:p w14:paraId="4EB5A685" w14:textId="549B22E9" w:rsidR="00B64511" w:rsidRDefault="00B64511" w:rsidP="002C4A16">
            <w:pPr>
              <w:spacing w:after="120"/>
              <w:rPr>
                <w:rFonts w:ascii="Times New Roman" w:hAnsi="Times New Roman" w:cs="Times New Roman"/>
              </w:rPr>
            </w:pPr>
            <w:r w:rsidRPr="00B64511">
              <w:rPr>
                <w:rFonts w:ascii="Times New Roman" w:hAnsi="Times New Roman" w:cs="Times New Roman"/>
              </w:rPr>
              <w:lastRenderedPageBreak/>
              <w:t>Custodial care</w:t>
            </w:r>
          </w:p>
          <w:p w14:paraId="0CC0CF94" w14:textId="29C20B38" w:rsidR="00F33C72" w:rsidRPr="00B64511" w:rsidRDefault="00F33C72" w:rsidP="002C4A16">
            <w:pPr>
              <w:spacing w:after="120"/>
              <w:rPr>
                <w:rFonts w:ascii="Times New Roman" w:hAnsi="Times New Roman" w:cs="Times New Roman"/>
              </w:rPr>
            </w:pPr>
            <w:r w:rsidRPr="00F33C72">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E819DC" w14:textId="731B7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234F67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77044006" w14:textId="77777777" w:rsidTr="2F83950B">
        <w:trPr>
          <w:cantSplit/>
        </w:trPr>
        <w:tc>
          <w:tcPr>
            <w:tcW w:w="3239" w:type="dxa"/>
          </w:tcPr>
          <w:p w14:paraId="7FFB9004"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Experimental medical and surgical procedures, </w:t>
            </w:r>
            <w:proofErr w:type="gramStart"/>
            <w:r w:rsidRPr="00B64511">
              <w:rPr>
                <w:rFonts w:ascii="Times New Roman" w:hAnsi="Times New Roman" w:cs="Times New Roman"/>
              </w:rPr>
              <w:t>equipment</w:t>
            </w:r>
            <w:proofErr w:type="gramEnd"/>
            <w:r w:rsidRPr="00B64511">
              <w:rPr>
                <w:rFonts w:ascii="Times New Roman" w:hAnsi="Times New Roman" w:cs="Times New Roman"/>
              </w:rPr>
              <w:t xml:space="preserve"> and medications.</w:t>
            </w:r>
          </w:p>
          <w:p w14:paraId="70D0E010" w14:textId="205F3A8B"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830B456"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7E663BAF" w14:textId="77777777" w:rsidR="00B64511" w:rsidRPr="007D733C" w:rsidRDefault="00B64511" w:rsidP="00501D7A">
            <w:pPr>
              <w:pStyle w:val="ListParagraph"/>
              <w:numPr>
                <w:ilvl w:val="0"/>
                <w:numId w:val="136"/>
              </w:numPr>
              <w:spacing w:before="0" w:beforeAutospacing="0" w:after="0" w:afterAutospacing="0"/>
              <w:rPr>
                <w:rFonts w:ascii="Times New Roman" w:hAnsi="Times New Roman" w:cs="Times New Roman"/>
              </w:rPr>
            </w:pPr>
            <w:r w:rsidRPr="007D733C">
              <w:rPr>
                <w:rFonts w:ascii="Times New Roman" w:hAnsi="Times New Roman" w:cs="Times New Roman"/>
              </w:rPr>
              <w:t>May be covered by Original Medicare under a Medicare-approved clinical research study or by our plan.</w:t>
            </w:r>
          </w:p>
          <w:p w14:paraId="330CB3B8" w14:textId="77777777" w:rsidR="00B64511" w:rsidRPr="00B64511" w:rsidRDefault="00B64511" w:rsidP="002C4A16">
            <w:pPr>
              <w:spacing w:before="0" w:beforeAutospacing="0" w:after="0" w:afterAutospacing="0"/>
              <w:rPr>
                <w:rFonts w:ascii="Times New Roman" w:hAnsi="Times New Roman" w:cs="Times New Roman"/>
              </w:rPr>
            </w:pPr>
          </w:p>
          <w:p w14:paraId="09575929" w14:textId="77777777" w:rsidR="00B64511" w:rsidRPr="00D95AA1" w:rsidRDefault="00B64511" w:rsidP="00D95AA1">
            <w:pPr>
              <w:spacing w:before="0" w:beforeAutospacing="0" w:after="0" w:afterAutospacing="0"/>
              <w:rPr>
                <w:rFonts w:ascii="Times New Roman" w:hAnsi="Times New Roman" w:cs="Times New Roman"/>
                <w:b/>
                <w:bCs/>
              </w:rPr>
            </w:pPr>
            <w:r w:rsidRPr="00B64511">
              <w:rPr>
                <w:rFonts w:ascii="Times New Roman" w:hAnsi="Times New Roman" w:cs="Times New Roman"/>
              </w:rPr>
              <w:t>(See Chapter 3, Section 5 for more information on clinical research studies.)</w:t>
            </w:r>
          </w:p>
        </w:tc>
      </w:tr>
      <w:tr w:rsidR="00B64511" w:rsidRPr="000C3D28" w14:paraId="1D1956E6" w14:textId="77777777" w:rsidTr="2F83950B">
        <w:trPr>
          <w:cantSplit/>
        </w:trPr>
        <w:tc>
          <w:tcPr>
            <w:tcW w:w="3239" w:type="dxa"/>
          </w:tcPr>
          <w:p w14:paraId="791926F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Fees charged for care by your immediate relatives or members of your household.</w:t>
            </w:r>
          </w:p>
        </w:tc>
        <w:tc>
          <w:tcPr>
            <w:tcW w:w="2276" w:type="dxa"/>
          </w:tcPr>
          <w:p w14:paraId="54F94E50" w14:textId="06517279" w:rsidR="00B64511" w:rsidRPr="00B64511" w:rsidRDefault="00326CBA" w:rsidP="00326CBA">
            <w:pPr>
              <w:spacing w:before="0" w:beforeAutospacing="0" w:after="0" w:afterAutospacing="0"/>
              <w:rPr>
                <w:rFonts w:ascii="Times New Roman" w:hAnsi="Times New Roman" w:cs="Times New Roman"/>
                <w:b/>
              </w:rPr>
            </w:pPr>
            <w:r w:rsidRPr="00326CBA">
              <w:rPr>
                <w:rFonts w:ascii="Times New Roman" w:hAnsi="Times New Roman" w:cs="Times New Roman"/>
                <w:b/>
              </w:rPr>
              <w:t>Not covered under any condition</w:t>
            </w:r>
          </w:p>
        </w:tc>
        <w:tc>
          <w:tcPr>
            <w:tcW w:w="3785" w:type="dxa"/>
          </w:tcPr>
          <w:p w14:paraId="7B3E38E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16F5C0A" w14:textId="77777777" w:rsidTr="2F83950B">
        <w:trPr>
          <w:cantSplit/>
        </w:trPr>
        <w:tc>
          <w:tcPr>
            <w:tcW w:w="3239" w:type="dxa"/>
          </w:tcPr>
          <w:p w14:paraId="702787E6"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Full-time nursing care in your home.</w:t>
            </w:r>
          </w:p>
        </w:tc>
        <w:tc>
          <w:tcPr>
            <w:tcW w:w="2276" w:type="dxa"/>
          </w:tcPr>
          <w:p w14:paraId="3795744C" w14:textId="6577D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B9B574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73A7557" w14:textId="77777777" w:rsidTr="2F83950B">
        <w:trPr>
          <w:cantSplit/>
        </w:trPr>
        <w:tc>
          <w:tcPr>
            <w:tcW w:w="3239" w:type="dxa"/>
          </w:tcPr>
          <w:p w14:paraId="782AB62F"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Home-delivered meals</w:t>
            </w:r>
          </w:p>
        </w:tc>
        <w:tc>
          <w:tcPr>
            <w:tcW w:w="2276" w:type="dxa"/>
          </w:tcPr>
          <w:p w14:paraId="199C1F04" w14:textId="5BA9453B" w:rsidR="00B64511" w:rsidRPr="00B64511" w:rsidRDefault="001863FF" w:rsidP="001863FF">
            <w:pPr>
              <w:spacing w:before="0" w:beforeAutospacing="0" w:after="0" w:afterAutospacing="0"/>
              <w:rPr>
                <w:rFonts w:ascii="Times New Roman" w:hAnsi="Times New Roman" w:cs="Times New Roman"/>
                <w:b/>
                <w:noProof/>
              </w:rPr>
            </w:pPr>
            <w:r w:rsidRPr="001863FF">
              <w:rPr>
                <w:rFonts w:ascii="Times New Roman" w:hAnsi="Times New Roman" w:cs="Times New Roman"/>
                <w:b/>
                <w:noProof/>
              </w:rPr>
              <w:t>Not covered under any condition</w:t>
            </w:r>
          </w:p>
        </w:tc>
        <w:tc>
          <w:tcPr>
            <w:tcW w:w="3785" w:type="dxa"/>
          </w:tcPr>
          <w:p w14:paraId="155E8C56"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463170D5" w14:textId="77777777" w:rsidTr="006E5DCA">
        <w:trPr>
          <w:cantSplit/>
          <w:trHeight w:val="993"/>
        </w:trPr>
        <w:tc>
          <w:tcPr>
            <w:tcW w:w="3239" w:type="dxa"/>
          </w:tcPr>
          <w:p w14:paraId="48B469FD" w14:textId="4AA660FE"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Homemaker services includ</w:t>
            </w:r>
            <w:r w:rsidR="001B4A45">
              <w:rPr>
                <w:rFonts w:ascii="Times New Roman" w:hAnsi="Times New Roman" w:cs="Times New Roman"/>
              </w:rPr>
              <w:t>ing</w:t>
            </w:r>
            <w:r w:rsidRPr="00B64511">
              <w:rPr>
                <w:rFonts w:ascii="Times New Roman" w:hAnsi="Times New Roman" w:cs="Times New Roman"/>
              </w:rPr>
              <w:t xml:space="preserve"> basic household assistance, </w:t>
            </w:r>
            <w:r w:rsidR="001B4A45">
              <w:rPr>
                <w:rFonts w:ascii="Times New Roman" w:hAnsi="Times New Roman" w:cs="Times New Roman"/>
              </w:rPr>
              <w:t>such as</w:t>
            </w:r>
            <w:r w:rsidR="001B4A45" w:rsidRPr="00B64511">
              <w:rPr>
                <w:rFonts w:ascii="Times New Roman" w:hAnsi="Times New Roman" w:cs="Times New Roman"/>
              </w:rPr>
              <w:t xml:space="preserve"> </w:t>
            </w:r>
            <w:r w:rsidRPr="00B64511">
              <w:rPr>
                <w:rFonts w:ascii="Times New Roman" w:hAnsi="Times New Roman" w:cs="Times New Roman"/>
              </w:rPr>
              <w:t>light housekeeping or light meal preparation.</w:t>
            </w:r>
          </w:p>
        </w:tc>
        <w:tc>
          <w:tcPr>
            <w:tcW w:w="2276" w:type="dxa"/>
          </w:tcPr>
          <w:p w14:paraId="4C52F184" w14:textId="4C5549E1"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2508304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29439512" w14:textId="77777777" w:rsidTr="2F83950B">
        <w:trPr>
          <w:cantSplit/>
        </w:trPr>
        <w:tc>
          <w:tcPr>
            <w:tcW w:w="3239" w:type="dxa"/>
          </w:tcPr>
          <w:p w14:paraId="71C26F1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Naturopath services (uses natural or alternative treatments).</w:t>
            </w:r>
          </w:p>
        </w:tc>
        <w:tc>
          <w:tcPr>
            <w:tcW w:w="2276" w:type="dxa"/>
          </w:tcPr>
          <w:p w14:paraId="4B2C019F" w14:textId="605B9BDD"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724702C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5435CFF5" w14:textId="77777777" w:rsidTr="2F83950B">
        <w:trPr>
          <w:cantSplit/>
        </w:trPr>
        <w:tc>
          <w:tcPr>
            <w:tcW w:w="3239" w:type="dxa"/>
          </w:tcPr>
          <w:p w14:paraId="20BA8D50"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Non-routine dental care</w:t>
            </w:r>
          </w:p>
        </w:tc>
        <w:tc>
          <w:tcPr>
            <w:tcW w:w="2276" w:type="dxa"/>
          </w:tcPr>
          <w:p w14:paraId="2FCBEB4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40A34FB6"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Dental care required to treat illness or injury may be covered as inpatient or outpatient care.</w:t>
            </w:r>
          </w:p>
        </w:tc>
      </w:tr>
      <w:tr w:rsidR="00B64511" w:rsidRPr="000C3D28" w14:paraId="21A7B991" w14:textId="77777777" w:rsidTr="2F83950B">
        <w:trPr>
          <w:cantSplit/>
        </w:trPr>
        <w:tc>
          <w:tcPr>
            <w:tcW w:w="3239" w:type="dxa"/>
          </w:tcPr>
          <w:p w14:paraId="2F77D7DA" w14:textId="55D7534C" w:rsidR="00B64511" w:rsidRPr="00CA4BE2" w:rsidRDefault="00B64511" w:rsidP="00D95AA1">
            <w:pPr>
              <w:spacing w:before="120" w:after="120"/>
              <w:rPr>
                <w:rFonts w:ascii="Times New Roman" w:eastAsia="Times New Roman" w:hAnsi="Times New Roman" w:cs="Times New Roman"/>
              </w:rPr>
            </w:pPr>
            <w:r w:rsidRPr="00CA4BE2">
              <w:rPr>
                <w:rFonts w:ascii="Times New Roman" w:hAnsi="Times New Roman" w:cs="Times New Roman"/>
              </w:rPr>
              <w:t xml:space="preserve">Orthopedic shoes </w:t>
            </w:r>
            <w:r w:rsidR="00936F71" w:rsidRPr="00CA4BE2">
              <w:rPr>
                <w:rFonts w:ascii="Times New Roman" w:hAnsi="Times New Roman" w:cs="Times New Roman"/>
              </w:rPr>
              <w:t>or supportive devices for the feet</w:t>
            </w:r>
          </w:p>
        </w:tc>
        <w:tc>
          <w:tcPr>
            <w:tcW w:w="2276" w:type="dxa"/>
          </w:tcPr>
          <w:p w14:paraId="23A0849D"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502474F5" w14:textId="05113B61" w:rsidR="00B64511" w:rsidRPr="006E5DCA" w:rsidRDefault="00936F7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w:t>
            </w:r>
            <w:r w:rsidR="00B64511" w:rsidRPr="006E5DCA">
              <w:rPr>
                <w:rFonts w:ascii="Times New Roman" w:hAnsi="Times New Roman" w:cs="Times New Roman"/>
              </w:rPr>
              <w:t xml:space="preserve">hoes </w:t>
            </w:r>
            <w:r w:rsidR="009A5D02" w:rsidRPr="006E5DCA">
              <w:rPr>
                <w:rFonts w:ascii="Times New Roman" w:hAnsi="Times New Roman" w:cs="Times New Roman"/>
              </w:rPr>
              <w:t xml:space="preserve">that </w:t>
            </w:r>
            <w:r w:rsidR="00B64511" w:rsidRPr="006E5DCA">
              <w:rPr>
                <w:rFonts w:ascii="Times New Roman" w:hAnsi="Times New Roman" w:cs="Times New Roman"/>
              </w:rPr>
              <w:t>are part of a leg brace and are included in the cost of the brace</w:t>
            </w:r>
            <w:r w:rsidR="009A5D02" w:rsidRPr="006E5DCA">
              <w:rPr>
                <w:rFonts w:ascii="Times New Roman" w:hAnsi="Times New Roman" w:cs="Times New Roman"/>
              </w:rPr>
              <w:t>. Orthopedic or therapeutic shoes for people with</w:t>
            </w:r>
            <w:r w:rsidR="00B64511" w:rsidRPr="006E5DCA">
              <w:rPr>
                <w:rFonts w:ascii="Times New Roman" w:hAnsi="Times New Roman" w:cs="Times New Roman"/>
              </w:rPr>
              <w:t xml:space="preserve"> diabetic foot disease.</w:t>
            </w:r>
          </w:p>
        </w:tc>
      </w:tr>
      <w:tr w:rsidR="00B64511" w:rsidRPr="000C3D28" w14:paraId="7C96DB49" w14:textId="77777777" w:rsidTr="2F83950B">
        <w:trPr>
          <w:cantSplit/>
        </w:trPr>
        <w:tc>
          <w:tcPr>
            <w:tcW w:w="3239" w:type="dxa"/>
          </w:tcPr>
          <w:p w14:paraId="3A86ABFE"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Personal items in your room at a hospital or a skilled nursing facility, such as a telephone or a television.</w:t>
            </w:r>
          </w:p>
        </w:tc>
        <w:tc>
          <w:tcPr>
            <w:tcW w:w="2276" w:type="dxa"/>
          </w:tcPr>
          <w:p w14:paraId="5B811194" w14:textId="6BB42437"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018C409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01F5C387" w14:textId="77777777" w:rsidTr="2F83950B">
        <w:trPr>
          <w:cantSplit/>
        </w:trPr>
        <w:tc>
          <w:tcPr>
            <w:tcW w:w="3239" w:type="dxa"/>
          </w:tcPr>
          <w:p w14:paraId="42677815"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Private room in a hospital.</w:t>
            </w:r>
          </w:p>
        </w:tc>
        <w:tc>
          <w:tcPr>
            <w:tcW w:w="2276" w:type="dxa"/>
          </w:tcPr>
          <w:p w14:paraId="167686B0"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3B06A95"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rPr>
            </w:pPr>
            <w:r w:rsidRPr="006E5DCA">
              <w:rPr>
                <w:rFonts w:ascii="Times New Roman" w:hAnsi="Times New Roman" w:cs="Times New Roman"/>
              </w:rPr>
              <w:t>Covered only when medically necessary.</w:t>
            </w:r>
          </w:p>
        </w:tc>
      </w:tr>
      <w:tr w:rsidR="00B64511" w:rsidRPr="000C3D28" w14:paraId="1423CBC6" w14:textId="77777777" w:rsidTr="2F83950B">
        <w:trPr>
          <w:cantSplit/>
        </w:trPr>
        <w:tc>
          <w:tcPr>
            <w:tcW w:w="3239" w:type="dxa"/>
          </w:tcPr>
          <w:p w14:paraId="4C5ACD03"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lastRenderedPageBreak/>
              <w:t>Reversal of sterilization procedures and or non-prescription contraceptive supplies.</w:t>
            </w:r>
          </w:p>
        </w:tc>
        <w:tc>
          <w:tcPr>
            <w:tcW w:w="2276" w:type="dxa"/>
          </w:tcPr>
          <w:p w14:paraId="5277C40F" w14:textId="7D992845"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57A9475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ED7148E" w14:textId="77777777" w:rsidTr="2F83950B">
        <w:trPr>
          <w:cantSplit/>
        </w:trPr>
        <w:tc>
          <w:tcPr>
            <w:tcW w:w="3239" w:type="dxa"/>
          </w:tcPr>
          <w:p w14:paraId="3C4D309D"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Routine chiropractic care </w:t>
            </w:r>
          </w:p>
          <w:p w14:paraId="784ECE06" w14:textId="77777777" w:rsidR="00B64511" w:rsidRPr="00B64511" w:rsidRDefault="00B64511" w:rsidP="002C4A16">
            <w:pPr>
              <w:spacing w:after="120"/>
              <w:rPr>
                <w:rFonts w:ascii="Times New Roman" w:hAnsi="Times New Roman" w:cs="Times New Roman"/>
              </w:rPr>
            </w:pPr>
          </w:p>
        </w:tc>
        <w:tc>
          <w:tcPr>
            <w:tcW w:w="2276" w:type="dxa"/>
          </w:tcPr>
          <w:p w14:paraId="0242B7F7"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E326845"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 xml:space="preserve">Manual manipulation of the spine to correct a subluxation is covered. </w:t>
            </w:r>
          </w:p>
        </w:tc>
      </w:tr>
      <w:tr w:rsidR="00B64511" w:rsidRPr="000C3D28" w14:paraId="2AD14B57" w14:textId="77777777" w:rsidTr="2F83950B">
        <w:trPr>
          <w:cantSplit/>
        </w:trPr>
        <w:tc>
          <w:tcPr>
            <w:tcW w:w="3239" w:type="dxa"/>
          </w:tcPr>
          <w:p w14:paraId="3C3C5E3B"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Routine dental care, such as cleanings, </w:t>
            </w:r>
            <w:proofErr w:type="gramStart"/>
            <w:r w:rsidRPr="00B64511">
              <w:rPr>
                <w:rFonts w:ascii="Times New Roman" w:hAnsi="Times New Roman" w:cs="Times New Roman"/>
              </w:rPr>
              <w:t>fillings</w:t>
            </w:r>
            <w:proofErr w:type="gramEnd"/>
            <w:r w:rsidRPr="00B64511">
              <w:rPr>
                <w:rFonts w:ascii="Times New Roman" w:hAnsi="Times New Roman" w:cs="Times New Roman"/>
              </w:rPr>
              <w:t xml:space="preserve"> or dentures.</w:t>
            </w:r>
          </w:p>
        </w:tc>
        <w:tc>
          <w:tcPr>
            <w:tcW w:w="2276" w:type="dxa"/>
          </w:tcPr>
          <w:p w14:paraId="72F7E4AF" w14:textId="3B7AEC1A"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2B0CF2F4"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10F9C4A" w14:textId="77777777" w:rsidTr="2F83950B">
        <w:trPr>
          <w:cantSplit/>
        </w:trPr>
        <w:tc>
          <w:tcPr>
            <w:tcW w:w="3239" w:type="dxa"/>
          </w:tcPr>
          <w:p w14:paraId="3A44142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eye examinations, eyeglasses, radial keratotomy, LASIK surgery, and other low vision aids.</w:t>
            </w:r>
          </w:p>
        </w:tc>
        <w:tc>
          <w:tcPr>
            <w:tcW w:w="2276" w:type="dxa"/>
          </w:tcPr>
          <w:p w14:paraId="60C539C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7A712118"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Eye exam and one pair of eyeglasses (or contact lenses) are covered for people after cataract surgery.</w:t>
            </w:r>
          </w:p>
        </w:tc>
      </w:tr>
      <w:tr w:rsidR="00B64511" w:rsidRPr="000C3D28" w14:paraId="073F478A" w14:textId="77777777" w:rsidTr="2F83950B">
        <w:trPr>
          <w:cantSplit/>
        </w:trPr>
        <w:tc>
          <w:tcPr>
            <w:tcW w:w="3239" w:type="dxa"/>
          </w:tcPr>
          <w:p w14:paraId="2EEBA56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foot care</w:t>
            </w:r>
          </w:p>
        </w:tc>
        <w:tc>
          <w:tcPr>
            <w:tcW w:w="2276" w:type="dxa"/>
          </w:tcPr>
          <w:p w14:paraId="2135A7E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A472ABC" w14:textId="77777777" w:rsidR="00B64511" w:rsidRPr="006E5DCA" w:rsidRDefault="00B64511" w:rsidP="00501D7A">
            <w:pPr>
              <w:pStyle w:val="ListParagraph"/>
              <w:numPr>
                <w:ilvl w:val="0"/>
                <w:numId w:val="136"/>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Some limited coverage provided according to Medicare guidelines (e.g., if you have diabetes).</w:t>
            </w:r>
          </w:p>
        </w:tc>
      </w:tr>
      <w:tr w:rsidR="00B64511" w:rsidRPr="000C3D28" w14:paraId="29DD8D52" w14:textId="77777777" w:rsidTr="2F83950B">
        <w:trPr>
          <w:cantSplit/>
        </w:trPr>
        <w:tc>
          <w:tcPr>
            <w:tcW w:w="3239" w:type="dxa"/>
          </w:tcPr>
          <w:p w14:paraId="21A8396C"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hearing exams, hearing aids, or exams to fit hearing aids.</w:t>
            </w:r>
          </w:p>
        </w:tc>
        <w:tc>
          <w:tcPr>
            <w:tcW w:w="2276" w:type="dxa"/>
          </w:tcPr>
          <w:p w14:paraId="4DAFB83A" w14:textId="5DDA1DFE"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693B7AA9" w14:textId="77777777" w:rsidR="00B64511" w:rsidRPr="00B64511" w:rsidRDefault="00B64511" w:rsidP="002C4A16">
            <w:pPr>
              <w:spacing w:before="0" w:beforeAutospacing="0" w:after="0" w:afterAutospacing="0"/>
              <w:jc w:val="center"/>
              <w:rPr>
                <w:rFonts w:ascii="Times New Roman" w:hAnsi="Times New Roman" w:cs="Times New Roman"/>
              </w:rPr>
            </w:pPr>
          </w:p>
        </w:tc>
      </w:tr>
      <w:tr w:rsidR="00B64511" w:rsidRPr="000C3D28" w14:paraId="6FF87C0D" w14:textId="77777777" w:rsidTr="2F83950B">
        <w:trPr>
          <w:cantSplit/>
        </w:trPr>
        <w:tc>
          <w:tcPr>
            <w:tcW w:w="3239" w:type="dxa"/>
          </w:tcPr>
          <w:p w14:paraId="33835A28" w14:textId="541FEE6A"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Services considered not reasonable and necessary, according to </w:t>
            </w:r>
            <w:r w:rsidR="00936F71">
              <w:rPr>
                <w:rFonts w:ascii="Times New Roman" w:hAnsi="Times New Roman" w:cs="Times New Roman"/>
              </w:rPr>
              <w:t>Original</w:t>
            </w:r>
            <w:r w:rsidR="00C219B6">
              <w:rPr>
                <w:rFonts w:ascii="Times New Roman" w:hAnsi="Times New Roman" w:cs="Times New Roman"/>
              </w:rPr>
              <w:t xml:space="preserve"> Medicare</w:t>
            </w:r>
            <w:r w:rsidR="00936F71">
              <w:rPr>
                <w:rFonts w:ascii="Times New Roman" w:hAnsi="Times New Roman" w:cs="Times New Roman"/>
              </w:rPr>
              <w:t xml:space="preserve"> </w:t>
            </w:r>
            <w:r w:rsidRPr="00B64511">
              <w:rPr>
                <w:rFonts w:ascii="Times New Roman" w:hAnsi="Times New Roman" w:cs="Times New Roman"/>
              </w:rPr>
              <w:t xml:space="preserve">standards </w:t>
            </w:r>
          </w:p>
        </w:tc>
        <w:tc>
          <w:tcPr>
            <w:tcW w:w="2276" w:type="dxa"/>
          </w:tcPr>
          <w:p w14:paraId="5126826D" w14:textId="19C67C59"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4D667DE4" w14:textId="77777777" w:rsidR="00B64511" w:rsidRPr="00B64511" w:rsidRDefault="00B64511" w:rsidP="002C4A16">
            <w:pPr>
              <w:spacing w:before="0" w:beforeAutospacing="0" w:after="0" w:afterAutospacing="0"/>
              <w:jc w:val="center"/>
              <w:rPr>
                <w:rFonts w:ascii="Times New Roman" w:hAnsi="Times New Roman" w:cs="Times New Roman"/>
              </w:rPr>
            </w:pPr>
          </w:p>
        </w:tc>
      </w:tr>
    </w:tbl>
    <w:p w14:paraId="006D6935" w14:textId="77777777" w:rsidR="002E1D1E" w:rsidRPr="00754A56" w:rsidRDefault="002E1D1E" w:rsidP="00FE1F13">
      <w:pPr>
        <w:spacing w:after="120"/>
        <w:rPr>
          <w:szCs w:val="26"/>
        </w:rPr>
        <w:sectPr w:rsidR="002E1D1E" w:rsidRPr="00754A56" w:rsidSect="00741A2A">
          <w:headerReference w:type="default" r:id="rId43"/>
          <w:footerReference w:type="even" r:id="rId44"/>
          <w:foot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80" w:name="_1_Introduction"/>
      <w:bookmarkStart w:id="381" w:name="_Thank_you_for"/>
      <w:bookmarkStart w:id="382" w:name="_2_How_You"/>
      <w:bookmarkStart w:id="383" w:name="_2_How_You_Get_Care"/>
      <w:bookmarkStart w:id="384" w:name="_2._Your_Costs"/>
      <w:bookmarkStart w:id="385" w:name="_Toc109322040"/>
      <w:bookmarkStart w:id="386" w:name="_Toc110619994"/>
      <w:bookmarkStart w:id="387" w:name="s5"/>
      <w:bookmarkEnd w:id="327"/>
      <w:bookmarkEnd w:id="380"/>
      <w:bookmarkEnd w:id="381"/>
      <w:bookmarkEnd w:id="382"/>
      <w:bookmarkEnd w:id="383"/>
      <w:bookmarkEnd w:id="384"/>
    </w:p>
    <w:p w14:paraId="2571B2C3" w14:textId="6BBF15EB" w:rsidR="00833441" w:rsidRPr="006A7AB5" w:rsidRDefault="003D1D5D" w:rsidP="007D73E8">
      <w:pPr>
        <w:pStyle w:val="Heading2"/>
      </w:pPr>
      <w:bookmarkStart w:id="388" w:name="_Toc98761257"/>
      <w:bookmarkStart w:id="389" w:name="_Toc102342462"/>
      <w:bookmarkStart w:id="390" w:name="_Toc109987581"/>
      <w:r>
        <w:t>CHAPTER</w:t>
      </w:r>
      <w:r w:rsidR="00833441" w:rsidRPr="00754A56">
        <w:t xml:space="preserve"> 5</w:t>
      </w:r>
      <w:r w:rsidR="006A7AB5">
        <w:t>:</w:t>
      </w:r>
      <w:r w:rsidR="006A7AB5">
        <w:br/>
      </w:r>
      <w:r w:rsidR="00833441" w:rsidRPr="000871E5">
        <w:rPr>
          <w:i/>
          <w:sz w:val="56"/>
          <w:szCs w:val="56"/>
        </w:rPr>
        <w:t xml:space="preserve">Using the plan’s coverage for Part D prescription </w:t>
      </w:r>
      <w:proofErr w:type="gramStart"/>
      <w:r w:rsidR="00833441" w:rsidRPr="000871E5">
        <w:rPr>
          <w:i/>
          <w:sz w:val="56"/>
          <w:szCs w:val="56"/>
        </w:rPr>
        <w:t>drugs</w:t>
      </w:r>
      <w:bookmarkEnd w:id="388"/>
      <w:bookmarkEnd w:id="389"/>
      <w:bookmarkEnd w:id="390"/>
      <w:proofErr w:type="gramEnd"/>
    </w:p>
    <w:bookmarkEnd w:id="385"/>
    <w:bookmarkEnd w:id="386"/>
    <w:p w14:paraId="5124E723" w14:textId="3491C289" w:rsidR="002E1D1E" w:rsidRPr="00754A56" w:rsidRDefault="002E1D1E" w:rsidP="004824B8">
      <w:r w:rsidRPr="00754A56">
        <w:br w:type="page"/>
      </w:r>
    </w:p>
    <w:p w14:paraId="0FC40129" w14:textId="77777777" w:rsidR="002E1D1E" w:rsidRPr="00D95AA1" w:rsidRDefault="002E1D1E">
      <w:pPr>
        <w:pStyle w:val="Heading3"/>
        <w:rPr>
          <w:sz w:val="12"/>
          <w:szCs w:val="12"/>
        </w:rPr>
      </w:pPr>
      <w:bookmarkStart w:id="391" w:name="_Toc228561494"/>
      <w:bookmarkStart w:id="392" w:name="_Toc68442375"/>
      <w:bookmarkStart w:id="393" w:name="_Toc98761258"/>
      <w:bookmarkStart w:id="394" w:name="_Toc102342463"/>
      <w:bookmarkStart w:id="395" w:name="_Toc109987582"/>
      <w:r w:rsidRPr="00754A56">
        <w:lastRenderedPageBreak/>
        <w:t>SECTION 1</w:t>
      </w:r>
      <w:r w:rsidRPr="00754A56">
        <w:tab/>
        <w:t>Introduction</w:t>
      </w:r>
      <w:bookmarkEnd w:id="391"/>
      <w:bookmarkEnd w:id="392"/>
      <w:bookmarkEnd w:id="393"/>
      <w:bookmarkEnd w:id="394"/>
      <w:bookmarkEnd w:id="395"/>
    </w:p>
    <w:p w14:paraId="117FF0DE" w14:textId="650DDCF4" w:rsidR="002E1D1E" w:rsidRPr="00D95AA1" w:rsidRDefault="002E1D1E">
      <w:pPr>
        <w:rPr>
          <w:i/>
          <w:iCs/>
        </w:rPr>
      </w:pPr>
      <w:r w:rsidRPr="00754A56">
        <w:t xml:space="preserve">This chapter </w:t>
      </w:r>
      <w:r w:rsidRPr="000871E5">
        <w:rPr>
          <w:b/>
          <w:bCs/>
        </w:rPr>
        <w:t>explains rules for using your coverage for Part D drugs</w:t>
      </w:r>
      <w:r w:rsidRPr="00754A56">
        <w:t>.</w:t>
      </w:r>
      <w:r w:rsidR="00F65F9C">
        <w:t xml:space="preserve"> </w:t>
      </w:r>
      <w:r w:rsidR="009A5D02">
        <w:t>Please see Chapter 4 for Medicare Part B drug benefits and hospice drug benefits.</w:t>
      </w:r>
      <w:r w:rsidRPr="00754A56">
        <w:t xml:space="preserve"> </w:t>
      </w:r>
    </w:p>
    <w:p w14:paraId="1A550C60" w14:textId="1D43EC19" w:rsidR="002E1D1E" w:rsidRPr="00754A56" w:rsidRDefault="002E1D1E" w:rsidP="00BC5C80">
      <w:pPr>
        <w:pStyle w:val="Heading4"/>
      </w:pPr>
      <w:bookmarkStart w:id="396" w:name="_Toc109315713"/>
      <w:bookmarkStart w:id="397" w:name="_Toc228561496"/>
      <w:bookmarkStart w:id="398" w:name="_Toc68442377"/>
      <w:r w:rsidRPr="00754A56">
        <w:t>Section 1.</w:t>
      </w:r>
      <w:r w:rsidR="00434E82">
        <w:t>1</w:t>
      </w:r>
      <w:r w:rsidRPr="00754A56">
        <w:tab/>
        <w:t>Basic rules for the plan’s Part D drug coverage</w:t>
      </w:r>
      <w:bookmarkEnd w:id="396"/>
      <w:bookmarkEnd w:id="397"/>
      <w:bookmarkEnd w:id="398"/>
    </w:p>
    <w:p w14:paraId="4BC883E2" w14:textId="77777777" w:rsidR="002E1D1E" w:rsidRPr="00754A56" w:rsidRDefault="002E1D1E" w:rsidP="00663DF4">
      <w:r w:rsidRPr="00754A56">
        <w:t xml:space="preserve">The plan will generally cover your drugs </w:t>
      </w:r>
      <w:proofErr w:type="gramStart"/>
      <w:r w:rsidRPr="00754A56">
        <w:t>as long as</w:t>
      </w:r>
      <w:proofErr w:type="gramEnd"/>
      <w:r w:rsidRPr="00754A56">
        <w:t xml:space="preserve"> you follow these basic rules:</w:t>
      </w:r>
    </w:p>
    <w:p w14:paraId="34BEF7E2" w14:textId="3F0C5638" w:rsidR="00E945A1" w:rsidRPr="00102486" w:rsidRDefault="00E945A1" w:rsidP="00501D7A">
      <w:pPr>
        <w:pStyle w:val="ListBullet"/>
        <w:numPr>
          <w:ilvl w:val="0"/>
          <w:numId w:val="136"/>
        </w:numPr>
      </w:pPr>
      <w:r w:rsidRPr="00052110">
        <w:t>You must have a provider (a doctor</w:t>
      </w:r>
      <w:r>
        <w:t>, dentist,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1D38562C" w14:textId="77777777" w:rsidR="00E945A1" w:rsidRPr="00777889" w:rsidRDefault="00E945A1" w:rsidP="00501D7A">
      <w:pPr>
        <w:pStyle w:val="ListBullet"/>
        <w:numPr>
          <w:ilvl w:val="0"/>
          <w:numId w:val="136"/>
        </w:numPr>
      </w:pPr>
      <w:r w:rsidRPr="00777889">
        <w:t xml:space="preserve">Your prescriber must </w:t>
      </w:r>
      <w:r>
        <w:t xml:space="preserve">not be on </w:t>
      </w:r>
      <w:r w:rsidRPr="00777889">
        <w:t>Medicare</w:t>
      </w:r>
      <w:r>
        <w:t>’s Exclusion or Preclusion Lists.</w:t>
      </w:r>
    </w:p>
    <w:p w14:paraId="665D16CE" w14:textId="2297E374" w:rsidR="00BC5C80" w:rsidRPr="00754A56" w:rsidRDefault="00BC5C80" w:rsidP="00501D7A">
      <w:pPr>
        <w:pStyle w:val="ListBullet"/>
        <w:numPr>
          <w:ilvl w:val="0"/>
          <w:numId w:val="136"/>
        </w:numPr>
      </w:pPr>
      <w:r w:rsidRPr="00754A56">
        <w:t xml:space="preserve">You </w:t>
      </w:r>
      <w:r>
        <w:t xml:space="preserve">generally </w:t>
      </w:r>
      <w:r w:rsidRPr="00754A56">
        <w:t>must use a network pharmacy to fill your prescription. (See Section 2,</w:t>
      </w:r>
      <w:r w:rsidRPr="00754A56" w:rsidDel="00A37F7E">
        <w:t xml:space="preserve"> </w:t>
      </w:r>
      <w:r w:rsidRPr="000871E5" w:rsidDel="00A37F7E">
        <w:rPr>
          <w:i/>
          <w:iCs/>
        </w:rPr>
        <w:t>Fill your prescriptions at a netw</w:t>
      </w:r>
      <w:r w:rsidRPr="00D95AA1" w:rsidDel="00A37F7E">
        <w:rPr>
          <w:i/>
          <w:iCs/>
        </w:rPr>
        <w:t>ork pharmacy</w:t>
      </w:r>
      <w:r w:rsidRPr="00D95AA1">
        <w:rPr>
          <w:i/>
          <w:iCs/>
        </w:rPr>
        <w:t xml:space="preserve"> </w:t>
      </w:r>
      <w:r w:rsidRPr="00754A56">
        <w:rPr>
          <w:rFonts w:cs="Arial"/>
          <w:color w:val="0000FF"/>
        </w:rPr>
        <w:t>[</w:t>
      </w:r>
      <w:r w:rsidRPr="000871E5">
        <w:rPr>
          <w:rFonts w:cs="Arial"/>
          <w:i/>
          <w:iCs/>
          <w:color w:val="0000FF"/>
        </w:rPr>
        <w:t>insert if applicable:</w:t>
      </w:r>
      <w:r w:rsidRPr="00754A56">
        <w:rPr>
          <w:rFonts w:cs="Arial"/>
          <w:color w:val="0000FF"/>
        </w:rPr>
        <w:t xml:space="preserve"> </w:t>
      </w:r>
      <w:r w:rsidRPr="00755060">
        <w:rPr>
          <w:i/>
          <w:iCs/>
          <w:color w:val="0000FF"/>
        </w:rPr>
        <w:t>or through the plan’s mail-order service</w:t>
      </w:r>
      <w:r w:rsidRPr="0004461E">
        <w:rPr>
          <w:color w:val="0000FF"/>
        </w:rPr>
        <w:t>]</w:t>
      </w:r>
      <w:r w:rsidRPr="00754A56">
        <w:t>)</w:t>
      </w:r>
      <w:r w:rsidR="00E62E43">
        <w:t>.</w:t>
      </w:r>
    </w:p>
    <w:p w14:paraId="1C40BC86" w14:textId="37FDA2B9" w:rsidR="002E1D1E" w:rsidRPr="00754A56" w:rsidRDefault="00BC5C80" w:rsidP="00501D7A">
      <w:pPr>
        <w:pStyle w:val="ListBullet"/>
        <w:numPr>
          <w:ilvl w:val="0"/>
          <w:numId w:val="136"/>
        </w:numPr>
      </w:pPr>
      <w:r w:rsidRPr="00754A56">
        <w:t xml:space="preserve">Your drug must be on the plan’s </w:t>
      </w:r>
      <w:r w:rsidRPr="000871E5">
        <w:rPr>
          <w:i/>
          <w:iCs/>
        </w:rPr>
        <w:t>List of Covered Drugs (Formulary)</w:t>
      </w:r>
      <w:r w:rsidRPr="00754A56">
        <w:t xml:space="preserve"> (we call it the “Drug List” for short). (See Section 3, </w:t>
      </w:r>
      <w:r w:rsidRPr="000871E5">
        <w:rPr>
          <w:i/>
          <w:iCs/>
        </w:rPr>
        <w:t>Your drugs need to be on the plan’s “Drug List”</w:t>
      </w:r>
      <w:r w:rsidRPr="00754A56">
        <w:t>)</w:t>
      </w:r>
      <w:r w:rsidR="00E62E43">
        <w:t>.</w:t>
      </w:r>
    </w:p>
    <w:p w14:paraId="7A8D126E" w14:textId="49738856" w:rsidR="002E1D1E" w:rsidRPr="00754A56" w:rsidRDefault="00E37F8D" w:rsidP="00501D7A">
      <w:pPr>
        <w:pStyle w:val="ListBullet"/>
        <w:numPr>
          <w:ilvl w:val="0"/>
          <w:numId w:val="136"/>
        </w:numPr>
        <w:rPr>
          <w:rFonts w:ascii="TimesNewRomanPSMT" w:hAnsi="TimesNewRomanPSMT" w:cs="TimesNewRomanPSMT"/>
        </w:rPr>
      </w:pPr>
      <w:r w:rsidRPr="00754A56" w:rsidDel="00A37F7E">
        <w:t>Your</w:t>
      </w:r>
      <w:r w:rsidRPr="00754A56">
        <w:t xml:space="preserve"> drug must be used for a medically accepted indication. A </w:t>
      </w:r>
      <w:r w:rsidRPr="000871E5">
        <w:t>medically accepted indication is a</w:t>
      </w:r>
      <w:r w:rsidRPr="00754A56">
        <w:t xml:space="preserve"> use of the drug that is either approved by the Food and Drug Administration or supported by certain reference</w:t>
      </w:r>
      <w:r w:rsidR="000673F7">
        <w:t>s</w:t>
      </w:r>
      <w:r w:rsidRPr="00754A56">
        <w:t xml:space="preserve">. </w:t>
      </w:r>
      <w:r w:rsidRPr="000871E5">
        <w:t xml:space="preserve">(See Section </w:t>
      </w:r>
      <w:r w:rsidR="002A3F04" w:rsidRPr="00D95AA1">
        <w:t>3</w:t>
      </w:r>
      <w:r w:rsidRPr="00D95AA1">
        <w:t xml:space="preserve"> for more information about a medically accepted indication.)</w:t>
      </w:r>
    </w:p>
    <w:p w14:paraId="1108F72E" w14:textId="77777777" w:rsidR="002E1D1E" w:rsidRPr="00D95AA1" w:rsidRDefault="002E1D1E">
      <w:pPr>
        <w:pStyle w:val="Heading3"/>
        <w:rPr>
          <w:sz w:val="12"/>
          <w:szCs w:val="12"/>
        </w:rPr>
      </w:pPr>
      <w:bookmarkStart w:id="399" w:name="_Toc109315716"/>
      <w:bookmarkStart w:id="400" w:name="_Toc228561497"/>
      <w:bookmarkStart w:id="401" w:name="_Toc68442378"/>
      <w:bookmarkStart w:id="402" w:name="_Toc98761259"/>
      <w:bookmarkStart w:id="403" w:name="_Toc102342464"/>
      <w:bookmarkStart w:id="404" w:name="_Toc109987583"/>
      <w:r w:rsidRPr="00754A56">
        <w:t xml:space="preserve">SECTION </w:t>
      </w:r>
      <w:r w:rsidR="002A3F04" w:rsidRPr="00754A56">
        <w:t>2</w:t>
      </w:r>
      <w:r w:rsidRPr="00754A56">
        <w:tab/>
        <w:t xml:space="preserve">Fill your prescription at a network pharmacy </w:t>
      </w:r>
      <w:r w:rsidR="008B0D8A" w:rsidRPr="00E005F4">
        <w:rPr>
          <w:b w:val="0"/>
          <w:bCs w:val="0"/>
          <w:color w:val="0000FF"/>
        </w:rPr>
        <w:t>[</w:t>
      </w:r>
      <w:r w:rsidR="008B0D8A" w:rsidRPr="000871E5">
        <w:rPr>
          <w:b w:val="0"/>
          <w:bCs w:val="0"/>
          <w:i/>
          <w:iCs/>
          <w:color w:val="0000FF"/>
        </w:rPr>
        <w:t>insert if applicable:</w:t>
      </w:r>
      <w:r w:rsidR="008B0D8A" w:rsidRPr="00BC5C80">
        <w:rPr>
          <w:color w:val="0000FF"/>
        </w:rPr>
        <w:t xml:space="preserve"> </w:t>
      </w:r>
      <w:r w:rsidRPr="00BC5C80">
        <w:rPr>
          <w:color w:val="0000FF"/>
        </w:rPr>
        <w:t>or through the plan’s mail-order service</w:t>
      </w:r>
      <w:bookmarkEnd w:id="399"/>
      <w:r w:rsidR="008B0D8A" w:rsidRPr="00E005F4">
        <w:rPr>
          <w:b w:val="0"/>
          <w:bCs w:val="0"/>
          <w:color w:val="0000FF"/>
        </w:rPr>
        <w:t>]</w:t>
      </w:r>
      <w:bookmarkEnd w:id="400"/>
      <w:bookmarkEnd w:id="401"/>
      <w:bookmarkEnd w:id="402"/>
      <w:bookmarkEnd w:id="403"/>
      <w:bookmarkEnd w:id="404"/>
    </w:p>
    <w:p w14:paraId="1FFF64DF" w14:textId="3880B85C" w:rsidR="002E1D1E" w:rsidRPr="00754A56" w:rsidRDefault="002E1D1E" w:rsidP="00BC5C80">
      <w:pPr>
        <w:pStyle w:val="Heading4"/>
      </w:pPr>
      <w:bookmarkStart w:id="405" w:name="_Toc109315717"/>
      <w:bookmarkStart w:id="406" w:name="_Toc228561498"/>
      <w:bookmarkStart w:id="407" w:name="_Toc68442379"/>
      <w:r w:rsidRPr="00754A56">
        <w:t xml:space="preserve">Section </w:t>
      </w:r>
      <w:r w:rsidR="002A3F04" w:rsidRPr="00754A56">
        <w:t>2</w:t>
      </w:r>
      <w:r w:rsidRPr="00754A56">
        <w:t>.1</w:t>
      </w:r>
      <w:r w:rsidRPr="00754A56">
        <w:tab/>
      </w:r>
      <w:r w:rsidR="00526CE3">
        <w:t>Use</w:t>
      </w:r>
      <w:r w:rsidRPr="00754A56">
        <w:t xml:space="preserve"> a network </w:t>
      </w:r>
      <w:proofErr w:type="gramStart"/>
      <w:r w:rsidRPr="00754A56">
        <w:t>pharmacy</w:t>
      </w:r>
      <w:bookmarkEnd w:id="405"/>
      <w:bookmarkEnd w:id="406"/>
      <w:bookmarkEnd w:id="407"/>
      <w:proofErr w:type="gramEnd"/>
    </w:p>
    <w:p w14:paraId="23CD8B97" w14:textId="77777777" w:rsidR="002E1D1E" w:rsidRPr="00754A56" w:rsidRDefault="002E1D1E" w:rsidP="00BC5C80">
      <w:r w:rsidRPr="00754A56">
        <w:t xml:space="preserve">In most cases, your prescriptions are covered </w:t>
      </w:r>
      <w:r w:rsidRPr="000871E5">
        <w:rPr>
          <w:i/>
          <w:iCs/>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1A12C126" w:rsidR="00B15C17" w:rsidRDefault="002E1D1E" w:rsidP="00BC5C80">
      <w:r w:rsidRPr="00754A56">
        <w:t xml:space="preserve">A network pharmacy is a pharmacy that has a contract with the plan to provide your covered prescription drugs. The term covered drugs means </w:t>
      </w:r>
      <w:proofErr w:type="gramStart"/>
      <w:r w:rsidRPr="00754A56">
        <w:t>all of</w:t>
      </w:r>
      <w:proofErr w:type="gramEnd"/>
      <w:r w:rsidRPr="00754A56">
        <w:t xml:space="preserve"> the Part D prescription drugs that are on the plan’s </w:t>
      </w:r>
      <w:r w:rsidR="00FD439C">
        <w:t>“</w:t>
      </w:r>
      <w:r w:rsidRPr="00754A56">
        <w:t>Drug List.</w:t>
      </w:r>
      <w:r w:rsidR="00FD439C">
        <w:t>”</w:t>
      </w:r>
      <w:r w:rsidRPr="00754A56">
        <w:t xml:space="preserve"> </w:t>
      </w:r>
    </w:p>
    <w:p w14:paraId="148613F9" w14:textId="135FC8C9" w:rsidR="002E1D1E" w:rsidRPr="00754A56" w:rsidRDefault="002E1D1E" w:rsidP="00BC5C80">
      <w:pPr>
        <w:pStyle w:val="Heading4"/>
      </w:pPr>
      <w:bookmarkStart w:id="408" w:name="_Toc109315718"/>
      <w:bookmarkStart w:id="409" w:name="_Toc228561499"/>
      <w:bookmarkStart w:id="410" w:name="_Toc68442380"/>
      <w:r w:rsidRPr="00754A56">
        <w:t xml:space="preserve">Section </w:t>
      </w:r>
      <w:r w:rsidR="002A3F04" w:rsidRPr="00754A56">
        <w:t>2</w:t>
      </w:r>
      <w:r w:rsidRPr="00754A56">
        <w:t>.2</w:t>
      </w:r>
      <w:r w:rsidRPr="00754A56">
        <w:tab/>
      </w:r>
      <w:r w:rsidR="009A5D02">
        <w:t>N</w:t>
      </w:r>
      <w:r w:rsidRPr="00754A56">
        <w:t>etwork pharmacies</w:t>
      </w:r>
      <w:bookmarkEnd w:id="408"/>
      <w:bookmarkEnd w:id="409"/>
      <w:bookmarkEnd w:id="410"/>
    </w:p>
    <w:p w14:paraId="76B8E65C" w14:textId="77777777" w:rsidR="002E1D1E" w:rsidRPr="00754A56" w:rsidRDefault="002E1D1E" w:rsidP="00BC5C80">
      <w:pPr>
        <w:pStyle w:val="subheading"/>
      </w:pPr>
      <w:r w:rsidRPr="00754A56">
        <w:t>How do you find a network pharmacy in your area?</w:t>
      </w:r>
    </w:p>
    <w:p w14:paraId="2E6A4C63" w14:textId="38D5803F" w:rsidR="002E1D1E" w:rsidRPr="00754A56" w:rsidRDefault="002E1D1E" w:rsidP="007D5499">
      <w:r w:rsidRPr="00754A56">
        <w:t xml:space="preserve">To find a network pharmacy, you can look in your </w:t>
      </w:r>
      <w:r w:rsidRPr="000871E5">
        <w:rPr>
          <w:i/>
          <w:iCs/>
        </w:rPr>
        <w:t>Pharmacy Directory</w:t>
      </w:r>
      <w:r w:rsidRPr="00754A56">
        <w:t xml:space="preserve">, visit our </w:t>
      </w:r>
      <w:r w:rsidR="00116570">
        <w:t>website</w:t>
      </w:r>
      <w:r w:rsidRPr="00754A56">
        <w:t xml:space="preserve"> </w:t>
      </w:r>
      <w:r w:rsidRPr="00754A56">
        <w:rPr>
          <w:color w:val="000000"/>
        </w:rPr>
        <w:t>(</w:t>
      </w:r>
      <w:r w:rsidRPr="000871E5">
        <w:rPr>
          <w:i/>
          <w:iCs/>
          <w:color w:val="0000FF"/>
        </w:rPr>
        <w:t>[insert URL]</w:t>
      </w:r>
      <w:r w:rsidRPr="00754A56">
        <w:t xml:space="preserve">), </w:t>
      </w:r>
      <w:r w:rsidR="007602DA">
        <w:t>and/</w:t>
      </w:r>
      <w:r w:rsidRPr="00754A56">
        <w:t xml:space="preserve">or call Member Services. </w:t>
      </w:r>
    </w:p>
    <w:p w14:paraId="3F013A45" w14:textId="2136053F" w:rsidR="002E1D1E" w:rsidRPr="00754A56" w:rsidRDefault="002E1D1E" w:rsidP="002E1D1E">
      <w:pPr>
        <w:spacing w:after="120"/>
      </w:pPr>
      <w:r w:rsidRPr="00754A56">
        <w:lastRenderedPageBreak/>
        <w:t xml:space="preserve">You may go to any of our network pharmacies. </w:t>
      </w:r>
      <w:r w:rsidR="008E789D" w:rsidRPr="0004461E">
        <w:rPr>
          <w:color w:val="0000FF"/>
        </w:rPr>
        <w:t>[</w:t>
      </w:r>
      <w:r w:rsidR="008E789D" w:rsidRPr="000871E5">
        <w:rPr>
          <w:i/>
          <w:iCs/>
          <w:color w:val="0000FF"/>
        </w:rPr>
        <w:t>Insert if plan has pharmacies that offer preferred cost</w:t>
      </w:r>
      <w:r w:rsidR="00577C85" w:rsidRPr="00D95AA1">
        <w:rPr>
          <w:i/>
          <w:iCs/>
          <w:color w:val="0000FF"/>
        </w:rPr>
        <w:t xml:space="preserve"> </w:t>
      </w:r>
      <w:r w:rsidR="008E789D" w:rsidRPr="00D95AA1">
        <w:rPr>
          <w:i/>
          <w:iCs/>
          <w:color w:val="0000FF"/>
        </w:rPr>
        <w:t xml:space="preserve">sharing in its network: </w:t>
      </w:r>
      <w:r w:rsidR="009A5D02">
        <w:rPr>
          <w:color w:val="0000FF"/>
        </w:rPr>
        <w:t xml:space="preserve">Some of our network pharmacies provide preferred cost sharing, which may be lower than the cost sharing at a pharmacy that offers standard cost sharing. </w:t>
      </w:r>
      <w:r w:rsidR="008E789D" w:rsidRPr="009B4019">
        <w:rPr>
          <w:color w:val="0000FF"/>
        </w:rPr>
        <w:t xml:space="preserve">The </w:t>
      </w:r>
      <w:r w:rsidR="008E789D" w:rsidRPr="000871E5">
        <w:rPr>
          <w:i/>
          <w:iCs/>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w:t>
      </w:r>
      <w:r w:rsidR="00577C85">
        <w:rPr>
          <w:color w:val="0000FF"/>
        </w:rPr>
        <w:t xml:space="preserve"> </w:t>
      </w:r>
      <w:r w:rsidR="008E789D">
        <w:rPr>
          <w:color w:val="0000FF"/>
        </w:rPr>
        <w:t>sharing</w:t>
      </w:r>
      <w:r w:rsidR="008E789D" w:rsidRPr="009B4019">
        <w:rPr>
          <w:color w:val="0000FF"/>
        </w:rPr>
        <w:t>.</w:t>
      </w:r>
      <w:r w:rsidR="00480E4A">
        <w:rPr>
          <w:color w:val="0000FF"/>
        </w:rPr>
        <w:t xml:space="preserve"> </w:t>
      </w:r>
      <w:r w:rsidR="00A36914" w:rsidRPr="00A36914">
        <w:rPr>
          <w:color w:val="0000FF"/>
        </w:rPr>
        <w:t>Contact us to find out more about how your out-of-pocket costs could vary for different drugs</w:t>
      </w:r>
      <w:r w:rsidR="00480E4A" w:rsidRPr="00480E4A">
        <w:rPr>
          <w:color w:val="0000FF"/>
        </w:rPr>
        <w:t>.</w:t>
      </w:r>
      <w:r w:rsidR="00480E4A">
        <w:rPr>
          <w:color w:val="0000FF"/>
        </w:rPr>
        <w:t>]</w:t>
      </w:r>
    </w:p>
    <w:p w14:paraId="2D254DC6" w14:textId="77777777" w:rsidR="002E1D1E" w:rsidRPr="00754A56" w:rsidRDefault="002E1D1E" w:rsidP="00BC5C80">
      <w:pPr>
        <w:pStyle w:val="subheading"/>
      </w:pPr>
      <w:r w:rsidRPr="00754A56">
        <w:t>What if the pharmacy you have been using leaves the network?</w:t>
      </w:r>
    </w:p>
    <w:p w14:paraId="0B255D34" w14:textId="1C137BE0" w:rsidR="002E1D1E" w:rsidRPr="00D95AA1" w:rsidRDefault="002E1D1E">
      <w:pPr>
        <w:keepNext/>
        <w:rPr>
          <w:rFonts w:ascii="Arial" w:hAnsi="Arial" w:cs="Arial"/>
          <w:b/>
          <w:bCs/>
        </w:rPr>
      </w:pPr>
      <w:r w:rsidRPr="00754A56">
        <w:t xml:space="preserve">If the pharmacy you have been using leaves the plan’s network, you will have to find a new pharmacy that is in the network. </w:t>
      </w:r>
      <w:r w:rsidR="008E789D" w:rsidRPr="009B4019">
        <w:rPr>
          <w:color w:val="0000FF"/>
        </w:rPr>
        <w:t>[</w:t>
      </w:r>
      <w:r w:rsidR="008E789D" w:rsidRPr="000871E5">
        <w:rPr>
          <w:i/>
          <w:iCs/>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w:t>
      </w:r>
      <w:r w:rsidR="00577C85">
        <w:rPr>
          <w:color w:val="0000FF"/>
        </w:rPr>
        <w:t xml:space="preserve"> </w:t>
      </w:r>
      <w:r w:rsidR="008E789D">
        <w:rPr>
          <w:color w:val="0000FF"/>
        </w:rPr>
        <w:t>sharing</w:t>
      </w:r>
      <w:r w:rsidR="008E789D" w:rsidRPr="009B4019">
        <w:rPr>
          <w:color w:val="0000FF"/>
        </w:rPr>
        <w:t xml:space="preserve">, you may want to switch to a </w:t>
      </w:r>
      <w:r w:rsidR="008E789D">
        <w:rPr>
          <w:color w:val="0000FF"/>
        </w:rPr>
        <w:t>different</w:t>
      </w:r>
      <w:r w:rsidR="008E789D" w:rsidRPr="009B4019">
        <w:rPr>
          <w:color w:val="0000FF"/>
        </w:rPr>
        <w:t xml:space="preserve"> </w:t>
      </w:r>
      <w:r w:rsidR="004A57E0">
        <w:rPr>
          <w:color w:val="0000FF"/>
        </w:rPr>
        <w:t xml:space="preserve">network or preferred </w:t>
      </w:r>
      <w:r w:rsidR="008E789D" w:rsidRPr="009B4019">
        <w:rPr>
          <w:color w:val="0000FF"/>
        </w:rPr>
        <w:t>pharmacy</w:t>
      </w:r>
      <w:r w:rsidR="00E358A8">
        <w:rPr>
          <w:color w:val="0000FF"/>
        </w:rPr>
        <w:t>, if available</w:t>
      </w:r>
      <w:r w:rsidR="008E789D" w:rsidRPr="009B4019">
        <w:rPr>
          <w:color w:val="0000FF"/>
        </w:rPr>
        <w:t>.]</w:t>
      </w:r>
      <w:r w:rsidR="008E789D" w:rsidRPr="009B4019">
        <w:t xml:space="preserve"> </w:t>
      </w:r>
      <w:r w:rsidRPr="00754A56">
        <w:t xml:space="preserve">To find another pharmacy in your area, you can get help from Member </w:t>
      </w:r>
      <w:r w:rsidR="003167B5" w:rsidRPr="00754A56">
        <w:t>Services or</w:t>
      </w:r>
      <w:r w:rsidRPr="00754A56">
        <w:t xml:space="preserve"> use the </w:t>
      </w:r>
      <w:r w:rsidRPr="000871E5">
        <w:rPr>
          <w:i/>
          <w:iCs/>
        </w:rPr>
        <w:t>Pharmacy Directory</w:t>
      </w:r>
      <w:r w:rsidRPr="00754A56">
        <w:t>.</w:t>
      </w:r>
      <w:bookmarkStart w:id="411" w:name="_Toc167005634"/>
      <w:bookmarkStart w:id="412" w:name="_Toc167005942"/>
      <w:bookmarkStart w:id="413" w:name="_Toc167682515"/>
      <w:r w:rsidR="00C646B9" w:rsidRPr="00754A56">
        <w:rPr>
          <w:color w:val="0000FF"/>
        </w:rPr>
        <w:t xml:space="preserve"> [</w:t>
      </w:r>
      <w:r w:rsidR="00C646B9" w:rsidRPr="000871E5">
        <w:rPr>
          <w:i/>
          <w:iCs/>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0871E5">
        <w:rPr>
          <w:i/>
          <w:iCs/>
          <w:color w:val="0000FF"/>
        </w:rPr>
        <w:t xml:space="preserve">[insert </w:t>
      </w:r>
      <w:r w:rsidR="00116570" w:rsidRPr="00D95AA1">
        <w:rPr>
          <w:i/>
          <w:iCs/>
          <w:color w:val="0000FF"/>
        </w:rPr>
        <w:t>website</w:t>
      </w:r>
      <w:r w:rsidR="00C646B9" w:rsidRPr="00D95AA1">
        <w:rPr>
          <w:i/>
          <w:iCs/>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04E51C0C" w:rsidR="002E1D1E" w:rsidRDefault="002E1D1E" w:rsidP="00BC5C80">
      <w:r w:rsidRPr="00754A56">
        <w:t>Some prescriptions must be filled at a specialized pharmacy. Specialized pharmacies include:</w:t>
      </w:r>
    </w:p>
    <w:p w14:paraId="4BC5429C" w14:textId="77777777" w:rsidR="00BC5C80" w:rsidRPr="00D95AA1" w:rsidRDefault="00BC5C80" w:rsidP="00501D7A">
      <w:pPr>
        <w:pStyle w:val="ListBullet"/>
        <w:numPr>
          <w:ilvl w:val="0"/>
          <w:numId w:val="184"/>
        </w:numPr>
        <w:rPr>
          <w:i/>
          <w:iCs/>
          <w:color w:val="0000FF"/>
        </w:rPr>
      </w:pPr>
      <w:r w:rsidRPr="00754A56">
        <w:t xml:space="preserve">Pharmacies that supply drugs for home infusion therapy. </w:t>
      </w:r>
      <w:r w:rsidRPr="000871E5">
        <w:rPr>
          <w:i/>
          <w:iCs/>
          <w:color w:val="0000FF"/>
        </w:rPr>
        <w:t>[Plans may insert additional information about home infusion pharmacy services in the plan’s network.]</w:t>
      </w:r>
    </w:p>
    <w:p w14:paraId="54095A7D" w14:textId="77777777" w:rsidR="002E3740" w:rsidRPr="00052110" w:rsidRDefault="002E3740" w:rsidP="00501D7A">
      <w:pPr>
        <w:pStyle w:val="ListBullet"/>
        <w:numPr>
          <w:ilvl w:val="0"/>
          <w:numId w:val="184"/>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871E5">
        <w:rPr>
          <w:i/>
          <w:iCs/>
          <w:color w:val="0000FF"/>
        </w:rPr>
        <w:t>[Plan</w:t>
      </w:r>
      <w:r w:rsidRPr="00D95AA1">
        <w:rPr>
          <w:i/>
          <w:iCs/>
          <w:color w:val="0000FF"/>
        </w:rPr>
        <w:t>s may insert additional information about LTC pharmacy services in the plan’s network.]</w:t>
      </w:r>
    </w:p>
    <w:p w14:paraId="341BE74D" w14:textId="77777777" w:rsidR="002E1D1E" w:rsidRPr="00754A56" w:rsidRDefault="00BC5C80" w:rsidP="00501D7A">
      <w:pPr>
        <w:pStyle w:val="ListBullet"/>
        <w:numPr>
          <w:ilvl w:val="0"/>
          <w:numId w:val="184"/>
        </w:numPr>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0871E5">
        <w:rPr>
          <w:i/>
          <w:iCs/>
          <w:color w:val="0000FF"/>
        </w:rPr>
        <w:t>[Plans may insert additional information about I/T/U pharmacy services in the plan’s network.]</w:t>
      </w:r>
    </w:p>
    <w:p w14:paraId="2D85344A" w14:textId="5D64FD53" w:rsidR="002E1D1E" w:rsidRPr="00754A56" w:rsidRDefault="00BC5C80" w:rsidP="00501D7A">
      <w:pPr>
        <w:pStyle w:val="ListBullet"/>
        <w:numPr>
          <w:ilvl w:val="0"/>
          <w:numId w:val="184"/>
        </w:numPr>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DF5B90" w:rsidRPr="000871E5">
        <w:rPr>
          <w:b/>
          <w:bCs/>
        </w:rPr>
        <w:t>Note</w:t>
      </w:r>
      <w:r w:rsidR="002E1D1E" w:rsidRPr="00DF5B90">
        <w:rPr>
          <w:b/>
          <w:bCs/>
        </w:rPr>
        <w:t>:</w:t>
      </w:r>
      <w:r w:rsidR="002E1D1E" w:rsidRPr="00754A56">
        <w:t xml:space="preserve"> This scenario should happen rarely.)</w:t>
      </w:r>
    </w:p>
    <w:p w14:paraId="6A33C103" w14:textId="5A907318" w:rsidR="002E1D1E" w:rsidRPr="00754A56" w:rsidRDefault="002E1D1E" w:rsidP="007D5499">
      <w:r w:rsidRPr="00754A56">
        <w:t xml:space="preserve">To locate a specialized pharmacy, look in your </w:t>
      </w:r>
      <w:r w:rsidRPr="000871E5">
        <w:rPr>
          <w:i/>
          <w:iCs/>
        </w:rPr>
        <w:t>Pharmacy Directory</w:t>
      </w:r>
      <w:r w:rsidRPr="00754A56">
        <w:t xml:space="preserve"> or call Member Services</w:t>
      </w:r>
      <w:r w:rsidR="00C538ED">
        <w:t>.</w:t>
      </w:r>
    </w:p>
    <w:p w14:paraId="5E8090E4" w14:textId="6233616A" w:rsidR="002E1D1E" w:rsidRPr="00D95AA1" w:rsidRDefault="002E1D1E">
      <w:pPr>
        <w:pStyle w:val="Heading4"/>
        <w:rPr>
          <w:sz w:val="4"/>
          <w:szCs w:val="4"/>
        </w:rPr>
      </w:pPr>
      <w:bookmarkStart w:id="414" w:name="_Toc109315719"/>
      <w:bookmarkStart w:id="415" w:name="_Toc228561500"/>
      <w:bookmarkStart w:id="416" w:name="_Toc68442381"/>
      <w:r w:rsidRPr="00754A56">
        <w:t xml:space="preserve">Section </w:t>
      </w:r>
      <w:r w:rsidR="002A3F04" w:rsidRPr="00754A56">
        <w:t>2</w:t>
      </w:r>
      <w:r w:rsidRPr="00754A56">
        <w:t>.3</w:t>
      </w:r>
      <w:r w:rsidRPr="00754A56">
        <w:tab/>
        <w:t xml:space="preserve">Using the plan’s mail-order </w:t>
      </w:r>
      <w:bookmarkEnd w:id="414"/>
      <w:bookmarkEnd w:id="415"/>
      <w:bookmarkEnd w:id="416"/>
      <w:proofErr w:type="gramStart"/>
      <w:r w:rsidRPr="00754A56">
        <w:t>service</w:t>
      </w:r>
      <w:proofErr w:type="gramEnd"/>
    </w:p>
    <w:p w14:paraId="05435DE3" w14:textId="77777777" w:rsidR="002E1D1E" w:rsidRPr="00D95AA1" w:rsidRDefault="002E1D1E">
      <w:pPr>
        <w:rPr>
          <w:i/>
          <w:iCs/>
          <w:color w:val="0000FF"/>
        </w:rPr>
      </w:pPr>
      <w:r w:rsidRPr="000871E5">
        <w:rPr>
          <w:i/>
          <w:iCs/>
          <w:color w:val="0000FF"/>
        </w:rPr>
        <w:t>[Omit</w:t>
      </w:r>
      <w:r w:rsidRPr="00D95AA1">
        <w:rPr>
          <w:i/>
          <w:iCs/>
          <w:color w:val="0000FF"/>
        </w:rPr>
        <w:t xml:space="preserve"> if the plan does not offer mail-order services.]</w:t>
      </w:r>
    </w:p>
    <w:p w14:paraId="047585E4" w14:textId="1CDC9A66" w:rsidR="002E1D1E" w:rsidRPr="00754A56" w:rsidRDefault="002E1D1E" w:rsidP="007D5499">
      <w:pPr>
        <w:rPr>
          <w:color w:val="0000FF"/>
        </w:rPr>
      </w:pPr>
      <w:r w:rsidRPr="0004461E">
        <w:rPr>
          <w:color w:val="0000FF"/>
        </w:rPr>
        <w:t>[</w:t>
      </w:r>
      <w:r w:rsidRPr="000871E5">
        <w:rPr>
          <w:i/>
          <w:iCs/>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 Generally, the drugs</w:t>
      </w:r>
      <w:r w:rsidR="00953414">
        <w:rPr>
          <w:color w:val="0000FF"/>
        </w:rPr>
        <w:t xml:space="preserve"> </w:t>
      </w:r>
      <w:r w:rsidR="00B20C2E">
        <w:rPr>
          <w:color w:val="0000FF"/>
        </w:rPr>
        <w:t>provided</w:t>
      </w:r>
      <w:r w:rsidRPr="00754A56">
        <w:rPr>
          <w:color w:val="0000FF"/>
        </w:rPr>
        <w:t xml:space="preserve"> through mail order</w:t>
      </w:r>
      <w:r w:rsidRPr="000871E5">
        <w:rPr>
          <w:i/>
          <w:iCs/>
          <w:color w:val="0000FF"/>
        </w:rPr>
        <w:t xml:space="preserve"> </w:t>
      </w:r>
      <w:r w:rsidRPr="00754A56">
        <w:rPr>
          <w:color w:val="0000FF"/>
        </w:rPr>
        <w:t>are drugs that you take on a regular basis, for a chronic or long-term medical condition. [</w:t>
      </w:r>
      <w:r w:rsidRPr="000871E5">
        <w:rPr>
          <w:i/>
          <w:iCs/>
          <w:color w:val="0000FF"/>
        </w:rPr>
        <w:t xml:space="preserve">Insert if plan </w:t>
      </w:r>
      <w:r w:rsidRPr="000871E5">
        <w:rPr>
          <w:i/>
          <w:iCs/>
          <w:color w:val="0000FF"/>
        </w:rPr>
        <w:lastRenderedPageBreak/>
        <w:t>marks mail-order drugs in formulary:</w:t>
      </w:r>
      <w:r w:rsidRPr="00754A56">
        <w:rPr>
          <w:color w:val="0000FF"/>
        </w:rPr>
        <w:t xml:space="preserve"> The</w:t>
      </w:r>
      <w:r w:rsidR="009A5D02">
        <w:rPr>
          <w:color w:val="0000FF"/>
        </w:rPr>
        <w:t>se</w:t>
      </w:r>
      <w:r w:rsidRPr="00754A56">
        <w:rPr>
          <w:color w:val="0000FF"/>
        </w:rPr>
        <w:t xml:space="preserve"> </w:t>
      </w:r>
      <w:r w:rsidR="003167B5" w:rsidRPr="00754A56">
        <w:rPr>
          <w:color w:val="0000FF"/>
        </w:rPr>
        <w:t xml:space="preserve">drugs </w:t>
      </w:r>
      <w:r w:rsidR="003167B5">
        <w:rPr>
          <w:color w:val="0000FF"/>
        </w:rPr>
        <w:t>are</w:t>
      </w:r>
      <w:r w:rsidRPr="00754A56">
        <w:rPr>
          <w:color w:val="0000FF"/>
        </w:rPr>
        <w:t xml:space="preserve"> marked as </w:t>
      </w:r>
      <w:r w:rsidRPr="000871E5">
        <w:rPr>
          <w:b/>
          <w:bCs/>
          <w:color w:val="0000FF"/>
        </w:rPr>
        <w:t>mail-order</w:t>
      </w:r>
      <w:r w:rsidRPr="00754A56">
        <w:rPr>
          <w:color w:val="0000FF"/>
        </w:rPr>
        <w:t xml:space="preserve"> </w:t>
      </w:r>
      <w:r w:rsidRPr="000871E5">
        <w:rPr>
          <w:b/>
          <w:bCs/>
          <w:color w:val="0000FF"/>
        </w:rPr>
        <w:t>drugs</w:t>
      </w:r>
      <w:r w:rsidRPr="00754A56">
        <w:rPr>
          <w:color w:val="0000FF"/>
        </w:rPr>
        <w:t xml:space="preserve"> in our </w:t>
      </w:r>
      <w:r w:rsidR="00FD1DC8">
        <w:rPr>
          <w:color w:val="0000FF"/>
        </w:rPr>
        <w:t>“</w:t>
      </w:r>
      <w:r w:rsidRPr="00754A56">
        <w:rPr>
          <w:color w:val="0000FF"/>
        </w:rPr>
        <w:t>Drug List.</w:t>
      </w:r>
      <w:r w:rsidR="00FD1DC8">
        <w:rPr>
          <w:color w:val="0000FF"/>
        </w:rPr>
        <w:t>”</w:t>
      </w:r>
      <w:r w:rsidRPr="00754A56">
        <w:rPr>
          <w:color w:val="0000FF"/>
        </w:rPr>
        <w:t>] [</w:t>
      </w:r>
      <w:r w:rsidRPr="000871E5">
        <w:rPr>
          <w:i/>
          <w:iCs/>
          <w:color w:val="0000FF"/>
        </w:rPr>
        <w:t xml:space="preserve">Insert if plan marks non-mail-order drugs in formulary: </w:t>
      </w:r>
      <w:r w:rsidRPr="00754A56">
        <w:rPr>
          <w:color w:val="0000FF"/>
        </w:rPr>
        <w:t xml:space="preserve">The drugs that are </w:t>
      </w:r>
      <w:r w:rsidRPr="000871E5">
        <w:rPr>
          <w:i/>
          <w:iCs/>
          <w:color w:val="0000FF"/>
        </w:rPr>
        <w:t>not</w:t>
      </w:r>
      <w:r w:rsidRPr="00754A56">
        <w:rPr>
          <w:color w:val="0000FF"/>
        </w:rPr>
        <w:t xml:space="preserve"> available through the plan’s mail-order service are marked with an asterisk in our </w:t>
      </w:r>
      <w:r w:rsidR="00FD1DC8">
        <w:rPr>
          <w:color w:val="0000FF"/>
        </w:rPr>
        <w:t>“</w:t>
      </w:r>
      <w:r w:rsidRPr="00754A56">
        <w:rPr>
          <w:color w:val="0000FF"/>
        </w:rPr>
        <w:t>Drug List.</w:t>
      </w:r>
      <w:r w:rsidR="00FD1DC8">
        <w:rPr>
          <w:color w:val="0000FF"/>
        </w:rPr>
        <w:t>”</w:t>
      </w:r>
      <w:r w:rsidRPr="00754A56">
        <w:rPr>
          <w:color w:val="0000FF"/>
        </w:rPr>
        <w:t>]]</w:t>
      </w:r>
    </w:p>
    <w:p w14:paraId="2B9E26B0" w14:textId="77777777" w:rsidR="002E1D1E" w:rsidRPr="00754A56" w:rsidRDefault="002E1D1E" w:rsidP="007D5499">
      <w:r w:rsidRPr="00754A56">
        <w:t xml:space="preserve">Our plan’s mail-order service </w:t>
      </w:r>
      <w:r w:rsidR="005A2513" w:rsidRPr="00754A56">
        <w:rPr>
          <w:color w:val="0000FF"/>
        </w:rPr>
        <w:t>[</w:t>
      </w:r>
      <w:r w:rsidR="005A2513" w:rsidRPr="000871E5">
        <w:rPr>
          <w:i/>
          <w:iCs/>
          <w:color w:val="0000FF"/>
        </w:rPr>
        <w:t>insert either:</w:t>
      </w:r>
      <w:r w:rsidR="005A2513" w:rsidRPr="00754A56">
        <w:rPr>
          <w:color w:val="0000FF"/>
        </w:rPr>
        <w:t xml:space="preserve"> allows </w:t>
      </w:r>
      <w:r w:rsidR="005A2513" w:rsidRPr="000871E5">
        <w:rPr>
          <w:i/>
          <w:iCs/>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0871E5">
        <w:rPr>
          <w:i/>
          <w:iCs/>
          <w:color w:val="0000FF"/>
        </w:rPr>
        <w:t xml:space="preserve">insert either: </w:t>
      </w:r>
      <w:r w:rsidRPr="00D95AA1">
        <w:rPr>
          <w:b/>
          <w:bCs/>
          <w:i/>
          <w:iCs/>
          <w:color w:val="0000FF"/>
        </w:rPr>
        <w:t>at least</w:t>
      </w:r>
      <w:r w:rsidRPr="00D95AA1">
        <w:rPr>
          <w:b/>
          <w:bCs/>
          <w:color w:val="0000FF"/>
        </w:rPr>
        <w:t xml:space="preserve"> a [XX]-day supply of the drug and </w:t>
      </w:r>
      <w:r w:rsidRPr="00D95AA1">
        <w:rPr>
          <w:b/>
          <w:bCs/>
          <w:i/>
          <w:iCs/>
          <w:color w:val="0000FF"/>
        </w:rPr>
        <w:t>no more than</w:t>
      </w:r>
      <w:r w:rsidRPr="00D95AA1">
        <w:rPr>
          <w:b/>
          <w:bCs/>
          <w:color w:val="0000FF"/>
        </w:rPr>
        <w:t xml:space="preserve"> a [XX]-day supply </w:t>
      </w:r>
      <w:r w:rsidRPr="00D95AA1">
        <w:rPr>
          <w:i/>
          <w:iCs/>
          <w:color w:val="0000FF"/>
        </w:rPr>
        <w:t>OR</w:t>
      </w:r>
      <w:r w:rsidRPr="00754A56">
        <w:rPr>
          <w:color w:val="0000FF"/>
        </w:rPr>
        <w:t xml:space="preserve"> </w:t>
      </w:r>
      <w:r w:rsidRPr="000871E5">
        <w:rPr>
          <w:b/>
          <w:bCs/>
          <w:color w:val="0000FF"/>
        </w:rPr>
        <w:t>up to a [XX]</w:t>
      </w:r>
      <w:r w:rsidR="00F4515F" w:rsidRPr="00D95AA1">
        <w:rPr>
          <w:b/>
          <w:bCs/>
          <w:color w:val="0000FF"/>
        </w:rPr>
        <w:t>-</w:t>
      </w:r>
      <w:r w:rsidRPr="00D95AA1">
        <w:rPr>
          <w:b/>
          <w:bCs/>
          <w:color w:val="0000FF"/>
        </w:rPr>
        <w:t>day supply</w:t>
      </w:r>
      <w:r w:rsidR="00F4515F" w:rsidRPr="00D95AA1">
        <w:rPr>
          <w:i/>
          <w:iCs/>
          <w:color w:val="0000FF"/>
        </w:rPr>
        <w:t xml:space="preserve"> OR</w:t>
      </w:r>
      <w:r w:rsidR="00F4515F" w:rsidRPr="00754A56">
        <w:rPr>
          <w:color w:val="0000FF"/>
        </w:rPr>
        <w:t xml:space="preserve"> </w:t>
      </w:r>
      <w:r w:rsidR="00F4515F" w:rsidRPr="000871E5">
        <w:rPr>
          <w:b/>
          <w:bCs/>
          <w:color w:val="0000FF"/>
        </w:rPr>
        <w:t>a [XX]-day supply</w:t>
      </w:r>
      <w:r w:rsidRPr="00754A56">
        <w:rPr>
          <w:color w:val="0000FF"/>
        </w:rPr>
        <w:t>]</w:t>
      </w:r>
      <w:r w:rsidRPr="00754A56">
        <w:t>.</w:t>
      </w:r>
    </w:p>
    <w:p w14:paraId="6D3F03E1" w14:textId="6ECEA238" w:rsidR="00484721" w:rsidRPr="00D95AA1" w:rsidRDefault="00484721">
      <w:pPr>
        <w:rPr>
          <w:i/>
          <w:iCs/>
          <w:color w:val="0000FF"/>
        </w:rPr>
      </w:pPr>
      <w:r w:rsidRPr="000871E5">
        <w:rPr>
          <w:i/>
          <w:iCs/>
          <w:color w:val="0000FF"/>
        </w:rPr>
        <w:t xml:space="preserve">[Plans that offer mail-order benefits </w:t>
      </w:r>
      <w:r w:rsidR="00953414" w:rsidRPr="00D95AA1">
        <w:rPr>
          <w:i/>
          <w:iCs/>
          <w:color w:val="0000FF"/>
        </w:rPr>
        <w:t>with</w:t>
      </w:r>
      <w:r w:rsidRPr="00D95AA1">
        <w:rPr>
          <w:i/>
          <w:iCs/>
          <w:color w:val="0000FF"/>
        </w:rPr>
        <w:t xml:space="preserve"> both preferred and standard cost</w:t>
      </w:r>
      <w:r w:rsidR="00577C85" w:rsidRPr="00D95AA1">
        <w:rPr>
          <w:i/>
          <w:iCs/>
          <w:color w:val="0000FF"/>
        </w:rPr>
        <w:t xml:space="preserve"> </w:t>
      </w:r>
      <w:r w:rsidRPr="00D95AA1">
        <w:rPr>
          <w:i/>
          <w:iCs/>
          <w:color w:val="0000FF"/>
        </w:rPr>
        <w:t xml:space="preserve">sharing may add language to describe both types of </w:t>
      </w:r>
      <w:r w:rsidR="007B4533" w:rsidRPr="00D95AA1">
        <w:rPr>
          <w:i/>
          <w:iCs/>
          <w:color w:val="0000FF"/>
        </w:rPr>
        <w:t>cost</w:t>
      </w:r>
      <w:r w:rsidR="00577C85" w:rsidRPr="00D95AA1">
        <w:rPr>
          <w:i/>
          <w:iCs/>
          <w:color w:val="0000FF"/>
        </w:rPr>
        <w:t xml:space="preserve"> </w:t>
      </w:r>
      <w:r w:rsidR="007B4533" w:rsidRPr="00D95AA1">
        <w:rPr>
          <w:i/>
          <w:iCs/>
          <w:color w:val="0000FF"/>
        </w:rPr>
        <w:t>sharing</w:t>
      </w:r>
      <w:r w:rsidRPr="00D95AA1">
        <w:rPr>
          <w:i/>
          <w:iCs/>
          <w:color w:val="0000FF"/>
        </w:rPr>
        <w:t>.]</w:t>
      </w:r>
    </w:p>
    <w:p w14:paraId="2584B5B1" w14:textId="77777777" w:rsidR="002E1D1E" w:rsidRPr="00754A56" w:rsidRDefault="002E1D1E" w:rsidP="007D5499">
      <w:pPr>
        <w:ind w:right="-90"/>
      </w:pPr>
      <w:r w:rsidRPr="00754A56">
        <w:t xml:space="preserve">To get </w:t>
      </w:r>
      <w:r w:rsidRPr="00754A56">
        <w:rPr>
          <w:color w:val="0000FF"/>
        </w:rPr>
        <w:t>[</w:t>
      </w:r>
      <w:r w:rsidRPr="000871E5">
        <w:rPr>
          <w:i/>
          <w:iCs/>
          <w:color w:val="0000FF"/>
        </w:rPr>
        <w:t>insert if applicable:</w:t>
      </w:r>
      <w:r w:rsidRPr="00754A56">
        <w:rPr>
          <w:color w:val="0000FF"/>
        </w:rPr>
        <w:t xml:space="preserve"> order forms and]</w:t>
      </w:r>
      <w:r w:rsidRPr="00754A56">
        <w:t xml:space="preserve"> information about filling your prescriptions by mail </w:t>
      </w:r>
      <w:r w:rsidRPr="000871E5">
        <w:rPr>
          <w:i/>
          <w:iCs/>
          <w:color w:val="0000FF"/>
        </w:rPr>
        <w:t>[insert instructions]</w:t>
      </w:r>
      <w:r w:rsidRPr="00754A56">
        <w:t xml:space="preserve">. </w:t>
      </w:r>
    </w:p>
    <w:p w14:paraId="6F3B10F4" w14:textId="1B85CB7F" w:rsidR="002E1D1E" w:rsidRPr="00D95AA1" w:rsidRDefault="002E1D1E">
      <w:pPr>
        <w:rPr>
          <w:i/>
          <w:iCs/>
          <w:color w:val="0000FF"/>
        </w:rPr>
      </w:pPr>
      <w:r w:rsidRPr="00754A56">
        <w:t>Usually</w:t>
      </w:r>
      <w:r w:rsidR="009D31F1">
        <w:t>,</w:t>
      </w:r>
      <w:r w:rsidRPr="00754A56">
        <w:t xml:space="preserve"> a mail-order pharmacy order will </w:t>
      </w:r>
      <w:r w:rsidR="00443FE8">
        <w:t>be delivered</w:t>
      </w:r>
      <w:r w:rsidRPr="00754A56">
        <w:t xml:space="preserve"> </w:t>
      </w:r>
      <w:r w:rsidR="00F41EDF">
        <w:t xml:space="preserve">to </w:t>
      </w:r>
      <w:r w:rsidRPr="00754A56">
        <w:t xml:space="preserve">you in no more than </w:t>
      </w:r>
      <w:r w:rsidRPr="00754A56">
        <w:rPr>
          <w:color w:val="0000FF"/>
        </w:rPr>
        <w:t>[XX]</w:t>
      </w:r>
      <w:r w:rsidRPr="00754A56">
        <w:t xml:space="preserve"> days. </w:t>
      </w:r>
      <w:r w:rsidRPr="000871E5">
        <w:rPr>
          <w:i/>
          <w:iCs/>
          <w:color w:val="0000FF"/>
        </w:rPr>
        <w:t>[Insert plan’s process for members to get a prescription if the mail</w:t>
      </w:r>
      <w:r w:rsidR="00242A47" w:rsidRPr="00D95AA1">
        <w:rPr>
          <w:i/>
          <w:iCs/>
          <w:color w:val="0000FF"/>
        </w:rPr>
        <w:t xml:space="preserve"> </w:t>
      </w:r>
      <w:r w:rsidRPr="00D95AA1">
        <w:rPr>
          <w:i/>
          <w:iCs/>
          <w:color w:val="0000FF"/>
        </w:rPr>
        <w:t>order is delayed.]</w:t>
      </w:r>
    </w:p>
    <w:p w14:paraId="014070FD" w14:textId="05F1A59A" w:rsidR="00DD0B42" w:rsidRPr="00D95AA1" w:rsidRDefault="00DD0B42">
      <w:pPr>
        <w:rPr>
          <w:i/>
          <w:iCs/>
          <w:color w:val="0000FF"/>
          <w:lang w:eastAsia="ja-JP"/>
        </w:rPr>
      </w:pPr>
      <w:r w:rsidRPr="000871E5">
        <w:rPr>
          <w:i/>
          <w:iCs/>
          <w:color w:val="0000FF"/>
          <w:lang w:eastAsia="ja-JP"/>
        </w:rPr>
        <w:t>[Sponsors should provide the appropriate information below from the following options, based on i) whether the sponsor will automatically</w:t>
      </w:r>
      <w:r w:rsidRPr="00D95AA1">
        <w:rPr>
          <w:i/>
          <w:iCs/>
          <w:color w:val="0000FF"/>
          <w:lang w:eastAsia="ja-JP"/>
        </w:rPr>
        <w:t xml:space="preserve"> process new prescriptions consistent with the policy described in the December 12, </w:t>
      </w:r>
      <w:proofErr w:type="gramStart"/>
      <w:r w:rsidRPr="00D95AA1">
        <w:rPr>
          <w:i/>
          <w:iCs/>
          <w:color w:val="0000FF"/>
          <w:lang w:eastAsia="ja-JP"/>
        </w:rPr>
        <w:t>2013</w:t>
      </w:r>
      <w:proofErr w:type="gramEnd"/>
      <w:r w:rsidRPr="00D95AA1">
        <w:rPr>
          <w:i/>
          <w:iCs/>
          <w:color w:val="0000FF"/>
          <w:lang w:eastAsia="ja-JP"/>
        </w:rPr>
        <w:t xml:space="preserve">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0871E5">
        <w:rPr>
          <w:i/>
          <w:iCs/>
          <w:color w:val="0000FF"/>
          <w:lang w:eastAsia="ja-JP"/>
        </w:rPr>
        <w:t xml:space="preserve">Sponsors who provide automatic delivery through retail or other non-mail order means have the option to either add or replace the word </w:t>
      </w:r>
      <w:r w:rsidRPr="00FD1DC8">
        <w:rPr>
          <w:b/>
          <w:i/>
          <w:iCs/>
          <w:color w:val="0000FF"/>
          <w:lang w:eastAsia="ja-JP"/>
        </w:rPr>
        <w:t>ship</w:t>
      </w:r>
      <w:r w:rsidRPr="000871E5">
        <w:rPr>
          <w:i/>
          <w:iCs/>
          <w:color w:val="0000FF"/>
          <w:lang w:eastAsia="ja-JP"/>
        </w:rPr>
        <w:t xml:space="preserve"> with </w:t>
      </w:r>
      <w:r w:rsidRPr="00FD1DC8">
        <w:rPr>
          <w:b/>
          <w:i/>
          <w:iCs/>
          <w:color w:val="0000FF"/>
          <w:lang w:eastAsia="ja-JP"/>
        </w:rPr>
        <w:t>deliver</w:t>
      </w:r>
      <w:r w:rsidRPr="000871E5">
        <w:rPr>
          <w:i/>
          <w:iCs/>
          <w:color w:val="0000FF"/>
          <w:lang w:eastAsia="ja-JP"/>
        </w:rPr>
        <w:t xml:space="preserve"> as appropriate.]</w:t>
      </w:r>
    </w:p>
    <w:p w14:paraId="352BCDE8" w14:textId="77777777" w:rsidR="00981156" w:rsidRPr="00D95AA1" w:rsidRDefault="00981156">
      <w:pPr>
        <w:rPr>
          <w:i/>
          <w:iCs/>
          <w:color w:val="0000FF"/>
          <w:lang w:eastAsia="ja-JP"/>
        </w:rPr>
      </w:pPr>
      <w:r w:rsidRPr="000871E5">
        <w:rPr>
          <w:i/>
          <w:iCs/>
          <w:color w:val="0000FF"/>
          <w:lang w:eastAsia="ja-JP"/>
        </w:rPr>
        <w:t>[For new prescriptions received directly from health care providers, insert</w:t>
      </w:r>
      <w:r w:rsidRPr="00D95AA1">
        <w:rPr>
          <w:i/>
          <w:iCs/>
          <w:color w:val="0000FF"/>
          <w:lang w:eastAsia="ja-JP"/>
        </w:rPr>
        <w:t xml:space="preserve"> one of the following two options.]</w:t>
      </w:r>
    </w:p>
    <w:p w14:paraId="28ED6C8E" w14:textId="77777777" w:rsidR="003D376A" w:rsidRPr="00D95AA1" w:rsidRDefault="003D376A">
      <w:pPr>
        <w:rPr>
          <w:i/>
          <w:iCs/>
          <w:color w:val="0000FF"/>
          <w:lang w:eastAsia="ja-JP"/>
        </w:rPr>
      </w:pPr>
      <w:r w:rsidRPr="00F65391">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automatically process new prescriptions from provider offices, insert the following:</w:t>
      </w:r>
    </w:p>
    <w:p w14:paraId="1546F52B" w14:textId="3E38D523" w:rsidR="00981156" w:rsidRPr="002774F9" w:rsidRDefault="00981156" w:rsidP="007D5499">
      <w:pPr>
        <w:ind w:left="720"/>
        <w:rPr>
          <w:color w:val="0000FF"/>
          <w:lang w:eastAsia="ja-JP"/>
        </w:rPr>
      </w:pPr>
      <w:r w:rsidRPr="000871E5">
        <w:rPr>
          <w:b/>
          <w:bCs/>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 xml:space="preserve">After the pharmacy receives a prescription from a health care provider, it will contact you to see if you want the medication filled immediately or </w:t>
      </w:r>
      <w:proofErr w:type="gramStart"/>
      <w:r w:rsidR="007D5499" w:rsidRPr="002774F9">
        <w:rPr>
          <w:color w:val="0000FF"/>
          <w:lang w:eastAsia="ja-JP"/>
        </w:rPr>
        <w:t>at a later time</w:t>
      </w:r>
      <w:proofErr w:type="gramEnd"/>
      <w:r w:rsidR="007D5499" w:rsidRPr="002774F9">
        <w:rPr>
          <w:color w:val="0000FF"/>
          <w:lang w:eastAsia="ja-JP"/>
        </w:rPr>
        <w:t xml:space="preserve">. It is important that you respond each time you are contacted by the pharmacy, to let them know </w:t>
      </w:r>
      <w:r w:rsidR="00442FBE">
        <w:rPr>
          <w:color w:val="0000FF"/>
          <w:lang w:eastAsia="ja-JP"/>
        </w:rPr>
        <w:t xml:space="preserve">whether to ship, delay, or stop </w:t>
      </w:r>
      <w:r w:rsidR="007D5499" w:rsidRPr="002774F9">
        <w:rPr>
          <w:color w:val="0000FF"/>
          <w:lang w:eastAsia="ja-JP"/>
        </w:rPr>
        <w:t>the new prescription.]</w:t>
      </w:r>
    </w:p>
    <w:p w14:paraId="355F484B" w14:textId="77777777" w:rsidR="007400E6" w:rsidRPr="00D95AA1" w:rsidRDefault="007400E6">
      <w:pPr>
        <w:rPr>
          <w:i/>
          <w:iCs/>
          <w:color w:val="0000FF"/>
          <w:lang w:eastAsia="ja-JP"/>
        </w:rPr>
      </w:pPr>
      <w:bookmarkStart w:id="417" w:name="_Hlk87965793"/>
      <w:r w:rsidRPr="00F65391">
        <w:rPr>
          <w:color w:val="0000FF"/>
          <w:lang w:eastAsia="ja-JP"/>
        </w:rPr>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automatically process new prescriptions from provider offices, insert the following:</w:t>
      </w:r>
    </w:p>
    <w:bookmarkEnd w:id="417"/>
    <w:p w14:paraId="2EFCF202" w14:textId="77777777" w:rsidR="00981156" w:rsidRPr="002774F9" w:rsidRDefault="00981156" w:rsidP="007D5499">
      <w:pPr>
        <w:widowControl w:val="0"/>
        <w:autoSpaceDE w:val="0"/>
        <w:autoSpaceDN w:val="0"/>
        <w:adjustRightInd w:val="0"/>
        <w:ind w:left="720"/>
        <w:rPr>
          <w:color w:val="0000FF"/>
          <w:lang w:eastAsia="ja-JP"/>
        </w:rPr>
      </w:pPr>
      <w:r w:rsidRPr="000871E5">
        <w:rPr>
          <w:b/>
          <w:bCs/>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1E843B4C" w14:textId="528EAF8C" w:rsidR="0040002B" w:rsidRPr="0040002B" w:rsidRDefault="0040002B" w:rsidP="00501D7A">
      <w:pPr>
        <w:pStyle w:val="ListParagraph"/>
        <w:numPr>
          <w:ilvl w:val="0"/>
          <w:numId w:val="33"/>
        </w:numPr>
        <w:autoSpaceDE w:val="0"/>
        <w:autoSpaceDN w:val="0"/>
        <w:adjustRightInd w:val="0"/>
        <w:contextualSpacing w:val="0"/>
        <w:rPr>
          <w:lang w:eastAsia="ja-JP"/>
        </w:rPr>
      </w:pPr>
      <w:r w:rsidRPr="002774F9">
        <w:rPr>
          <w:color w:val="0000FF"/>
          <w:lang w:eastAsia="ja-JP"/>
        </w:rPr>
        <w:t>You used mail</w:t>
      </w:r>
      <w:r>
        <w:rPr>
          <w:color w:val="0000FF"/>
          <w:lang w:eastAsia="ja-JP"/>
        </w:rPr>
        <w:t>-</w:t>
      </w:r>
      <w:r w:rsidRPr="002774F9">
        <w:rPr>
          <w:color w:val="0000FF"/>
          <w:lang w:eastAsia="ja-JP"/>
        </w:rPr>
        <w:t>order services with this plan in the past, or</w:t>
      </w:r>
    </w:p>
    <w:p w14:paraId="46F16201" w14:textId="4C430CCA" w:rsidR="0040002B" w:rsidRPr="0040002B" w:rsidRDefault="0040002B" w:rsidP="00501D7A">
      <w:pPr>
        <w:pStyle w:val="ListParagraph"/>
        <w:numPr>
          <w:ilvl w:val="0"/>
          <w:numId w:val="33"/>
        </w:numPr>
        <w:autoSpaceDE w:val="0"/>
        <w:autoSpaceDN w:val="0"/>
        <w:adjustRightInd w:val="0"/>
        <w:contextualSpacing w:val="0"/>
        <w:rPr>
          <w:lang w:eastAsia="ja-JP"/>
        </w:rPr>
      </w:pPr>
      <w:r w:rsidRPr="002774F9">
        <w:rPr>
          <w:color w:val="0000FF"/>
          <w:lang w:eastAsia="ja-JP"/>
        </w:rPr>
        <w:lastRenderedPageBreak/>
        <w:t>You sign up for automatic delivery of all new prescriptions received directly from health care providers. You may request automatic delivery of all new prescriptions at</w:t>
      </w:r>
      <w:r>
        <w:rPr>
          <w:color w:val="0000FF"/>
          <w:lang w:eastAsia="ja-JP"/>
        </w:rPr>
        <w:t xml:space="preserve"> </w:t>
      </w:r>
      <w:r w:rsidRPr="002774F9">
        <w:rPr>
          <w:color w:val="0000FF"/>
          <w:lang w:eastAsia="ja-JP"/>
        </w:rPr>
        <w:t xml:space="preserve">any time by </w:t>
      </w:r>
      <w:r w:rsidRPr="000871E5">
        <w:rPr>
          <w:i/>
          <w:iCs/>
          <w:color w:val="0000FF"/>
          <w:lang w:eastAsia="ja-JP"/>
        </w:rPr>
        <w:t>[insert instructions]</w:t>
      </w:r>
      <w:r w:rsidRPr="002774F9">
        <w:rPr>
          <w:color w:val="0000FF"/>
          <w:lang w:eastAsia="ja-JP"/>
        </w:rPr>
        <w:t>.</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0871E5">
        <w:rPr>
          <w:i/>
          <w:iCs/>
          <w:color w:val="0000FF"/>
          <w:lang w:eastAsia="ja-JP"/>
        </w:rPr>
        <w:t>[insert instructions]</w:t>
      </w:r>
      <w:r w:rsidRPr="002774F9">
        <w:rPr>
          <w:color w:val="0000FF"/>
          <w:lang w:eastAsia="ja-JP"/>
        </w:rPr>
        <w:t xml:space="preserve">. </w:t>
      </w:r>
    </w:p>
    <w:p w14:paraId="0F4BC622" w14:textId="78F2E7F1" w:rsidR="00981156" w:rsidRPr="002774F9" w:rsidRDefault="00981156" w:rsidP="007D5499">
      <w:pPr>
        <w:ind w:left="720"/>
        <w:rPr>
          <w:color w:val="0000FF"/>
          <w:lang w:eastAsia="ja-JP"/>
        </w:rPr>
      </w:pPr>
      <w:r w:rsidRPr="002774F9">
        <w:rPr>
          <w:color w:val="0000FF"/>
          <w:lang w:eastAsia="ja-JP"/>
        </w:rPr>
        <w:t>If you have never used our mail</w:t>
      </w:r>
      <w:r w:rsidR="00EC5AD7">
        <w:rPr>
          <w:color w:val="0000FF"/>
          <w:lang w:eastAsia="ja-JP"/>
        </w:rPr>
        <w:t>-</w:t>
      </w:r>
      <w:r w:rsidRPr="002774F9">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w:t>
      </w:r>
      <w:r w:rsidR="00F65F9C">
        <w:rPr>
          <w:color w:val="0000FF"/>
          <w:lang w:eastAsia="ja-JP"/>
        </w:rPr>
        <w:t xml:space="preserve"> </w:t>
      </w:r>
      <w:r w:rsidRPr="002774F9">
        <w:rPr>
          <w:color w:val="0000FF"/>
          <w:lang w:eastAsia="ja-JP"/>
        </w:rPr>
        <w:t xml:space="preserve">It is important that you respond each time you are contacted by the pharmacy, to let them know </w:t>
      </w:r>
      <w:r w:rsidR="00442FBE">
        <w:rPr>
          <w:color w:val="0000FF"/>
          <w:lang w:eastAsia="ja-JP"/>
        </w:rPr>
        <w:t xml:space="preserve">whether to ship, delay, or </w:t>
      </w:r>
      <w:r w:rsidR="007B1133">
        <w:rPr>
          <w:color w:val="0000FF"/>
          <w:lang w:eastAsia="ja-JP"/>
        </w:rPr>
        <w:t xml:space="preserve">cancel </w:t>
      </w:r>
      <w:r w:rsidR="007B1133" w:rsidRPr="002774F9">
        <w:rPr>
          <w:color w:val="0000FF"/>
          <w:lang w:eastAsia="ja-JP"/>
        </w:rPr>
        <w:t>the</w:t>
      </w:r>
      <w:r w:rsidRPr="002774F9">
        <w:rPr>
          <w:color w:val="0000FF"/>
          <w:lang w:eastAsia="ja-JP"/>
        </w:rPr>
        <w:t xml:space="preserve"> new prescription.</w:t>
      </w:r>
    </w:p>
    <w:p w14:paraId="42C24811" w14:textId="77777777" w:rsidR="00981156" w:rsidRPr="00D95AA1" w:rsidRDefault="00981156">
      <w:pPr>
        <w:rPr>
          <w:i/>
          <w:iCs/>
          <w:color w:val="0000FF"/>
          <w:lang w:eastAsia="ja-JP"/>
        </w:rPr>
      </w:pPr>
      <w:r w:rsidRPr="000871E5">
        <w:rPr>
          <w:i/>
          <w:iCs/>
          <w:color w:val="0000FF"/>
          <w:lang w:eastAsia="ja-JP"/>
        </w:rPr>
        <w:t>[For re</w:t>
      </w:r>
      <w:r w:rsidRPr="00D95AA1">
        <w:rPr>
          <w:i/>
          <w:iCs/>
          <w:color w:val="0000FF"/>
          <w:lang w:eastAsia="ja-JP"/>
        </w:rPr>
        <w:t>fill prescriptions, insert one of the following two options.]</w:t>
      </w:r>
    </w:p>
    <w:p w14:paraId="32538D44"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offer a program that automatically processes refills, insert the following:</w:t>
      </w:r>
    </w:p>
    <w:p w14:paraId="4A5F426B" w14:textId="2B9CC826" w:rsidR="00981156" w:rsidRPr="00D95AA1" w:rsidRDefault="00981156">
      <w:pPr>
        <w:ind w:left="720"/>
        <w:rPr>
          <w:i/>
          <w:iCs/>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 xml:space="preserve">For refills, please contact your pharmacy </w:t>
      </w:r>
      <w:r w:rsidRPr="000871E5">
        <w:rPr>
          <w:i/>
          <w:iCs/>
          <w:color w:val="0000FF"/>
          <w:lang w:eastAsia="ja-JP"/>
        </w:rPr>
        <w:t>[insert</w:t>
      </w:r>
      <w:r w:rsidRPr="00D95AA1">
        <w:rPr>
          <w:i/>
          <w:iCs/>
          <w:color w:val="0000FF"/>
          <w:lang w:eastAsia="ja-JP"/>
        </w:rPr>
        <w:t xml:space="preserve"> recommended number of days]</w:t>
      </w:r>
      <w:r w:rsidRPr="002774F9">
        <w:rPr>
          <w:color w:val="0000FF"/>
          <w:lang w:eastAsia="ja-JP"/>
        </w:rPr>
        <w:t xml:space="preserve"> days before you</w:t>
      </w:r>
      <w:r w:rsidR="00442FBE">
        <w:rPr>
          <w:color w:val="0000FF"/>
          <w:lang w:eastAsia="ja-JP"/>
        </w:rPr>
        <w:t>r current prescription</w:t>
      </w:r>
      <w:r w:rsidRPr="002774F9">
        <w:rPr>
          <w:color w:val="0000FF"/>
          <w:lang w:eastAsia="ja-JP"/>
        </w:rPr>
        <w:t xml:space="preserve"> will run out to make sure your next order is shipped to you in time.</w:t>
      </w:r>
      <w:r w:rsidR="002774F9" w:rsidRPr="002774F9">
        <w:rPr>
          <w:color w:val="0000FF"/>
          <w:lang w:eastAsia="ja-JP"/>
        </w:rPr>
        <w:t>]</w:t>
      </w:r>
    </w:p>
    <w:p w14:paraId="4383DF1C"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offer a program that automatically processes refills, insert the following:</w:t>
      </w:r>
    </w:p>
    <w:p w14:paraId="074C2DA1" w14:textId="06F86B5A" w:rsidR="00442FBE" w:rsidRDefault="00981156" w:rsidP="007D5499">
      <w:pPr>
        <w:widowControl w:val="0"/>
        <w:autoSpaceDE w:val="0"/>
        <w:autoSpaceDN w:val="0"/>
        <w:adjustRightInd w:val="0"/>
        <w:ind w:left="720"/>
        <w:rPr>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For refills of your drugs, you have the option to sign up for an automatic refill program [</w:t>
      </w:r>
      <w:r w:rsidRPr="000871E5">
        <w:rPr>
          <w:i/>
          <w:iCs/>
          <w:color w:val="0000FF"/>
          <w:lang w:eastAsia="ja-JP"/>
        </w:rPr>
        <w:t xml:space="preserve">optional: </w:t>
      </w:r>
      <w:r w:rsidRPr="002774F9">
        <w:rPr>
          <w:color w:val="0000FF"/>
          <w:lang w:eastAsia="ja-JP"/>
        </w:rPr>
        <w:t xml:space="preserve">called </w:t>
      </w:r>
      <w:r w:rsidR="00A908C4">
        <w:rPr>
          <w:color w:val="0000FF"/>
          <w:lang w:eastAsia="ja-JP"/>
        </w:rPr>
        <w:t>[</w:t>
      </w:r>
      <w:r w:rsidRPr="000871E5">
        <w:rPr>
          <w:i/>
          <w:iCs/>
          <w:color w:val="0000FF"/>
          <w:lang w:eastAsia="ja-JP"/>
        </w:rPr>
        <w:t>insert name of auto</w:t>
      </w:r>
      <w:r w:rsidR="00545A8D" w:rsidRPr="00D95AA1">
        <w:rPr>
          <w:i/>
          <w:iCs/>
          <w:color w:val="0000FF"/>
          <w:lang w:eastAsia="ja-JP"/>
        </w:rPr>
        <w:t>-</w:t>
      </w:r>
      <w:r w:rsidRPr="00D95AA1">
        <w:rPr>
          <w:i/>
          <w:iCs/>
          <w:color w:val="0000FF"/>
          <w:lang w:eastAsia="ja-JP"/>
        </w:rPr>
        <w:t>refill program</w:t>
      </w:r>
      <w:r w:rsidRPr="002774F9">
        <w:rPr>
          <w:color w:val="0000FF"/>
          <w:lang w:eastAsia="ja-JP"/>
        </w:rPr>
        <w:t>]</w:t>
      </w:r>
      <w:r w:rsidR="00A908C4">
        <w:rPr>
          <w:color w:val="0000FF"/>
          <w:lang w:eastAsia="ja-JP"/>
        </w:rPr>
        <w:t>]</w:t>
      </w:r>
      <w:r w:rsidRPr="000871E5">
        <w:rPr>
          <w:i/>
          <w:iCs/>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080C7D">
        <w:rPr>
          <w:color w:val="0000FF"/>
          <w:lang w:eastAsia="ja-JP"/>
        </w:rPr>
        <w:t>need</w:t>
      </w:r>
      <w:r w:rsidRPr="002774F9">
        <w:rPr>
          <w:color w:val="0000FF"/>
          <w:lang w:eastAsia="ja-JP"/>
        </w:rPr>
        <w:t xml:space="preserve"> more medication, and you can cancel scheduled refills if you have enough of your medication or if your medication has changed. </w:t>
      </w:r>
    </w:p>
    <w:p w14:paraId="3512FFA7" w14:textId="68FB405B"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If you </w:t>
      </w:r>
      <w:r w:rsidR="00442FBE">
        <w:rPr>
          <w:color w:val="0000FF"/>
          <w:lang w:eastAsia="ja-JP"/>
        </w:rPr>
        <w:t>choose not to use our auto</w:t>
      </w:r>
      <w:r w:rsidR="006D6798">
        <w:rPr>
          <w:color w:val="0000FF"/>
          <w:lang w:eastAsia="ja-JP"/>
        </w:rPr>
        <w:t>-</w:t>
      </w:r>
      <w:r w:rsidR="00442FBE">
        <w:rPr>
          <w:color w:val="0000FF"/>
          <w:lang w:eastAsia="ja-JP"/>
        </w:rPr>
        <w:t>refill program but still want the mail</w:t>
      </w:r>
      <w:r w:rsidR="00ED508E">
        <w:rPr>
          <w:color w:val="0000FF"/>
          <w:lang w:eastAsia="ja-JP"/>
        </w:rPr>
        <w:t>-</w:t>
      </w:r>
      <w:r w:rsidR="00442FBE">
        <w:rPr>
          <w:color w:val="0000FF"/>
          <w:lang w:eastAsia="ja-JP"/>
        </w:rPr>
        <w:t>order pharmacy to send you your prescription</w:t>
      </w:r>
      <w:r w:rsidRPr="002774F9">
        <w:rPr>
          <w:color w:val="0000FF"/>
          <w:lang w:eastAsia="ja-JP"/>
        </w:rPr>
        <w:t xml:space="preserve">, please contact your pharmacy </w:t>
      </w:r>
      <w:r w:rsidRPr="000871E5">
        <w:rPr>
          <w:i/>
          <w:iCs/>
          <w:color w:val="0000FF"/>
          <w:lang w:eastAsia="ja-JP"/>
        </w:rPr>
        <w:t>[insert recommended number of days]</w:t>
      </w:r>
      <w:r w:rsidRPr="002774F9">
        <w:rPr>
          <w:color w:val="0000FF"/>
          <w:lang w:eastAsia="ja-JP"/>
        </w:rPr>
        <w:t xml:space="preserve"> days before you</w:t>
      </w:r>
      <w:r w:rsidR="00442FBE">
        <w:rPr>
          <w:color w:val="0000FF"/>
          <w:lang w:eastAsia="ja-JP"/>
        </w:rPr>
        <w:t>r current prescription will run out.</w:t>
      </w:r>
      <w:r w:rsidRPr="002774F9">
        <w:rPr>
          <w:color w:val="0000FF"/>
          <w:lang w:eastAsia="ja-JP"/>
        </w:rPr>
        <w:t xml:space="preserve"> </w:t>
      </w:r>
      <w:r w:rsidR="00442FBE">
        <w:rPr>
          <w:color w:val="0000FF"/>
          <w:lang w:eastAsia="ja-JP"/>
        </w:rPr>
        <w:t>This will ensure</w:t>
      </w:r>
      <w:r w:rsidR="00442FBE" w:rsidRPr="002774F9">
        <w:rPr>
          <w:color w:val="0000FF"/>
          <w:lang w:eastAsia="ja-JP"/>
        </w:rPr>
        <w:t xml:space="preserve"> </w:t>
      </w:r>
      <w:r w:rsidR="00442FBE">
        <w:rPr>
          <w:color w:val="0000FF"/>
          <w:lang w:eastAsia="ja-JP"/>
        </w:rPr>
        <w:t>your</w:t>
      </w:r>
      <w:r w:rsidRPr="002774F9">
        <w:rPr>
          <w:color w:val="0000FF"/>
          <w:lang w:eastAsia="ja-JP"/>
        </w:rPr>
        <w:t xml:space="preserve"> order is shipped to you in time.</w:t>
      </w:r>
    </w:p>
    <w:p w14:paraId="5FF6A821" w14:textId="0977770B" w:rsidR="00FB4E51"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0871E5">
        <w:rPr>
          <w:i/>
          <w:iCs/>
          <w:color w:val="0000FF"/>
          <w:lang w:eastAsia="ja-JP"/>
        </w:rPr>
        <w:t>optional: insert name of auto</w:t>
      </w:r>
      <w:r w:rsidR="00545A8D" w:rsidRPr="00D95AA1">
        <w:rPr>
          <w:i/>
          <w:iCs/>
          <w:color w:val="0000FF"/>
          <w:lang w:eastAsia="ja-JP"/>
        </w:rPr>
        <w:t>-</w:t>
      </w:r>
      <w:r w:rsidRPr="00D95AA1">
        <w:rPr>
          <w:i/>
          <w:iCs/>
          <w:color w:val="0000FF"/>
          <w:lang w:eastAsia="ja-JP"/>
        </w:rPr>
        <w:t xml:space="preserve">refill program instead of </w:t>
      </w:r>
      <w:r w:rsidRPr="002774F9">
        <w:rPr>
          <w:color w:val="0000FF"/>
          <w:lang w:eastAsia="ja-JP"/>
        </w:rPr>
        <w:t>our program] that automatically prepares mail</w:t>
      </w:r>
      <w:r w:rsidR="00EC5AD7">
        <w:rPr>
          <w:color w:val="0000FF"/>
          <w:lang w:eastAsia="ja-JP"/>
        </w:rPr>
        <w:t>-</w:t>
      </w:r>
      <w:r w:rsidRPr="002774F9">
        <w:rPr>
          <w:color w:val="0000FF"/>
          <w:lang w:eastAsia="ja-JP"/>
        </w:rPr>
        <w:t xml:space="preserve">order refills, please contact us by </w:t>
      </w:r>
      <w:r w:rsidRPr="000871E5">
        <w:rPr>
          <w:i/>
          <w:iCs/>
          <w:color w:val="0000FF"/>
          <w:lang w:eastAsia="ja-JP"/>
        </w:rPr>
        <w:t>[insert instructions]</w:t>
      </w:r>
      <w:r w:rsidRPr="002774F9">
        <w:rPr>
          <w:color w:val="0000FF"/>
          <w:lang w:eastAsia="ja-JP"/>
        </w:rPr>
        <w:t>.</w:t>
      </w:r>
      <w:r w:rsidR="002774F9" w:rsidRPr="002774F9">
        <w:rPr>
          <w:color w:val="0000FF"/>
          <w:lang w:eastAsia="ja-JP"/>
        </w:rPr>
        <w:t>]</w:t>
      </w:r>
    </w:p>
    <w:p w14:paraId="22E5A6AD" w14:textId="37D9F137" w:rsidR="00B64C87" w:rsidRPr="002774F9" w:rsidRDefault="00B64C87" w:rsidP="00B64C87">
      <w:pPr>
        <w:widowControl w:val="0"/>
        <w:autoSpaceDE w:val="0"/>
        <w:autoSpaceDN w:val="0"/>
        <w:adjustRightInd w:val="0"/>
        <w:rPr>
          <w:color w:val="0000FF"/>
          <w:lang w:eastAsia="ja-JP"/>
        </w:rPr>
      </w:pPr>
      <w:r w:rsidRPr="00B64C87">
        <w:rPr>
          <w:color w:val="0000FF"/>
          <w:lang w:eastAsia="ja-JP"/>
        </w:rPr>
        <w:t>If you receive a refill automatically by mail that you do not want, you may be eligible for a refund.</w:t>
      </w:r>
    </w:p>
    <w:p w14:paraId="7B014E80" w14:textId="77777777" w:rsidR="002E1D1E" w:rsidRPr="00754A56" w:rsidRDefault="002E1D1E" w:rsidP="00BC5C80">
      <w:pPr>
        <w:pStyle w:val="Heading4"/>
      </w:pPr>
      <w:bookmarkStart w:id="418" w:name="_Toc109315720"/>
      <w:bookmarkStart w:id="419" w:name="_Toc228561501"/>
      <w:bookmarkStart w:id="420" w:name="_Toc68442382"/>
      <w:r w:rsidRPr="00754A56">
        <w:lastRenderedPageBreak/>
        <w:t xml:space="preserve">Section </w:t>
      </w:r>
      <w:r w:rsidR="002A3F04" w:rsidRPr="00754A56">
        <w:t>2</w:t>
      </w:r>
      <w:r w:rsidRPr="00754A56">
        <w:t>.4</w:t>
      </w:r>
      <w:r w:rsidRPr="00754A56">
        <w:tab/>
        <w:t>How can you get a long-term supply of drugs?</w:t>
      </w:r>
      <w:bookmarkEnd w:id="418"/>
      <w:bookmarkEnd w:id="419"/>
      <w:bookmarkEnd w:id="420"/>
    </w:p>
    <w:bookmarkEnd w:id="411"/>
    <w:bookmarkEnd w:id="412"/>
    <w:bookmarkEnd w:id="413"/>
    <w:p w14:paraId="7C2D7AF5" w14:textId="77777777" w:rsidR="002E1D1E" w:rsidRPr="00D95AA1" w:rsidRDefault="002E1D1E">
      <w:pPr>
        <w:rPr>
          <w:i/>
          <w:iCs/>
          <w:color w:val="0000FF"/>
        </w:rPr>
      </w:pPr>
      <w:r w:rsidRPr="000871E5">
        <w:rPr>
          <w:i/>
          <w:iCs/>
          <w:color w:val="0000FF"/>
        </w:rPr>
        <w:t xml:space="preserve">[Plans that do not offer </w:t>
      </w:r>
      <w:r w:rsidR="0036212A" w:rsidRPr="00D95AA1">
        <w:rPr>
          <w:i/>
          <w:iCs/>
          <w:color w:val="0000FF"/>
        </w:rPr>
        <w:t xml:space="preserve">extended-day </w:t>
      </w:r>
      <w:r w:rsidRPr="00D95AA1">
        <w:rPr>
          <w:i/>
          <w:iCs/>
          <w:color w:val="0000FF"/>
        </w:rPr>
        <w:t xml:space="preserve">supplies: Delete Section </w:t>
      </w:r>
      <w:r w:rsidR="002A3F04" w:rsidRPr="00D95AA1">
        <w:rPr>
          <w:i/>
          <w:iCs/>
          <w:color w:val="0000FF"/>
        </w:rPr>
        <w:t>2</w:t>
      </w:r>
      <w:r w:rsidRPr="00D95AA1">
        <w:rPr>
          <w:i/>
          <w:iCs/>
          <w:color w:val="0000FF"/>
        </w:rPr>
        <w:t>.4.]</w:t>
      </w:r>
    </w:p>
    <w:p w14:paraId="77D30FF2" w14:textId="7F00D66E" w:rsidR="002E1D1E" w:rsidRPr="00754A56" w:rsidRDefault="00C0545C" w:rsidP="002E1D1E">
      <w:r w:rsidRPr="00754A56">
        <w:rPr>
          <w:color w:val="0000FF"/>
        </w:rPr>
        <w:t>[</w:t>
      </w:r>
      <w:r w:rsidRPr="000871E5">
        <w:rPr>
          <w:i/>
          <w:iCs/>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w:t>
      </w:r>
      <w:r w:rsidR="00577C85">
        <w:rPr>
          <w:color w:val="0000FF"/>
        </w:rPr>
        <w:t xml:space="preserve"> </w:t>
      </w:r>
      <w:r w:rsidR="00DA621C">
        <w:rPr>
          <w:color w:val="0000FF"/>
        </w:rPr>
        <w: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0871E5">
        <w:rPr>
          <w:i/>
          <w:iCs/>
          <w:color w:val="0000FF"/>
        </w:rPr>
        <w:t>insert as appropriate:</w:t>
      </w:r>
      <w:r w:rsidR="002E1D1E" w:rsidRPr="00754A56">
        <w:rPr>
          <w:color w:val="0000FF"/>
        </w:rPr>
        <w:t xml:space="preserve"> a way </w:t>
      </w:r>
      <w:r w:rsidR="002E1D1E" w:rsidRPr="000871E5">
        <w:rPr>
          <w:i/>
          <w:iCs/>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w:t>
      </w:r>
      <w:r w:rsidR="00F22EE3">
        <w:t>e</w:t>
      </w:r>
      <w:r w:rsidR="00AB6A71" w:rsidRPr="00754A56">
        <w:t xml:space="preserve"> </w:t>
      </w:r>
      <w:r w:rsidR="002E1D1E" w:rsidRPr="00754A56">
        <w:t xml:space="preserve">drugs on our plan’s </w:t>
      </w:r>
      <w:r w:rsidR="00F22EE3">
        <w:t>“</w:t>
      </w:r>
      <w:r w:rsidR="002E1D1E" w:rsidRPr="00754A56">
        <w:t>Drug List.</w:t>
      </w:r>
      <w:r w:rsidR="00F22EE3">
        <w:t>”</w:t>
      </w:r>
      <w:r w:rsidR="002E1D1E" w:rsidRPr="00754A56">
        <w:t xml:space="preserve"> (</w:t>
      </w:r>
      <w:r w:rsidR="00E33908" w:rsidRPr="00754A56">
        <w:t xml:space="preserve">Maintenance </w:t>
      </w:r>
      <w:r w:rsidR="002E1D1E" w:rsidRPr="00754A56">
        <w:t xml:space="preserve">drugs are drugs that you take on a regular basis, for a chronic or long-term medical condition.) </w:t>
      </w:r>
    </w:p>
    <w:p w14:paraId="28C2B389" w14:textId="19B9016A" w:rsidR="00442FBE" w:rsidRDefault="008C7A1C" w:rsidP="001F7943">
      <w:pPr>
        <w:numPr>
          <w:ilvl w:val="0"/>
          <w:numId w:val="6"/>
        </w:numPr>
        <w:spacing w:after="120" w:afterAutospacing="0"/>
      </w:pPr>
      <w:r w:rsidRPr="000871E5">
        <w:rPr>
          <w:i/>
          <w:iCs/>
          <w:color w:val="0000FF"/>
        </w:rPr>
        <w:t xml:space="preserve">[Delete if plan does not offer </w:t>
      </w:r>
      <w:r w:rsidR="0036212A" w:rsidRPr="00D95AA1">
        <w:rPr>
          <w:i/>
          <w:iCs/>
          <w:color w:val="0000FF"/>
        </w:rPr>
        <w:t xml:space="preserve">extended-day </w:t>
      </w:r>
      <w:r w:rsidRPr="00D95AA1">
        <w:rPr>
          <w:i/>
          <w:iCs/>
          <w:color w:val="0000FF"/>
        </w:rPr>
        <w:t>supplies through retail pharmacies.]</w:t>
      </w:r>
      <w:r w:rsidRPr="00754A56">
        <w:t xml:space="preserve"> </w:t>
      </w:r>
      <w:r w:rsidR="00AC127E" w:rsidRPr="00754A56">
        <w:rPr>
          <w:color w:val="0000FF"/>
        </w:rPr>
        <w:t>[</w:t>
      </w:r>
      <w:r w:rsidR="00AC127E" w:rsidRPr="000871E5">
        <w:rPr>
          <w:i/>
          <w:iCs/>
          <w:color w:val="0000FF"/>
        </w:rPr>
        <w:t>Insert if applicable:</w:t>
      </w:r>
      <w:r w:rsidR="00AC127E" w:rsidRPr="00754A56">
        <w:rPr>
          <w:color w:val="0000FF"/>
        </w:rPr>
        <w:t xml:space="preserve"> </w:t>
      </w:r>
      <w:r w:rsidR="007B1133" w:rsidRPr="00754A56">
        <w:rPr>
          <w:color w:val="0000FF"/>
        </w:rPr>
        <w:t>Some retail</w:t>
      </w:r>
      <w:r w:rsidR="00AC127E" w:rsidRPr="00754A56">
        <w:rPr>
          <w:color w:val="0000FF"/>
        </w:rPr>
        <w:t xml:space="preserve"> pharmacies</w:t>
      </w:r>
      <w:r w:rsidR="00442FBE" w:rsidRPr="00442FBE">
        <w:rPr>
          <w:color w:val="0000FF"/>
        </w:rPr>
        <w:t xml:space="preserve"> </w:t>
      </w:r>
      <w:r w:rsidR="00442FBE">
        <w:rPr>
          <w:color w:val="0000FF"/>
        </w:rPr>
        <w:t xml:space="preserve">in our network allow you </w:t>
      </w:r>
      <w:r w:rsidR="00B96495">
        <w:rPr>
          <w:color w:val="0000FF"/>
        </w:rPr>
        <w:t xml:space="preserve">to </w:t>
      </w:r>
      <w:r w:rsidR="00442FBE">
        <w:rPr>
          <w:color w:val="0000FF"/>
        </w:rPr>
        <w:t xml:space="preserve">get a long-term supply of maintenance drugs </w:t>
      </w:r>
      <w:r w:rsidR="00AC127E" w:rsidRPr="0004461E">
        <w:rPr>
          <w:color w:val="0000FF"/>
        </w:rPr>
        <w:t>[</w:t>
      </w:r>
      <w:r w:rsidR="00AC127E" w:rsidRPr="000871E5">
        <w:rPr>
          <w:i/>
          <w:iCs/>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w:t>
      </w:r>
      <w:r w:rsidR="00577C85">
        <w:rPr>
          <w:color w:val="0000FF"/>
        </w:rPr>
        <w:t xml:space="preserve"> </w:t>
      </w:r>
      <w:r w:rsidR="00AC127E">
        <w:rPr>
          <w:color w:val="0000FF"/>
        </w:rPr>
        <w:t>sharing</w:t>
      </w:r>
      <w:r w:rsidR="00AC127E" w:rsidRPr="009B4019">
        <w:rPr>
          <w:color w:val="0000FF"/>
        </w:rPr>
        <w:t>)</w:t>
      </w:r>
      <w:r w:rsidR="00AC127E" w:rsidRPr="00754A56">
        <w:rPr>
          <w:color w:val="0000FF"/>
        </w:rPr>
        <w:t>] [</w:t>
      </w:r>
      <w:r w:rsidR="00AC127E" w:rsidRPr="000871E5">
        <w:rPr>
          <w:i/>
          <w:iCs/>
          <w:color w:val="0000FF"/>
        </w:rPr>
        <w:t>insert if applicable:</w:t>
      </w:r>
      <w:r w:rsidR="00AC127E" w:rsidRPr="00754A56">
        <w:rPr>
          <w:color w:val="0000FF"/>
        </w:rPr>
        <w:t xml:space="preserve">] </w:t>
      </w:r>
      <w:r w:rsidR="00F00B80">
        <w:rPr>
          <w:color w:val="0000FF"/>
        </w:rPr>
        <w:t>at</w:t>
      </w:r>
      <w:r w:rsidR="00AC127E" w:rsidRPr="00754A56">
        <w:rPr>
          <w:color w:val="0000FF"/>
        </w:rPr>
        <w:t xml:space="preserve"> [</w:t>
      </w:r>
      <w:r w:rsidR="00AC127E" w:rsidRPr="000871E5">
        <w:rPr>
          <w:i/>
          <w:iCs/>
          <w:color w:val="0000FF"/>
        </w:rPr>
        <w:t>insert as appropriate:</w:t>
      </w:r>
      <w:r w:rsidR="00AC127E" w:rsidRPr="00754A56">
        <w:rPr>
          <w:color w:val="0000FF"/>
        </w:rPr>
        <w:t xml:space="preserve"> a lower </w:t>
      </w:r>
      <w:r w:rsidR="00AC127E" w:rsidRPr="000871E5">
        <w:rPr>
          <w:i/>
          <w:iCs/>
          <w:color w:val="0000FF"/>
        </w:rPr>
        <w:t>OR</w:t>
      </w:r>
      <w:r w:rsidR="00AC127E" w:rsidRPr="00754A56">
        <w:rPr>
          <w:color w:val="0000FF"/>
        </w:rPr>
        <w:t xml:space="preserve"> the mail-order] cost-sharing amount.] </w:t>
      </w:r>
      <w:r w:rsidR="002E1D1E" w:rsidRPr="00754A56">
        <w:rPr>
          <w:color w:val="0000FF"/>
        </w:rPr>
        <w:t>[</w:t>
      </w:r>
      <w:r w:rsidR="002E1D1E" w:rsidRPr="000871E5">
        <w:rPr>
          <w:i/>
          <w:iCs/>
          <w:color w:val="0000FF"/>
        </w:rPr>
        <w:t>Insert if applicable:</w:t>
      </w:r>
      <w:r w:rsidR="002E1D1E" w:rsidRPr="00754A56">
        <w:rPr>
          <w:color w:val="0000FF"/>
        </w:rPr>
        <w:t xml:space="preserve"> Other retail pharmacies may not agree </w:t>
      </w:r>
      <w:r w:rsidR="007B1133" w:rsidRPr="00754A56">
        <w:rPr>
          <w:color w:val="0000FF"/>
        </w:rPr>
        <w:t>to the</w:t>
      </w:r>
      <w:r w:rsidR="002E1D1E" w:rsidRPr="00754A56">
        <w:rPr>
          <w:color w:val="0000FF"/>
        </w:rPr>
        <w:t xml:space="preserve"> [</w:t>
      </w:r>
      <w:r w:rsidR="002E1D1E" w:rsidRPr="000871E5">
        <w:rPr>
          <w:i/>
          <w:iCs/>
          <w:color w:val="0000FF"/>
        </w:rPr>
        <w:t>insert as appropriate:</w:t>
      </w:r>
      <w:r w:rsidR="002E1D1E" w:rsidRPr="00754A56">
        <w:rPr>
          <w:color w:val="0000FF"/>
        </w:rPr>
        <w:t xml:space="preserve"> lower </w:t>
      </w:r>
      <w:r w:rsidR="002E1D1E" w:rsidRPr="000871E5">
        <w:rPr>
          <w:i/>
          <w:iCs/>
          <w:color w:val="0000FF"/>
        </w:rPr>
        <w:t>OR</w:t>
      </w:r>
      <w:r w:rsidR="002E1D1E" w:rsidRPr="00754A56">
        <w:rPr>
          <w:color w:val="0000FF"/>
        </w:rPr>
        <w:t xml:space="preserve"> mail-order] cost-sharing amounts. In this case you will be responsible for the difference in price.] </w:t>
      </w:r>
      <w:r w:rsidR="002E1D1E" w:rsidRPr="00754A56">
        <w:t xml:space="preserve">Your </w:t>
      </w:r>
      <w:r w:rsidR="002E1D1E" w:rsidRPr="000871E5">
        <w:rPr>
          <w:i/>
          <w:iCs/>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p>
    <w:p w14:paraId="73218A03" w14:textId="12F9F8D6" w:rsidR="00442FBE" w:rsidRPr="00754A56" w:rsidRDefault="001350F8" w:rsidP="001F7943">
      <w:pPr>
        <w:numPr>
          <w:ilvl w:val="0"/>
          <w:numId w:val="6"/>
        </w:numPr>
        <w:spacing w:before="120" w:beforeAutospacing="0" w:after="120" w:afterAutospacing="0"/>
      </w:pPr>
      <w:r w:rsidRPr="000871E5">
        <w:rPr>
          <w:i/>
          <w:iCs/>
          <w:color w:val="0000FF"/>
        </w:rPr>
        <w:t xml:space="preserve">[Delete if plan does not offer mail-order service.] </w:t>
      </w:r>
      <w:r w:rsidR="00442FBE" w:rsidRPr="005156CB">
        <w:t>You may also receive maintenance drugs through our mail</w:t>
      </w:r>
      <w:r w:rsidR="00EC5AD7" w:rsidRPr="005156CB">
        <w:t>-</w:t>
      </w:r>
      <w:r w:rsidR="00442FBE" w:rsidRPr="005156CB">
        <w:t xml:space="preserve">order program. Please see Section 2.3 for more information.  </w:t>
      </w:r>
    </w:p>
    <w:p w14:paraId="364A4DB9" w14:textId="77777777" w:rsidR="002E1D1E" w:rsidRPr="00D95AA1" w:rsidRDefault="002E1D1E">
      <w:pPr>
        <w:pStyle w:val="Heading4"/>
        <w:rPr>
          <w:sz w:val="4"/>
          <w:szCs w:val="4"/>
        </w:rPr>
      </w:pPr>
      <w:bookmarkStart w:id="421" w:name="_Toc109315721"/>
      <w:bookmarkStart w:id="422" w:name="_Toc228561502"/>
      <w:bookmarkStart w:id="423" w:name="_Toc68442383"/>
      <w:r w:rsidRPr="00754A56">
        <w:t xml:space="preserve">Section </w:t>
      </w:r>
      <w:r w:rsidR="002A3F04" w:rsidRPr="00754A56">
        <w:t>2</w:t>
      </w:r>
      <w:r w:rsidRPr="00754A56">
        <w:t>.5</w:t>
      </w:r>
      <w:r w:rsidRPr="00754A56">
        <w:tab/>
        <w:t>When can you use a pharmacy that is not in the plan’s network?</w:t>
      </w:r>
      <w:bookmarkEnd w:id="421"/>
      <w:bookmarkEnd w:id="422"/>
      <w:bookmarkEnd w:id="423"/>
    </w:p>
    <w:p w14:paraId="5B947724" w14:textId="77777777" w:rsidR="002E1D1E" w:rsidRPr="00754A56" w:rsidRDefault="002E1D1E" w:rsidP="00BC5C80">
      <w:pPr>
        <w:pStyle w:val="subheading"/>
      </w:pPr>
      <w:r w:rsidRPr="00754A56">
        <w:t xml:space="preserve">Your prescription may be covered in certain </w:t>
      </w:r>
      <w:proofErr w:type="gramStart"/>
      <w:r w:rsidRPr="00754A56">
        <w:t>situations</w:t>
      </w:r>
      <w:proofErr w:type="gramEnd"/>
    </w:p>
    <w:p w14:paraId="3D412446" w14:textId="460F95B6" w:rsidR="005E24A0" w:rsidRDefault="002E1D1E" w:rsidP="007D5499">
      <w:pPr>
        <w:autoSpaceDE w:val="0"/>
        <w:autoSpaceDN w:val="0"/>
        <w:adjustRightInd w:val="0"/>
      </w:pPr>
      <w:r w:rsidRPr="00754A56">
        <w:t xml:space="preserve">Generally, we cover drugs filled at an out-of-network pharmacy </w:t>
      </w:r>
      <w:r w:rsidRPr="000871E5">
        <w:rPr>
          <w:i/>
          <w:iCs/>
        </w:rPr>
        <w:t>only</w:t>
      </w:r>
      <w:r w:rsidRPr="00754A56">
        <w:t xml:space="preserve"> when you are not able to use a network pharmacy. </w:t>
      </w:r>
      <w:r w:rsidR="00702D11" w:rsidRPr="002774F9">
        <w:rPr>
          <w:color w:val="0000FF"/>
        </w:rPr>
        <w:t>[</w:t>
      </w:r>
      <w:r w:rsidR="00702D11" w:rsidRPr="000871E5">
        <w:rPr>
          <w:i/>
          <w:iCs/>
          <w:color w:val="0000FF"/>
        </w:rPr>
        <w:t>Insert if applicable</w:t>
      </w:r>
      <w:r w:rsidR="00702D11" w:rsidRPr="00D95AA1">
        <w:rPr>
          <w:i/>
          <w:iCs/>
          <w:color w:val="0000FF"/>
        </w:rPr>
        <w:t>:</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w:t>
      </w:r>
      <w:r w:rsidR="005E24A0" w:rsidRPr="000871E5">
        <w:rPr>
          <w:b/>
          <w:bCs/>
        </w:rPr>
        <w:t>Please check first with Member Services</w:t>
      </w:r>
      <w:r w:rsidR="005E24A0" w:rsidRPr="00052110">
        <w:t xml:space="preserve"> to see if there is a network pharmacy nearby. </w:t>
      </w:r>
      <w:r w:rsidR="005E24A0" w:rsidRPr="008C1423">
        <w:t xml:space="preserve">You </w:t>
      </w:r>
      <w:r w:rsidR="00BF0678">
        <w:t>will most likely</w:t>
      </w:r>
      <w:r w:rsidR="005E24A0" w:rsidRPr="008C1423">
        <w:t xml:space="preserve"> be required to pay the difference between what you pay for the drug at the out-of-network pharmacy and the cost that we would cover at an in-network pharmacy.</w:t>
      </w:r>
    </w:p>
    <w:p w14:paraId="69AB7E1C" w14:textId="19659FE9" w:rsidR="002E1D1E" w:rsidRDefault="005E24A0" w:rsidP="007D5499">
      <w:pPr>
        <w:autoSpaceDE w:val="0"/>
        <w:autoSpaceDN w:val="0"/>
        <w:adjustRightInd w:val="0"/>
      </w:pPr>
      <w:r>
        <w:t>H</w:t>
      </w:r>
      <w:r w:rsidR="00702D11" w:rsidRPr="00702D11">
        <w:t xml:space="preserve">ere </w:t>
      </w:r>
      <w:r w:rsidR="002E1D1E" w:rsidRPr="00754A56">
        <w:t>are the circumstances when we would cover prescriptions filled at an out-of-network pharmacy:</w:t>
      </w:r>
    </w:p>
    <w:p w14:paraId="6D7164E5" w14:textId="77777777" w:rsidR="00720FD3" w:rsidRPr="00D95AA1" w:rsidRDefault="007D5499">
      <w:pPr>
        <w:pStyle w:val="15paragraphafter15ptheading"/>
        <w:rPr>
          <w:i/>
          <w:iCs/>
          <w:color w:val="0000FF"/>
          <w:sz w:val="24"/>
          <w:szCs w:val="24"/>
        </w:rPr>
      </w:pPr>
      <w:r w:rsidRPr="000871E5" w:rsidDel="00FD01D6">
        <w:rPr>
          <w:i/>
          <w:iCs/>
          <w:color w:val="0000FF"/>
          <w:sz w:val="24"/>
          <w:szCs w:val="24"/>
        </w:rPr>
        <w:t xml:space="preserve">[Plans </w:t>
      </w:r>
      <w:r w:rsidRPr="00D95AA1" w:rsidDel="00FD01D6">
        <w:rPr>
          <w:i/>
          <w:iCs/>
          <w:color w:val="0000FF"/>
          <w:sz w:val="24"/>
          <w:szCs w:val="24"/>
        </w:rPr>
        <w:t>should insert a list of situations when they will cover prescriptions out of the network and any limits on their out-of-network policies (e.g., day supply limits, use of mail</w:t>
      </w:r>
      <w:r w:rsidRPr="00D95AA1">
        <w:rPr>
          <w:i/>
          <w:iCs/>
          <w:color w:val="0000FF"/>
          <w:sz w:val="24"/>
          <w:szCs w:val="24"/>
        </w:rPr>
        <w:t xml:space="preserve"> </w:t>
      </w:r>
      <w:r w:rsidRPr="00D95AA1" w:rsidDel="00FD01D6">
        <w:rPr>
          <w:i/>
          <w:iCs/>
          <w:color w:val="0000FF"/>
          <w:sz w:val="24"/>
          <w:szCs w:val="24"/>
        </w:rPr>
        <w:t xml:space="preserve">order during extended out of area travel, </w:t>
      </w:r>
      <w:proofErr w:type="gramStart"/>
      <w:r w:rsidRPr="00D95AA1" w:rsidDel="00FD01D6">
        <w:rPr>
          <w:i/>
          <w:iCs/>
          <w:color w:val="0000FF"/>
          <w:sz w:val="24"/>
          <w:szCs w:val="24"/>
        </w:rPr>
        <w:t>authorization</w:t>
      </w:r>
      <w:proofErr w:type="gramEnd"/>
      <w:r w:rsidRPr="00D95AA1" w:rsidDel="00FD01D6">
        <w:rPr>
          <w:i/>
          <w:iCs/>
          <w:color w:val="0000FF"/>
          <w:sz w:val="24"/>
          <w:szCs w:val="24"/>
        </w:rPr>
        <w:t xml:space="preserve"> or plan notification).]</w:t>
      </w:r>
      <w:r w:rsidR="004824B8" w:rsidRPr="00D95AA1">
        <w:rPr>
          <w:i/>
          <w:iCs/>
          <w:color w:val="0000FF"/>
          <w:sz w:val="24"/>
          <w:szCs w:val="24"/>
        </w:rPr>
        <w:t xml:space="preserve"> </w:t>
      </w:r>
    </w:p>
    <w:p w14:paraId="1728C09F" w14:textId="1A02833C" w:rsidR="002E1D1E" w:rsidRPr="00754A56" w:rsidRDefault="002E1D1E" w:rsidP="00BC5C80">
      <w:pPr>
        <w:pStyle w:val="subheading"/>
      </w:pPr>
      <w:r w:rsidRPr="00754A56">
        <w:t>How do you ask for reimbursement from the plan?</w:t>
      </w:r>
    </w:p>
    <w:p w14:paraId="11726117" w14:textId="60AD09BF"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w:t>
      </w:r>
      <w:r w:rsidR="009C75C7">
        <w:t>cost share</w:t>
      </w:r>
      <w:r w:rsidRPr="00754A56">
        <w:t xml:space="preserve">) </w:t>
      </w:r>
      <w:r w:rsidR="005937FC">
        <w:t>at the time</w:t>
      </w:r>
      <w:r w:rsidR="005937FC" w:rsidRPr="009B4019">
        <w:t xml:space="preserve"> </w:t>
      </w:r>
      <w:r w:rsidRPr="00754A56">
        <w:t xml:space="preserve">you fill your prescription. You can ask us to reimburse </w:t>
      </w:r>
      <w:r w:rsidRPr="00754A56">
        <w:lastRenderedPageBreak/>
        <w:t>you for our share of the cost. (Chapter 7, Section 2 explains how to ask the plan to pay you back.)</w:t>
      </w:r>
    </w:p>
    <w:p w14:paraId="6C037436" w14:textId="77777777" w:rsidR="002E1D1E" w:rsidRPr="00D95AA1" w:rsidRDefault="002E1D1E">
      <w:pPr>
        <w:pStyle w:val="Heading3"/>
        <w:rPr>
          <w:sz w:val="12"/>
          <w:szCs w:val="12"/>
        </w:rPr>
      </w:pPr>
      <w:bookmarkStart w:id="424" w:name="_Toc109315722"/>
      <w:bookmarkStart w:id="425" w:name="_Toc228561503"/>
      <w:bookmarkStart w:id="426" w:name="_Toc68442384"/>
      <w:bookmarkStart w:id="427" w:name="_Toc98761260"/>
      <w:bookmarkStart w:id="428" w:name="_Toc102342465"/>
      <w:bookmarkStart w:id="429" w:name="_Toc109987584"/>
      <w:r w:rsidRPr="00754A56">
        <w:t xml:space="preserve">SECTION </w:t>
      </w:r>
      <w:r w:rsidR="002A3F04" w:rsidRPr="00754A56">
        <w:t>3</w:t>
      </w:r>
      <w:r w:rsidRPr="00754A56">
        <w:tab/>
        <w:t xml:space="preserve">Your drugs need to be on the plan’s “Drug </w:t>
      </w:r>
      <w:proofErr w:type="gramStart"/>
      <w:r w:rsidRPr="00754A56">
        <w:t>List</w:t>
      </w:r>
      <w:proofErr w:type="gramEnd"/>
      <w:r w:rsidRPr="00754A56">
        <w:t>”</w:t>
      </w:r>
      <w:bookmarkEnd w:id="424"/>
      <w:bookmarkEnd w:id="425"/>
      <w:bookmarkEnd w:id="426"/>
      <w:bookmarkEnd w:id="427"/>
      <w:bookmarkEnd w:id="428"/>
      <w:bookmarkEnd w:id="429"/>
    </w:p>
    <w:p w14:paraId="5B8E390C" w14:textId="77777777" w:rsidR="002E1D1E" w:rsidRPr="00754A56" w:rsidRDefault="002E1D1E" w:rsidP="00F1332D">
      <w:pPr>
        <w:pStyle w:val="Heading4"/>
      </w:pPr>
      <w:bookmarkStart w:id="430" w:name="_Toc109315723"/>
      <w:bookmarkStart w:id="431" w:name="_Toc228561504"/>
      <w:bookmarkStart w:id="432" w:name="_Toc68442385"/>
      <w:r w:rsidRPr="00754A56">
        <w:t xml:space="preserve">Section </w:t>
      </w:r>
      <w:r w:rsidR="002A3F04" w:rsidRPr="00754A56">
        <w:t>3</w:t>
      </w:r>
      <w:r w:rsidRPr="00754A56">
        <w:t>.1</w:t>
      </w:r>
      <w:r w:rsidRPr="00754A56">
        <w:tab/>
        <w:t xml:space="preserve">The “Drug List” tells which Part D drugs are </w:t>
      </w:r>
      <w:proofErr w:type="gramStart"/>
      <w:r w:rsidRPr="00754A56">
        <w:t>covered</w:t>
      </w:r>
      <w:bookmarkEnd w:id="430"/>
      <w:bookmarkEnd w:id="431"/>
      <w:bookmarkEnd w:id="432"/>
      <w:proofErr w:type="gramEnd"/>
    </w:p>
    <w:p w14:paraId="7A2F5DE5" w14:textId="2C533156" w:rsidR="002E1D1E" w:rsidRPr="00754A56" w:rsidRDefault="002E1D1E" w:rsidP="00F1332D">
      <w:bookmarkStart w:id="433" w:name="_Toc167005619"/>
      <w:bookmarkStart w:id="434" w:name="_Toc167005927"/>
      <w:bookmarkStart w:id="435" w:name="_Toc167682500"/>
      <w:r w:rsidRPr="00754A56">
        <w:t xml:space="preserve">The plan has a </w:t>
      </w:r>
      <w:r w:rsidRPr="000871E5">
        <w:rPr>
          <w:i/>
          <w:iCs/>
        </w:rPr>
        <w:t>List of Covered Drugs (Formul</w:t>
      </w:r>
      <w:r w:rsidRPr="00D95AA1">
        <w:rPr>
          <w:i/>
          <w:iCs/>
        </w:rPr>
        <w:t>ary).</w:t>
      </w:r>
      <w:r w:rsidRPr="00754A56">
        <w:t xml:space="preserve"> In this </w:t>
      </w:r>
      <w:r w:rsidRPr="000871E5">
        <w:rPr>
          <w:i/>
          <w:iCs/>
        </w:rPr>
        <w:t>Evidence of Coverage</w:t>
      </w:r>
      <w:r w:rsidRPr="00754A56">
        <w:t xml:space="preserve">, </w:t>
      </w:r>
      <w:r w:rsidRPr="000871E5">
        <w:rPr>
          <w:b/>
          <w:bCs/>
        </w:rPr>
        <w:t>we call it the “Drug List” for short.</w:t>
      </w:r>
      <w:r w:rsidRPr="00754A56">
        <w:t xml:space="preserve"> </w:t>
      </w:r>
    </w:p>
    <w:p w14:paraId="0632008C" w14:textId="3F30B413" w:rsidR="002E1D1E" w:rsidRPr="00754A56" w:rsidRDefault="002E1D1E" w:rsidP="00F1332D">
      <w:r w:rsidRPr="00754A56">
        <w:t>The drugs on this list are selected by the plan with the help of a team of doctors and pharmacists. The list meet</w:t>
      </w:r>
      <w:r w:rsidR="005E24A0">
        <w:t>s</w:t>
      </w:r>
      <w:r w:rsidRPr="00754A56">
        <w:t xml:space="preserve"> </w:t>
      </w:r>
      <w:r w:rsidR="005E24A0">
        <w:t xml:space="preserve">Medicare’s </w:t>
      </w:r>
      <w:r w:rsidRPr="00754A56">
        <w:t xml:space="preserve">requirements </w:t>
      </w:r>
      <w:r w:rsidR="005E24A0">
        <w:t xml:space="preserve">and has been </w:t>
      </w:r>
      <w:r w:rsidRPr="00754A56">
        <w:t xml:space="preserve">approved </w:t>
      </w:r>
      <w:r w:rsidR="005E24A0">
        <w:t>by Medicare</w:t>
      </w:r>
      <w:r w:rsidRPr="00754A56">
        <w:t>.</w:t>
      </w:r>
    </w:p>
    <w:p w14:paraId="474BB321" w14:textId="70182246" w:rsidR="002E1D1E" w:rsidRPr="00754A56" w:rsidRDefault="002E1D1E" w:rsidP="00F1332D">
      <w:r w:rsidRPr="00754A56">
        <w:t xml:space="preserve">The drugs on the </w:t>
      </w:r>
      <w:r w:rsidR="003E5F57">
        <w:t>“</w:t>
      </w:r>
      <w:r w:rsidRPr="00754A56">
        <w:t>Drug List</w:t>
      </w:r>
      <w:r w:rsidR="003E5F57">
        <w:t>”</w:t>
      </w:r>
      <w:r w:rsidRPr="00754A56">
        <w:t xml:space="preserve"> are only those covered under Medicare Part D. </w:t>
      </w:r>
    </w:p>
    <w:p w14:paraId="3E23E2A3" w14:textId="66C875CD" w:rsidR="00E37F8D" w:rsidRPr="00754A56" w:rsidRDefault="002E1D1E" w:rsidP="00F1332D">
      <w:r w:rsidRPr="00754A56">
        <w:t xml:space="preserve">We will generally cover a drug on the plan’s </w:t>
      </w:r>
      <w:r w:rsidR="0049528F">
        <w:t>“</w:t>
      </w:r>
      <w:r w:rsidRPr="00754A56">
        <w:t>Drug List</w:t>
      </w:r>
      <w:r w:rsidR="0049528F">
        <w:t>”</w:t>
      </w:r>
      <w:r w:rsidRPr="00754A56">
        <w:t xml:space="preserve"> </w:t>
      </w:r>
      <w:proofErr w:type="gramStart"/>
      <w:r w:rsidRPr="00754A56">
        <w:t>as long as</w:t>
      </w:r>
      <w:proofErr w:type="gramEnd"/>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0871E5">
        <w:t>medically accepted indication is a</w:t>
      </w:r>
      <w:r w:rsidR="00E37F8D" w:rsidRPr="00754A56">
        <w:t xml:space="preserve"> use of the drug that is </w:t>
      </w:r>
      <w:r w:rsidR="00E37F8D" w:rsidRPr="000871E5">
        <w:rPr>
          <w:i/>
          <w:iCs/>
        </w:rPr>
        <w:t>either</w:t>
      </w:r>
      <w:r w:rsidR="00E37F8D" w:rsidRPr="00754A56">
        <w:t>:</w:t>
      </w:r>
    </w:p>
    <w:p w14:paraId="01BA6567" w14:textId="69BCA4C6" w:rsidR="00E37F8D" w:rsidRPr="0049528F" w:rsidRDefault="006B71FA" w:rsidP="00501D7A">
      <w:pPr>
        <w:pStyle w:val="ListBullet"/>
        <w:numPr>
          <w:ilvl w:val="0"/>
          <w:numId w:val="137"/>
        </w:numPr>
      </w:pPr>
      <w:r w:rsidRPr="00754A56">
        <w:t>Approved</w:t>
      </w:r>
      <w:r w:rsidR="00E37F8D" w:rsidRPr="00754A56">
        <w:t xml:space="preserve"> by the Food and Drug Administration</w:t>
      </w:r>
      <w:r w:rsidR="005E24A0">
        <w:t xml:space="preserve"> </w:t>
      </w:r>
      <w:r w:rsidR="00E37F8D" w:rsidRPr="00754A56">
        <w:t xml:space="preserve">for the </w:t>
      </w:r>
      <w:r w:rsidR="00E37F8D" w:rsidRPr="0049528F">
        <w:t>diagnosis or condition for which it is being prescribed.</w:t>
      </w:r>
    </w:p>
    <w:p w14:paraId="66D0E041" w14:textId="3065F433" w:rsidR="002E1D1E" w:rsidRDefault="00E87E7C" w:rsidP="00501D7A">
      <w:pPr>
        <w:pStyle w:val="ListBullet"/>
        <w:numPr>
          <w:ilvl w:val="0"/>
          <w:numId w:val="137"/>
        </w:numPr>
      </w:pPr>
      <w:r w:rsidRPr="000871E5">
        <w:rPr>
          <w:i/>
          <w:iCs/>
        </w:rPr>
        <w:t xml:space="preserve">-- </w:t>
      </w:r>
      <w:r w:rsidR="00E37F8D" w:rsidRPr="00D95AA1">
        <w:rPr>
          <w:i/>
          <w:iCs/>
        </w:rPr>
        <w:t>or --</w:t>
      </w:r>
      <w:r w:rsidR="00E37F8D" w:rsidRPr="00754A56">
        <w:t xml:space="preserve"> </w:t>
      </w:r>
      <w:r w:rsidR="006B71FA">
        <w:t>S</w:t>
      </w:r>
      <w:r w:rsidR="006B71FA" w:rsidRPr="00754A56">
        <w:t xml:space="preserve">upported </w:t>
      </w:r>
      <w:r w:rsidR="00E37F8D" w:rsidRPr="00754A56">
        <w:t>by certain reference</w:t>
      </w:r>
      <w:r w:rsidR="003472BB">
        <w:t>s, such as</w:t>
      </w:r>
      <w:r w:rsidR="00E37F8D" w:rsidRPr="00754A56">
        <w:t xml:space="preserve"> the American Hospital Formulary Service Drug Information</w:t>
      </w:r>
      <w:r w:rsidR="0026265D">
        <w:t xml:space="preserve"> and</w:t>
      </w:r>
      <w:r w:rsidR="00E37F8D" w:rsidRPr="00754A56">
        <w:t xml:space="preserve"> the DRUGDEX Information System</w:t>
      </w:r>
      <w:r w:rsidR="0026265D">
        <w:t>.</w:t>
      </w:r>
    </w:p>
    <w:p w14:paraId="5AD84F60" w14:textId="2D741CFB" w:rsidR="002006FA" w:rsidRPr="004E33AF" w:rsidRDefault="002006FA" w:rsidP="00E43E46">
      <w:pPr>
        <w:pStyle w:val="ListBullet"/>
      </w:pPr>
      <w:r w:rsidRPr="000871E5">
        <w:rPr>
          <w:i/>
          <w:iCs/>
          <w:color w:val="0000FF"/>
        </w:rPr>
        <w:t>[Plans that are not offering indication</w:t>
      </w:r>
      <w:r w:rsidR="006E1648" w:rsidRPr="00D95AA1">
        <w:rPr>
          <w:i/>
          <w:iCs/>
          <w:color w:val="0000FF"/>
        </w:rPr>
        <w:t>-</w:t>
      </w:r>
      <w:r w:rsidRPr="00D95AA1">
        <w:rPr>
          <w:i/>
          <w:iCs/>
          <w:color w:val="0000FF"/>
        </w:rPr>
        <w:t xml:space="preserve">based formulary design should delete this section] </w:t>
      </w:r>
      <w:r w:rsidRPr="009606FD">
        <w:t xml:space="preserve">Certain drugs may be covered for some medical </w:t>
      </w:r>
      <w:r w:rsidR="005D5C83" w:rsidRPr="009606FD">
        <w:t>conditions but</w:t>
      </w:r>
      <w:r w:rsidRPr="009606FD">
        <w:t xml:space="preserve"> are considered non-formulary for other medical </w:t>
      </w:r>
      <w:r w:rsidRPr="00AA7F6D">
        <w:t xml:space="preserve">conditions. </w:t>
      </w:r>
      <w:r w:rsidR="005E24A0" w:rsidRPr="000871E5">
        <w:t xml:space="preserve">These drugs will </w:t>
      </w:r>
      <w:r w:rsidRPr="004E33AF">
        <w:t xml:space="preserve">be identified on our </w:t>
      </w:r>
      <w:r w:rsidR="000F1FEE">
        <w:t>“</w:t>
      </w:r>
      <w:r w:rsidRPr="004E33AF">
        <w:t>Drug List</w:t>
      </w:r>
      <w:r w:rsidR="000F1FEE">
        <w:t>”</w:t>
      </w:r>
      <w:r w:rsidRPr="004E33AF">
        <w:t xml:space="preserve"> and in Medicare Plan Finder, along with the specific medical conditions that they cover.</w:t>
      </w:r>
    </w:p>
    <w:p w14:paraId="08E3F3AE" w14:textId="47702C93" w:rsidR="00670A3B" w:rsidRPr="007D7BFB" w:rsidRDefault="00670A3B" w:rsidP="007D7BFB">
      <w:pPr>
        <w:rPr>
          <w:color w:val="0000FF"/>
        </w:rPr>
      </w:pPr>
      <w:bookmarkStart w:id="436" w:name="_Toc377720807"/>
      <w:r w:rsidRPr="002874A8">
        <w:rPr>
          <w:color w:val="0000FF"/>
        </w:rPr>
        <w:t>[</w:t>
      </w:r>
      <w:r w:rsidRPr="000871E5">
        <w:rPr>
          <w:i/>
          <w:iCs/>
          <w:color w:val="0000FF"/>
        </w:rPr>
        <w:t>Insert either of the two sentences:</w:t>
      </w:r>
      <w:r w:rsidRPr="007D7BFB">
        <w:rPr>
          <w:color w:val="0000FF"/>
        </w:rPr>
        <w:t xml:space="preserve"> The </w:t>
      </w:r>
      <w:r w:rsidR="006B21C2">
        <w:rPr>
          <w:color w:val="0000FF"/>
        </w:rPr>
        <w:t>“</w:t>
      </w:r>
      <w:r w:rsidRPr="007D7BFB">
        <w:rPr>
          <w:color w:val="0000FF"/>
        </w:rPr>
        <w:t>Drug List</w:t>
      </w:r>
      <w:r w:rsidR="006B21C2">
        <w:rPr>
          <w:color w:val="0000FF"/>
        </w:rPr>
        <w:t>”</w:t>
      </w:r>
      <w:r w:rsidRPr="007D7BFB">
        <w:rPr>
          <w:color w:val="0000FF"/>
        </w:rPr>
        <w:t xml:space="preserve"> includes brand name drugs and generic drugs." </w:t>
      </w:r>
      <w:r w:rsidRPr="000871E5">
        <w:rPr>
          <w:i/>
          <w:iCs/>
          <w:color w:val="0000FF"/>
        </w:rPr>
        <w:t>OR</w:t>
      </w:r>
      <w:r w:rsidRPr="007D7BFB">
        <w:rPr>
          <w:color w:val="0000FF"/>
        </w:rPr>
        <w:t xml:space="preserve"> The </w:t>
      </w:r>
      <w:r w:rsidR="006B21C2">
        <w:rPr>
          <w:color w:val="0000FF"/>
        </w:rPr>
        <w:t>“</w:t>
      </w:r>
      <w:r w:rsidRPr="007D7BFB">
        <w:rPr>
          <w:color w:val="0000FF"/>
        </w:rPr>
        <w:t>Drug List</w:t>
      </w:r>
      <w:r w:rsidR="006B21C2">
        <w:rPr>
          <w:color w:val="0000FF"/>
        </w:rPr>
        <w:t>”</w:t>
      </w:r>
      <w:r w:rsidRPr="007D7BFB">
        <w:rPr>
          <w:color w:val="0000FF"/>
        </w:rPr>
        <w:t xml:space="preserve"> includes brand name drugs, generic drugs, and </w:t>
      </w:r>
      <w:bookmarkEnd w:id="436"/>
      <w:r w:rsidRPr="007D7BFB">
        <w:rPr>
          <w:color w:val="0000FF"/>
        </w:rPr>
        <w:t>biosim</w:t>
      </w:r>
      <w:r w:rsidR="00E43E46" w:rsidRPr="007D7BFB">
        <w:rPr>
          <w:color w:val="0000FF"/>
        </w:rPr>
        <w:t>i</w:t>
      </w:r>
      <w:r w:rsidRPr="007D7BFB">
        <w:rPr>
          <w:color w:val="0000FF"/>
        </w:rPr>
        <w:t>lars.</w:t>
      </w:r>
      <w:r w:rsidRPr="002874A8">
        <w:rPr>
          <w:color w:val="0000FF"/>
        </w:rPr>
        <w:t>]</w:t>
      </w:r>
    </w:p>
    <w:p w14:paraId="23983635" w14:textId="0B561267" w:rsidR="005E24A0" w:rsidRPr="005E24A0" w:rsidRDefault="005E24A0" w:rsidP="00132F5D">
      <w:r>
        <w:t>A brand name drug is a prescription drug tha</w:t>
      </w:r>
      <w:r w:rsidR="00FA724C">
        <w:t xml:space="preserve">t </w:t>
      </w:r>
      <w:r w:rsidR="00FA724C" w:rsidRPr="00FA724C">
        <w:t xml:space="preserve">is sold under a trademarked name owned by the drug manufacturer. Brand name drugs that are more complex than typical drugs (for example, drugs that are based on a protein) are called biological products. On the </w:t>
      </w:r>
      <w:r w:rsidR="00B20E88">
        <w:t>“D</w:t>
      </w:r>
      <w:r w:rsidR="00FA724C" w:rsidRPr="00FA724C">
        <w:t xml:space="preserve">rug </w:t>
      </w:r>
      <w:r w:rsidR="00B20E88">
        <w:t>L</w:t>
      </w:r>
      <w:r w:rsidR="00FA724C" w:rsidRPr="00FA724C">
        <w:t>ist,</w:t>
      </w:r>
      <w:r w:rsidR="00B20E88">
        <w:t>”</w:t>
      </w:r>
      <w:r w:rsidR="00FA724C" w:rsidRPr="00FA724C">
        <w:t xml:space="preserve"> when we refer to drugs, this could mean a drug or a biological product</w:t>
      </w:r>
      <w:r w:rsidR="00FA724C">
        <w:t>.</w:t>
      </w:r>
    </w:p>
    <w:p w14:paraId="607853A3" w14:textId="2F458D6D" w:rsidR="002E1D1E" w:rsidRDefault="002E1D1E" w:rsidP="00F1332D">
      <w:r w:rsidRPr="00754A56">
        <w:t xml:space="preserve">A generic drug is a prescription drug that has the same active ingredients as the brand name drug. </w:t>
      </w:r>
      <w:r w:rsidR="00C10798" w:rsidRPr="00C10798">
        <w:rPr>
          <w:color w:val="0000FF"/>
        </w:rPr>
        <w:t>[</w:t>
      </w:r>
      <w:r w:rsidR="00C10798" w:rsidRPr="000871E5">
        <w:rPr>
          <w:i/>
          <w:iCs/>
          <w:color w:val="0000FF"/>
        </w:rPr>
        <w:t>Insert if applicable</w:t>
      </w:r>
      <w:r w:rsidR="00C10798" w:rsidRPr="00C10798">
        <w:t xml:space="preserve">: </w:t>
      </w:r>
      <w:r w:rsidR="00C10798" w:rsidRPr="00C10798">
        <w:rPr>
          <w:color w:val="0000FF"/>
        </w:rPr>
        <w:t>Since biological products are more complex than typical drugs, instead of having a generic form, they have alternatives that are called biosimilars.]</w:t>
      </w:r>
      <w:r w:rsidR="00C10798" w:rsidRPr="00C10798">
        <w:t xml:space="preserve"> </w:t>
      </w:r>
      <w:r w:rsidR="00984064" w:rsidRPr="00754A56">
        <w:t xml:space="preserve">Generally, </w:t>
      </w:r>
      <w:r w:rsidR="00A00DE5">
        <w:t>generics</w:t>
      </w:r>
      <w:r w:rsidR="007A6F92">
        <w:t xml:space="preserve"> </w:t>
      </w:r>
      <w:r w:rsidR="00DE740D" w:rsidRPr="00EC60D3">
        <w:rPr>
          <w:color w:val="0000FF"/>
        </w:rPr>
        <w:t>[</w:t>
      </w:r>
      <w:r w:rsidR="00DE740D" w:rsidRPr="000871E5">
        <w:rPr>
          <w:i/>
          <w:iCs/>
          <w:color w:val="0000FF"/>
        </w:rPr>
        <w:t>Insert if applicable</w:t>
      </w:r>
      <w:r w:rsidR="00DE740D" w:rsidRPr="00EC60D3">
        <w:rPr>
          <w:color w:val="0000FF"/>
        </w:rPr>
        <w:t>: and biosimilars]</w:t>
      </w:r>
      <w:r w:rsidRPr="00754A56">
        <w:t xml:space="preserve"> work just as well as the brand name drug </w:t>
      </w:r>
      <w:r w:rsidR="009A75C5" w:rsidRPr="00DD7DDC">
        <w:rPr>
          <w:color w:val="0000FF"/>
        </w:rPr>
        <w:t>[</w:t>
      </w:r>
      <w:r w:rsidR="009A75C5" w:rsidRPr="6366B9EF">
        <w:rPr>
          <w:i/>
          <w:iCs/>
          <w:color w:val="0000FF"/>
        </w:rPr>
        <w:t>Insert if applicable</w:t>
      </w:r>
      <w:r w:rsidR="009A75C5" w:rsidRPr="00DD7DDC">
        <w:rPr>
          <w:color w:val="0000FF"/>
        </w:rPr>
        <w:t>: or biological product]</w:t>
      </w:r>
      <w:r w:rsidR="009A75C5">
        <w:t xml:space="preserve"> </w:t>
      </w:r>
      <w:r w:rsidRPr="00754A56">
        <w:t xml:space="preserve">and </w:t>
      </w:r>
      <w:r w:rsidR="00984064" w:rsidRPr="00754A56">
        <w:t xml:space="preserve">usually </w:t>
      </w:r>
      <w:r w:rsidRPr="00754A56">
        <w:t>cost less. There are generic drug substitutes available for many brand name drugs</w:t>
      </w:r>
      <w:r w:rsidR="00DD7DDC">
        <w:t xml:space="preserve"> </w:t>
      </w:r>
      <w:r w:rsidR="00DD7DDC" w:rsidRPr="00DD7DDC">
        <w:rPr>
          <w:color w:val="0000FF"/>
        </w:rPr>
        <w:t>[</w:t>
      </w:r>
      <w:r w:rsidR="00DD7DDC" w:rsidRPr="6366B9EF">
        <w:rPr>
          <w:i/>
          <w:iCs/>
          <w:color w:val="0000FF"/>
        </w:rPr>
        <w:t>Insert if applicable</w:t>
      </w:r>
      <w:r w:rsidR="00DD7DDC" w:rsidRPr="00DD7DDC">
        <w:rPr>
          <w:color w:val="0000FF"/>
        </w:rPr>
        <w:t xml:space="preserve">: </w:t>
      </w:r>
      <w:bookmarkStart w:id="437" w:name="_Hlk134447687"/>
      <w:r w:rsidR="009356DB">
        <w:rPr>
          <w:color w:val="0000FF"/>
        </w:rPr>
        <w:t>There are biosimilar alternatives for</w:t>
      </w:r>
      <w:bookmarkEnd w:id="437"/>
      <w:r w:rsidR="009356DB">
        <w:rPr>
          <w:color w:val="0000FF"/>
        </w:rPr>
        <w:t xml:space="preserve"> </w:t>
      </w:r>
      <w:r w:rsidR="0007160A">
        <w:rPr>
          <w:color w:val="0000FF"/>
        </w:rPr>
        <w:t>some</w:t>
      </w:r>
      <w:r w:rsidR="00DD7DDC" w:rsidRPr="00DD7DDC">
        <w:rPr>
          <w:color w:val="0000FF"/>
        </w:rPr>
        <w:t xml:space="preserve"> biological product</w:t>
      </w:r>
      <w:r w:rsidR="00AE3090">
        <w:rPr>
          <w:color w:val="0000FF"/>
        </w:rPr>
        <w:t>s</w:t>
      </w:r>
      <w:r w:rsidR="00DD7DDC" w:rsidRPr="00DD7DDC">
        <w:rPr>
          <w:color w:val="0000FF"/>
        </w:rPr>
        <w:t>]</w:t>
      </w:r>
      <w:r w:rsidRPr="00754A56">
        <w:t xml:space="preserve">. </w:t>
      </w:r>
    </w:p>
    <w:p w14:paraId="032D70E8" w14:textId="77777777" w:rsidR="00E544EE" w:rsidRDefault="00F1332D" w:rsidP="00F1332D">
      <w:pPr>
        <w:rPr>
          <w:color w:val="0000FF"/>
        </w:rPr>
      </w:pPr>
      <w:r w:rsidRPr="0004461E">
        <w:rPr>
          <w:color w:val="0000FF"/>
        </w:rPr>
        <w:t>[</w:t>
      </w:r>
      <w:r w:rsidRPr="000871E5">
        <w:rPr>
          <w:i/>
          <w:iCs/>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lastRenderedPageBreak/>
        <w:t>Over-the-Counter Drugs</w:t>
      </w:r>
    </w:p>
    <w:p w14:paraId="1FA603B7" w14:textId="07FBB14A"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w:t>
      </w:r>
      <w:r w:rsidR="005E24A0">
        <w:rPr>
          <w:color w:val="0000FF"/>
        </w:rPr>
        <w:t>.</w:t>
      </w:r>
      <w:r w:rsidR="00131D66">
        <w:rPr>
          <w:color w:val="0000FF"/>
        </w:rPr>
        <w:t>]</w:t>
      </w:r>
      <w:r w:rsidR="00DB3727" w:rsidRPr="000871E5">
        <w:rPr>
          <w:i/>
          <w:iCs/>
          <w:color w:val="0000FF"/>
        </w:rPr>
        <w:t xml:space="preserve"> [Plans that offer both a Part C and Part D over the counter benefit should explain i) what can be purchased by each program, ii) what can be purchased by both programs, iii) the effects of using one program or the other.</w:t>
      </w:r>
      <w:r w:rsidR="00DB3727" w:rsidRPr="00D95AA1">
        <w:rPr>
          <w:i/>
          <w:iCs/>
          <w:color w:val="0000FF"/>
        </w:rPr>
        <w:t>]</w:t>
      </w:r>
    </w:p>
    <w:p w14:paraId="3EE95094" w14:textId="76C4D06E" w:rsidR="002E1D1E" w:rsidRPr="00754A56" w:rsidRDefault="002E1D1E" w:rsidP="00F1332D">
      <w:pPr>
        <w:pStyle w:val="subheading"/>
      </w:pPr>
      <w:r w:rsidRPr="00754A56">
        <w:t xml:space="preserve">What is </w:t>
      </w:r>
      <w:r w:rsidRPr="000871E5">
        <w:rPr>
          <w:i/>
          <w:iCs/>
        </w:rPr>
        <w:t>not</w:t>
      </w:r>
      <w:r w:rsidRPr="00754A56">
        <w:t xml:space="preserve"> on the </w:t>
      </w:r>
      <w:r w:rsidR="00D577BA">
        <w:t>“</w:t>
      </w:r>
      <w:r w:rsidRPr="00754A56">
        <w:t>Drug List?</w:t>
      </w:r>
      <w:r w:rsidR="00D577BA">
        <w:t>”</w:t>
      </w:r>
    </w:p>
    <w:p w14:paraId="17C500F1" w14:textId="77777777" w:rsidR="002E1D1E" w:rsidRPr="00754A56" w:rsidRDefault="002E1D1E" w:rsidP="007830D2">
      <w:pPr>
        <w:keepNext/>
      </w:pPr>
      <w:r w:rsidRPr="00754A56">
        <w:t xml:space="preserve">The plan does not cover all prescription drugs. </w:t>
      </w:r>
    </w:p>
    <w:p w14:paraId="7BC1DE23" w14:textId="77777777" w:rsidR="002E1D1E" w:rsidRPr="00754A56" w:rsidRDefault="002E1D1E" w:rsidP="00501D7A">
      <w:pPr>
        <w:pStyle w:val="ListBullet"/>
        <w:numPr>
          <w:ilvl w:val="0"/>
          <w:numId w:val="138"/>
        </w:numPr>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57BF217C" w14:textId="3806AD0B" w:rsidR="00922C1E" w:rsidRDefault="00922C1E" w:rsidP="00501D7A">
      <w:pPr>
        <w:pStyle w:val="ListBullet"/>
        <w:numPr>
          <w:ilvl w:val="0"/>
          <w:numId w:val="138"/>
        </w:numPr>
      </w:pPr>
      <w:bookmarkStart w:id="438" w:name="_Toc109315724"/>
      <w:bookmarkStart w:id="439" w:name="_Toc228561505"/>
      <w:bookmarkStart w:id="440" w:name="_Toc68442386"/>
      <w:r w:rsidRPr="00052110">
        <w:t xml:space="preserve">In other cases, we have decided not to include a particular drug on the </w:t>
      </w:r>
      <w:r w:rsidR="002E076B">
        <w:t>“</w:t>
      </w:r>
      <w:r w:rsidRPr="00052110">
        <w:t>Drug List</w:t>
      </w:r>
      <w:r>
        <w:t>.</w:t>
      </w:r>
      <w:r w:rsidR="00147A5F">
        <w:t>”</w:t>
      </w:r>
      <w:r>
        <w:t xml:space="preserve"> In some cases, you may be able to obtain a drug that is not on the </w:t>
      </w:r>
      <w:r w:rsidR="00CA4BE6">
        <w:t>“D</w:t>
      </w:r>
      <w:r>
        <w:t>rug</w:t>
      </w:r>
      <w:r w:rsidR="00CA4BE6">
        <w:t xml:space="preserve"> L</w:t>
      </w:r>
      <w:r>
        <w:t>ist.</w:t>
      </w:r>
      <w:r w:rsidR="00CA4BE6">
        <w:t>”</w:t>
      </w:r>
      <w:r>
        <w:t xml:space="preserve"> For more information, please see Chapter 9.</w:t>
      </w:r>
    </w:p>
    <w:p w14:paraId="11AF3950" w14:textId="2487FF6F" w:rsidR="002E1D1E" w:rsidRPr="00D95AA1" w:rsidRDefault="002E1D1E">
      <w:pPr>
        <w:pStyle w:val="Heading4"/>
        <w:rPr>
          <w:sz w:val="4"/>
          <w:szCs w:val="4"/>
        </w:rPr>
      </w:pPr>
      <w:r w:rsidRPr="00754A56">
        <w:t xml:space="preserve">Section </w:t>
      </w:r>
      <w:r w:rsidR="002A3F04" w:rsidRPr="00754A56">
        <w:t>3</w:t>
      </w:r>
      <w:r w:rsidRPr="00754A56">
        <w:t>.2</w:t>
      </w:r>
      <w:r w:rsidRPr="00754A56">
        <w:tab/>
        <w:t xml:space="preserve">There are </w:t>
      </w:r>
      <w:r w:rsidRPr="000871E5">
        <w:rPr>
          <w:i/>
          <w:iCs/>
          <w:color w:val="0000FF"/>
        </w:rPr>
        <w:t>[insert number of tiers]</w:t>
      </w:r>
      <w:r w:rsidRPr="00754A56">
        <w:t xml:space="preserve"> cost-sharing tiers for drugs on the </w:t>
      </w:r>
      <w:r w:rsidR="00246066">
        <w:t>“</w:t>
      </w:r>
      <w:r w:rsidRPr="00754A56">
        <w:t xml:space="preserve">Drug </w:t>
      </w:r>
      <w:proofErr w:type="gramStart"/>
      <w:r w:rsidRPr="00754A56">
        <w:t>List</w:t>
      </w:r>
      <w:bookmarkEnd w:id="438"/>
      <w:bookmarkEnd w:id="439"/>
      <w:bookmarkEnd w:id="440"/>
      <w:proofErr w:type="gramEnd"/>
      <w:r w:rsidR="00246066">
        <w:t>”</w:t>
      </w:r>
    </w:p>
    <w:p w14:paraId="0A367C18"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674369E0" w14:textId="47E7A535" w:rsidR="002E1D1E" w:rsidRDefault="002E1D1E" w:rsidP="007D5499">
      <w:r w:rsidRPr="00754A56">
        <w:t xml:space="preserve">Every drug on the plan’s </w:t>
      </w:r>
      <w:r w:rsidR="00246066">
        <w:t>“</w:t>
      </w:r>
      <w:r w:rsidRPr="00754A56">
        <w:t>Drug List</w:t>
      </w:r>
      <w:r w:rsidR="00246066">
        <w:t>”</w:t>
      </w:r>
      <w:r w:rsidRPr="00754A56">
        <w:t xml:space="preserve"> is in one of </w:t>
      </w:r>
      <w:r w:rsidRPr="000871E5">
        <w:rPr>
          <w:i/>
          <w:iCs/>
          <w:color w:val="0000FF"/>
        </w:rPr>
        <w:t>[insert number of tiers]</w:t>
      </w:r>
      <w:r w:rsidRPr="00754A56">
        <w:t xml:space="preserve"> cost-sharing tiers. In general, the higher the cost-sharing tier, the higher your cost for the drug:</w:t>
      </w:r>
    </w:p>
    <w:p w14:paraId="2041A951" w14:textId="77777777" w:rsidR="007D5499" w:rsidRPr="007D5499" w:rsidRDefault="007D5499" w:rsidP="00501D7A">
      <w:pPr>
        <w:pStyle w:val="ListBullet"/>
        <w:numPr>
          <w:ilvl w:val="0"/>
          <w:numId w:val="185"/>
        </w:numPr>
        <w:rPr>
          <w:color w:val="0000FF"/>
        </w:rPr>
      </w:pPr>
      <w:r w:rsidRPr="000871E5" w:rsidDel="005D66D8">
        <w:rPr>
          <w:i/>
          <w:iCs/>
          <w:color w:val="0000FF"/>
        </w:rPr>
        <w:t xml:space="preserve">[Plans </w:t>
      </w:r>
      <w:r w:rsidRPr="00D95AA1" w:rsidDel="005D66D8">
        <w:rPr>
          <w:i/>
          <w:iCs/>
          <w:color w:val="0000FF"/>
        </w:rPr>
        <w:t>should briefly describe each tier (e.g., Cost-Sharing Tier 1 includes generic drugs). Indicate which is the lowest tier and which is the highest tier.]</w:t>
      </w:r>
    </w:p>
    <w:p w14:paraId="12095455" w14:textId="6D120086" w:rsidR="002E1D1E" w:rsidRPr="00754A56" w:rsidRDefault="002E1D1E" w:rsidP="00F1332D">
      <w:r w:rsidRPr="00754A56">
        <w:t xml:space="preserve">To find out which cost-sharing tier your drug is in, look it up in the plan’s </w:t>
      </w:r>
      <w:r w:rsidR="00246066">
        <w:t>“</w:t>
      </w:r>
      <w:r w:rsidRPr="00754A56">
        <w:t>Drug List.</w:t>
      </w:r>
      <w:r w:rsidR="00246066">
        <w:t>”</w:t>
      </w:r>
      <w:r w:rsidRPr="00754A56">
        <w:t xml:space="preserve"> </w:t>
      </w:r>
    </w:p>
    <w:p w14:paraId="0AF4F46F" w14:textId="77777777" w:rsidR="002E1D1E" w:rsidRPr="00D95AA1" w:rsidRDefault="002E1D1E">
      <w:pPr>
        <w:rPr>
          <w:i/>
          <w:iCs/>
        </w:rPr>
      </w:pPr>
      <w:r w:rsidRPr="00754A56">
        <w:t>The amount you pay for drugs in each cost-sharing tier is shown in Chapter 6 (</w:t>
      </w:r>
      <w:r w:rsidRPr="000871E5">
        <w:rPr>
          <w:i/>
          <w:iCs/>
        </w:rPr>
        <w:t>What you pay for your Part D prescription drugs</w:t>
      </w:r>
      <w:r w:rsidRPr="00754A56">
        <w:t>)</w:t>
      </w:r>
      <w:r w:rsidRPr="000871E5">
        <w:rPr>
          <w:i/>
          <w:iCs/>
        </w:rPr>
        <w:t>.</w:t>
      </w:r>
    </w:p>
    <w:p w14:paraId="7251F899" w14:textId="436E373F" w:rsidR="002E1D1E" w:rsidRPr="00D95AA1" w:rsidRDefault="002E1D1E">
      <w:pPr>
        <w:pStyle w:val="Heading4"/>
        <w:rPr>
          <w:sz w:val="12"/>
          <w:szCs w:val="12"/>
        </w:rPr>
      </w:pPr>
      <w:bookmarkStart w:id="441" w:name="_Toc109315725"/>
      <w:bookmarkStart w:id="442" w:name="_Toc228561506"/>
      <w:bookmarkStart w:id="443" w:name="_Toc68442387"/>
      <w:r w:rsidRPr="00754A56">
        <w:t xml:space="preserve">Section </w:t>
      </w:r>
      <w:r w:rsidR="002A3F04" w:rsidRPr="00754A56">
        <w:t>3</w:t>
      </w:r>
      <w:r w:rsidRPr="00754A56">
        <w:t>.3</w:t>
      </w:r>
      <w:r w:rsidRPr="00754A56">
        <w:tab/>
        <w:t xml:space="preserve">How can you find out if a specific drug is on the </w:t>
      </w:r>
      <w:r w:rsidR="00246066">
        <w:t>“</w:t>
      </w:r>
      <w:r w:rsidRPr="00754A56">
        <w:t>Drug List?</w:t>
      </w:r>
      <w:bookmarkEnd w:id="441"/>
      <w:bookmarkEnd w:id="442"/>
      <w:bookmarkEnd w:id="443"/>
      <w:r w:rsidR="00246066">
        <w:t>”</w:t>
      </w:r>
    </w:p>
    <w:p w14:paraId="4DBB0137" w14:textId="77777777" w:rsidR="002E1D1E" w:rsidRPr="00754A56" w:rsidRDefault="002E1D1E" w:rsidP="00F1332D">
      <w:r w:rsidRPr="00754A56">
        <w:t xml:space="preserve">You have </w:t>
      </w:r>
      <w:r w:rsidR="00C37A0C" w:rsidRPr="000871E5">
        <w:rPr>
          <w:i/>
          <w:iCs/>
          <w:color w:val="0000FF"/>
        </w:rPr>
        <w:t>[insert number]</w:t>
      </w:r>
      <w:r w:rsidR="00C37A0C" w:rsidRPr="00754A56">
        <w:t xml:space="preserve"> </w:t>
      </w:r>
      <w:r w:rsidRPr="00754A56">
        <w:t>ways to find out:</w:t>
      </w:r>
    </w:p>
    <w:p w14:paraId="1A2A69BC" w14:textId="243F19BF" w:rsidR="00C37A0C" w:rsidRPr="00754A56" w:rsidRDefault="002E1D1E" w:rsidP="001F7943">
      <w:pPr>
        <w:numPr>
          <w:ilvl w:val="0"/>
          <w:numId w:val="5"/>
        </w:numPr>
        <w:tabs>
          <w:tab w:val="left" w:pos="720"/>
          <w:tab w:val="left" w:pos="1260"/>
        </w:tabs>
        <w:spacing w:before="120" w:beforeAutospacing="0" w:after="120" w:afterAutospacing="0"/>
        <w:ind w:right="720"/>
      </w:pPr>
      <w:r w:rsidRPr="00754A56">
        <w:t xml:space="preserve">Check the most recent </w:t>
      </w:r>
      <w:r w:rsidR="00AE7354">
        <w:t>“</w:t>
      </w:r>
      <w:r w:rsidRPr="00754A56">
        <w:t>Drug List</w:t>
      </w:r>
      <w:r w:rsidR="00AE7354">
        <w:t>”</w:t>
      </w:r>
      <w:r w:rsidRPr="00754A56">
        <w:t xml:space="preserve"> we </w:t>
      </w:r>
      <w:r w:rsidR="000063BE" w:rsidRPr="006947DC">
        <w:rPr>
          <w:color w:val="0000FF"/>
        </w:rPr>
        <w:t>[</w:t>
      </w:r>
      <w:proofErr w:type="gramStart"/>
      <w:r w:rsidR="000063BE" w:rsidRPr="000871E5">
        <w:rPr>
          <w:i/>
          <w:iCs/>
          <w:color w:val="0000FF"/>
        </w:rPr>
        <w:t>insert</w:t>
      </w:r>
      <w:r w:rsidR="000063BE" w:rsidRPr="006947DC">
        <w:rPr>
          <w:color w:val="0000FF"/>
        </w:rPr>
        <w:t>:</w:t>
      </w:r>
      <w:proofErr w:type="gramEnd"/>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0871E5">
        <w:rPr>
          <w:i/>
          <w:iCs/>
          <w:color w:val="0000FF"/>
        </w:rPr>
        <w:t>insert</w:t>
      </w:r>
      <w:r w:rsidR="000063BE" w:rsidRPr="006947DC">
        <w:rPr>
          <w:color w:val="0000FF"/>
        </w:rPr>
        <w:t>: provided electronically]</w:t>
      </w:r>
      <w:r w:rsidRPr="00754A56">
        <w:t>.</w:t>
      </w:r>
      <w:r w:rsidR="00C37A0C" w:rsidRPr="000871E5">
        <w:rPr>
          <w:i/>
          <w:iCs/>
          <w:color w:val="0000FF"/>
        </w:rPr>
        <w:t xml:space="preserve"> </w:t>
      </w:r>
      <w:r w:rsidR="00C37A0C" w:rsidRPr="0004461E">
        <w:rPr>
          <w:color w:val="0000FF"/>
        </w:rPr>
        <w:t>[</w:t>
      </w:r>
      <w:r w:rsidR="00C37A0C" w:rsidRPr="000871E5">
        <w:rPr>
          <w:i/>
          <w:iCs/>
          <w:color w:val="0000FF"/>
        </w:rPr>
        <w:t>Insert if applicable:</w:t>
      </w:r>
      <w:r w:rsidR="00C37A0C" w:rsidRPr="00754A56">
        <w:rPr>
          <w:color w:val="0000FF"/>
        </w:rPr>
        <w:t xml:space="preserve"> (Please note: The </w:t>
      </w:r>
      <w:r w:rsidR="00AE7354">
        <w:rPr>
          <w:color w:val="0000FF"/>
        </w:rPr>
        <w:t>“</w:t>
      </w:r>
      <w:r w:rsidR="00C37A0C" w:rsidRPr="00754A56">
        <w:rPr>
          <w:color w:val="0000FF"/>
        </w:rPr>
        <w:t>Drug List</w:t>
      </w:r>
      <w:r w:rsidR="00AE7354">
        <w:rPr>
          <w:color w:val="0000FF"/>
        </w:rPr>
        <w:t>”</w:t>
      </w:r>
      <w:r w:rsidR="00C37A0C" w:rsidRPr="00754A56">
        <w:rPr>
          <w:color w:val="0000FF"/>
        </w:rPr>
        <w:t xml:space="preserve"> we </w:t>
      </w:r>
      <w:r w:rsidR="000063BE">
        <w:rPr>
          <w:color w:val="0000FF"/>
        </w:rPr>
        <w:t>provide</w:t>
      </w:r>
      <w:r w:rsidR="00C37A0C" w:rsidRPr="00754A56">
        <w:rPr>
          <w:color w:val="0000FF"/>
        </w:rPr>
        <w:t xml:space="preserve"> includes information for the covered drugs that are </w:t>
      </w:r>
      <w:proofErr w:type="gramStart"/>
      <w:r w:rsidR="00C37A0C" w:rsidRPr="00754A56">
        <w:rPr>
          <w:color w:val="0000FF"/>
        </w:rPr>
        <w:t>most commonly used</w:t>
      </w:r>
      <w:proofErr w:type="gramEnd"/>
      <w:r w:rsidR="00C37A0C" w:rsidRPr="00754A56">
        <w:rPr>
          <w:color w:val="0000FF"/>
        </w:rPr>
        <w:t xml:space="preserve"> by our members. However, we cover additional drugs that are not included in the </w:t>
      </w:r>
      <w:r w:rsidR="000063BE">
        <w:rPr>
          <w:color w:val="0000FF"/>
        </w:rPr>
        <w:t>provided</w:t>
      </w:r>
      <w:r w:rsidR="00C37A0C" w:rsidRPr="00754A56">
        <w:rPr>
          <w:color w:val="0000FF"/>
        </w:rPr>
        <w:t xml:space="preserve"> </w:t>
      </w:r>
      <w:r w:rsidR="00AE7354">
        <w:rPr>
          <w:color w:val="0000FF"/>
        </w:rPr>
        <w:t>“</w:t>
      </w:r>
      <w:r w:rsidR="00C37A0C" w:rsidRPr="00754A56">
        <w:rPr>
          <w:color w:val="0000FF"/>
        </w:rPr>
        <w:t>Drug List.</w:t>
      </w:r>
      <w:r w:rsidR="00AE7354">
        <w:rPr>
          <w:color w:val="0000FF"/>
        </w:rPr>
        <w:t>”</w:t>
      </w:r>
      <w:r w:rsidR="00C37A0C" w:rsidRPr="00754A56">
        <w:rPr>
          <w:color w:val="0000FF"/>
        </w:rPr>
        <w:t xml:space="preserve"> If one of your drugs is not listed in the </w:t>
      </w:r>
      <w:r w:rsidR="00AE7354">
        <w:rPr>
          <w:color w:val="0000FF"/>
        </w:rPr>
        <w:t>“</w:t>
      </w:r>
      <w:r w:rsidR="00C37A0C" w:rsidRPr="00754A56">
        <w:rPr>
          <w:color w:val="0000FF"/>
        </w:rPr>
        <w:t>Drug List,</w:t>
      </w:r>
      <w:r w:rsidR="00AE7354">
        <w:rPr>
          <w:color w:val="0000FF"/>
        </w:rPr>
        <w:t>”</w:t>
      </w:r>
      <w:r w:rsidR="00C37A0C" w:rsidRPr="00754A56">
        <w:rPr>
          <w:color w:val="0000FF"/>
        </w:rPr>
        <w:t xml:space="preserve">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4FAD0B21" w:rsidR="002E1D1E" w:rsidRPr="00754A56" w:rsidRDefault="002E1D1E" w:rsidP="001F7943">
      <w:pPr>
        <w:numPr>
          <w:ilvl w:val="0"/>
          <w:numId w:val="5"/>
        </w:numPr>
        <w:tabs>
          <w:tab w:val="left" w:pos="720"/>
          <w:tab w:val="left" w:pos="1260"/>
        </w:tabs>
        <w:spacing w:before="120" w:beforeAutospacing="0" w:after="120" w:afterAutospacing="0"/>
        <w:ind w:right="720"/>
      </w:pPr>
      <w:r w:rsidRPr="00754A56">
        <w:lastRenderedPageBreak/>
        <w:t xml:space="preserve">Visit the plan’s </w:t>
      </w:r>
      <w:r w:rsidR="00116570">
        <w:t>website</w:t>
      </w:r>
      <w:r w:rsidRPr="00754A56">
        <w:t xml:space="preserve"> (</w:t>
      </w:r>
      <w:r w:rsidRPr="000871E5">
        <w:rPr>
          <w:i/>
          <w:iCs/>
          <w:color w:val="0000FF"/>
        </w:rPr>
        <w:t>[insert URL]</w:t>
      </w:r>
      <w:r w:rsidRPr="00754A56">
        <w:t xml:space="preserve">). The </w:t>
      </w:r>
      <w:r w:rsidR="00AE7354">
        <w:t>“</w:t>
      </w:r>
      <w:r w:rsidRPr="00754A56">
        <w:t>Drug List</w:t>
      </w:r>
      <w:r w:rsidR="00AE7354">
        <w:t>”</w:t>
      </w:r>
      <w:r w:rsidRPr="00754A56">
        <w:t xml:space="preserve"> on the </w:t>
      </w:r>
      <w:r w:rsidR="00116570">
        <w:t>website</w:t>
      </w:r>
      <w:r w:rsidRPr="00754A56">
        <w:t xml:space="preserve"> is always the most current.</w:t>
      </w:r>
    </w:p>
    <w:p w14:paraId="3B6217F0" w14:textId="6710E41C" w:rsidR="002E1D1E" w:rsidRDefault="002E1D1E" w:rsidP="001F7943">
      <w:pPr>
        <w:numPr>
          <w:ilvl w:val="0"/>
          <w:numId w:val="5"/>
        </w:numPr>
        <w:tabs>
          <w:tab w:val="left" w:pos="720"/>
          <w:tab w:val="left" w:pos="1260"/>
        </w:tabs>
        <w:spacing w:before="120" w:beforeAutospacing="0" w:after="120" w:afterAutospacing="0"/>
        <w:ind w:right="720"/>
      </w:pPr>
      <w:r w:rsidRPr="00754A56">
        <w:t xml:space="preserve">Call Member Services to find out if a particular drug is on the plan’s </w:t>
      </w:r>
      <w:r w:rsidR="00AE7354">
        <w:t>“</w:t>
      </w:r>
      <w:r w:rsidRPr="00754A56">
        <w:t>Drug List</w:t>
      </w:r>
      <w:r w:rsidR="00AE7354">
        <w:t>”</w:t>
      </w:r>
      <w:r w:rsidRPr="00754A56">
        <w:t xml:space="preserve"> or to ask for a copy of the list.</w:t>
      </w:r>
      <w:r w:rsidR="000B59F7">
        <w:t xml:space="preserve"> </w:t>
      </w:r>
    </w:p>
    <w:p w14:paraId="62B85418" w14:textId="7DCB88A1" w:rsidR="00D5428D" w:rsidRDefault="00D5428D" w:rsidP="00D5428D">
      <w:pPr>
        <w:numPr>
          <w:ilvl w:val="0"/>
          <w:numId w:val="5"/>
        </w:numPr>
        <w:tabs>
          <w:tab w:val="left" w:pos="720"/>
          <w:tab w:val="left" w:pos="1260"/>
        </w:tabs>
        <w:spacing w:before="120" w:beforeAutospacing="0"/>
        <w:ind w:right="720"/>
      </w:pPr>
      <w:r>
        <w:t>Use the plan’s “Real</w:t>
      </w:r>
      <w:r w:rsidR="002A7CE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2A7CE6">
        <w:rPr>
          <w:i/>
          <w:iCs/>
          <w:color w:val="0000FF"/>
        </w:rPr>
        <w:t>-</w:t>
      </w:r>
      <w:r>
        <w:rPr>
          <w:i/>
          <w:iCs/>
          <w:color w:val="0000FF"/>
        </w:rPr>
        <w:t>Time Benefit Tool such as rewards and incentives which may be offered to enrollees who use the “Real</w:t>
      </w:r>
      <w:r w:rsidR="002A7CE6">
        <w:rPr>
          <w:i/>
          <w:iCs/>
          <w:color w:val="0000FF"/>
        </w:rPr>
        <w:t>-</w:t>
      </w:r>
      <w:r>
        <w:rPr>
          <w:i/>
          <w:iCs/>
          <w:color w:val="0000FF"/>
        </w:rPr>
        <w:t>Time Benefit Tool.”]</w:t>
      </w:r>
    </w:p>
    <w:p w14:paraId="3D3D35B1" w14:textId="5FFDB14B" w:rsidR="00663DF4" w:rsidRPr="00754A56" w:rsidRDefault="00663DF4" w:rsidP="001F7943">
      <w:pPr>
        <w:numPr>
          <w:ilvl w:val="0"/>
          <w:numId w:val="5"/>
        </w:numPr>
        <w:tabs>
          <w:tab w:val="left" w:pos="720"/>
          <w:tab w:val="left" w:pos="1260"/>
        </w:tabs>
        <w:spacing w:before="120" w:beforeAutospacing="0" w:after="120" w:afterAutospacing="0"/>
        <w:ind w:right="720"/>
      </w:pPr>
      <w:r w:rsidRPr="000871E5">
        <w:rPr>
          <w:i/>
          <w:iCs/>
          <w:color w:val="0000FF"/>
        </w:rPr>
        <w:t xml:space="preserve">[Plans may insert additional ways to find out if a drug is on the </w:t>
      </w:r>
      <w:r w:rsidR="00AE7354">
        <w:rPr>
          <w:i/>
          <w:iCs/>
          <w:color w:val="0000FF"/>
        </w:rPr>
        <w:t>“</w:t>
      </w:r>
      <w:r w:rsidRPr="000871E5">
        <w:rPr>
          <w:i/>
          <w:iCs/>
          <w:color w:val="0000FF"/>
        </w:rPr>
        <w:t>Drug List.</w:t>
      </w:r>
      <w:r w:rsidR="00AE7354">
        <w:rPr>
          <w:i/>
          <w:iCs/>
          <w:color w:val="0000FF"/>
        </w:rPr>
        <w:t>”</w:t>
      </w:r>
      <w:r w:rsidRPr="000871E5">
        <w:rPr>
          <w:i/>
          <w:iCs/>
          <w:color w:val="0000FF"/>
        </w:rPr>
        <w:t>]</w:t>
      </w:r>
    </w:p>
    <w:p w14:paraId="7041A987" w14:textId="77777777" w:rsidR="002E1D1E" w:rsidRPr="00D95AA1" w:rsidRDefault="002E1D1E">
      <w:pPr>
        <w:pStyle w:val="Heading3"/>
        <w:rPr>
          <w:sz w:val="12"/>
          <w:szCs w:val="12"/>
        </w:rPr>
      </w:pPr>
      <w:bookmarkStart w:id="444" w:name="_Toc109315726"/>
      <w:bookmarkStart w:id="445" w:name="_Toc228561507"/>
      <w:bookmarkStart w:id="446" w:name="_Toc68442388"/>
      <w:bookmarkStart w:id="447" w:name="_Toc98761261"/>
      <w:bookmarkStart w:id="448" w:name="_Toc102342466"/>
      <w:bookmarkStart w:id="449" w:name="_Toc109987585"/>
      <w:r w:rsidRPr="00754A56">
        <w:t xml:space="preserve">SECTION </w:t>
      </w:r>
      <w:r w:rsidR="002A3F04" w:rsidRPr="00754A56">
        <w:t>4</w:t>
      </w:r>
      <w:r w:rsidRPr="00754A56">
        <w:tab/>
        <w:t xml:space="preserve">There are restrictions on coverage for some </w:t>
      </w:r>
      <w:proofErr w:type="gramStart"/>
      <w:r w:rsidRPr="00754A56">
        <w:t>drugs</w:t>
      </w:r>
      <w:bookmarkEnd w:id="444"/>
      <w:bookmarkEnd w:id="445"/>
      <w:bookmarkEnd w:id="446"/>
      <w:bookmarkEnd w:id="447"/>
      <w:bookmarkEnd w:id="448"/>
      <w:bookmarkEnd w:id="449"/>
      <w:proofErr w:type="gramEnd"/>
    </w:p>
    <w:p w14:paraId="2211A545" w14:textId="77777777" w:rsidR="002E1D1E" w:rsidRPr="00754A56" w:rsidRDefault="002E1D1E" w:rsidP="00F1332D">
      <w:pPr>
        <w:pStyle w:val="Heading4"/>
      </w:pPr>
      <w:bookmarkStart w:id="450" w:name="_Toc109315727"/>
      <w:bookmarkStart w:id="451" w:name="_Toc228561508"/>
      <w:bookmarkStart w:id="452" w:name="_Toc68442389"/>
      <w:r w:rsidRPr="00754A56">
        <w:t xml:space="preserve">Section </w:t>
      </w:r>
      <w:r w:rsidR="002A3F04" w:rsidRPr="00754A56">
        <w:t>4</w:t>
      </w:r>
      <w:r w:rsidRPr="00754A56">
        <w:t>.1</w:t>
      </w:r>
      <w:r w:rsidRPr="00754A56">
        <w:tab/>
        <w:t>Why do some drugs have restrictions?</w:t>
      </w:r>
      <w:bookmarkEnd w:id="450"/>
      <w:bookmarkEnd w:id="451"/>
      <w:bookmarkEnd w:id="452"/>
    </w:p>
    <w:p w14:paraId="25D7B052" w14:textId="77777777" w:rsidR="00991FD6" w:rsidRDefault="002E1D1E" w:rsidP="00F1332D">
      <w:r w:rsidRPr="00754A56">
        <w:t xml:space="preserve">For certain prescription drugs, special rules restrict how and when the plan covers them. A team of doctors and pharmacists developed these rules to </w:t>
      </w:r>
      <w:r w:rsidR="00A15E72">
        <w:t xml:space="preserve">encourage </w:t>
      </w:r>
      <w:r w:rsidR="00C916DD">
        <w:t xml:space="preserve">you and your provider to </w:t>
      </w:r>
      <w:r w:rsidRPr="00754A56">
        <w:t xml:space="preserve">use drugs in the most effective ways. </w:t>
      </w:r>
      <w:r w:rsidR="00BA2E79">
        <w:t xml:space="preserve">To find out if any of these restrictions apply to a </w:t>
      </w:r>
      <w:r w:rsidR="008D65F5">
        <w:t xml:space="preserve">drug you take or want to take, check the </w:t>
      </w:r>
      <w:r w:rsidR="008F0780">
        <w:t>“</w:t>
      </w:r>
      <w:r w:rsidR="008D65F5">
        <w:t>Drug List.</w:t>
      </w:r>
      <w:r w:rsidR="008F0780">
        <w:t>”</w:t>
      </w:r>
      <w:r w:rsidRPr="00754A56">
        <w:t xml:space="preserve"> </w:t>
      </w:r>
    </w:p>
    <w:p w14:paraId="3F6E57C1" w14:textId="61EEEBC4" w:rsidR="002E1D1E" w:rsidRPr="00754A56" w:rsidRDefault="00746976" w:rsidP="00F1332D">
      <w:r>
        <w:t>If</w:t>
      </w:r>
      <w:r w:rsidR="004824B8">
        <w:t xml:space="preserve"> </w:t>
      </w:r>
      <w:r w:rsidR="002E1D1E" w:rsidRPr="00754A56">
        <w:t xml:space="preserve">a safe, lower-cost drug will work just as well </w:t>
      </w:r>
      <w:r w:rsidR="001A108C" w:rsidRPr="00754A56">
        <w:t xml:space="preserve">medically </w:t>
      </w:r>
      <w:r w:rsidR="002E1D1E" w:rsidRPr="00754A56">
        <w:t xml:space="preserve">as a higher-cost drug, the plan’s rules are designed to encourage you and your provider to use that lower-cost option. </w:t>
      </w:r>
    </w:p>
    <w:p w14:paraId="5A427942" w14:textId="594BC48A" w:rsidR="00351236" w:rsidRPr="00754A56" w:rsidRDefault="00351236" w:rsidP="00F1332D">
      <w:r>
        <w:t xml:space="preserve">Please note that sometimes a drug may appear more than once in our </w:t>
      </w:r>
      <w:r w:rsidR="008F0780">
        <w:t>“</w:t>
      </w:r>
      <w:r w:rsidR="002059A4">
        <w:t>D</w:t>
      </w:r>
      <w:r>
        <w:t xml:space="preserve">rug </w:t>
      </w:r>
      <w:r w:rsidR="002059A4">
        <w:t>L</w:t>
      </w:r>
      <w:r>
        <w:t>ist.</w:t>
      </w:r>
      <w:r w:rsidR="008F0780">
        <w:t>”</w:t>
      </w:r>
      <w:r>
        <w:t xml:space="preserve"> This is because </w:t>
      </w:r>
      <w:r w:rsidR="008D6644">
        <w:t xml:space="preserve">the same drugs can </w:t>
      </w:r>
      <w:r>
        <w:t>diffe</w:t>
      </w:r>
      <w:r w:rsidR="008D6644">
        <w:t>r</w:t>
      </w:r>
      <w:r>
        <w:t xml:space="preserve"> based on the strength, amount, or form of the drug prescribed by your health care provider</w:t>
      </w:r>
      <w:r w:rsidR="00CC04A0">
        <w:t>, and different restrictions or cost sharing may apply to the different versions of the drug</w:t>
      </w:r>
      <w:r>
        <w:t xml:space="preserve"> (</w:t>
      </w:r>
      <w:r w:rsidR="00A17498">
        <w:t xml:space="preserve">for instance, </w:t>
      </w:r>
      <w:r>
        <w:t xml:space="preserve">10 mg versus 100 mg; one per day versus two per day; tablet versus liquid). </w:t>
      </w:r>
    </w:p>
    <w:p w14:paraId="4332C4CC" w14:textId="77777777" w:rsidR="002E1D1E" w:rsidRPr="00754A56" w:rsidRDefault="002E1D1E" w:rsidP="00F1332D">
      <w:pPr>
        <w:pStyle w:val="Heading4"/>
      </w:pPr>
      <w:bookmarkStart w:id="453" w:name="_Toc109315728"/>
      <w:bookmarkStart w:id="454" w:name="_Toc228561509"/>
      <w:bookmarkStart w:id="455" w:name="_Toc68442390"/>
      <w:r w:rsidRPr="00754A56">
        <w:t xml:space="preserve">Section </w:t>
      </w:r>
      <w:r w:rsidR="002A3F04" w:rsidRPr="00754A56">
        <w:t>4</w:t>
      </w:r>
      <w:r w:rsidRPr="00754A56">
        <w:t>.2</w:t>
      </w:r>
      <w:r w:rsidRPr="00754A56">
        <w:tab/>
        <w:t>What kinds of restrictions?</w:t>
      </w:r>
      <w:bookmarkEnd w:id="453"/>
      <w:bookmarkEnd w:id="454"/>
      <w:bookmarkEnd w:id="455"/>
    </w:p>
    <w:p w14:paraId="0DB4AE90" w14:textId="002B4C3C" w:rsidR="002E1D1E" w:rsidRDefault="002E1D1E" w:rsidP="00F1332D">
      <w:r w:rsidRPr="00B75BF5">
        <w:t>The sections below tell you more about the types of restrictions we use for certain drugs.</w:t>
      </w:r>
      <w:r w:rsidR="00904C7E" w:rsidRPr="00B75BF5">
        <w:t xml:space="preserve"> </w:t>
      </w:r>
    </w:p>
    <w:p w14:paraId="0F968F7A" w14:textId="68A930CF" w:rsidR="00746976" w:rsidRDefault="00746976" w:rsidP="00F1332D">
      <w:r w:rsidRPr="000871E5">
        <w:rPr>
          <w:b/>
          <w:bCs/>
          <w:color w:val="000000"/>
        </w:rPr>
        <w:t xml:space="preserve">If there is a restriction for your drug, it usually means that you or your provider will have to take extra steps </w:t>
      </w:r>
      <w:proofErr w:type="gramStart"/>
      <w:r w:rsidRPr="000871E5">
        <w:rPr>
          <w:b/>
          <w:bCs/>
          <w:color w:val="000000"/>
        </w:rPr>
        <w:t>in order for</w:t>
      </w:r>
      <w:proofErr w:type="gramEnd"/>
      <w:r w:rsidRPr="000871E5">
        <w:rPr>
          <w:b/>
          <w:bCs/>
          <w:color w:val="000000"/>
        </w:rPr>
        <w:t xml:space="preserve">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679985BB" w14:textId="77777777" w:rsidR="00B75BF5" w:rsidRPr="00D95AA1" w:rsidRDefault="00B75BF5">
      <w:pPr>
        <w:rPr>
          <w:i/>
          <w:iCs/>
          <w:color w:val="0000FF"/>
        </w:rPr>
      </w:pPr>
      <w:r w:rsidRPr="000871E5">
        <w:rPr>
          <w:i/>
          <w:iCs/>
          <w:color w:val="0000FF"/>
        </w:rPr>
        <w:t>[Plans should include only the forms of utilization management used by the plan</w:t>
      </w:r>
      <w:r w:rsidR="002774F9" w:rsidRPr="00D95AA1">
        <w:rPr>
          <w:i/>
          <w:iCs/>
          <w:color w:val="0000FF"/>
        </w:rPr>
        <w:t>.</w:t>
      </w:r>
      <w:r w:rsidRPr="00D95AA1">
        <w:rPr>
          <w:i/>
          <w:iCs/>
          <w:color w:val="0000FF"/>
        </w:rPr>
        <w:t>]</w:t>
      </w:r>
    </w:p>
    <w:p w14:paraId="07AC325A" w14:textId="1EE66079" w:rsidR="002E1D1E" w:rsidRPr="007B77F4" w:rsidRDefault="002E1D1E" w:rsidP="00F1332D">
      <w:pPr>
        <w:pStyle w:val="subheading"/>
      </w:pPr>
      <w:r w:rsidRPr="007B77F4">
        <w:lastRenderedPageBreak/>
        <w:t xml:space="preserve">Restricting brand name drugs </w:t>
      </w:r>
      <w:bookmarkStart w:id="456" w:name="_Hlk134457649"/>
      <w:r w:rsidR="00C843CD">
        <w:rPr>
          <w:color w:val="0000FF"/>
        </w:rPr>
        <w:t>[</w:t>
      </w:r>
      <w:r w:rsidR="00C843CD" w:rsidRPr="009162CB">
        <w:rPr>
          <w:i/>
          <w:color w:val="0000FF"/>
        </w:rPr>
        <w:t>insert as applicable:</w:t>
      </w:r>
      <w:r w:rsidR="00C843CD">
        <w:rPr>
          <w:color w:val="0000FF"/>
        </w:rPr>
        <w:t xml:space="preserve"> or original biological products]</w:t>
      </w:r>
      <w:bookmarkEnd w:id="456"/>
      <w:r w:rsidR="00C843CD">
        <w:rPr>
          <w:color w:val="0000FF"/>
        </w:rPr>
        <w:t xml:space="preserve"> </w:t>
      </w:r>
      <w:r w:rsidRPr="007B77F4">
        <w:t xml:space="preserve">when a generic </w:t>
      </w:r>
      <w:bookmarkStart w:id="457" w:name="_Hlk134457670"/>
      <w:r w:rsidR="00C843CD" w:rsidRPr="00C61407">
        <w:rPr>
          <w:color w:val="0000FF"/>
        </w:rPr>
        <w:t>[</w:t>
      </w:r>
      <w:r w:rsidR="00C843CD" w:rsidRPr="00CB6200">
        <w:rPr>
          <w:i/>
          <w:iCs/>
          <w:color w:val="0000FF"/>
        </w:rPr>
        <w:t>Insert as applicable:</w:t>
      </w:r>
      <w:r w:rsidR="00C843CD">
        <w:rPr>
          <w:i/>
          <w:iCs/>
          <w:color w:val="0000FF"/>
        </w:rPr>
        <w:t xml:space="preserve"> </w:t>
      </w:r>
      <w:r w:rsidR="00C843CD" w:rsidRPr="00C61407">
        <w:rPr>
          <w:color w:val="0000FF"/>
        </w:rPr>
        <w:t>or interchangeable</w:t>
      </w:r>
      <w:r w:rsidR="00C843CD">
        <w:rPr>
          <w:color w:val="0000FF"/>
        </w:rPr>
        <w:t xml:space="preserve"> biosimilar</w:t>
      </w:r>
      <w:r w:rsidR="00C843CD" w:rsidRPr="00C61407">
        <w:rPr>
          <w:color w:val="0000FF"/>
        </w:rPr>
        <w:t>]</w:t>
      </w:r>
      <w:r w:rsidR="00C843CD">
        <w:t xml:space="preserve"> </w:t>
      </w:r>
      <w:bookmarkEnd w:id="457"/>
      <w:r w:rsidRPr="007B77F4">
        <w:t xml:space="preserve">version is </w:t>
      </w:r>
      <w:proofErr w:type="gramStart"/>
      <w:r w:rsidRPr="007B77F4">
        <w:t>available</w:t>
      </w:r>
      <w:proofErr w:type="gramEnd"/>
      <w:r w:rsidRPr="007B77F4">
        <w:t xml:space="preserve"> </w:t>
      </w:r>
    </w:p>
    <w:p w14:paraId="74144AE2" w14:textId="0BBE7E49" w:rsidR="002E1D1E" w:rsidRPr="00754A56" w:rsidRDefault="00984064" w:rsidP="002E1D1E">
      <w:r w:rsidRPr="000871E5">
        <w:t>Generally, a</w:t>
      </w:r>
      <w:r w:rsidR="002E1D1E" w:rsidRPr="00D95AA1">
        <w:t xml:space="preserve"> </w:t>
      </w:r>
      <w:r w:rsidR="002E1D1E" w:rsidRPr="008F0780">
        <w:rPr>
          <w:b/>
        </w:rPr>
        <w:t>generic</w:t>
      </w:r>
      <w:r w:rsidR="002E1D1E" w:rsidRPr="00D95AA1">
        <w:t xml:space="preserve"> drug </w:t>
      </w:r>
      <w:bookmarkStart w:id="458" w:name="_Hlk134458311"/>
      <w:r w:rsidR="00C843CD" w:rsidRPr="00CB6200">
        <w:rPr>
          <w:color w:val="0000FF"/>
        </w:rPr>
        <w:t>[</w:t>
      </w:r>
      <w:r w:rsidR="00C843CD" w:rsidRPr="00CB6200">
        <w:rPr>
          <w:i/>
          <w:iCs/>
          <w:color w:val="0000FF"/>
        </w:rPr>
        <w:t>Insert as applicable:</w:t>
      </w:r>
      <w:r w:rsidR="00C843CD">
        <w:rPr>
          <w:i/>
          <w:iCs/>
          <w:color w:val="0000FF"/>
        </w:rPr>
        <w:t xml:space="preserve"> or interchangeable biosimilar] </w:t>
      </w:r>
      <w:bookmarkEnd w:id="458"/>
      <w:r w:rsidR="002E1D1E" w:rsidRPr="00D95AA1">
        <w:t xml:space="preserve">works the same as a brand name drug </w:t>
      </w:r>
      <w:bookmarkStart w:id="459" w:name="_Hlk134516579"/>
      <w:bookmarkStart w:id="460" w:name="_Hlk134458326"/>
      <w:r w:rsidR="00C843CD" w:rsidRPr="00CB6200">
        <w:rPr>
          <w:color w:val="0000FF"/>
        </w:rPr>
        <w:t>[</w:t>
      </w:r>
      <w:r w:rsidR="00C843CD" w:rsidRPr="00CB6200">
        <w:rPr>
          <w:i/>
          <w:iCs/>
          <w:color w:val="0000FF"/>
        </w:rPr>
        <w:t>Insert as applicable:</w:t>
      </w:r>
      <w:r w:rsidR="00C843CD">
        <w:rPr>
          <w:i/>
          <w:iCs/>
          <w:color w:val="0000FF"/>
        </w:rPr>
        <w:t xml:space="preserve"> </w:t>
      </w:r>
      <w:r w:rsidR="00C843CD" w:rsidRPr="004D189D">
        <w:rPr>
          <w:i/>
          <w:iCs/>
          <w:color w:val="0000FF"/>
        </w:rPr>
        <w:t xml:space="preserve">or </w:t>
      </w:r>
      <w:r w:rsidR="00C843CD">
        <w:rPr>
          <w:i/>
          <w:iCs/>
          <w:color w:val="0000FF"/>
        </w:rPr>
        <w:t xml:space="preserve">original </w:t>
      </w:r>
      <w:r w:rsidR="00C843CD" w:rsidRPr="004D189D">
        <w:rPr>
          <w:i/>
          <w:iCs/>
          <w:color w:val="0000FF"/>
        </w:rPr>
        <w:t>biological product</w:t>
      </w:r>
      <w:r w:rsidR="00C843CD">
        <w:rPr>
          <w:i/>
          <w:iCs/>
          <w:color w:val="0000FF"/>
        </w:rPr>
        <w:t>]</w:t>
      </w:r>
      <w:bookmarkEnd w:id="459"/>
      <w:r w:rsidR="00C843CD">
        <w:rPr>
          <w:i/>
          <w:iCs/>
          <w:color w:val="0000FF"/>
        </w:rPr>
        <w:t xml:space="preserve"> </w:t>
      </w:r>
      <w:bookmarkEnd w:id="460"/>
      <w:r w:rsidR="002E1D1E" w:rsidRPr="00D95AA1">
        <w:t xml:space="preserve">and usually costs less. </w:t>
      </w:r>
      <w:r w:rsidR="00AD2E86" w:rsidRPr="00D95AA1">
        <w:rPr>
          <w:color w:val="0000FF"/>
        </w:rPr>
        <w:t>[</w:t>
      </w:r>
      <w:r w:rsidR="00AD2E86" w:rsidRPr="00D95AA1">
        <w:rPr>
          <w:i/>
          <w:iCs/>
          <w:color w:val="0000FF"/>
        </w:rPr>
        <w:t>Insert as applicable:</w:t>
      </w:r>
      <w:r w:rsidR="00AD2E86" w:rsidRPr="00D95AA1">
        <w:rPr>
          <w:color w:val="0000FF"/>
        </w:rPr>
        <w:t xml:space="preserve"> </w:t>
      </w:r>
      <w:r w:rsidR="00AD2E86" w:rsidRPr="00754A56">
        <w:rPr>
          <w:b/>
          <w:bCs/>
          <w:color w:val="0000FF"/>
        </w:rPr>
        <w:t xml:space="preserve">In most cases, when </w:t>
      </w:r>
      <w:r w:rsidR="00AD2E86" w:rsidRPr="000871E5">
        <w:rPr>
          <w:i/>
          <w:iCs/>
          <w:color w:val="0000FF"/>
        </w:rPr>
        <w:t>OR</w:t>
      </w:r>
      <w:r w:rsidR="00AD2E86" w:rsidRPr="00754A56">
        <w:rPr>
          <w:b/>
          <w:bCs/>
          <w:color w:val="0000FF"/>
        </w:rPr>
        <w:t xml:space="preserve"> </w:t>
      </w:r>
      <w:proofErr w:type="gramStart"/>
      <w:r w:rsidR="00AD2E86" w:rsidRPr="00754A56">
        <w:rPr>
          <w:b/>
          <w:bCs/>
          <w:color w:val="0000FF"/>
        </w:rPr>
        <w:t>When</w:t>
      </w:r>
      <w:proofErr w:type="gramEnd"/>
      <w:r w:rsidR="00AD2E86" w:rsidRPr="000871E5">
        <w:rPr>
          <w:color w:val="0000FF"/>
        </w:rPr>
        <w:t xml:space="preserve">] </w:t>
      </w:r>
      <w:r w:rsidR="002E1D1E" w:rsidRPr="00D95AA1">
        <w:rPr>
          <w:b/>
          <w:bCs/>
        </w:rPr>
        <w:t xml:space="preserve">a generic </w:t>
      </w:r>
      <w:bookmarkStart w:id="461" w:name="_Hlk134517076"/>
      <w:bookmarkStart w:id="462" w:name="_Hlk134458361"/>
      <w:r w:rsidR="00C843CD" w:rsidRPr="00CB6200">
        <w:rPr>
          <w:color w:val="0000FF"/>
        </w:rPr>
        <w:t>[</w:t>
      </w:r>
      <w:r w:rsidR="00C843CD" w:rsidRPr="00CB6200">
        <w:rPr>
          <w:i/>
          <w:iCs/>
          <w:color w:val="0000FF"/>
        </w:rPr>
        <w:t>Insert as applicable:</w:t>
      </w:r>
      <w:r w:rsidR="00C843CD">
        <w:rPr>
          <w:i/>
          <w:iCs/>
          <w:color w:val="0000FF"/>
        </w:rPr>
        <w:t xml:space="preserve"> </w:t>
      </w:r>
      <w:r w:rsidR="00C843CD" w:rsidRPr="004D189D">
        <w:rPr>
          <w:b/>
          <w:i/>
          <w:color w:val="0000FF"/>
        </w:rPr>
        <w:t>or interchangeable</w:t>
      </w:r>
      <w:r w:rsidR="00C843CD">
        <w:rPr>
          <w:b/>
          <w:i/>
          <w:color w:val="0000FF"/>
        </w:rPr>
        <w:t xml:space="preserve"> biosimilar</w:t>
      </w:r>
      <w:r w:rsidR="00C843CD">
        <w:rPr>
          <w:i/>
          <w:iCs/>
          <w:color w:val="0000FF"/>
        </w:rPr>
        <w:t>]</w:t>
      </w:r>
      <w:bookmarkEnd w:id="461"/>
      <w:r w:rsidR="00C843CD">
        <w:rPr>
          <w:i/>
          <w:iCs/>
          <w:color w:val="0000FF"/>
        </w:rPr>
        <w:t xml:space="preserve"> </w:t>
      </w:r>
      <w:bookmarkEnd w:id="462"/>
      <w:r w:rsidR="002E1D1E" w:rsidRPr="00D95AA1">
        <w:rPr>
          <w:b/>
          <w:bCs/>
        </w:rPr>
        <w:t xml:space="preserve">version of a brand name drug </w:t>
      </w:r>
      <w:bookmarkStart w:id="463" w:name="_Hlk134458383"/>
      <w:bookmarkStart w:id="464" w:name="_Hlk134515011"/>
      <w:r w:rsidR="00C843CD" w:rsidRPr="00CB6200">
        <w:rPr>
          <w:color w:val="0000FF"/>
        </w:rPr>
        <w:t>[</w:t>
      </w:r>
      <w:r w:rsidR="00C843CD" w:rsidRPr="00CB6200">
        <w:rPr>
          <w:i/>
          <w:iCs/>
          <w:color w:val="0000FF"/>
        </w:rPr>
        <w:t>Insert as applicable:</w:t>
      </w:r>
      <w:r w:rsidR="00C843CD">
        <w:rPr>
          <w:i/>
          <w:iCs/>
          <w:color w:val="0000FF"/>
        </w:rPr>
        <w:t xml:space="preserve"> </w:t>
      </w:r>
      <w:r w:rsidR="00C843CD" w:rsidRPr="009162CB">
        <w:rPr>
          <w:b/>
          <w:i/>
          <w:iCs/>
          <w:color w:val="0000FF"/>
        </w:rPr>
        <w:t xml:space="preserve">or </w:t>
      </w:r>
      <w:r w:rsidR="00C843CD">
        <w:rPr>
          <w:b/>
          <w:i/>
          <w:iCs/>
          <w:color w:val="0000FF"/>
        </w:rPr>
        <w:t>original biological product</w:t>
      </w:r>
      <w:r w:rsidR="00C843CD">
        <w:rPr>
          <w:i/>
          <w:iCs/>
          <w:color w:val="0000FF"/>
        </w:rPr>
        <w:t>]</w:t>
      </w:r>
      <w:bookmarkEnd w:id="463"/>
      <w:r w:rsidR="00C843CD">
        <w:rPr>
          <w:i/>
          <w:iCs/>
          <w:color w:val="0000FF"/>
        </w:rPr>
        <w:t xml:space="preserve"> </w:t>
      </w:r>
      <w:bookmarkEnd w:id="464"/>
      <w:r w:rsidR="002E1D1E" w:rsidRPr="00D95AA1">
        <w:rPr>
          <w:b/>
          <w:bCs/>
        </w:rPr>
        <w:t xml:space="preserve">is available, our network pharmacies will provide you the generic </w:t>
      </w:r>
      <w:bookmarkStart w:id="465" w:name="_Hlk134458416"/>
      <w:bookmarkStart w:id="466" w:name="_Hlk134513241"/>
      <w:r w:rsidR="00C843CD" w:rsidRPr="004D189D">
        <w:rPr>
          <w:color w:val="0000FF"/>
        </w:rPr>
        <w:t>[</w:t>
      </w:r>
      <w:r w:rsidR="00C843CD" w:rsidRPr="00CB6200">
        <w:rPr>
          <w:i/>
          <w:iCs/>
          <w:color w:val="0000FF"/>
        </w:rPr>
        <w:t>Insert as applicable:</w:t>
      </w:r>
      <w:r w:rsidR="00C843CD">
        <w:rPr>
          <w:i/>
          <w:iCs/>
          <w:color w:val="0000FF"/>
        </w:rPr>
        <w:t xml:space="preserve"> </w:t>
      </w:r>
      <w:r w:rsidR="00C843CD" w:rsidRPr="004D189D">
        <w:rPr>
          <w:b/>
          <w:i/>
          <w:color w:val="0000FF"/>
        </w:rPr>
        <w:t>or interchangeable</w:t>
      </w:r>
      <w:r w:rsidR="00C843CD">
        <w:rPr>
          <w:b/>
          <w:i/>
          <w:color w:val="0000FF"/>
        </w:rPr>
        <w:t xml:space="preserve"> biosimilar</w:t>
      </w:r>
      <w:r w:rsidR="00C843CD">
        <w:rPr>
          <w:i/>
          <w:iCs/>
          <w:color w:val="0000FF"/>
        </w:rPr>
        <w:t>]</w:t>
      </w:r>
      <w:bookmarkEnd w:id="465"/>
      <w:r w:rsidR="00C843CD" w:rsidRPr="00DE00A7">
        <w:rPr>
          <w:b/>
          <w:bCs/>
        </w:rPr>
        <w:t xml:space="preserve"> </w:t>
      </w:r>
      <w:bookmarkEnd w:id="466"/>
      <w:r w:rsidR="002E1D1E" w:rsidRPr="00D95AA1">
        <w:rPr>
          <w:b/>
          <w:bCs/>
        </w:rPr>
        <w:t>version</w:t>
      </w:r>
      <w:r w:rsidR="00746976" w:rsidRPr="00D95AA1">
        <w:rPr>
          <w:b/>
          <w:bCs/>
        </w:rPr>
        <w:t xml:space="preserve"> instead of the brand name drug</w:t>
      </w:r>
      <w:bookmarkStart w:id="467" w:name="_Hlk134458442"/>
      <w:r w:rsidR="00C843CD">
        <w:rPr>
          <w:b/>
          <w:bCs/>
        </w:rPr>
        <w:t xml:space="preserve"> </w:t>
      </w:r>
      <w:r w:rsidR="00C843CD" w:rsidRPr="00CB6200">
        <w:rPr>
          <w:color w:val="0000FF"/>
        </w:rPr>
        <w:t>[</w:t>
      </w:r>
      <w:r w:rsidR="00C843CD" w:rsidRPr="00CB6200">
        <w:rPr>
          <w:i/>
          <w:iCs/>
          <w:color w:val="0000FF"/>
        </w:rPr>
        <w:t>Insert as applicable:</w:t>
      </w:r>
      <w:r w:rsidR="00C843CD">
        <w:rPr>
          <w:i/>
          <w:iCs/>
          <w:color w:val="0000FF"/>
        </w:rPr>
        <w:t xml:space="preserve"> </w:t>
      </w:r>
      <w:r w:rsidR="00C843CD" w:rsidRPr="009162CB">
        <w:rPr>
          <w:b/>
          <w:i/>
          <w:iCs/>
          <w:color w:val="0000FF"/>
        </w:rPr>
        <w:t>or</w:t>
      </w:r>
      <w:r w:rsidR="00C843CD">
        <w:rPr>
          <w:b/>
          <w:i/>
          <w:iCs/>
          <w:color w:val="0000FF"/>
        </w:rPr>
        <w:t xml:space="preserve"> original biological product</w:t>
      </w:r>
      <w:r w:rsidR="00C843CD">
        <w:rPr>
          <w:i/>
          <w:iCs/>
          <w:color w:val="0000FF"/>
        </w:rPr>
        <w:t>]</w:t>
      </w:r>
      <w:bookmarkEnd w:id="467"/>
      <w:r w:rsidR="002E1D1E" w:rsidRPr="00D95AA1">
        <w:rPr>
          <w:b/>
          <w:bCs/>
        </w:rPr>
        <w:t>.</w:t>
      </w:r>
      <w:r w:rsidR="000B59F7">
        <w:t xml:space="preserve"> </w:t>
      </w:r>
      <w:r w:rsidR="002E1D1E" w:rsidRPr="00754A56">
        <w:t>However, if your provider</w:t>
      </w:r>
      <w:r w:rsidR="002E1D1E" w:rsidRPr="00754A56">
        <w:rPr>
          <w:color w:val="0000FF"/>
        </w:rPr>
        <w:t xml:space="preserve"> [</w:t>
      </w:r>
      <w:r w:rsidR="002E1D1E" w:rsidRPr="000871E5">
        <w:rPr>
          <w:i/>
          <w:iCs/>
          <w:color w:val="0000FF"/>
        </w:rPr>
        <w:t xml:space="preserve">insert as </w:t>
      </w:r>
      <w:r w:rsidR="002E1D1E" w:rsidRPr="00D95AA1">
        <w:rPr>
          <w:i/>
          <w:iCs/>
          <w:color w:val="0000FF"/>
        </w:rPr>
        <w:t>applicable:</w:t>
      </w:r>
      <w:r w:rsidR="002E1D1E" w:rsidRPr="00754A56">
        <w:rPr>
          <w:color w:val="0000FF"/>
        </w:rPr>
        <w:t xml:space="preserve"> has told us the medical reason that the generic drug </w:t>
      </w:r>
      <w:bookmarkStart w:id="468" w:name="_Hlk134516713"/>
      <w:bookmarkStart w:id="469" w:name="_Hlk134458464"/>
      <w:r w:rsidR="00C843CD">
        <w:rPr>
          <w:color w:val="0000FF"/>
        </w:rPr>
        <w:t>[</w:t>
      </w:r>
      <w:r w:rsidR="00C843CD" w:rsidRPr="004D189D">
        <w:rPr>
          <w:i/>
          <w:color w:val="0000FF"/>
        </w:rPr>
        <w:t>insert as applicable:</w:t>
      </w:r>
      <w:r w:rsidR="00C843CD">
        <w:rPr>
          <w:color w:val="0000FF"/>
        </w:rPr>
        <w:t xml:space="preserve"> or interchangeable biosimilar]</w:t>
      </w:r>
      <w:bookmarkEnd w:id="468"/>
      <w:r w:rsidR="00C843CD">
        <w:rPr>
          <w:color w:val="0000FF"/>
        </w:rPr>
        <w:t xml:space="preserve"> </w:t>
      </w:r>
      <w:bookmarkEnd w:id="469"/>
      <w:r w:rsidR="002E1D1E" w:rsidRPr="00754A56">
        <w:rPr>
          <w:color w:val="0000FF"/>
        </w:rPr>
        <w:t xml:space="preserve">will not work for you </w:t>
      </w:r>
      <w:r w:rsidR="002E1D1E" w:rsidRPr="000871E5">
        <w:rPr>
          <w:i/>
          <w:iCs/>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bookmarkStart w:id="470" w:name="_Hlk134458486"/>
      <w:r w:rsidR="00C843CD" w:rsidRPr="00CB6200">
        <w:rPr>
          <w:color w:val="0000FF"/>
        </w:rPr>
        <w:t>[</w:t>
      </w:r>
      <w:r w:rsidR="00C843CD" w:rsidRPr="00CB6200">
        <w:rPr>
          <w:i/>
          <w:iCs/>
          <w:color w:val="0000FF"/>
        </w:rPr>
        <w:t>Insert as applicable:</w:t>
      </w:r>
      <w:r w:rsidR="00C843CD">
        <w:rPr>
          <w:i/>
          <w:iCs/>
          <w:color w:val="0000FF"/>
        </w:rPr>
        <w:t xml:space="preserve"> </w:t>
      </w:r>
      <w:r w:rsidR="00C843CD" w:rsidRPr="00B4284E">
        <w:rPr>
          <w:iCs/>
          <w:color w:val="0000FF"/>
        </w:rPr>
        <w:t>or original biological product]</w:t>
      </w:r>
      <w:bookmarkEnd w:id="470"/>
      <w:r w:rsidR="00C843CD">
        <w:rPr>
          <w:iCs/>
          <w:color w:val="0000FF"/>
        </w:rPr>
        <w:t xml:space="preserve"> </w:t>
      </w:r>
      <w:r w:rsidR="00D31F42" w:rsidRPr="000871E5">
        <w:rPr>
          <w:i/>
          <w:iCs/>
          <w:color w:val="0000FF"/>
        </w:rPr>
        <w:t>OR</w:t>
      </w:r>
      <w:r w:rsidR="00D31F42" w:rsidRPr="00754A56">
        <w:rPr>
          <w:color w:val="0000FF"/>
        </w:rPr>
        <w:t xml:space="preserve"> has told us the medical reason that neither the generic drug </w:t>
      </w:r>
      <w:bookmarkStart w:id="471" w:name="_Hlk134513405"/>
      <w:bookmarkStart w:id="472" w:name="_Hlk134458517"/>
      <w:r w:rsidR="00C843CD">
        <w:rPr>
          <w:color w:val="0000FF"/>
        </w:rPr>
        <w:t>[</w:t>
      </w:r>
      <w:r w:rsidR="00C843CD" w:rsidRPr="009162CB">
        <w:rPr>
          <w:i/>
          <w:color w:val="0000FF"/>
        </w:rPr>
        <w:t>insert as applicable:</w:t>
      </w:r>
      <w:r w:rsidR="00C843CD">
        <w:rPr>
          <w:color w:val="0000FF"/>
        </w:rPr>
        <w:t xml:space="preserve"> , interchangeable biosimilar,]</w:t>
      </w:r>
      <w:bookmarkEnd w:id="471"/>
      <w:r w:rsidR="00C843CD">
        <w:rPr>
          <w:color w:val="0000FF"/>
        </w:rPr>
        <w:t xml:space="preserve"> </w:t>
      </w:r>
      <w:bookmarkEnd w:id="472"/>
      <w:r w:rsidR="00D31F42" w:rsidRPr="00754A56">
        <w:rPr>
          <w:color w:val="0000FF"/>
        </w:rPr>
        <w:t>nor other covered drugs that treat the same condition will work for you</w:t>
      </w:r>
      <w:r w:rsidR="002E1D1E" w:rsidRPr="00754A56">
        <w:rPr>
          <w:color w:val="0000FF"/>
        </w:rPr>
        <w:t>]</w:t>
      </w:r>
      <w:r w:rsidR="002E1D1E" w:rsidRPr="00754A56">
        <w:t>, then we will cover the brand name drug</w:t>
      </w:r>
      <w:r w:rsidR="00C843CD">
        <w:t xml:space="preserve"> </w:t>
      </w:r>
      <w:bookmarkStart w:id="473" w:name="_Hlk134458564"/>
      <w:r w:rsidR="00C843CD" w:rsidRPr="00CB6200">
        <w:rPr>
          <w:color w:val="0000FF"/>
        </w:rPr>
        <w:t>[</w:t>
      </w:r>
      <w:r w:rsidR="00C843CD" w:rsidRPr="00CB6200">
        <w:rPr>
          <w:i/>
          <w:iCs/>
          <w:color w:val="0000FF"/>
        </w:rPr>
        <w:t>Insert as applicable</w:t>
      </w:r>
      <w:r w:rsidR="00C843CD" w:rsidRPr="00B4284E">
        <w:rPr>
          <w:iCs/>
          <w:color w:val="0000FF"/>
        </w:rPr>
        <w:t>: or original biological product]</w:t>
      </w:r>
      <w:bookmarkEnd w:id="473"/>
      <w:r w:rsidR="002E1D1E" w:rsidRPr="00754A56">
        <w:t xml:space="preserve">. (Your share of the cost may be greater for the brand name drug </w:t>
      </w:r>
      <w:bookmarkStart w:id="474" w:name="_Hlk134458588"/>
      <w:bookmarkStart w:id="475" w:name="_Hlk134515581"/>
      <w:r w:rsidR="00C843CD">
        <w:rPr>
          <w:color w:val="0000FF"/>
        </w:rPr>
        <w:t>[</w:t>
      </w:r>
      <w:r w:rsidR="00C843CD" w:rsidRPr="009162CB">
        <w:rPr>
          <w:i/>
          <w:color w:val="0000FF"/>
        </w:rPr>
        <w:t>insert as applicable:</w:t>
      </w:r>
      <w:r w:rsidR="00C843CD">
        <w:rPr>
          <w:color w:val="0000FF"/>
        </w:rPr>
        <w:t xml:space="preserve"> or original biological product]</w:t>
      </w:r>
      <w:bookmarkEnd w:id="474"/>
      <w:r w:rsidR="00C843CD">
        <w:rPr>
          <w:color w:val="0000FF"/>
        </w:rPr>
        <w:t xml:space="preserve"> </w:t>
      </w:r>
      <w:bookmarkEnd w:id="475"/>
      <w:r w:rsidR="002E1D1E" w:rsidRPr="00754A56">
        <w:t>than for the generic drug</w:t>
      </w:r>
      <w:r w:rsidR="00C843CD">
        <w:t xml:space="preserve"> </w:t>
      </w:r>
      <w:bookmarkStart w:id="476" w:name="_Hlk134458609"/>
      <w:r w:rsidR="00C843CD">
        <w:rPr>
          <w:color w:val="0000FF"/>
        </w:rPr>
        <w:t>[</w:t>
      </w:r>
      <w:r w:rsidR="00C843CD" w:rsidRPr="009162CB">
        <w:rPr>
          <w:i/>
          <w:color w:val="0000FF"/>
        </w:rPr>
        <w:t>insert as applicable:</w:t>
      </w:r>
      <w:r w:rsidR="00C843CD">
        <w:rPr>
          <w:color w:val="0000FF"/>
        </w:rPr>
        <w:t xml:space="preserve"> or interchangeable biosimilar]</w:t>
      </w:r>
      <w:bookmarkEnd w:id="476"/>
      <w:r w:rsidR="002E1D1E" w:rsidRPr="00754A56">
        <w:t>.)</w:t>
      </w:r>
    </w:p>
    <w:p w14:paraId="4989B60A" w14:textId="77777777" w:rsidR="002E1D1E" w:rsidRPr="00D95AA1" w:rsidRDefault="002E1D1E">
      <w:pPr>
        <w:pStyle w:val="subheading"/>
        <w:rPr>
          <w:b w:val="0"/>
        </w:rPr>
      </w:pPr>
      <w:r w:rsidRPr="000871E5">
        <w:t>Getting plan approval in advance</w:t>
      </w:r>
    </w:p>
    <w:p w14:paraId="72650EB6" w14:textId="7B9C344F" w:rsidR="005835CC" w:rsidRPr="00202617" w:rsidRDefault="005835CC" w:rsidP="005835CC">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427F34D6" w14:textId="77777777" w:rsidR="002E1D1E" w:rsidRPr="00D95AA1" w:rsidRDefault="002E1D1E">
      <w:pPr>
        <w:pStyle w:val="subheading"/>
        <w:rPr>
          <w:b w:val="0"/>
        </w:rPr>
      </w:pPr>
      <w:r w:rsidRPr="000871E5">
        <w:t xml:space="preserve">Trying a different drug first </w:t>
      </w:r>
    </w:p>
    <w:p w14:paraId="251AD521" w14:textId="4D30569D" w:rsidR="002E1D1E" w:rsidRPr="00754A56" w:rsidRDefault="002E1D1E" w:rsidP="002E1D1E">
      <w:r w:rsidRPr="007B77F4">
        <w:t xml:space="preserve">This requirement </w:t>
      </w:r>
      <w:r w:rsidRPr="00754A56">
        <w:t xml:space="preserve">encourages you to try less costly but </w:t>
      </w:r>
      <w:r w:rsidR="00D245B9">
        <w:t xml:space="preserve">usually </w:t>
      </w:r>
      <w:r w:rsidRPr="00754A56">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rPr>
          <w:rStyle w:val="Strong"/>
        </w:rPr>
        <w:t>step therapy</w:t>
      </w:r>
      <w:r w:rsidRPr="007B77F4">
        <w:t>.</w:t>
      </w:r>
    </w:p>
    <w:p w14:paraId="116F0F3C" w14:textId="77777777" w:rsidR="002E1D1E" w:rsidRDefault="002E1D1E" w:rsidP="007B77F4">
      <w:pPr>
        <w:pStyle w:val="subheading"/>
      </w:pPr>
      <w:r w:rsidRPr="000871E5">
        <w:t>Quantity limits</w:t>
      </w:r>
      <w:r w:rsidRPr="007B77F4">
        <w:t xml:space="preserve"> </w:t>
      </w:r>
    </w:p>
    <w:p w14:paraId="6CA825C5" w14:textId="632E8519" w:rsidR="009B2EDB" w:rsidRPr="009B2EDB" w:rsidRDefault="009B2EDB" w:rsidP="009B2EDB">
      <w:r w:rsidRPr="009B2EDB">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90FBD03" w14:textId="77777777" w:rsidR="002E1D1E" w:rsidRPr="00D95AA1" w:rsidRDefault="002E1D1E">
      <w:pPr>
        <w:pStyle w:val="Heading3"/>
        <w:rPr>
          <w:sz w:val="12"/>
          <w:szCs w:val="12"/>
        </w:rPr>
      </w:pPr>
      <w:bookmarkStart w:id="477" w:name="_Toc109315730"/>
      <w:bookmarkStart w:id="478" w:name="_Toc228561511"/>
      <w:bookmarkStart w:id="479" w:name="_Toc68442392"/>
      <w:bookmarkStart w:id="480" w:name="_Toc98761262"/>
      <w:bookmarkStart w:id="481" w:name="_Toc102342467"/>
      <w:bookmarkStart w:id="482" w:name="_Toc109987586"/>
      <w:r w:rsidRPr="00754A56">
        <w:lastRenderedPageBreak/>
        <w:t xml:space="preserve">SECTION </w:t>
      </w:r>
      <w:r w:rsidR="002A3F04" w:rsidRPr="00754A56">
        <w:t>5</w:t>
      </w:r>
      <w:r w:rsidRPr="00754A56">
        <w:tab/>
        <w:t>What if one of your drugs is not covered in the way you’d like it to be covered?</w:t>
      </w:r>
      <w:bookmarkEnd w:id="477"/>
      <w:bookmarkEnd w:id="478"/>
      <w:bookmarkEnd w:id="479"/>
      <w:bookmarkEnd w:id="480"/>
      <w:bookmarkEnd w:id="481"/>
      <w:bookmarkEnd w:id="482"/>
    </w:p>
    <w:p w14:paraId="0BD2CC59" w14:textId="77777777" w:rsidR="002E1D1E" w:rsidRPr="00754A56" w:rsidRDefault="002E1D1E" w:rsidP="00F1332D">
      <w:pPr>
        <w:pStyle w:val="Heading4"/>
      </w:pPr>
      <w:bookmarkStart w:id="483" w:name="_Toc109315731"/>
      <w:bookmarkStart w:id="484" w:name="_Toc228561512"/>
      <w:bookmarkStart w:id="485" w:name="_Toc68442393"/>
      <w:r w:rsidRPr="00754A56">
        <w:t xml:space="preserve">Section </w:t>
      </w:r>
      <w:r w:rsidR="002A3F04" w:rsidRPr="00754A56">
        <w:t>5</w:t>
      </w:r>
      <w:r w:rsidRPr="00754A56">
        <w:t>.1</w:t>
      </w:r>
      <w:r w:rsidRPr="00754A56">
        <w:tab/>
        <w:t xml:space="preserve">There are things you can do if your drug is not covered in the way you’d like it to be </w:t>
      </w:r>
      <w:proofErr w:type="gramStart"/>
      <w:r w:rsidRPr="00754A56">
        <w:t>covered</w:t>
      </w:r>
      <w:bookmarkEnd w:id="483"/>
      <w:bookmarkEnd w:id="484"/>
      <w:bookmarkEnd w:id="485"/>
      <w:proofErr w:type="gramEnd"/>
    </w:p>
    <w:p w14:paraId="30F624E9" w14:textId="49CC735C" w:rsidR="002E1D1E" w:rsidRPr="00754A56" w:rsidRDefault="00746976" w:rsidP="00F1332D">
      <w:r>
        <w:t xml:space="preserve">There are situations where there is a </w:t>
      </w:r>
      <w:r w:rsidR="002E1D1E" w:rsidRPr="00754A56">
        <w:t>prescription drug you are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1F7943">
      <w:pPr>
        <w:pStyle w:val="ListBullet"/>
        <w:numPr>
          <w:ilvl w:val="0"/>
          <w:numId w:val="4"/>
        </w:numPr>
      </w:pPr>
      <w:r>
        <w:t>T</w:t>
      </w:r>
      <w:r w:rsidR="002E1D1E" w:rsidRPr="00754A56">
        <w:t>he drug might not be covered at all. Or maybe a generic version of the drug is covered but the brand name version you want to take is not covered.</w:t>
      </w:r>
    </w:p>
    <w:p w14:paraId="162618B7" w14:textId="788C92FE" w:rsidR="00FF7B51" w:rsidRDefault="00773E8C" w:rsidP="001F7943">
      <w:pPr>
        <w:pStyle w:val="ListBullet"/>
        <w:numPr>
          <w:ilvl w:val="0"/>
          <w:numId w:val="4"/>
        </w:numPr>
      </w:pPr>
      <w:r w:rsidRPr="00773E8C">
        <w:t>T</w:t>
      </w:r>
      <w:r w:rsidR="00FF7B51" w:rsidRPr="00773E8C">
        <w:t>he drug is covered, but there are extra rules or restrictions on coverage for that drug</w:t>
      </w:r>
      <w:r w:rsidR="00BD0A45">
        <w:t>, a</w:t>
      </w:r>
      <w:r w:rsidR="00FF7B51" w:rsidRPr="00052110">
        <w:t>s explained in Section 4</w:t>
      </w:r>
      <w:r w:rsidR="00BD0A45">
        <w:t>.</w:t>
      </w:r>
    </w:p>
    <w:p w14:paraId="4E8EEE49" w14:textId="6CEAE85A" w:rsidR="00F1332D" w:rsidRPr="00754A56" w:rsidRDefault="00F1332D" w:rsidP="001F7943">
      <w:pPr>
        <w:pStyle w:val="ListBullet"/>
        <w:numPr>
          <w:ilvl w:val="0"/>
          <w:numId w:val="4"/>
        </w:numPr>
      </w:pPr>
      <w:r w:rsidRPr="000871E5">
        <w:rPr>
          <w:i/>
          <w:iCs/>
          <w:color w:val="0000FF"/>
        </w:rPr>
        <w:t>[Omit if plan’s formulary structure (e.g., no tiers) does n</w:t>
      </w:r>
      <w:r w:rsidR="001D1592" w:rsidRPr="00D95AA1">
        <w:rPr>
          <w:i/>
          <w:iCs/>
          <w:color w:val="0000FF"/>
        </w:rPr>
        <w:t>ot allow for tiering exceptions</w:t>
      </w:r>
      <w:r w:rsidRPr="00D95AA1">
        <w:rPr>
          <w:i/>
          <w:iCs/>
          <w:color w:val="0000FF"/>
        </w:rPr>
        <w:t>]</w:t>
      </w:r>
      <w:r w:rsidRPr="00754A56">
        <w:rPr>
          <w:color w:val="0000FF"/>
        </w:rPr>
        <w:t xml:space="preserve"> </w:t>
      </w:r>
      <w:r w:rsidR="006032AE" w:rsidRPr="006032AE">
        <w:rPr>
          <w:rStyle w:val="Strong"/>
          <w:b w:val="0"/>
          <w:bCs w:val="0"/>
        </w:rPr>
        <w:t>T</w:t>
      </w:r>
      <w:r w:rsidRPr="006032AE">
        <w:rPr>
          <w:rStyle w:val="Strong"/>
          <w:b w:val="0"/>
          <w:bCs w:val="0"/>
        </w:rPr>
        <w:t>he drug is covered, but it is in a cost-sharing tier that makes your cost</w:t>
      </w:r>
      <w:r w:rsidR="00A56A2F">
        <w:rPr>
          <w:rStyle w:val="Strong"/>
          <w:b w:val="0"/>
          <w:bCs w:val="0"/>
        </w:rPr>
        <w:t xml:space="preserve"> </w:t>
      </w:r>
      <w:r w:rsidRPr="006032AE">
        <w:rPr>
          <w:rStyle w:val="Strong"/>
          <w:b w:val="0"/>
          <w:bCs w:val="0"/>
        </w:rPr>
        <w:t>sharing more expensive than you think it should be</w:t>
      </w:r>
      <w:r w:rsidR="006032AE">
        <w:rPr>
          <w:rStyle w:val="Strong"/>
          <w:b w:val="0"/>
          <w:bCs w:val="0"/>
        </w:rPr>
        <w:t>.</w:t>
      </w:r>
      <w:r w:rsidRPr="00754A56">
        <w:rPr>
          <w:color w:val="000000"/>
        </w:rPr>
        <w:t xml:space="preserve"> </w:t>
      </w:r>
    </w:p>
    <w:p w14:paraId="402E40A8" w14:textId="5E1DF8F4" w:rsidR="002E1D1E" w:rsidRDefault="00F1332D" w:rsidP="002647CC">
      <w:pPr>
        <w:pStyle w:val="ListBullet"/>
        <w:numPr>
          <w:ilvl w:val="0"/>
          <w:numId w:val="24"/>
        </w:numPr>
        <w:ind w:left="720"/>
      </w:pPr>
      <w:r w:rsidRPr="00754A56">
        <w:t xml:space="preserve">There are things you can do if your drug is not covered in the way that you’d like it to be covered. </w:t>
      </w:r>
      <w:r w:rsidR="002E1D1E" w:rsidRPr="00754A56">
        <w:t xml:space="preserve">If your drug is not on the </w:t>
      </w:r>
      <w:r w:rsidR="00AC2E52">
        <w:t>“</w:t>
      </w:r>
      <w:r w:rsidR="002E1D1E" w:rsidRPr="00754A56">
        <w:t>Drug List</w:t>
      </w:r>
      <w:r w:rsidR="00AC2E52">
        <w:t>”</w:t>
      </w:r>
      <w:r w:rsidR="002E1D1E" w:rsidRPr="00754A56">
        <w:t xml:space="preserve"> or if your drug is restricted, go to Section </w:t>
      </w:r>
      <w:r w:rsidR="002A3F04" w:rsidRPr="00754A56">
        <w:t>5</w:t>
      </w:r>
      <w:r w:rsidR="002E1D1E" w:rsidRPr="00754A56">
        <w:t xml:space="preserve">.2 to learn what you can do. </w:t>
      </w:r>
    </w:p>
    <w:p w14:paraId="497337CF" w14:textId="77777777" w:rsidR="00F1332D" w:rsidRDefault="00F1332D" w:rsidP="002647CC">
      <w:pPr>
        <w:pStyle w:val="ListBullet"/>
        <w:numPr>
          <w:ilvl w:val="0"/>
          <w:numId w:val="24"/>
        </w:numPr>
        <w:ind w:left="720"/>
      </w:pPr>
      <w:r w:rsidRPr="000871E5">
        <w:rPr>
          <w:i/>
          <w:iCs/>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6430E4AD" w14:textId="77B58AB0" w:rsidR="002E1D1E" w:rsidRPr="00D95AA1" w:rsidRDefault="002E1D1E">
      <w:pPr>
        <w:pStyle w:val="Heading4"/>
        <w:rPr>
          <w:sz w:val="4"/>
          <w:szCs w:val="4"/>
        </w:rPr>
      </w:pPr>
      <w:bookmarkStart w:id="486" w:name="_Toc109315732"/>
      <w:bookmarkStart w:id="487" w:name="_Toc228561513"/>
      <w:bookmarkStart w:id="488" w:name="_Toc68442394"/>
      <w:r w:rsidRPr="00754A56">
        <w:t xml:space="preserve">Section </w:t>
      </w:r>
      <w:r w:rsidR="002A3F04" w:rsidRPr="00754A56">
        <w:t>5</w:t>
      </w:r>
      <w:r w:rsidRPr="00754A56">
        <w:t>.2</w:t>
      </w:r>
      <w:r w:rsidRPr="00754A56">
        <w:tab/>
        <w:t xml:space="preserve">What can you do if your drug is not on the </w:t>
      </w:r>
      <w:r w:rsidR="006E627C">
        <w:t>“</w:t>
      </w:r>
      <w:r w:rsidRPr="00754A56">
        <w:t>Drug List</w:t>
      </w:r>
      <w:r w:rsidR="006E627C">
        <w:t>”</w:t>
      </w:r>
      <w:r w:rsidRPr="00754A56">
        <w:t xml:space="preserve"> or if the drug is restricted in some way?</w:t>
      </w:r>
      <w:bookmarkEnd w:id="486"/>
      <w:bookmarkEnd w:id="487"/>
      <w:bookmarkEnd w:id="488"/>
    </w:p>
    <w:p w14:paraId="42C1B0F1" w14:textId="62593F8C" w:rsidR="002E1D1E" w:rsidRPr="00754A56" w:rsidRDefault="002E1D1E" w:rsidP="00F1332D">
      <w:r w:rsidRPr="00754A56">
        <w:t xml:space="preserve">If your drug is not on the </w:t>
      </w:r>
      <w:r w:rsidR="00C21F99">
        <w:t>“</w:t>
      </w:r>
      <w:r w:rsidRPr="00754A56">
        <w:t>Drug List</w:t>
      </w:r>
      <w:r w:rsidR="00C21F99">
        <w:t>”</w:t>
      </w:r>
      <w:r w:rsidRPr="00754A56">
        <w:t xml:space="preserve"> or is restricted, here are </w:t>
      </w:r>
      <w:r w:rsidR="006657B1">
        <w:t>options</w:t>
      </w:r>
      <w:r w:rsidRPr="00754A56">
        <w:t>:</w:t>
      </w:r>
    </w:p>
    <w:p w14:paraId="1BADDD34" w14:textId="2DD73829" w:rsidR="002E1D1E" w:rsidRPr="00754A56" w:rsidRDefault="002E1D1E" w:rsidP="002647CC">
      <w:pPr>
        <w:pStyle w:val="ListBullet"/>
        <w:numPr>
          <w:ilvl w:val="0"/>
          <w:numId w:val="24"/>
        </w:numPr>
        <w:ind w:left="720"/>
      </w:pPr>
      <w:r w:rsidRPr="00754A56">
        <w:t xml:space="preserve">You may be able to get a temporary supply of the </w:t>
      </w:r>
      <w:r w:rsidR="007B1133" w:rsidRPr="00754A56">
        <w:t>drug.</w:t>
      </w:r>
    </w:p>
    <w:p w14:paraId="780BCA96" w14:textId="77777777" w:rsidR="002E1D1E" w:rsidRPr="00754A56" w:rsidRDefault="002E1D1E" w:rsidP="002647CC">
      <w:pPr>
        <w:pStyle w:val="ListBullet"/>
        <w:numPr>
          <w:ilvl w:val="0"/>
          <w:numId w:val="24"/>
        </w:numPr>
        <w:ind w:left="720"/>
      </w:pPr>
      <w:r w:rsidRPr="00754A56">
        <w:t>You can change to another drug.</w:t>
      </w:r>
    </w:p>
    <w:p w14:paraId="7767CD42" w14:textId="77777777" w:rsidR="002E1D1E" w:rsidRPr="00D22E3C" w:rsidRDefault="002E1D1E" w:rsidP="002647CC">
      <w:pPr>
        <w:pStyle w:val="ListBullet"/>
        <w:numPr>
          <w:ilvl w:val="0"/>
          <w:numId w:val="24"/>
        </w:numPr>
        <w:ind w:left="720"/>
      </w:pPr>
      <w:r w:rsidRPr="00754A56">
        <w:t>You can request an exception and ask the plan to cover the drug or remove restrictions from the drug.</w:t>
      </w:r>
    </w:p>
    <w:p w14:paraId="643A450D" w14:textId="77777777" w:rsidR="002E1D1E" w:rsidRPr="00754A56" w:rsidRDefault="002E1D1E" w:rsidP="00F1332D">
      <w:pPr>
        <w:pStyle w:val="subheading"/>
      </w:pPr>
      <w:r w:rsidRPr="00754A56">
        <w:t xml:space="preserve">You may be able to get a temporary </w:t>
      </w:r>
      <w:proofErr w:type="gramStart"/>
      <w:r w:rsidRPr="00754A56">
        <w:t>supply</w:t>
      </w:r>
      <w:proofErr w:type="gramEnd"/>
    </w:p>
    <w:p w14:paraId="2A77E91A" w14:textId="3884A2CA" w:rsidR="00112D41" w:rsidRDefault="00112D41" w:rsidP="00F1332D">
      <w:r>
        <w:t>Under certain circumstances,</w:t>
      </w:r>
      <w:r w:rsidRPr="6366B9EF">
        <w:rPr>
          <w:i/>
          <w:iCs/>
        </w:rPr>
        <w:t xml:space="preserve"> </w:t>
      </w:r>
      <w:r>
        <w:t xml:space="preserve">the plan </w:t>
      </w:r>
      <w:r w:rsidR="006D425E">
        <w:t>must</w:t>
      </w:r>
      <w:r>
        <w:t xml:space="preserve"> </w:t>
      </w:r>
      <w:r w:rsidR="008C1DE3">
        <w:t>provide</w:t>
      </w:r>
      <w:r>
        <w:t xml:space="preserve"> a temporary supply of a drug </w:t>
      </w:r>
      <w:r w:rsidR="0017696A">
        <w:t>that</w:t>
      </w:r>
      <w:r>
        <w:t xml:space="preserve"> you </w:t>
      </w:r>
      <w:r w:rsidR="0017696A">
        <w:t>are already taking</w:t>
      </w:r>
      <w:r w:rsidR="005F3D1B">
        <w:t>. T</w:t>
      </w:r>
      <w:r>
        <w:t>his</w:t>
      </w:r>
      <w:r w:rsidR="005F3D1B">
        <w:t xml:space="preserve"> temporary supply</w:t>
      </w:r>
      <w:r>
        <w:t xml:space="preserve"> gives you time to talk with your provider about the change in coverage and </w:t>
      </w:r>
      <w:r w:rsidR="00AD4939">
        <w:t>decide</w:t>
      </w:r>
      <w:r>
        <w:t xml:space="preserve"> what to do.</w:t>
      </w:r>
    </w:p>
    <w:p w14:paraId="09523687" w14:textId="17B561C5" w:rsidR="00D12F27" w:rsidRDefault="00D12F27" w:rsidP="00D12F27">
      <w:r w:rsidRPr="00052110">
        <w:t xml:space="preserve">To be eligible for a temporary supply, </w:t>
      </w:r>
      <w:r>
        <w:t xml:space="preserve">the drug </w:t>
      </w:r>
      <w:r w:rsidRPr="00052110">
        <w:t xml:space="preserve">you </w:t>
      </w:r>
      <w:r>
        <w:t xml:space="preserve">have </w:t>
      </w:r>
      <w:r w:rsidRPr="00052110">
        <w:t xml:space="preserve">been taking </w:t>
      </w:r>
      <w:r w:rsidRPr="000871E5">
        <w:rPr>
          <w:b/>
          <w:bCs/>
        </w:rPr>
        <w:t xml:space="preserve">must </w:t>
      </w:r>
      <w:r w:rsidRPr="002771EF">
        <w:rPr>
          <w:b/>
          <w:bCs/>
        </w:rPr>
        <w:t xml:space="preserve">no longer </w:t>
      </w:r>
      <w:r>
        <w:rPr>
          <w:b/>
          <w:bCs/>
        </w:rPr>
        <w:t xml:space="preserve">be </w:t>
      </w:r>
      <w:r w:rsidRPr="002771EF">
        <w:rPr>
          <w:b/>
          <w:bCs/>
        </w:rPr>
        <w:t xml:space="preserve">on the plan’s </w:t>
      </w:r>
      <w:r w:rsidR="00C21F99">
        <w:rPr>
          <w:b/>
          <w:bCs/>
        </w:rPr>
        <w:t>“</w:t>
      </w:r>
      <w:r w:rsidRPr="002771EF">
        <w:rPr>
          <w:b/>
          <w:bCs/>
        </w:rPr>
        <w:t>Drug List</w:t>
      </w:r>
      <w:r w:rsidR="00C21F99">
        <w:rPr>
          <w:b/>
          <w:bCs/>
        </w:rPr>
        <w:t>”</w:t>
      </w:r>
      <w:r w:rsidRPr="00A77429">
        <w:t xml:space="preserve"> OR</w:t>
      </w:r>
      <w:r w:rsidRPr="000871E5">
        <w:rPr>
          <w:b/>
          <w:bCs/>
        </w:rPr>
        <w:t xml:space="preserve"> is </w:t>
      </w:r>
      <w:r w:rsidRPr="00A77429">
        <w:rPr>
          <w:b/>
          <w:bCs/>
        </w:rPr>
        <w:t>n</w:t>
      </w:r>
      <w:r w:rsidRPr="002771EF">
        <w:rPr>
          <w:b/>
          <w:bCs/>
        </w:rPr>
        <w:t>ow restricted in some way</w:t>
      </w:r>
      <w:r w:rsidRPr="00052110">
        <w:t>.</w:t>
      </w:r>
      <w:r>
        <w:t xml:space="preserve"> </w:t>
      </w:r>
    </w:p>
    <w:p w14:paraId="260F44EA" w14:textId="77777777" w:rsidR="00D12F27" w:rsidRPr="00EF02B1" w:rsidRDefault="00D12F27" w:rsidP="001F7943">
      <w:pPr>
        <w:pStyle w:val="ListParagraph"/>
        <w:numPr>
          <w:ilvl w:val="0"/>
          <w:numId w:val="4"/>
        </w:numPr>
        <w:spacing w:before="120" w:beforeAutospacing="0" w:after="120" w:afterAutospacing="0"/>
      </w:pPr>
      <w:r w:rsidRPr="000871E5">
        <w:rPr>
          <w:b/>
          <w:bCs/>
        </w:rPr>
        <w:lastRenderedPageBreak/>
        <w:t>If you are a new member,</w:t>
      </w:r>
      <w:r w:rsidRPr="00D95AA1">
        <w:t xml:space="preserve"> we will</w:t>
      </w:r>
      <w:r w:rsidRPr="00737154">
        <w:t xml:space="preserve"> cover a temporary supply of your drug </w:t>
      </w:r>
      <w:r w:rsidRPr="002A158D">
        <w:t>during the first</w:t>
      </w:r>
      <w:r w:rsidRPr="00341D76">
        <w:rPr>
          <w:b/>
          <w:bCs/>
        </w:rPr>
        <w:t xml:space="preserve"> </w:t>
      </w:r>
      <w:r w:rsidRPr="000871E5">
        <w:rPr>
          <w:b/>
          <w:bCs/>
          <w:i/>
          <w:iCs/>
          <w:color w:val="0000FF"/>
        </w:rPr>
        <w:t>[</w:t>
      </w:r>
      <w:r w:rsidRPr="6366B9EF">
        <w:rPr>
          <w:b/>
          <w:bCs/>
          <w:i/>
          <w:iCs/>
          <w:color w:val="0000FF"/>
        </w:rPr>
        <w:t xml:space="preserve">insert </w:t>
      </w:r>
      <w:proofErr w:type="gramStart"/>
      <w:r w:rsidRPr="6366B9EF">
        <w:rPr>
          <w:b/>
          <w:bCs/>
          <w:i/>
          <w:iCs/>
          <w:color w:val="0000FF"/>
        </w:rPr>
        <w:t>time period</w:t>
      </w:r>
      <w:proofErr w:type="gramEnd"/>
      <w:r w:rsidRPr="6366B9EF">
        <w:rPr>
          <w:b/>
          <w:bCs/>
          <w:i/>
          <w:iCs/>
          <w:color w:val="0000FF"/>
        </w:rPr>
        <w:t xml:space="preserve"> (must be at least 90 days)</w:t>
      </w:r>
      <w:r w:rsidRPr="000871E5">
        <w:rPr>
          <w:b/>
          <w:bCs/>
          <w:i/>
          <w:iCs/>
          <w:color w:val="0000FF"/>
        </w:rPr>
        <w:t>]</w:t>
      </w:r>
      <w:r w:rsidRPr="00341D76">
        <w:rPr>
          <w:b/>
          <w:bCs/>
          <w:color w:val="0000FF"/>
        </w:rPr>
        <w:t xml:space="preserve"> </w:t>
      </w:r>
      <w:r w:rsidRPr="002A158D">
        <w:t>of your membership in the plan</w:t>
      </w:r>
      <w:r w:rsidRPr="00BC206A">
        <w:rPr>
          <w:b/>
          <w:bCs/>
        </w:rPr>
        <w:t>.</w:t>
      </w:r>
      <w:r w:rsidRPr="000871E5">
        <w:t xml:space="preserve"> </w:t>
      </w:r>
    </w:p>
    <w:p w14:paraId="32D387D8" w14:textId="77777777" w:rsidR="00D12F27" w:rsidRDefault="00D12F27" w:rsidP="001F7943">
      <w:pPr>
        <w:pStyle w:val="ListParagraph"/>
        <w:numPr>
          <w:ilvl w:val="0"/>
          <w:numId w:val="4"/>
        </w:numPr>
        <w:spacing w:before="120" w:beforeAutospacing="0" w:after="120" w:afterAutospacing="0"/>
      </w:pPr>
      <w:r w:rsidRPr="00BC206A">
        <w:rPr>
          <w:b/>
          <w:bCs/>
        </w:rPr>
        <w:t>I</w:t>
      </w:r>
      <w:r w:rsidRPr="000871E5">
        <w:rPr>
          <w:b/>
          <w:bCs/>
        </w:rPr>
        <w:t xml:space="preserve">f you were in the plan last year, </w:t>
      </w:r>
      <w:r w:rsidRPr="00D95AA1">
        <w:t>we will cover a temporary supply of your drug during</w:t>
      </w:r>
      <w:r w:rsidRPr="00341D76">
        <w:rPr>
          <w:b/>
          <w:bCs/>
        </w:rPr>
        <w:t xml:space="preserve"> </w:t>
      </w:r>
      <w:r w:rsidRPr="002A158D">
        <w:t xml:space="preserve">the first </w:t>
      </w:r>
      <w:r w:rsidRPr="002A158D">
        <w:rPr>
          <w:color w:val="0000FF"/>
        </w:rPr>
        <w:t>[</w:t>
      </w:r>
      <w:r w:rsidRPr="000871E5">
        <w:rPr>
          <w:i/>
          <w:iCs/>
          <w:color w:val="0000FF"/>
        </w:rPr>
        <w:t xml:space="preserve">insert </w:t>
      </w:r>
      <w:proofErr w:type="gramStart"/>
      <w:r w:rsidRPr="000871E5">
        <w:rPr>
          <w:i/>
          <w:iCs/>
          <w:color w:val="0000FF"/>
        </w:rPr>
        <w:t>time period</w:t>
      </w:r>
      <w:proofErr w:type="gramEnd"/>
      <w:r w:rsidRPr="000871E5">
        <w:rPr>
          <w:i/>
          <w:iCs/>
          <w:color w:val="0000FF"/>
        </w:rPr>
        <w:t xml:space="preserve"> (</w:t>
      </w:r>
      <w:r w:rsidRPr="00D95AA1">
        <w:rPr>
          <w:i/>
          <w:iCs/>
          <w:color w:val="0000FF"/>
        </w:rPr>
        <w:t>must be at least 90 days</w:t>
      </w:r>
      <w:r w:rsidRPr="002A158D">
        <w:rPr>
          <w:color w:val="0000FF"/>
        </w:rPr>
        <w:t>)]</w:t>
      </w:r>
      <w:r w:rsidRPr="002A158D">
        <w:rPr>
          <w:color w:val="0033CC"/>
        </w:rPr>
        <w:t xml:space="preserve"> </w:t>
      </w:r>
      <w:r w:rsidRPr="002A158D">
        <w:t>of the calendar year</w:t>
      </w:r>
      <w:r>
        <w:t>.</w:t>
      </w:r>
      <w:r w:rsidRPr="002A158D">
        <w:t xml:space="preserve"> </w:t>
      </w:r>
    </w:p>
    <w:p w14:paraId="780F4434" w14:textId="262C8A30" w:rsidR="00D12F27" w:rsidRPr="00737154" w:rsidRDefault="00D12F27" w:rsidP="001F7943">
      <w:pPr>
        <w:pStyle w:val="ListParagraph"/>
        <w:numPr>
          <w:ilvl w:val="0"/>
          <w:numId w:val="4"/>
        </w:numPr>
        <w:spacing w:before="120" w:beforeAutospacing="0" w:after="120" w:afterAutospacing="0"/>
      </w:pPr>
      <w:r w:rsidRPr="00737154">
        <w:t xml:space="preserve">This temporary supply will be for a maximum of </w:t>
      </w:r>
      <w:r w:rsidRPr="000871E5">
        <w:rPr>
          <w:i/>
          <w:iCs/>
          <w:color w:val="0000FF"/>
        </w:rPr>
        <w:t>[</w:t>
      </w:r>
      <w:r w:rsidRPr="6366B9EF">
        <w:rPr>
          <w:i/>
          <w:iCs/>
          <w:color w:val="0000FF"/>
        </w:rPr>
        <w:t>insert supply limit (must be at least the number of days in the plan’s one</w:t>
      </w:r>
      <w:r w:rsidR="007A351A" w:rsidRPr="6366B9EF">
        <w:rPr>
          <w:i/>
          <w:iCs/>
          <w:color w:val="0000FF"/>
        </w:rPr>
        <w:t>-</w:t>
      </w:r>
      <w:r w:rsidRPr="6366B9EF">
        <w:rPr>
          <w:i/>
          <w:iCs/>
          <w:color w:val="0000FF"/>
        </w:rPr>
        <w:t>month supply)</w:t>
      </w:r>
      <w:r w:rsidRPr="000871E5">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0871E5">
        <w:rPr>
          <w:i/>
          <w:iCs/>
          <w:color w:val="0000FF"/>
        </w:rPr>
        <w:t xml:space="preserve">[insert supply limit </w:t>
      </w:r>
      <w:r w:rsidRPr="6366B9EF">
        <w:rPr>
          <w:i/>
          <w:iCs/>
          <w:color w:val="0000FF"/>
        </w:rPr>
        <w:t>(must be at least the number of days in the plan’s one</w:t>
      </w:r>
      <w:r w:rsidR="00E45A12">
        <w:rPr>
          <w:i/>
          <w:iCs/>
          <w:color w:val="0000FF"/>
        </w:rPr>
        <w:t>-</w:t>
      </w:r>
      <w:r w:rsidRPr="6366B9EF">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7CB87DD1" w14:textId="0AA68AEB" w:rsidR="00D12F27" w:rsidRPr="00052110" w:rsidRDefault="00D12F27" w:rsidP="001F7943">
      <w:pPr>
        <w:numPr>
          <w:ilvl w:val="0"/>
          <w:numId w:val="21"/>
        </w:numPr>
        <w:spacing w:before="120" w:beforeAutospacing="0" w:after="120" w:afterAutospacing="0"/>
        <w:rPr>
          <w:b/>
          <w:bCs/>
        </w:rPr>
      </w:pPr>
      <w:r w:rsidRPr="00052110">
        <w:rPr>
          <w:b/>
          <w:bCs/>
        </w:rPr>
        <w:t xml:space="preserve">For those members who have been in the plan for more than </w:t>
      </w:r>
      <w:r w:rsidRPr="000871E5">
        <w:rPr>
          <w:b/>
          <w:bCs/>
          <w:i/>
          <w:iCs/>
          <w:color w:val="0000FF"/>
        </w:rPr>
        <w:t>[</w:t>
      </w:r>
      <w:r w:rsidRPr="6366B9EF">
        <w:rPr>
          <w:b/>
          <w:bCs/>
          <w:i/>
          <w:iCs/>
          <w:color w:val="0000FF"/>
        </w:rPr>
        <w:t xml:space="preserve">insert </w:t>
      </w:r>
      <w:proofErr w:type="gramStart"/>
      <w:r w:rsidRPr="6366B9EF">
        <w:rPr>
          <w:b/>
          <w:bCs/>
          <w:i/>
          <w:iCs/>
          <w:color w:val="0000FF"/>
        </w:rPr>
        <w:t>time period</w:t>
      </w:r>
      <w:proofErr w:type="gramEnd"/>
      <w:r w:rsidRPr="6366B9EF">
        <w:rPr>
          <w:b/>
          <w:bCs/>
          <w:i/>
          <w:iCs/>
          <w:color w:val="0000FF"/>
        </w:rPr>
        <w:t xml:space="preserve"> (must be at least 90 days)]</w:t>
      </w:r>
      <w:r w:rsidRPr="00052110">
        <w:rPr>
          <w:color w:val="0000FF"/>
        </w:rPr>
        <w:t xml:space="preserve"> </w:t>
      </w:r>
      <w:r w:rsidRPr="00052110">
        <w:rPr>
          <w:b/>
          <w:bCs/>
        </w:rPr>
        <w:t>and reside in a long-term care facility and need a supply right away:</w:t>
      </w:r>
    </w:p>
    <w:p w14:paraId="4CBFAFBD" w14:textId="322BFE29" w:rsidR="00D12F27" w:rsidRPr="00052110" w:rsidRDefault="00D12F27" w:rsidP="00D95AA1">
      <w:pPr>
        <w:spacing w:before="120" w:beforeAutospacing="0" w:after="120" w:afterAutospacing="0"/>
        <w:ind w:left="720"/>
      </w:pPr>
      <w:r w:rsidRPr="00052110">
        <w:t xml:space="preserve">We will cover one </w:t>
      </w:r>
      <w:r w:rsidRPr="000871E5">
        <w:rPr>
          <w:i/>
          <w:iCs/>
          <w:color w:val="0000FF"/>
        </w:rPr>
        <w:t>[</w:t>
      </w:r>
      <w:r w:rsidRPr="6366B9EF">
        <w:rPr>
          <w:i/>
          <w:iCs/>
          <w:color w:val="0000FF"/>
        </w:rPr>
        <w:t>insert supply limit (must be at least a 31-day supply)</w:t>
      </w:r>
      <w:r w:rsidRPr="000871E5">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41CF9AD6" w14:textId="7A00B56D" w:rsidR="0040002B" w:rsidRPr="00D95AA1" w:rsidRDefault="0040002B" w:rsidP="001F7943">
      <w:pPr>
        <w:numPr>
          <w:ilvl w:val="0"/>
          <w:numId w:val="20"/>
        </w:numPr>
        <w:spacing w:before="120" w:beforeAutospacing="0" w:after="120" w:afterAutospacing="0"/>
        <w:ind w:right="810"/>
        <w:rPr>
          <w:i/>
          <w:iCs/>
        </w:rPr>
      </w:pPr>
      <w:r w:rsidRPr="6366B9EF">
        <w:rPr>
          <w:i/>
          <w:iCs/>
          <w:color w:val="0000FF"/>
        </w:rPr>
        <w:t>[If applicable: Plans must insert their transition policy for current members with level of care changes.]</w:t>
      </w:r>
    </w:p>
    <w:p w14:paraId="6B983543" w14:textId="24E4C5AF" w:rsidR="00112D41" w:rsidRPr="00B75BF5" w:rsidRDefault="008716DC" w:rsidP="00B75BF5">
      <w:r>
        <w:t xml:space="preserve">For questions </w:t>
      </w:r>
      <w:r w:rsidR="008B2101">
        <w:t xml:space="preserve">about </w:t>
      </w:r>
      <w:r w:rsidR="00112D41" w:rsidRPr="00B75BF5">
        <w:t xml:space="preserve">a temporary supply, call Member </w:t>
      </w:r>
      <w:r w:rsidR="007B1133" w:rsidRPr="00B75BF5">
        <w:t>Services</w:t>
      </w:r>
      <w:r w:rsidR="007B1133">
        <w:t>.</w:t>
      </w:r>
    </w:p>
    <w:p w14:paraId="49404F23" w14:textId="2C9D0C58" w:rsidR="00112D41" w:rsidRPr="00B75BF5" w:rsidRDefault="00112D41" w:rsidP="00B75BF5">
      <w:r w:rsidRPr="00B75BF5">
        <w:t xml:space="preserve">During the time when you are </w:t>
      </w:r>
      <w:r w:rsidR="00B2331B">
        <w:t>using</w:t>
      </w:r>
      <w:r w:rsidRPr="00B75BF5">
        <w:t xml:space="preserve"> a temporary supply of a drug, you should talk with your provider to decide what to do when your temporary supply runs out. You </w:t>
      </w:r>
      <w:r w:rsidR="00B2331B">
        <w:t>have two options</w:t>
      </w:r>
      <w:r w:rsidR="00273531">
        <w:t xml:space="preserve">: </w:t>
      </w:r>
    </w:p>
    <w:p w14:paraId="4328DF09" w14:textId="549A2A27" w:rsidR="002E1D1E" w:rsidRPr="00754A56" w:rsidRDefault="00273531" w:rsidP="00F1332D">
      <w:pPr>
        <w:pStyle w:val="subheading"/>
      </w:pPr>
      <w:r>
        <w:t xml:space="preserve">1) </w:t>
      </w:r>
      <w:r w:rsidR="002E1D1E" w:rsidRPr="00754A56">
        <w:t xml:space="preserve">You can change to another drug </w:t>
      </w:r>
    </w:p>
    <w:p w14:paraId="120136A3" w14:textId="591BE549" w:rsidR="002E1D1E" w:rsidRPr="00754A56" w:rsidRDefault="006657B1" w:rsidP="00F1332D">
      <w:r>
        <w:t>Talk</w:t>
      </w:r>
      <w:r w:rsidR="00EA4505">
        <w:t xml:space="preserve"> </w:t>
      </w:r>
      <w:r w:rsidR="002E1D1E" w:rsidRPr="00754A56">
        <w:t>with your provider</w:t>
      </w:r>
      <w:r w:rsidR="00273531">
        <w:t xml:space="preserve"> about whether t</w:t>
      </w:r>
      <w:r w:rsidR="00EA4505">
        <w:t xml:space="preserve">here </w:t>
      </w:r>
      <w:r w:rsidR="00273531">
        <w:t>is</w:t>
      </w:r>
      <w:r w:rsidR="002E1D1E" w:rsidRPr="00754A56">
        <w:t xml:space="preserve"> a different drug covered by the plan that </w:t>
      </w:r>
      <w:r w:rsidR="00EA4505">
        <w:t xml:space="preserve">may </w:t>
      </w:r>
      <w:r w:rsidR="002E1D1E" w:rsidRPr="00754A56">
        <w:t>work just as well for you. You can call Member Services to ask for a list of covered drugs that treat the same medical condition. This list can help your provider find a covered drug that might work for you.</w:t>
      </w:r>
      <w:r w:rsidR="00E86211" w:rsidRPr="00754A56">
        <w:t xml:space="preserve"> </w:t>
      </w:r>
    </w:p>
    <w:p w14:paraId="5399C0F0" w14:textId="2CF0D5FD" w:rsidR="002E1D1E" w:rsidRPr="00B2636E" w:rsidRDefault="00273531" w:rsidP="00663DF4">
      <w:pPr>
        <w:pStyle w:val="subheading"/>
      </w:pPr>
      <w:r>
        <w:t xml:space="preserve">2) </w:t>
      </w:r>
      <w:r w:rsidR="002E1D1E" w:rsidRPr="00B2636E">
        <w:t xml:space="preserve">You can </w:t>
      </w:r>
      <w:r w:rsidR="000E4FDA" w:rsidRPr="00B2636E">
        <w:t xml:space="preserve">ask for </w:t>
      </w:r>
      <w:r w:rsidR="002E1D1E" w:rsidRPr="00B2636E">
        <w:t>an exception</w:t>
      </w:r>
    </w:p>
    <w:p w14:paraId="4C8B9A18" w14:textId="69529B32" w:rsidR="002E1D1E" w:rsidRPr="00754A56" w:rsidRDefault="002E1D1E" w:rsidP="002C15EA">
      <w:r w:rsidRPr="00754A56">
        <w:t xml:space="preserve">You and your provider can ask the plan to make an exception and cover the drug in the way you would like </w:t>
      </w:r>
      <w:r w:rsidR="007B1133" w:rsidRPr="00754A56">
        <w:t>it covered</w:t>
      </w:r>
      <w:r w:rsidRPr="00754A56">
        <w:t xml:space="preserve">. If your provider says that you have medical reasons that justify asking us for an exception, your provider can help you request an exception. For example, you can ask the plan to cover a drug even though it is not on the plan’s </w:t>
      </w:r>
      <w:r w:rsidR="00F84619">
        <w:t>“</w:t>
      </w:r>
      <w:r w:rsidRPr="00754A56">
        <w:t>Drug List.</w:t>
      </w:r>
      <w:r w:rsidR="00F84619">
        <w:t>”</w:t>
      </w:r>
      <w:r w:rsidRPr="00754A56">
        <w:t xml:space="preserve"> Or you can ask the plan to make an exception and cover the drug without restrictions.</w:t>
      </w:r>
    </w:p>
    <w:p w14:paraId="22A35B92" w14:textId="43726936" w:rsidR="002E1D1E" w:rsidRPr="00754A56" w:rsidRDefault="002E1D1E" w:rsidP="00F1332D">
      <w:r w:rsidRPr="000871E5">
        <w:rPr>
          <w:i/>
          <w:iCs/>
          <w:color w:val="0000FF"/>
        </w:rPr>
        <w:t>[Plans may omit the following paragraph</w:t>
      </w:r>
      <w:r w:rsidR="000E33A6" w:rsidRPr="00D95AA1">
        <w:rPr>
          <w:i/>
          <w:iCs/>
          <w:color w:val="0000FF"/>
        </w:rPr>
        <w:t xml:space="preserve"> if they do not have an advance transition process for current members</w:t>
      </w:r>
      <w:r w:rsidR="00AD7B62" w:rsidRPr="00D95AA1">
        <w:rPr>
          <w:i/>
          <w:iCs/>
          <w:color w:val="0000FF"/>
        </w:rPr>
        <w:t>.</w:t>
      </w:r>
      <w:r w:rsidRPr="00D95AA1">
        <w:rPr>
          <w:i/>
          <w:iCs/>
          <w:color w:val="0000FF"/>
        </w:rPr>
        <w:t>]</w:t>
      </w:r>
      <w:r w:rsidRPr="00754A56">
        <w:rPr>
          <w:color w:val="0000FF"/>
        </w:rPr>
        <w:t xml:space="preserve"> </w:t>
      </w:r>
      <w:r w:rsidRPr="00754A56">
        <w:t>If you are a current member and a drug you are taking will be removed from the formulary or restricted in some way for next year</w:t>
      </w:r>
      <w:r w:rsidR="00AF5768">
        <w:t>,</w:t>
      </w:r>
      <w:r w:rsidR="00EA4505" w:rsidRPr="00EA4505">
        <w:t xml:space="preserve"> </w:t>
      </w:r>
      <w:r w:rsidR="00EA4505">
        <w:t xml:space="preserve">we </w:t>
      </w:r>
      <w:r w:rsidR="00EA4505" w:rsidRPr="00052110">
        <w:t xml:space="preserve">will tell you about any change </w:t>
      </w:r>
      <w:r w:rsidR="00EA4505">
        <w:t>prior to the new year.</w:t>
      </w:r>
      <w:r w:rsidRPr="00754A56">
        <w:t xml:space="preserve">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5601BD79" w:rsidR="002E1D1E" w:rsidRPr="00754A56" w:rsidRDefault="002E1D1E" w:rsidP="00F1332D">
      <w:r w:rsidRPr="00754A56">
        <w:lastRenderedPageBreak/>
        <w:t>If you and your provider want to ask for an exception, Chapter 9, Section 6.</w:t>
      </w:r>
      <w:r w:rsidR="00C746BE" w:rsidRPr="00754A56">
        <w:t>4</w:t>
      </w:r>
      <w:r w:rsidRPr="000871E5">
        <w:rPr>
          <w:i/>
          <w:iCs/>
        </w:rPr>
        <w:t xml:space="preserve"> </w:t>
      </w:r>
      <w:r w:rsidRPr="00754A56">
        <w:t xml:space="preserve">tells </w:t>
      </w:r>
      <w:r w:rsidR="006E2C70">
        <w:t xml:space="preserve">you </w:t>
      </w:r>
      <w:r w:rsidRPr="00754A56">
        <w:t>what to do</w:t>
      </w:r>
      <w:r w:rsidRPr="000871E5">
        <w:rPr>
          <w:i/>
          <w:iCs/>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89" w:name="_Toc109315733"/>
      <w:bookmarkStart w:id="490" w:name="_Toc228561514"/>
      <w:bookmarkStart w:id="491" w:name="_Toc68442395"/>
      <w:r w:rsidRPr="00754A56">
        <w:t xml:space="preserve">Section </w:t>
      </w:r>
      <w:r w:rsidR="002A3F04" w:rsidRPr="00754A56">
        <w:t>5</w:t>
      </w:r>
      <w:r w:rsidRPr="00754A56">
        <w:t>.3</w:t>
      </w:r>
      <w:r w:rsidRPr="00754A56">
        <w:tab/>
        <w:t>What can you do if your drug is in a cost-sharing tier you think is too high?</w:t>
      </w:r>
      <w:bookmarkEnd w:id="489"/>
      <w:bookmarkEnd w:id="490"/>
      <w:r w:rsidR="001D0154">
        <w:t xml:space="preserve"> </w:t>
      </w:r>
      <w:r w:rsidR="00405233" w:rsidRPr="000871E5">
        <w:rPr>
          <w:i/>
          <w:iCs/>
          <w:color w:val="0000FF"/>
        </w:rPr>
        <w:t>[Plans with a formulary structure (e.g., no tier</w:t>
      </w:r>
      <w:r w:rsidR="00405233" w:rsidRPr="00D95AA1">
        <w:rPr>
          <w:i/>
          <w:iCs/>
          <w:color w:val="0000FF"/>
        </w:rPr>
        <w:t>s or defined standard coinsurance across all tiers) that does not allow for tiering exceptions: omit Section 5.3]</w:t>
      </w:r>
      <w:bookmarkEnd w:id="491"/>
    </w:p>
    <w:p w14:paraId="34055223" w14:textId="77777777" w:rsidR="002E1D1E" w:rsidRPr="00754A56" w:rsidRDefault="002E1D1E" w:rsidP="00D95AA1">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w:t>
      </w:r>
      <w:proofErr w:type="gramStart"/>
      <w:r w:rsidRPr="00754A56">
        <w:t>drug</w:t>
      </w:r>
      <w:proofErr w:type="gramEnd"/>
      <w:r w:rsidRPr="00754A56">
        <w:t xml:space="preserve"> </w:t>
      </w:r>
    </w:p>
    <w:p w14:paraId="13021E83" w14:textId="1D17CB7F" w:rsidR="002E1D1E" w:rsidRPr="00D95AA1" w:rsidRDefault="00CA5D53">
      <w:pPr>
        <w:rPr>
          <w:b/>
          <w:bCs/>
        </w:rPr>
      </w:pPr>
      <w:r w:rsidRPr="00754A56">
        <w:t xml:space="preserve">If your drug is in a cost-sharing tier you think is too high, </w:t>
      </w:r>
      <w:r w:rsidR="00EA4505">
        <w:t xml:space="preserve">talk to </w:t>
      </w:r>
      <w:r w:rsidR="002E1D1E" w:rsidRPr="00754A56">
        <w:t xml:space="preserve">your provider. </w:t>
      </w:r>
      <w:r w:rsidR="00EA4505">
        <w:t xml:space="preserve">There may be </w:t>
      </w:r>
      <w:r w:rsidR="002E1D1E" w:rsidRPr="00754A56">
        <w:t xml:space="preserve">a different drug in a lower cost-sharing tier that might work just as well for you. </w:t>
      </w:r>
      <w:r w:rsidR="00EA4505">
        <w:t>C</w:t>
      </w:r>
      <w:r w:rsidR="00D97FE0">
        <w:t>all</w:t>
      </w:r>
      <w:r w:rsidR="002E1D1E" w:rsidRPr="00754A56">
        <w:t xml:space="preserve"> Member Services to ask for a list of covered drugs that treat the same medical condition. This list can help your provider find a covered drug that might work for you.</w:t>
      </w:r>
      <w:r w:rsidR="00E86211" w:rsidRPr="00754A56">
        <w:t xml:space="preserve"> </w:t>
      </w:r>
    </w:p>
    <w:p w14:paraId="535947E1" w14:textId="77777777" w:rsidR="00F1332D" w:rsidRPr="00F1332D" w:rsidRDefault="00F1332D" w:rsidP="00F1332D">
      <w:pPr>
        <w:pStyle w:val="subheading"/>
      </w:pPr>
      <w:r w:rsidRPr="00F1332D">
        <w:t xml:space="preserve">You can ask for an </w:t>
      </w:r>
      <w:proofErr w:type="gramStart"/>
      <w:r w:rsidRPr="00F1332D">
        <w:t>exception</w:t>
      </w:r>
      <w:proofErr w:type="gramEnd"/>
    </w:p>
    <w:p w14:paraId="232756BC" w14:textId="5D1AF383" w:rsidR="002E1D1E" w:rsidRPr="00754A56" w:rsidRDefault="008C5D89" w:rsidP="00F1332D">
      <w:r>
        <w:t>Y</w:t>
      </w:r>
      <w:r w:rsidR="002E1D1E" w:rsidRPr="00754A56">
        <w:t xml:space="preserve">ou and your provider can ask the plan to make an exception in the cost-sharing tier for the drug so that you pay less for </w:t>
      </w:r>
      <w:r w:rsidR="00676BBB" w:rsidRPr="00754A56">
        <w:t>it</w:t>
      </w:r>
      <w:r w:rsidR="002E1D1E" w:rsidRPr="00754A56">
        <w:t>. If your provider says that you have medical reasons that justify asking us for an exception, your provider can help you request an exception to the rule.</w:t>
      </w:r>
    </w:p>
    <w:p w14:paraId="37373587" w14:textId="77777777" w:rsidR="002E1D1E" w:rsidRDefault="002E1D1E" w:rsidP="00F1332D">
      <w:r w:rsidRPr="00754A56">
        <w:t>If you and your provider want to ask for an exception, Chapter 9, Section 6.</w:t>
      </w:r>
      <w:r w:rsidR="0024623B" w:rsidRPr="00754A56">
        <w:t>4</w:t>
      </w:r>
      <w:r w:rsidRPr="000871E5">
        <w:rPr>
          <w:i/>
          <w:iCs/>
        </w:rPr>
        <w:t xml:space="preserve"> </w:t>
      </w:r>
      <w:r w:rsidRPr="00754A56">
        <w:t>tells what to do</w:t>
      </w:r>
      <w:r w:rsidRPr="000871E5">
        <w:rPr>
          <w:i/>
          <w:iCs/>
        </w:rPr>
        <w:t xml:space="preserve">. </w:t>
      </w:r>
      <w:r w:rsidRPr="00754A56">
        <w:t>It explains the procedures and deadlines that have been set by Medicare to make sure your request is handled promptly and fairly.</w:t>
      </w:r>
    </w:p>
    <w:p w14:paraId="4C124499" w14:textId="358218E4" w:rsidR="00FE1F13" w:rsidRDefault="00F1332D" w:rsidP="00F1332D">
      <w:pPr>
        <w:rPr>
          <w:color w:val="0000FF"/>
        </w:rPr>
      </w:pPr>
      <w:r w:rsidRPr="00754A56">
        <w:rPr>
          <w:color w:val="0000FF"/>
        </w:rPr>
        <w:t>[</w:t>
      </w:r>
      <w:r w:rsidRPr="000871E5">
        <w:rPr>
          <w:i/>
          <w:iCs/>
          <w:color w:val="0000FF"/>
        </w:rPr>
        <w:t>Insert if</w:t>
      </w:r>
      <w:r w:rsidR="00010999" w:rsidRPr="00D95AA1">
        <w:rPr>
          <w:i/>
          <w:iCs/>
          <w:color w:val="0000FF"/>
        </w:rPr>
        <w:t xml:space="preserve"> </w:t>
      </w:r>
      <w:r w:rsidR="00F54472" w:rsidRPr="00D95AA1">
        <w:rPr>
          <w:i/>
          <w:iCs/>
          <w:color w:val="0000FF"/>
        </w:rPr>
        <w:t xml:space="preserve">the plan designated </w:t>
      </w:r>
      <w:r w:rsidR="00F54472" w:rsidRPr="00D95AA1">
        <w:rPr>
          <w:i/>
          <w:iCs/>
          <w:color w:val="0000FF"/>
          <w:u w:val="single"/>
        </w:rPr>
        <w:t>one</w:t>
      </w:r>
      <w:r w:rsidR="00F54472" w:rsidRPr="00D95AA1">
        <w:rPr>
          <w:i/>
          <w:iCs/>
          <w:color w:val="0000FF"/>
        </w:rPr>
        <w:t xml:space="preserve"> of its tiers as a specialty tier for unique/high-cost drugs and is exempting that tier from the exceptions process</w:t>
      </w:r>
      <w:r w:rsidRPr="00D95AA1">
        <w:rPr>
          <w:i/>
          <w:iCs/>
          <w:color w:val="0000FF"/>
        </w:rPr>
        <w:t>:</w:t>
      </w:r>
      <w:r w:rsidRPr="00754A56">
        <w:rPr>
          <w:color w:val="0000FF"/>
        </w:rPr>
        <w:t xml:space="preserve"> Drugs in our </w:t>
      </w:r>
      <w:r w:rsidR="002361BD" w:rsidRPr="000871E5">
        <w:rPr>
          <w:i/>
          <w:iCs/>
          <w:color w:val="0000FF"/>
        </w:rPr>
        <w:t xml:space="preserve">[insert </w:t>
      </w:r>
      <w:r w:rsidR="00F54472" w:rsidRPr="00D95AA1">
        <w:rPr>
          <w:i/>
          <w:iCs/>
          <w:color w:val="0000FF"/>
        </w:rPr>
        <w:t xml:space="preserve">tier number and </w:t>
      </w:r>
      <w:r w:rsidR="002361BD" w:rsidRPr="00D95AA1">
        <w:rPr>
          <w:i/>
          <w:iCs/>
          <w:color w:val="0000FF"/>
        </w:rPr>
        <w:t xml:space="preserve">name of </w:t>
      </w:r>
      <w:r w:rsidR="00F54472" w:rsidRPr="00D95AA1">
        <w:rPr>
          <w:i/>
          <w:iCs/>
          <w:color w:val="0000FF"/>
        </w:rPr>
        <w:t>the</w:t>
      </w:r>
      <w:r w:rsidR="0003207E" w:rsidRPr="00D95AA1">
        <w:rPr>
          <w:i/>
          <w:iCs/>
          <w:color w:val="0000FF"/>
        </w:rPr>
        <w:t xml:space="preserve"> </w:t>
      </w:r>
      <w:r w:rsidR="002361BD" w:rsidRPr="00D95AA1">
        <w:rPr>
          <w:i/>
          <w:iCs/>
          <w:color w:val="0000FF"/>
        </w:rPr>
        <w:t>tier</w:t>
      </w:r>
      <w:r w:rsidR="0003207E" w:rsidRPr="00D95AA1">
        <w:rPr>
          <w:i/>
          <w:iCs/>
          <w:color w:val="0000FF"/>
        </w:rPr>
        <w:t xml:space="preserve"> designated as the specialty tier</w:t>
      </w:r>
      <w:r w:rsidR="002361BD" w:rsidRPr="00D95AA1">
        <w:rPr>
          <w:i/>
          <w:iCs/>
          <w:color w:val="0000FF"/>
        </w:rPr>
        <w:t>]</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2BE7E79D" w14:textId="62B50212" w:rsidR="00F54472" w:rsidRPr="00F54472" w:rsidRDefault="00F54472" w:rsidP="00F1332D">
      <w:r>
        <w:rPr>
          <w:color w:val="0000FF"/>
        </w:rPr>
        <w:t>[</w:t>
      </w:r>
      <w:r w:rsidRPr="000871E5">
        <w:rPr>
          <w:i/>
          <w:iCs/>
          <w:color w:val="0000FF"/>
        </w:rPr>
        <w:t>Insert if the plan</w:t>
      </w:r>
      <w:r>
        <w:rPr>
          <w:color w:val="0000FF"/>
        </w:rPr>
        <w:t xml:space="preserve"> </w:t>
      </w:r>
      <w:r w:rsidRPr="000871E5">
        <w:rPr>
          <w:i/>
          <w:iCs/>
          <w:color w:val="0000FF"/>
        </w:rPr>
        <w:t xml:space="preserve">designated </w:t>
      </w:r>
      <w:r w:rsidRPr="00D95AA1">
        <w:rPr>
          <w:i/>
          <w:iCs/>
          <w:color w:val="0000FF"/>
          <w:u w:val="single"/>
        </w:rPr>
        <w:t>two</w:t>
      </w:r>
      <w:r w:rsidRPr="00D95AA1">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0871E5">
        <w:rPr>
          <w:i/>
          <w:iCs/>
          <w:color w:val="0000FF"/>
        </w:rPr>
        <w:t>in</w:t>
      </w:r>
      <w:r w:rsidRPr="00D95AA1">
        <w:rPr>
          <w:i/>
          <w:iCs/>
          <w:color w:val="0000FF"/>
        </w:rPr>
        <w:t>sert tier number and name of tier designated as the higher cost-sharing specialty tier</w:t>
      </w:r>
      <w:r>
        <w:rPr>
          <w:color w:val="0000FF"/>
        </w:rPr>
        <w:t>] are eligible for this type of exception to our [</w:t>
      </w:r>
      <w:r w:rsidRPr="000871E5">
        <w:rPr>
          <w:i/>
          <w:iCs/>
          <w:color w:val="0000FF"/>
        </w:rPr>
        <w:t>insert tier number and name of the tier designated as the preferred specialty tier</w:t>
      </w:r>
      <w:r>
        <w:rPr>
          <w:color w:val="0000FF"/>
        </w:rPr>
        <w:t>]. However, drugs in our [</w:t>
      </w:r>
      <w:r w:rsidRPr="000871E5">
        <w:rPr>
          <w:i/>
          <w:iCs/>
          <w:color w:val="0000FF"/>
        </w:rPr>
        <w:t xml:space="preserve">insert tier </w:t>
      </w:r>
      <w:r w:rsidRPr="00D95AA1">
        <w:rPr>
          <w:i/>
          <w:iCs/>
          <w:color w:val="0000FF"/>
        </w:rPr>
        <w:t>numbers and names of two tiers designated as specialty tiers</w:t>
      </w:r>
      <w:r>
        <w:rPr>
          <w:color w:val="0000FF"/>
        </w:rPr>
        <w:t>] are not eligible for this type of exception to [</w:t>
      </w:r>
      <w:r w:rsidRPr="000871E5">
        <w:rPr>
          <w:i/>
          <w:iCs/>
          <w:color w:val="0000FF"/>
        </w:rPr>
        <w:t>insert tier numbers and names of the non-specialty tiers below the tiers designated as specialty tiers</w:t>
      </w:r>
      <w:r>
        <w:rPr>
          <w:color w:val="0000FF"/>
        </w:rPr>
        <w:t xml:space="preserve">]. </w:t>
      </w:r>
    </w:p>
    <w:p w14:paraId="03013AAE" w14:textId="77777777" w:rsidR="002E1D1E" w:rsidRDefault="002E1D1E" w:rsidP="00F1332D">
      <w:pPr>
        <w:pStyle w:val="Heading3"/>
      </w:pPr>
      <w:bookmarkStart w:id="492" w:name="_Toc109315734"/>
      <w:bookmarkStart w:id="493" w:name="_Toc228561515"/>
      <w:bookmarkStart w:id="494" w:name="_Toc68442396"/>
      <w:bookmarkStart w:id="495" w:name="_Toc98761263"/>
      <w:bookmarkStart w:id="496" w:name="_Toc102342468"/>
      <w:bookmarkStart w:id="497" w:name="_Toc109987587"/>
      <w:r w:rsidRPr="00754A56">
        <w:lastRenderedPageBreak/>
        <w:t xml:space="preserve">SECTION </w:t>
      </w:r>
      <w:r w:rsidR="002A3F04" w:rsidRPr="00754A56">
        <w:t>6</w:t>
      </w:r>
      <w:r w:rsidRPr="00754A56">
        <w:tab/>
        <w:t>What if your coverage changes for one of your drugs?</w:t>
      </w:r>
      <w:bookmarkEnd w:id="492"/>
      <w:bookmarkEnd w:id="493"/>
      <w:bookmarkEnd w:id="494"/>
      <w:bookmarkEnd w:id="495"/>
      <w:bookmarkEnd w:id="496"/>
      <w:bookmarkEnd w:id="497"/>
    </w:p>
    <w:p w14:paraId="6134D0BE" w14:textId="12AA7D9A" w:rsidR="002E1D1E" w:rsidRPr="00754A56" w:rsidRDefault="002E1D1E" w:rsidP="00F1332D">
      <w:pPr>
        <w:pStyle w:val="Heading4"/>
      </w:pPr>
      <w:bookmarkStart w:id="498" w:name="_Toc109315735"/>
      <w:bookmarkStart w:id="499" w:name="_Toc228561516"/>
      <w:bookmarkStart w:id="500" w:name="_Toc68442397"/>
      <w:r w:rsidRPr="00754A56">
        <w:t xml:space="preserve">Section </w:t>
      </w:r>
      <w:r w:rsidR="002A3F04" w:rsidRPr="00754A56">
        <w:t>6</w:t>
      </w:r>
      <w:r w:rsidRPr="00754A56">
        <w:t>.1</w:t>
      </w:r>
      <w:r w:rsidRPr="00754A56">
        <w:tab/>
        <w:t xml:space="preserve">The </w:t>
      </w:r>
      <w:r w:rsidR="00100970">
        <w:t>“</w:t>
      </w:r>
      <w:r w:rsidRPr="00754A56">
        <w:t>Drug List</w:t>
      </w:r>
      <w:r w:rsidR="00100970">
        <w:t>”</w:t>
      </w:r>
      <w:r w:rsidRPr="00754A56">
        <w:t xml:space="preserve"> can change during the </w:t>
      </w:r>
      <w:proofErr w:type="gramStart"/>
      <w:r w:rsidRPr="00754A56">
        <w:t>year</w:t>
      </w:r>
      <w:bookmarkEnd w:id="498"/>
      <w:bookmarkEnd w:id="499"/>
      <w:bookmarkEnd w:id="500"/>
      <w:proofErr w:type="gramEnd"/>
    </w:p>
    <w:p w14:paraId="4238F752" w14:textId="7246A573" w:rsidR="002E1D1E" w:rsidRPr="00754A56" w:rsidRDefault="002E1D1E" w:rsidP="00F1332D">
      <w:r w:rsidRPr="00754A56">
        <w:t xml:space="preserve">Most of the changes in drug coverage happen at the beginning of each year (January 1). However, during the year, the plan </w:t>
      </w:r>
      <w:r w:rsidR="0038195A">
        <w:t>can</w:t>
      </w:r>
      <w:r w:rsidRPr="00754A56">
        <w:t xml:space="preserve"> make </w:t>
      </w:r>
      <w:r w:rsidR="0038195A">
        <w:t xml:space="preserve">some </w:t>
      </w:r>
      <w:r w:rsidRPr="00754A56">
        <w:t xml:space="preserve">changes to the </w:t>
      </w:r>
      <w:r w:rsidR="00100970">
        <w:t>“</w:t>
      </w:r>
      <w:r w:rsidRPr="00754A56">
        <w:t>Drug List.</w:t>
      </w:r>
      <w:r w:rsidR="00100970">
        <w:t>”</w:t>
      </w:r>
      <w:r w:rsidRPr="00754A56">
        <w:t xml:space="preserve"> For example, the plan might:</w:t>
      </w:r>
    </w:p>
    <w:p w14:paraId="1E74DDA8" w14:textId="2F5DD5CC" w:rsidR="002E1D1E" w:rsidRDefault="002E1D1E" w:rsidP="001F7943">
      <w:pPr>
        <w:pStyle w:val="ListBullet"/>
        <w:numPr>
          <w:ilvl w:val="0"/>
          <w:numId w:val="20"/>
        </w:numPr>
      </w:pPr>
      <w:r w:rsidRPr="00F1332D">
        <w:rPr>
          <w:rStyle w:val="Strong"/>
        </w:rPr>
        <w:t xml:space="preserve">Add or remove drugs from the </w:t>
      </w:r>
      <w:r w:rsidR="00100970">
        <w:rPr>
          <w:rStyle w:val="Strong"/>
        </w:rPr>
        <w:t>“</w:t>
      </w:r>
      <w:r w:rsidRPr="00F1332D">
        <w:rPr>
          <w:rStyle w:val="Strong"/>
        </w:rPr>
        <w:t>Drug List.</w:t>
      </w:r>
      <w:r w:rsidR="00100970">
        <w:rPr>
          <w:rStyle w:val="Strong"/>
        </w:rPr>
        <w:t>”</w:t>
      </w:r>
    </w:p>
    <w:p w14:paraId="046839D8" w14:textId="77777777" w:rsidR="00F1332D" w:rsidRPr="00CB0339" w:rsidRDefault="00F1332D" w:rsidP="001F7943">
      <w:pPr>
        <w:pStyle w:val="ListBullet"/>
        <w:numPr>
          <w:ilvl w:val="0"/>
          <w:numId w:val="20"/>
        </w:numPr>
        <w:rPr>
          <w:b/>
          <w:bCs/>
        </w:rPr>
      </w:pPr>
      <w:r w:rsidRPr="000871E5">
        <w:rPr>
          <w:i/>
          <w:iCs/>
          <w:color w:val="0000FF"/>
        </w:rPr>
        <w:t>[</w:t>
      </w:r>
      <w:r w:rsidRPr="00D95AA1" w:rsidDel="005D66D8">
        <w:rPr>
          <w:i/>
          <w:iCs/>
          <w:color w:val="0000FF"/>
        </w:rPr>
        <w:t>Plans that do not use tiers may omit</w:t>
      </w:r>
      <w:r w:rsidRPr="00D95AA1">
        <w:rPr>
          <w:i/>
          <w:iCs/>
          <w:color w:val="0000FF"/>
        </w:rPr>
        <w:t>]</w:t>
      </w:r>
      <w:r w:rsidRPr="00754A56" w:rsidDel="005D66D8">
        <w:rPr>
          <w:color w:val="0000FF"/>
        </w:rPr>
        <w:t xml:space="preserve"> </w:t>
      </w:r>
      <w:r w:rsidRPr="00CB0339">
        <w:rPr>
          <w:b/>
          <w:bCs/>
        </w:rPr>
        <w:t>Move a drug to a higher or lower cost-sharing tier.</w:t>
      </w:r>
    </w:p>
    <w:p w14:paraId="2D7FD5B5" w14:textId="6068C0A8" w:rsidR="002E1D1E" w:rsidRPr="00754A56" w:rsidRDefault="00F1332D" w:rsidP="001F7943">
      <w:pPr>
        <w:pStyle w:val="ListBullet"/>
        <w:numPr>
          <w:ilvl w:val="0"/>
          <w:numId w:val="20"/>
        </w:numPr>
      </w:pPr>
      <w:r w:rsidRPr="000871E5">
        <w:rPr>
          <w:b/>
          <w:bCs/>
        </w:rPr>
        <w:t xml:space="preserve">Add or remove a restriction on coverage for a </w:t>
      </w:r>
      <w:r w:rsidR="007B1133" w:rsidRPr="00D95AA1">
        <w:rPr>
          <w:b/>
          <w:bCs/>
        </w:rPr>
        <w:t>drug</w:t>
      </w:r>
      <w:r w:rsidR="007B1133">
        <w:t>.</w:t>
      </w:r>
    </w:p>
    <w:p w14:paraId="1C364A1C" w14:textId="5766E8BC" w:rsidR="002E1D1E" w:rsidRPr="00C843CD" w:rsidRDefault="002E1D1E" w:rsidP="001F7943">
      <w:pPr>
        <w:pStyle w:val="ListBullet"/>
        <w:numPr>
          <w:ilvl w:val="0"/>
          <w:numId w:val="20"/>
        </w:numPr>
        <w:rPr>
          <w:rStyle w:val="Strong"/>
        </w:rPr>
      </w:pPr>
      <w:r w:rsidRPr="00F1332D">
        <w:rPr>
          <w:rStyle w:val="Strong"/>
        </w:rPr>
        <w:t xml:space="preserve">Replace a brand name drug with a generic </w:t>
      </w:r>
      <w:r w:rsidR="00C843CD">
        <w:rPr>
          <w:b/>
          <w:bCs/>
        </w:rPr>
        <w:t xml:space="preserve">version of the </w:t>
      </w:r>
      <w:r w:rsidRPr="00F1332D">
        <w:rPr>
          <w:rStyle w:val="Strong"/>
        </w:rPr>
        <w:t xml:space="preserve">drug. </w:t>
      </w:r>
    </w:p>
    <w:p w14:paraId="10FFFC15" w14:textId="17725919" w:rsidR="00C843CD" w:rsidRPr="004B7600" w:rsidRDefault="00C843CD" w:rsidP="00C843CD">
      <w:pPr>
        <w:numPr>
          <w:ilvl w:val="0"/>
          <w:numId w:val="20"/>
        </w:numPr>
        <w:tabs>
          <w:tab w:val="left" w:pos="720"/>
          <w:tab w:val="left" w:pos="1260"/>
        </w:tabs>
        <w:spacing w:before="120" w:beforeAutospacing="0" w:after="120" w:afterAutospacing="0"/>
        <w:rPr>
          <w:b/>
          <w:bCs/>
        </w:rPr>
      </w:pPr>
      <w:bookmarkStart w:id="501" w:name="_Hlk134522729"/>
      <w:bookmarkStart w:id="502"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01"/>
      <w:r>
        <w:rPr>
          <w:color w:val="0000FF"/>
        </w:rPr>
        <w:t>.</w:t>
      </w:r>
      <w:r w:rsidRPr="00C61407">
        <w:rPr>
          <w:color w:val="0000FF"/>
        </w:rPr>
        <w:t>]</w:t>
      </w:r>
      <w:r>
        <w:t xml:space="preserve"> </w:t>
      </w:r>
      <w:r w:rsidRPr="00CD2C57">
        <w:rPr>
          <w:b/>
          <w:bCs/>
        </w:rPr>
        <w:t xml:space="preserve"> </w:t>
      </w:r>
    </w:p>
    <w:bookmarkEnd w:id="502"/>
    <w:p w14:paraId="69C5E757" w14:textId="30C847B4" w:rsidR="002E1D1E" w:rsidRPr="00754A56" w:rsidRDefault="006B47E4" w:rsidP="00F1332D">
      <w:r>
        <w:t>W</w:t>
      </w:r>
      <w:r w:rsidR="002E1D1E" w:rsidRPr="00754A56">
        <w:t xml:space="preserve">e must </w:t>
      </w:r>
      <w:r>
        <w:t>follow Medicare requirements before we change</w:t>
      </w:r>
      <w:r w:rsidRPr="00872B77">
        <w:t xml:space="preserve"> </w:t>
      </w:r>
      <w:r w:rsidR="002E1D1E" w:rsidRPr="00754A56">
        <w:t xml:space="preserve">the plan’s </w:t>
      </w:r>
      <w:r w:rsidR="00100970">
        <w:t>“</w:t>
      </w:r>
      <w:r w:rsidR="002E1D1E" w:rsidRPr="00754A56">
        <w:t>Drug List.</w:t>
      </w:r>
      <w:r w:rsidR="00FB0311">
        <w:t>”</w:t>
      </w:r>
      <w:r w:rsidR="00635160">
        <w:t xml:space="preserve"> </w:t>
      </w:r>
    </w:p>
    <w:p w14:paraId="6848E645" w14:textId="77777777" w:rsidR="002E1D1E" w:rsidRPr="00D95AA1" w:rsidRDefault="002E1D1E">
      <w:pPr>
        <w:pStyle w:val="Heading4"/>
        <w:rPr>
          <w:sz w:val="4"/>
          <w:szCs w:val="4"/>
        </w:rPr>
      </w:pPr>
      <w:bookmarkStart w:id="503" w:name="_Toc109315736"/>
      <w:bookmarkStart w:id="504" w:name="_Toc228561517"/>
      <w:bookmarkStart w:id="505" w:name="_Toc68442398"/>
      <w:r w:rsidRPr="00754A56">
        <w:t xml:space="preserve">Section </w:t>
      </w:r>
      <w:r w:rsidR="002A3F04" w:rsidRPr="00754A56">
        <w:t>6</w:t>
      </w:r>
      <w:r w:rsidRPr="00754A56">
        <w:t>.2</w:t>
      </w:r>
      <w:r w:rsidRPr="00754A56">
        <w:tab/>
        <w:t>What happens if coverage changes for a drug you are taking?</w:t>
      </w:r>
      <w:bookmarkEnd w:id="503"/>
      <w:bookmarkEnd w:id="504"/>
      <w:bookmarkEnd w:id="505"/>
    </w:p>
    <w:p w14:paraId="4FD450FB" w14:textId="77777777" w:rsidR="00F67AED" w:rsidRDefault="00F67AED" w:rsidP="00F67AED">
      <w:pPr>
        <w:pStyle w:val="subheading"/>
      </w:pPr>
      <w:r>
        <w:t>Information on changes to drug coverage</w:t>
      </w:r>
    </w:p>
    <w:p w14:paraId="54A0446B" w14:textId="2AFE6BB2" w:rsidR="00CF330E" w:rsidRPr="00052110" w:rsidRDefault="00F67AED" w:rsidP="00CF330E">
      <w:r w:rsidRPr="00B717AC">
        <w:t xml:space="preserve">When changes to the </w:t>
      </w:r>
      <w:r w:rsidR="00974C68">
        <w:t>“</w:t>
      </w:r>
      <w:r>
        <w:t>Drug List</w:t>
      </w:r>
      <w:r w:rsidR="00974C68">
        <w:t>”</w:t>
      </w:r>
      <w:r w:rsidRPr="00B717AC">
        <w:t xml:space="preserve"> </w:t>
      </w:r>
      <w:r w:rsidR="009E643C" w:rsidRPr="00B717AC">
        <w:t>occur</w:t>
      </w:r>
      <w:r w:rsidR="007A7D67" w:rsidRPr="00B717AC">
        <w:t>,</w:t>
      </w:r>
      <w:r w:rsidR="009E643C" w:rsidRPr="00B717AC">
        <w:t xml:space="preserve"> we</w:t>
      </w:r>
      <w:r w:rsidRPr="00B717AC">
        <w:t xml:space="preserve"> </w:t>
      </w:r>
      <w:r>
        <w:t xml:space="preserve">post information on our website about those changes. We </w:t>
      </w:r>
      <w:r w:rsidR="00EA4505">
        <w:t>also</w:t>
      </w:r>
      <w:r>
        <w:t xml:space="preserve"> </w:t>
      </w:r>
      <w:r w:rsidRPr="00B717AC">
        <w:t xml:space="preserve">update </w:t>
      </w:r>
      <w:r>
        <w:t xml:space="preserve">our online </w:t>
      </w:r>
      <w:r w:rsidR="00974C68">
        <w:t>“</w:t>
      </w:r>
      <w:r>
        <w:t>Drug List</w:t>
      </w:r>
      <w:r w:rsidR="00974C68">
        <w:t>”</w:t>
      </w:r>
      <w:r>
        <w:t xml:space="preserve"> on a regularly scheduled </w:t>
      </w:r>
      <w:r w:rsidRPr="00B717AC">
        <w:t>basis</w:t>
      </w:r>
      <w:r>
        <w:t xml:space="preserve">. Below we point out the times that you would get direct notice if changes </w:t>
      </w:r>
      <w:proofErr w:type="gramStart"/>
      <w:r>
        <w:t>are</w:t>
      </w:r>
      <w:proofErr w:type="gramEnd"/>
      <w:r>
        <w:t xml:space="preserve"> made to a drug that you are taking. </w:t>
      </w:r>
    </w:p>
    <w:p w14:paraId="7DF87752" w14:textId="77777777" w:rsidR="00E45BDB" w:rsidRDefault="00E45BDB" w:rsidP="00E45BDB">
      <w:pPr>
        <w:pStyle w:val="subheading"/>
      </w:pPr>
      <w:bookmarkStart w:id="506" w:name="_Toc377720832"/>
      <w:bookmarkStart w:id="507" w:name="_Hlk71194948"/>
      <w:r>
        <w:t>C</w:t>
      </w:r>
      <w:r w:rsidRPr="00052110">
        <w:t xml:space="preserve">hanges to your drug coverage </w:t>
      </w:r>
      <w:r>
        <w:t xml:space="preserve">that </w:t>
      </w:r>
      <w:r w:rsidRPr="00052110">
        <w:t xml:space="preserve">affect you </w:t>
      </w:r>
      <w:r>
        <w:t xml:space="preserve">during the current plan </w:t>
      </w:r>
      <w:proofErr w:type="gramStart"/>
      <w:r>
        <w:t>year</w:t>
      </w:r>
      <w:bookmarkEnd w:id="506"/>
      <w:proofErr w:type="gramEnd"/>
    </w:p>
    <w:bookmarkEnd w:id="507"/>
    <w:p w14:paraId="155755E0" w14:textId="7DC75441" w:rsidR="000209E9" w:rsidRPr="00D95AA1" w:rsidRDefault="000209E9">
      <w:pPr>
        <w:rPr>
          <w:b/>
          <w:bCs/>
          <w:i/>
          <w:iCs/>
          <w:color w:val="0000FF"/>
          <w:lang w:eastAsia="ja-JP"/>
        </w:rPr>
      </w:pPr>
      <w:r w:rsidRPr="000871E5">
        <w:rPr>
          <w:i/>
          <w:iCs/>
          <w:color w:val="0000FF"/>
          <w:lang w:eastAsia="ja-JP"/>
        </w:rPr>
        <w:t xml:space="preserve">[Plan sponsors that otherwise meet all requirements and want the option to immediately replace brand name </w:t>
      </w:r>
      <w:r w:rsidR="005B71C0" w:rsidRPr="00D95AA1">
        <w:rPr>
          <w:i/>
          <w:iCs/>
          <w:color w:val="0000FF"/>
          <w:lang w:eastAsia="ja-JP"/>
        </w:rPr>
        <w:t>drugs with their new</w:t>
      </w:r>
      <w:r w:rsidRPr="00D95AA1">
        <w:rPr>
          <w:i/>
          <w:iCs/>
          <w:color w:val="0000FF"/>
          <w:lang w:eastAsia="ja-JP"/>
        </w:rPr>
        <w:t xml:space="preserve"> generic equivalents should insert A</w:t>
      </w:r>
      <w:r w:rsidR="00952549" w:rsidRPr="00D95AA1">
        <w:rPr>
          <w:i/>
          <w:iCs/>
          <w:color w:val="0000FF"/>
          <w:lang w:eastAsia="ja-JP"/>
        </w:rPr>
        <w:t xml:space="preserve"> directly below and insert a clause on generics not new to market in the section on </w:t>
      </w:r>
      <w:r w:rsidR="00770234" w:rsidRPr="00D95AA1">
        <w:rPr>
          <w:i/>
          <w:iCs/>
          <w:color w:val="0000FF"/>
          <w:lang w:eastAsia="ja-JP"/>
        </w:rPr>
        <w:t>other</w:t>
      </w:r>
      <w:r w:rsidR="00952549" w:rsidRPr="00D95AA1">
        <w:rPr>
          <w:i/>
          <w:iCs/>
          <w:color w:val="0000FF"/>
          <w:lang w:eastAsia="ja-JP"/>
        </w:rPr>
        <w:t xml:space="preserve"> changes to the </w:t>
      </w:r>
      <w:r w:rsidR="00974C68">
        <w:rPr>
          <w:i/>
          <w:iCs/>
          <w:color w:val="0000FF"/>
          <w:lang w:eastAsia="ja-JP"/>
        </w:rPr>
        <w:t>“</w:t>
      </w:r>
      <w:r w:rsidR="00952549" w:rsidRPr="00D95AA1">
        <w:rPr>
          <w:i/>
          <w:iCs/>
          <w:color w:val="0000FF"/>
          <w:lang w:eastAsia="ja-JP"/>
        </w:rPr>
        <w:t>Drug List</w:t>
      </w:r>
      <w:r w:rsidR="009465C8" w:rsidRPr="00D95AA1">
        <w:rPr>
          <w:i/>
          <w:iCs/>
          <w:color w:val="0000FF"/>
          <w:lang w:eastAsia="ja-JP"/>
        </w:rPr>
        <w:t>.</w:t>
      </w:r>
      <w:r w:rsidR="00974C68">
        <w:rPr>
          <w:i/>
          <w:iCs/>
          <w:color w:val="0000FF"/>
          <w:lang w:eastAsia="ja-JP"/>
        </w:rPr>
        <w:t>”</w:t>
      </w:r>
      <w:r w:rsidR="00EA4505" w:rsidRPr="00D95AA1">
        <w:rPr>
          <w:i/>
          <w:iCs/>
          <w:color w:val="0000FF"/>
          <w:lang w:eastAsia="ja-JP"/>
        </w:rPr>
        <w:t xml:space="preserve"> </w:t>
      </w:r>
      <w:r w:rsidRPr="00D95AA1">
        <w:rPr>
          <w:i/>
          <w:iCs/>
          <w:color w:val="0000FF"/>
          <w:lang w:eastAsia="ja-JP"/>
        </w:rPr>
        <w:t>Plan sponsors that will not be using the option to make immediate substitutions of n</w:t>
      </w:r>
      <w:r w:rsidR="005B71C0" w:rsidRPr="00D95AA1">
        <w:rPr>
          <w:i/>
          <w:iCs/>
          <w:color w:val="0000FF"/>
          <w:lang w:eastAsia="ja-JP"/>
        </w:rPr>
        <w:t>ew</w:t>
      </w:r>
      <w:r w:rsidRPr="00D95AA1">
        <w:rPr>
          <w:i/>
          <w:iCs/>
          <w:color w:val="0000FF"/>
          <w:lang w:eastAsia="ja-JP"/>
        </w:rPr>
        <w:t xml:space="preserve"> generic drugs should insert </w:t>
      </w:r>
      <w:r w:rsidR="007B1133" w:rsidRPr="00D95AA1">
        <w:rPr>
          <w:i/>
          <w:iCs/>
          <w:color w:val="0000FF"/>
          <w:lang w:eastAsia="ja-JP"/>
        </w:rPr>
        <w:t>B.]</w:t>
      </w:r>
    </w:p>
    <w:p w14:paraId="5286349C" w14:textId="790AFFD3" w:rsidR="000209E9" w:rsidRPr="008254C6" w:rsidRDefault="000209E9" w:rsidP="000209E9">
      <w:r w:rsidRPr="002774F9">
        <w:rPr>
          <w:color w:val="0000FF"/>
          <w:lang w:eastAsia="ja-JP"/>
        </w:rPr>
        <w:t>[</w:t>
      </w:r>
      <w:r w:rsidRPr="000871E5">
        <w:rPr>
          <w:b/>
          <w:bCs/>
          <w:i/>
          <w:iCs/>
          <w:color w:val="0000FF"/>
          <w:lang w:eastAsia="ja-JP"/>
        </w:rPr>
        <w:t xml:space="preserve">A. Advance General Notice that plan sponsor </w:t>
      </w:r>
      <w:r w:rsidR="005B71C0" w:rsidRPr="00D95AA1">
        <w:rPr>
          <w:b/>
          <w:bCs/>
          <w:i/>
          <w:iCs/>
          <w:color w:val="0000FF"/>
          <w:lang w:eastAsia="ja-JP"/>
        </w:rPr>
        <w:t>may immediately substitute new</w:t>
      </w:r>
      <w:r w:rsidRPr="00D95AA1">
        <w:rPr>
          <w:b/>
          <w:bCs/>
          <w:i/>
          <w:iCs/>
          <w:color w:val="0000FF"/>
          <w:lang w:eastAsia="ja-JP"/>
        </w:rPr>
        <w:t xml:space="preserve"> generic drugs:</w:t>
      </w:r>
      <w:r w:rsidRPr="00D95AA1">
        <w:rPr>
          <w:i/>
          <w:iCs/>
          <w:color w:val="0000FF"/>
          <w:lang w:eastAsia="ja-JP"/>
        </w:rPr>
        <w:t xml:space="preserve"> </w:t>
      </w:r>
      <w:proofErr w:type="gramStart"/>
      <w:r w:rsidRPr="00D95AA1">
        <w:rPr>
          <w:i/>
          <w:iCs/>
          <w:color w:val="0000FF"/>
          <w:lang w:eastAsia="ja-JP"/>
        </w:rPr>
        <w:t>In order to</w:t>
      </w:r>
      <w:proofErr w:type="gramEnd"/>
      <w:r w:rsidRPr="00D95AA1">
        <w:rPr>
          <w:i/>
          <w:iCs/>
          <w:color w:val="0000FF"/>
          <w:lang w:eastAsia="ja-JP"/>
        </w:rPr>
        <w:t xml:space="preserve"> immediately rep</w:t>
      </w:r>
      <w:r w:rsidR="005B71C0" w:rsidRPr="00D95AA1">
        <w:rPr>
          <w:i/>
          <w:iCs/>
          <w:color w:val="0000FF"/>
          <w:lang w:eastAsia="ja-JP"/>
        </w:rPr>
        <w:t>lace brand name drugs with new</w:t>
      </w:r>
      <w:r w:rsidRPr="00D95AA1">
        <w:rPr>
          <w:i/>
          <w:iCs/>
          <w:color w:val="0000FF"/>
          <w:lang w:eastAsia="ja-JP"/>
        </w:rPr>
        <w:t xml:space="preserve"> therapeutically equivalent generic drugs (or change the tiering or </w:t>
      </w:r>
      <w:r w:rsidR="00F272CE" w:rsidRPr="00D95AA1">
        <w:rPr>
          <w:i/>
          <w:iCs/>
          <w:color w:val="0000FF"/>
          <w:lang w:eastAsia="ja-JP"/>
        </w:rPr>
        <w:t xml:space="preserve">the </w:t>
      </w:r>
      <w:r w:rsidRPr="00D95AA1">
        <w:rPr>
          <w:i/>
          <w:iCs/>
          <w:color w:val="0000FF"/>
          <w:lang w:eastAsia="ja-JP"/>
        </w:rPr>
        <w:t>restrictions</w:t>
      </w:r>
      <w:r w:rsidR="00F272CE" w:rsidRPr="00D95AA1">
        <w:rPr>
          <w:i/>
          <w:iCs/>
          <w:color w:val="0000FF"/>
          <w:lang w:eastAsia="ja-JP"/>
        </w:rPr>
        <w:t>, or both,</w:t>
      </w:r>
      <w:r w:rsidRPr="00D95AA1">
        <w:rPr>
          <w:i/>
          <w:iCs/>
          <w:color w:val="0000FF"/>
          <w:lang w:eastAsia="ja-JP"/>
        </w:rPr>
        <w:t xml:space="preserve"> applied to a bran</w:t>
      </w:r>
      <w:r w:rsidR="005B71C0" w:rsidRPr="00D95AA1">
        <w:rPr>
          <w:i/>
          <w:iCs/>
          <w:color w:val="0000FF"/>
          <w:lang w:eastAsia="ja-JP"/>
        </w:rPr>
        <w:t>d name drug after adding a new</w:t>
      </w:r>
      <w:r w:rsidRPr="00D95AA1">
        <w:rPr>
          <w:i/>
          <w:iCs/>
          <w:color w:val="0000FF"/>
          <w:lang w:eastAsia="ja-JP"/>
        </w:rPr>
        <w:t xml:space="preserve"> generic drug), plan sponsors that otherwise meet the requirements must provide the following advance general notice of changes:</w:t>
      </w:r>
    </w:p>
    <w:p w14:paraId="019D3465" w14:textId="419CEF13" w:rsidR="000209E9" w:rsidRPr="00974C68" w:rsidRDefault="005B71C0" w:rsidP="00501D7A">
      <w:pPr>
        <w:pStyle w:val="ListParagraph"/>
        <w:numPr>
          <w:ilvl w:val="0"/>
          <w:numId w:val="41"/>
        </w:numPr>
        <w:rPr>
          <w:b/>
          <w:bCs/>
          <w:color w:val="0000FF"/>
        </w:rPr>
      </w:pPr>
      <w:r w:rsidRPr="00974C68">
        <w:rPr>
          <w:b/>
          <w:bCs/>
          <w:color w:val="0000FF"/>
        </w:rPr>
        <w:t>A new</w:t>
      </w:r>
      <w:r w:rsidR="000209E9" w:rsidRPr="00974C68">
        <w:rPr>
          <w:b/>
          <w:bCs/>
          <w:color w:val="0000FF"/>
        </w:rPr>
        <w:t xml:space="preserve"> generic drug replaces a brand name drug </w:t>
      </w:r>
      <w:r w:rsidR="005F48CF" w:rsidRPr="00974C68">
        <w:rPr>
          <w:b/>
          <w:bCs/>
          <w:color w:val="0000FF"/>
        </w:rPr>
        <w:t xml:space="preserve">on the </w:t>
      </w:r>
      <w:r w:rsidR="00D03F08">
        <w:rPr>
          <w:b/>
          <w:bCs/>
          <w:color w:val="0000FF"/>
        </w:rPr>
        <w:t>“</w:t>
      </w:r>
      <w:r w:rsidR="005F48CF" w:rsidRPr="00974C68">
        <w:rPr>
          <w:b/>
          <w:bCs/>
          <w:color w:val="0000FF"/>
        </w:rPr>
        <w:t>Drug List</w:t>
      </w:r>
      <w:r w:rsidR="00D03F08">
        <w:rPr>
          <w:b/>
          <w:bCs/>
          <w:color w:val="0000FF"/>
        </w:rPr>
        <w:t>”</w:t>
      </w:r>
      <w:r w:rsidR="005F48CF" w:rsidRPr="00974C68">
        <w:rPr>
          <w:b/>
          <w:bCs/>
          <w:color w:val="0000FF"/>
        </w:rPr>
        <w:t xml:space="preserve"> </w:t>
      </w:r>
      <w:r w:rsidR="000209E9" w:rsidRPr="00974C68">
        <w:rPr>
          <w:b/>
          <w:bCs/>
          <w:color w:val="0000FF"/>
        </w:rPr>
        <w:t>(or we change the cost-sharing tier or add new restrictions to the brand name drug</w:t>
      </w:r>
      <w:r w:rsidR="001D103A" w:rsidRPr="00974C68">
        <w:rPr>
          <w:b/>
          <w:bCs/>
          <w:color w:val="0000FF"/>
        </w:rPr>
        <w:t xml:space="preserve"> </w:t>
      </w:r>
      <w:r w:rsidR="00BC0DC0" w:rsidRPr="00974C68">
        <w:rPr>
          <w:b/>
          <w:bCs/>
          <w:color w:val="0000FF"/>
        </w:rPr>
        <w:t>or both</w:t>
      </w:r>
      <w:r w:rsidR="000209E9" w:rsidRPr="00974C68">
        <w:rPr>
          <w:b/>
          <w:bCs/>
          <w:color w:val="0000FF"/>
        </w:rPr>
        <w:t xml:space="preserve">) </w:t>
      </w:r>
    </w:p>
    <w:p w14:paraId="151ED78B" w14:textId="7BC06067" w:rsidR="000574B6" w:rsidRPr="00974C68" w:rsidRDefault="000574B6" w:rsidP="00501D7A">
      <w:pPr>
        <w:pStyle w:val="ListBullet2"/>
        <w:numPr>
          <w:ilvl w:val="1"/>
          <w:numId w:val="41"/>
        </w:numPr>
        <w:rPr>
          <w:i/>
          <w:iCs/>
          <w:color w:val="0000FF"/>
        </w:rPr>
      </w:pPr>
      <w:r w:rsidRPr="00974C68">
        <w:rPr>
          <w:color w:val="0000FF"/>
        </w:rPr>
        <w:lastRenderedPageBreak/>
        <w:t xml:space="preserve">We may immediately remove a brand name drug on our </w:t>
      </w:r>
      <w:r w:rsidR="005F5E03">
        <w:rPr>
          <w:color w:val="0000FF"/>
        </w:rPr>
        <w:t>“</w:t>
      </w:r>
      <w:r w:rsidRPr="00974C68">
        <w:rPr>
          <w:color w:val="0000FF"/>
        </w:rPr>
        <w:t>Drug List</w:t>
      </w:r>
      <w:r w:rsidR="005F5E03">
        <w:rPr>
          <w:color w:val="0000FF"/>
        </w:rPr>
        <w:t>”</w:t>
      </w:r>
      <w:r w:rsidRPr="00974C68">
        <w:rPr>
          <w:color w:val="0000FF"/>
        </w:rPr>
        <w:t xml:space="preserve"> if we are replacing it with a newly approved generic version of the same drug. The generic drug will appear on the same or lower cost-sharing tier and with the same or fewer restrictions. We may decide to keep the brand name drug on our </w:t>
      </w:r>
      <w:r w:rsidR="005F5E03">
        <w:rPr>
          <w:color w:val="0000FF"/>
        </w:rPr>
        <w:t>“</w:t>
      </w:r>
      <w:r w:rsidRPr="00974C68">
        <w:rPr>
          <w:color w:val="0000FF"/>
        </w:rPr>
        <w:t>Drug List,</w:t>
      </w:r>
      <w:r w:rsidR="005F5E03">
        <w:rPr>
          <w:color w:val="0000FF"/>
        </w:rPr>
        <w:t>”</w:t>
      </w:r>
      <w:r w:rsidRPr="00974C68">
        <w:rPr>
          <w:color w:val="0000FF"/>
        </w:rPr>
        <w:t xml:space="preserve"> but immediately move it to a higher cost-sharing tier or add new restrictions or both when the </w:t>
      </w:r>
      <w:r w:rsidR="00A76AC3" w:rsidRPr="00974C68">
        <w:rPr>
          <w:color w:val="0000FF"/>
        </w:rPr>
        <w:t xml:space="preserve">new </w:t>
      </w:r>
      <w:r w:rsidRPr="00974C68">
        <w:rPr>
          <w:color w:val="0000FF"/>
        </w:rPr>
        <w:t xml:space="preserve">generic is added. </w:t>
      </w:r>
    </w:p>
    <w:p w14:paraId="5B3FAFEF" w14:textId="713D33F8" w:rsidR="000574B6" w:rsidRPr="00974C68" w:rsidRDefault="000574B6" w:rsidP="00501D7A">
      <w:pPr>
        <w:pStyle w:val="ListBullet2"/>
        <w:numPr>
          <w:ilvl w:val="1"/>
          <w:numId w:val="41"/>
        </w:numPr>
        <w:rPr>
          <w:b/>
          <w:bCs/>
          <w:i/>
          <w:iCs/>
          <w:color w:val="0000FF"/>
        </w:rPr>
      </w:pPr>
      <w:r w:rsidRPr="00974C68">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A82A8B" w:rsidRPr="00974C68">
        <w:rPr>
          <w:color w:val="0000FF"/>
        </w:rPr>
        <w:t>This will also include information on the steps you may take to request an exception to cover the brand name drug</w:t>
      </w:r>
      <w:r w:rsidR="000F1419" w:rsidRPr="00974C68">
        <w:rPr>
          <w:color w:val="0000FF"/>
        </w:rPr>
        <w:t xml:space="preserve">. </w:t>
      </w:r>
      <w:r w:rsidRPr="00974C68">
        <w:rPr>
          <w:color w:val="0000FF"/>
        </w:rPr>
        <w:t>You may not get this notice before we make the change.</w:t>
      </w:r>
    </w:p>
    <w:p w14:paraId="354D45C2" w14:textId="77777777" w:rsidR="000574B6" w:rsidRPr="00974C68" w:rsidRDefault="000574B6" w:rsidP="00501D7A">
      <w:pPr>
        <w:pStyle w:val="ListBullet2"/>
        <w:numPr>
          <w:ilvl w:val="1"/>
          <w:numId w:val="41"/>
        </w:numPr>
        <w:rPr>
          <w:i/>
          <w:iCs/>
          <w:color w:val="0000FF"/>
        </w:rPr>
      </w:pPr>
      <w:r w:rsidRPr="00974C68">
        <w:rPr>
          <w:color w:val="0000FF"/>
        </w:rPr>
        <w:t>You or your prescriber can ask us to make an exception and continue to cover the brand name drug for you. For information on how to ask for an exception, see Chapter 9</w:t>
      </w:r>
      <w:r w:rsidRPr="00974C68">
        <w:rPr>
          <w:i/>
          <w:iCs/>
          <w:color w:val="0000FF"/>
        </w:rPr>
        <w:t>.</w:t>
      </w:r>
      <w:r w:rsidRPr="00974C68">
        <w:rPr>
          <w:color w:val="0000FF"/>
          <w:lang w:eastAsia="ja-JP"/>
        </w:rPr>
        <w:t>]</w:t>
      </w:r>
    </w:p>
    <w:p w14:paraId="7220372D" w14:textId="295DAA55" w:rsidR="000209E9" w:rsidRPr="00D95AA1" w:rsidRDefault="000209E9">
      <w:pPr>
        <w:rPr>
          <w:i/>
          <w:iCs/>
          <w:color w:val="0000FF"/>
          <w:lang w:eastAsia="ja-JP"/>
        </w:rPr>
      </w:pPr>
      <w:r w:rsidRPr="000871E5">
        <w:rPr>
          <w:b/>
          <w:bCs/>
          <w:color w:val="0000FF"/>
          <w:lang w:eastAsia="ja-JP"/>
        </w:rPr>
        <w:t>[</w:t>
      </w:r>
      <w:r w:rsidRPr="00D95AA1">
        <w:rPr>
          <w:b/>
          <w:bCs/>
          <w:i/>
          <w:iCs/>
          <w:color w:val="0000FF"/>
          <w:lang w:eastAsia="ja-JP"/>
        </w:rPr>
        <w:t>B. Information on generic substitutions for plan sponsors that will not b</w:t>
      </w:r>
      <w:r w:rsidR="006305ED" w:rsidRPr="00D95AA1">
        <w:rPr>
          <w:b/>
          <w:bCs/>
          <w:i/>
          <w:iCs/>
          <w:color w:val="0000FF"/>
          <w:lang w:eastAsia="ja-JP"/>
        </w:rPr>
        <w:t>e immediately substituting new</w:t>
      </w:r>
      <w:r w:rsidRPr="00D95AA1">
        <w:rPr>
          <w:b/>
          <w:bCs/>
          <w:i/>
          <w:iCs/>
          <w:color w:val="0000FF"/>
          <w:lang w:eastAsia="ja-JP"/>
        </w:rPr>
        <w:t xml:space="preserve"> generic drugs.</w:t>
      </w:r>
      <w:r w:rsidRPr="00D95AA1">
        <w:rPr>
          <w:i/>
          <w:iCs/>
          <w:color w:val="0000FF"/>
          <w:lang w:eastAsia="ja-JP"/>
        </w:rPr>
        <w:t xml:space="preserve"> Plan sponsors that will not be making any </w:t>
      </w:r>
      <w:r w:rsidR="00043DFA" w:rsidRPr="00D95AA1">
        <w:rPr>
          <w:i/>
          <w:iCs/>
          <w:color w:val="0000FF"/>
          <w:lang w:eastAsia="ja-JP"/>
        </w:rPr>
        <w:t>immediate substitutions of new</w:t>
      </w:r>
      <w:r w:rsidRPr="00D95AA1">
        <w:rPr>
          <w:i/>
          <w:iCs/>
          <w:color w:val="0000FF"/>
          <w:lang w:eastAsia="ja-JP"/>
        </w:rPr>
        <w:t xml:space="preserve"> generic drugs should insert the following: </w:t>
      </w:r>
    </w:p>
    <w:p w14:paraId="58F1B743" w14:textId="1E978D61" w:rsidR="000209E9" w:rsidRPr="007B4870" w:rsidRDefault="000209E9" w:rsidP="00501D7A">
      <w:pPr>
        <w:pStyle w:val="ListBullet"/>
        <w:numPr>
          <w:ilvl w:val="0"/>
          <w:numId w:val="40"/>
        </w:numPr>
        <w:rPr>
          <w:b/>
          <w:bCs/>
          <w:color w:val="0000FF"/>
        </w:rPr>
      </w:pPr>
      <w:r w:rsidRPr="007B4870">
        <w:rPr>
          <w:b/>
          <w:bCs/>
          <w:color w:val="0000FF"/>
        </w:rPr>
        <w:t xml:space="preserve">A generic drug </w:t>
      </w:r>
      <w:bookmarkStart w:id="508" w:name="_Hlk134533063"/>
      <w:r w:rsidR="00E20B9B" w:rsidRPr="00C61407">
        <w:rPr>
          <w:color w:val="0000FF"/>
        </w:rPr>
        <w:t>[</w:t>
      </w:r>
      <w:r w:rsidR="00E20B9B" w:rsidRPr="00CB6200">
        <w:rPr>
          <w:i/>
          <w:iCs/>
          <w:color w:val="0000FF"/>
        </w:rPr>
        <w:t>Insert as applicable:</w:t>
      </w:r>
      <w:r w:rsidR="00E20B9B">
        <w:rPr>
          <w:i/>
          <w:iCs/>
          <w:color w:val="0000FF"/>
        </w:rPr>
        <w:t xml:space="preserve"> </w:t>
      </w:r>
      <w:r w:rsidR="00E20B9B" w:rsidRPr="003D59FD">
        <w:rPr>
          <w:b/>
          <w:color w:val="0000FF"/>
        </w:rPr>
        <w:t>or interchangeable biosimilar</w:t>
      </w:r>
      <w:r w:rsidR="00E20B9B" w:rsidRPr="00C61407">
        <w:rPr>
          <w:color w:val="0000FF"/>
        </w:rPr>
        <w:t>]</w:t>
      </w:r>
      <w:r w:rsidR="00E20B9B" w:rsidRPr="00353156">
        <w:rPr>
          <w:b/>
          <w:bCs/>
          <w:color w:val="0000FF"/>
        </w:rPr>
        <w:t xml:space="preserve"> </w:t>
      </w:r>
      <w:bookmarkEnd w:id="508"/>
      <w:r w:rsidRPr="007B4870">
        <w:rPr>
          <w:b/>
          <w:bCs/>
          <w:color w:val="0000FF"/>
        </w:rPr>
        <w:t xml:space="preserve">replaces a brand name drug on the </w:t>
      </w:r>
      <w:r w:rsidR="005F5E03">
        <w:rPr>
          <w:b/>
          <w:bCs/>
          <w:color w:val="0000FF"/>
        </w:rPr>
        <w:t>“</w:t>
      </w:r>
      <w:r w:rsidRPr="007B4870">
        <w:rPr>
          <w:b/>
          <w:bCs/>
          <w:color w:val="0000FF"/>
        </w:rPr>
        <w:t>Drug List</w:t>
      </w:r>
      <w:r w:rsidR="005F5E03">
        <w:rPr>
          <w:b/>
          <w:bCs/>
          <w:color w:val="0000FF"/>
        </w:rPr>
        <w:t>”</w:t>
      </w:r>
      <w:r w:rsidRPr="007B4870">
        <w:rPr>
          <w:b/>
          <w:bCs/>
          <w:color w:val="0000FF"/>
        </w:rPr>
        <w:t xml:space="preserve"> (or we change the cost-sharing tier or add new restrictions to the brand name drug</w:t>
      </w:r>
      <w:r w:rsidR="003D46FE" w:rsidRPr="007B4870">
        <w:rPr>
          <w:b/>
          <w:bCs/>
          <w:color w:val="0000FF"/>
        </w:rPr>
        <w:t xml:space="preserve"> or both</w:t>
      </w:r>
      <w:r w:rsidRPr="007B4870">
        <w:rPr>
          <w:b/>
          <w:bCs/>
          <w:color w:val="0000FF"/>
        </w:rPr>
        <w:t xml:space="preserve">) </w:t>
      </w:r>
    </w:p>
    <w:p w14:paraId="51AF16C5" w14:textId="170D3507" w:rsidR="004C5911" w:rsidRPr="007B4870" w:rsidRDefault="004C5911" w:rsidP="00501D7A">
      <w:pPr>
        <w:numPr>
          <w:ilvl w:val="1"/>
          <w:numId w:val="40"/>
        </w:numPr>
        <w:tabs>
          <w:tab w:val="left" w:pos="720"/>
          <w:tab w:val="left" w:pos="1440"/>
        </w:tabs>
        <w:spacing w:before="120" w:beforeAutospacing="0" w:after="0"/>
        <w:rPr>
          <w:i/>
          <w:iCs/>
          <w:color w:val="0000FF"/>
        </w:rPr>
      </w:pPr>
      <w:r w:rsidRPr="007B4870">
        <w:rPr>
          <w:color w:val="0000FF"/>
        </w:rPr>
        <w:t xml:space="preserve">We may remove </w:t>
      </w:r>
      <w:r w:rsidR="000209E9" w:rsidRPr="007B4870">
        <w:rPr>
          <w:color w:val="0000FF"/>
        </w:rPr>
        <w:t xml:space="preserve">a brand name drug </w:t>
      </w:r>
      <w:bookmarkStart w:id="509" w:name="_Hlk134533500"/>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09"/>
      <w:r w:rsidR="00E20B9B">
        <w:rPr>
          <w:color w:val="0000FF"/>
        </w:rPr>
        <w:t xml:space="preserve"> </w:t>
      </w:r>
      <w:r w:rsidRPr="007B4870">
        <w:rPr>
          <w:color w:val="0000FF"/>
        </w:rPr>
        <w:t xml:space="preserve">from our </w:t>
      </w:r>
      <w:r w:rsidR="005F5E03">
        <w:rPr>
          <w:color w:val="0000FF"/>
        </w:rPr>
        <w:t>“</w:t>
      </w:r>
      <w:r w:rsidRPr="007B4870">
        <w:rPr>
          <w:color w:val="0000FF"/>
        </w:rPr>
        <w:t>Drug List</w:t>
      </w:r>
      <w:r w:rsidR="005F5E03">
        <w:rPr>
          <w:color w:val="0000FF"/>
        </w:rPr>
        <w:t>”</w:t>
      </w:r>
      <w:r w:rsidRPr="007B4870">
        <w:rPr>
          <w:color w:val="0000FF"/>
        </w:rPr>
        <w:t xml:space="preserve"> if we are replacing it with a generic version of the same drug</w:t>
      </w:r>
      <w:r w:rsidR="00E20B9B">
        <w:rPr>
          <w:color w:val="0000FF"/>
        </w:rPr>
        <w:t xml:space="preserve"> </w:t>
      </w:r>
      <w:bookmarkStart w:id="510" w:name="_Hlk134533137"/>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 xml:space="preserve">an </w:t>
      </w:r>
      <w:r w:rsidR="00E20B9B" w:rsidRPr="00C61407">
        <w:rPr>
          <w:color w:val="0000FF"/>
        </w:rPr>
        <w:t>interchangeable</w:t>
      </w:r>
      <w:r w:rsidR="00E20B9B">
        <w:rPr>
          <w:color w:val="0000FF"/>
        </w:rPr>
        <w:t xml:space="preserve"> biosimilar version of the same biological product]</w:t>
      </w:r>
      <w:bookmarkEnd w:id="510"/>
      <w:r w:rsidRPr="007B4870">
        <w:rPr>
          <w:color w:val="0000FF"/>
        </w:rPr>
        <w:t xml:space="preserve">. We may decide to keep the brand name drug </w:t>
      </w:r>
      <w:bookmarkStart w:id="511" w:name="_Hlk134533543"/>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1"/>
      <w:r w:rsidR="00E20B9B">
        <w:rPr>
          <w:color w:val="0000FF"/>
        </w:rPr>
        <w:t xml:space="preserve"> </w:t>
      </w:r>
      <w:r w:rsidRPr="007B4870">
        <w:rPr>
          <w:color w:val="0000FF"/>
        </w:rPr>
        <w:t xml:space="preserve">on our </w:t>
      </w:r>
      <w:r w:rsidR="005F5E03">
        <w:rPr>
          <w:color w:val="0000FF"/>
        </w:rPr>
        <w:t>“</w:t>
      </w:r>
      <w:r w:rsidRPr="007B4870">
        <w:rPr>
          <w:color w:val="0000FF"/>
        </w:rPr>
        <w:t xml:space="preserve">Drug </w:t>
      </w:r>
      <w:r w:rsidR="00C646C0" w:rsidRPr="007B4870">
        <w:rPr>
          <w:color w:val="0000FF"/>
        </w:rPr>
        <w:t>List</w:t>
      </w:r>
      <w:r w:rsidR="005F5E03">
        <w:rPr>
          <w:color w:val="0000FF"/>
        </w:rPr>
        <w:t>”</w:t>
      </w:r>
      <w:r w:rsidR="00C646C0" w:rsidRPr="007B4870">
        <w:rPr>
          <w:color w:val="0000FF"/>
        </w:rPr>
        <w:t xml:space="preserve"> but</w:t>
      </w:r>
      <w:r w:rsidRPr="007B4870">
        <w:rPr>
          <w:color w:val="0000FF"/>
        </w:rPr>
        <w:t xml:space="preserve"> move it to a higher cost-sharing tier or add new restrictions or both when the generic </w:t>
      </w:r>
      <w:bookmarkStart w:id="512" w:name="_Hlk134533174"/>
      <w:bookmarkStart w:id="513" w:name="_Hlk134533558"/>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or interchangeable</w:t>
      </w:r>
      <w:r w:rsidR="00E20B9B">
        <w:rPr>
          <w:color w:val="0000FF"/>
        </w:rPr>
        <w:t xml:space="preserve"> biosimilar]</w:t>
      </w:r>
      <w:bookmarkEnd w:id="512"/>
      <w:r w:rsidR="00E20B9B">
        <w:rPr>
          <w:color w:val="0000FF"/>
        </w:rPr>
        <w:t xml:space="preserve"> </w:t>
      </w:r>
      <w:bookmarkEnd w:id="513"/>
      <w:r w:rsidRPr="007B4870">
        <w:rPr>
          <w:color w:val="0000FF"/>
        </w:rPr>
        <w:t xml:space="preserve">is added. </w:t>
      </w:r>
    </w:p>
    <w:p w14:paraId="450969B2" w14:textId="0835CD21" w:rsidR="000209E9" w:rsidRPr="007B4870" w:rsidRDefault="004C5911" w:rsidP="00501D7A">
      <w:pPr>
        <w:numPr>
          <w:ilvl w:val="1"/>
          <w:numId w:val="40"/>
        </w:numPr>
        <w:tabs>
          <w:tab w:val="left" w:pos="720"/>
          <w:tab w:val="left" w:pos="1440"/>
        </w:tabs>
        <w:spacing w:before="120" w:beforeAutospacing="0" w:after="0"/>
        <w:rPr>
          <w:i/>
          <w:iCs/>
          <w:color w:val="0000FF"/>
        </w:rPr>
      </w:pPr>
      <w:r w:rsidRPr="007B4870">
        <w:rPr>
          <w:color w:val="0000FF"/>
        </w:rPr>
        <w:t xml:space="preserve">If </w:t>
      </w:r>
      <w:r w:rsidR="009167B8" w:rsidRPr="007B4870">
        <w:rPr>
          <w:color w:val="0000FF"/>
        </w:rPr>
        <w:t xml:space="preserve">a </w:t>
      </w:r>
      <w:r w:rsidRPr="007B4870">
        <w:rPr>
          <w:color w:val="0000FF"/>
        </w:rPr>
        <w:t>brand name drug</w:t>
      </w:r>
      <w:r w:rsidR="006B0A44" w:rsidRPr="007B4870">
        <w:rPr>
          <w:color w:val="0000FF"/>
        </w:rPr>
        <w:t xml:space="preserve"> </w:t>
      </w:r>
      <w:bookmarkStart w:id="514" w:name="_Hlk134533216"/>
      <w:bookmarkStart w:id="515" w:name="_Hlk134533583"/>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4"/>
      <w:r w:rsidR="00E20B9B">
        <w:rPr>
          <w:color w:val="0000FF"/>
        </w:rPr>
        <w:t xml:space="preserve"> </w:t>
      </w:r>
      <w:bookmarkEnd w:id="515"/>
      <w:r w:rsidR="006B0A44" w:rsidRPr="007B4870">
        <w:rPr>
          <w:color w:val="0000FF"/>
        </w:rPr>
        <w:t>you are taking is replaced by a generic</w:t>
      </w:r>
      <w:r w:rsidR="00E20B9B">
        <w:rPr>
          <w:color w:val="0000FF"/>
        </w:rPr>
        <w:t xml:space="preserve"> </w:t>
      </w:r>
      <w:bookmarkStart w:id="516" w:name="_Hlk134534399"/>
      <w:bookmarkStart w:id="517" w:name="_Hlk134533249"/>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or interchangeable</w:t>
      </w:r>
      <w:r w:rsidR="00E20B9B">
        <w:rPr>
          <w:color w:val="0000FF"/>
        </w:rPr>
        <w:t xml:space="preserve"> biosimilar]</w:t>
      </w:r>
      <w:bookmarkEnd w:id="516"/>
      <w:r w:rsidR="00E20B9B">
        <w:rPr>
          <w:color w:val="0000FF"/>
        </w:rPr>
        <w:t xml:space="preserve"> </w:t>
      </w:r>
      <w:bookmarkEnd w:id="517"/>
      <w:r w:rsidR="006B0A44" w:rsidRPr="007B4870">
        <w:rPr>
          <w:color w:val="0000FF"/>
        </w:rPr>
        <w:t>or moved to a higher cost-sharing tier</w:t>
      </w:r>
      <w:r w:rsidRPr="007B4870">
        <w:rPr>
          <w:color w:val="0000FF"/>
        </w:rPr>
        <w:t>, we</w:t>
      </w:r>
      <w:r w:rsidR="000209E9" w:rsidRPr="007B4870">
        <w:rPr>
          <w:color w:val="0000FF"/>
        </w:rPr>
        <w:t xml:space="preserve"> must give you at least </w:t>
      </w:r>
      <w:r w:rsidR="00CC5E2D" w:rsidRPr="007B4870">
        <w:rPr>
          <w:color w:val="0000FF"/>
        </w:rPr>
        <w:t xml:space="preserve">30 </w:t>
      </w:r>
      <w:r w:rsidR="000209E9" w:rsidRPr="007B4870">
        <w:rPr>
          <w:color w:val="0000FF"/>
        </w:rPr>
        <w:t xml:space="preserve">days’ </w:t>
      </w:r>
      <w:r w:rsidR="00807207" w:rsidRPr="007B4870">
        <w:rPr>
          <w:color w:val="0000FF"/>
        </w:rPr>
        <w:t xml:space="preserve">advance </w:t>
      </w:r>
      <w:r w:rsidR="000209E9" w:rsidRPr="007B4870">
        <w:rPr>
          <w:color w:val="0000FF"/>
        </w:rPr>
        <w:t>notice</w:t>
      </w:r>
      <w:r w:rsidR="00807207" w:rsidRPr="007B4870">
        <w:rPr>
          <w:color w:val="0000FF"/>
        </w:rPr>
        <w:t xml:space="preserve"> of the change</w:t>
      </w:r>
      <w:r w:rsidR="000209E9" w:rsidRPr="007B4870">
        <w:rPr>
          <w:color w:val="0000FF"/>
        </w:rPr>
        <w:t xml:space="preserve"> or give you </w:t>
      </w:r>
      <w:r w:rsidR="00807207" w:rsidRPr="007B4870">
        <w:rPr>
          <w:color w:val="0000FF"/>
        </w:rPr>
        <w:t xml:space="preserve">notice of the change and </w:t>
      </w:r>
      <w:r w:rsidR="000209E9" w:rsidRPr="007B4870">
        <w:rPr>
          <w:color w:val="0000FF"/>
        </w:rPr>
        <w:t xml:space="preserve">a </w:t>
      </w:r>
      <w:r w:rsidR="00CC5E2D" w:rsidRPr="007B4870">
        <w:rPr>
          <w:i/>
          <w:iCs/>
          <w:color w:val="0000FF"/>
        </w:rPr>
        <w:t>[insert supply limit (must be at least the number of days in the plan’s one</w:t>
      </w:r>
      <w:r w:rsidR="00BF785B" w:rsidRPr="007B4870">
        <w:rPr>
          <w:i/>
          <w:iCs/>
          <w:color w:val="0000FF"/>
        </w:rPr>
        <w:t>-</w:t>
      </w:r>
      <w:r w:rsidR="00CC5E2D" w:rsidRPr="007B4870">
        <w:rPr>
          <w:i/>
          <w:iCs/>
          <w:color w:val="0000FF"/>
        </w:rPr>
        <w:t xml:space="preserve">month supply)] </w:t>
      </w:r>
      <w:r w:rsidR="000209E9" w:rsidRPr="007B4870">
        <w:rPr>
          <w:color w:val="0000FF"/>
        </w:rPr>
        <w:t>-day refill of your brand name</w:t>
      </w:r>
      <w:r w:rsidRPr="007B4870">
        <w:rPr>
          <w:color w:val="0000FF"/>
        </w:rPr>
        <w:t xml:space="preserve"> drug</w:t>
      </w:r>
      <w:r w:rsidR="00E20B9B">
        <w:rPr>
          <w:color w:val="0000FF"/>
        </w:rPr>
        <w:t xml:space="preserve"> </w:t>
      </w:r>
      <w:bookmarkStart w:id="518" w:name="_Hlk134533265"/>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18"/>
      <w:r w:rsidRPr="007B4870">
        <w:rPr>
          <w:color w:val="0000FF"/>
        </w:rPr>
        <w:t>.</w:t>
      </w:r>
      <w:r w:rsidR="000209E9" w:rsidRPr="007B4870">
        <w:rPr>
          <w:color w:val="0000FF"/>
        </w:rPr>
        <w:t xml:space="preserve"> </w:t>
      </w:r>
    </w:p>
    <w:p w14:paraId="15289B3F" w14:textId="73923EC6" w:rsidR="000209E9" w:rsidRPr="007B4870" w:rsidRDefault="00807207" w:rsidP="00501D7A">
      <w:pPr>
        <w:numPr>
          <w:ilvl w:val="1"/>
          <w:numId w:val="40"/>
        </w:numPr>
        <w:tabs>
          <w:tab w:val="left" w:pos="720"/>
          <w:tab w:val="left" w:pos="1440"/>
        </w:tabs>
        <w:spacing w:before="120" w:beforeAutospacing="0" w:after="0"/>
        <w:rPr>
          <w:i/>
          <w:iCs/>
          <w:color w:val="0000FF"/>
        </w:rPr>
      </w:pPr>
      <w:r w:rsidRPr="007B4870">
        <w:rPr>
          <w:color w:val="0000FF"/>
        </w:rPr>
        <w:t>After you receive notice of the change,</w:t>
      </w:r>
      <w:r w:rsidR="00442377" w:rsidRPr="007B4870">
        <w:rPr>
          <w:color w:val="0000FF"/>
        </w:rPr>
        <w:t xml:space="preserve"> </w:t>
      </w:r>
      <w:r w:rsidR="009167B8" w:rsidRPr="007B4870">
        <w:rPr>
          <w:color w:val="0000FF"/>
        </w:rPr>
        <w:t xml:space="preserve">you should </w:t>
      </w:r>
      <w:r w:rsidR="006E7D50" w:rsidRPr="007B4870">
        <w:rPr>
          <w:color w:val="0000FF"/>
        </w:rPr>
        <w:t>work</w:t>
      </w:r>
      <w:r w:rsidRPr="007B4870">
        <w:rPr>
          <w:color w:val="0000FF"/>
        </w:rPr>
        <w:t xml:space="preserve"> </w:t>
      </w:r>
      <w:r w:rsidR="000209E9" w:rsidRPr="007B4870">
        <w:rPr>
          <w:color w:val="0000FF"/>
        </w:rPr>
        <w:t xml:space="preserve">with your provider to switch to the generic </w:t>
      </w:r>
      <w:bookmarkStart w:id="519" w:name="_Hlk134535767"/>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or interchangeable</w:t>
      </w:r>
      <w:r w:rsidR="00E20B9B">
        <w:rPr>
          <w:color w:val="0000FF"/>
        </w:rPr>
        <w:t xml:space="preserve"> biosimilar]</w:t>
      </w:r>
      <w:bookmarkEnd w:id="519"/>
      <w:r w:rsidR="00E20B9B">
        <w:rPr>
          <w:color w:val="0000FF"/>
        </w:rPr>
        <w:t xml:space="preserve"> </w:t>
      </w:r>
      <w:r w:rsidR="000209E9" w:rsidRPr="007B4870">
        <w:rPr>
          <w:color w:val="0000FF"/>
        </w:rPr>
        <w:t xml:space="preserve">or to a different drug that we cover. </w:t>
      </w:r>
    </w:p>
    <w:p w14:paraId="51D88199" w14:textId="617A3BEE" w:rsidR="004C5911" w:rsidRPr="007B4870" w:rsidDel="00A37F7E" w:rsidRDefault="004C5911" w:rsidP="00501D7A">
      <w:pPr>
        <w:numPr>
          <w:ilvl w:val="1"/>
          <w:numId w:val="40"/>
        </w:numPr>
        <w:tabs>
          <w:tab w:val="left" w:pos="720"/>
          <w:tab w:val="left" w:pos="1440"/>
        </w:tabs>
        <w:spacing w:before="120" w:beforeAutospacing="0"/>
        <w:rPr>
          <w:i/>
          <w:iCs/>
          <w:color w:val="0000FF"/>
        </w:rPr>
      </w:pPr>
      <w:r w:rsidRPr="007B4870">
        <w:rPr>
          <w:color w:val="0000FF"/>
        </w:rPr>
        <w:t xml:space="preserve">You or your prescriber can ask us to make an exception and continue to cover the brand name drug </w:t>
      </w:r>
      <w:bookmarkStart w:id="520" w:name="_Hlk134533678"/>
      <w:bookmarkStart w:id="521" w:name="_Hlk134533347"/>
      <w:r w:rsidR="00E20B9B" w:rsidRPr="00C61407">
        <w:rPr>
          <w:color w:val="0000FF"/>
        </w:rPr>
        <w:t>[</w:t>
      </w:r>
      <w:r w:rsidR="00E20B9B" w:rsidRPr="00CB6200">
        <w:rPr>
          <w:i/>
          <w:iCs/>
          <w:color w:val="0000FF"/>
        </w:rPr>
        <w:t>Insert as applicable:</w:t>
      </w:r>
      <w:r w:rsidR="00E20B9B">
        <w:rPr>
          <w:i/>
          <w:iCs/>
          <w:color w:val="0000FF"/>
        </w:rPr>
        <w:t xml:space="preserve"> </w:t>
      </w:r>
      <w:r w:rsidR="00E20B9B" w:rsidRPr="00C61407">
        <w:rPr>
          <w:color w:val="0000FF"/>
        </w:rPr>
        <w:t xml:space="preserve">or </w:t>
      </w:r>
      <w:r w:rsidR="00E20B9B">
        <w:rPr>
          <w:color w:val="0000FF"/>
        </w:rPr>
        <w:t>original biological product]</w:t>
      </w:r>
      <w:bookmarkEnd w:id="520"/>
      <w:r w:rsidR="00E20B9B">
        <w:rPr>
          <w:color w:val="0000FF"/>
        </w:rPr>
        <w:t xml:space="preserve"> </w:t>
      </w:r>
      <w:bookmarkEnd w:id="521"/>
      <w:r w:rsidRPr="007B4870">
        <w:rPr>
          <w:color w:val="0000FF"/>
        </w:rPr>
        <w:t>for you. For information on how to ask for an exception, see Chapter 9</w:t>
      </w:r>
      <w:r w:rsidRPr="007B4870">
        <w:rPr>
          <w:i/>
          <w:iCs/>
          <w:color w:val="0000FF"/>
        </w:rPr>
        <w:t>.</w:t>
      </w:r>
      <w:r w:rsidRPr="007B4870">
        <w:rPr>
          <w:color w:val="0000FF"/>
        </w:rPr>
        <w:t>]</w:t>
      </w:r>
    </w:p>
    <w:p w14:paraId="785A5A59" w14:textId="1052D18A" w:rsidR="000C7F03" w:rsidRPr="00D95AA1" w:rsidRDefault="000C7F03">
      <w:pPr>
        <w:pStyle w:val="ListBullet"/>
        <w:ind w:left="360"/>
        <w:rPr>
          <w:i/>
          <w:iCs/>
          <w:color w:val="0000FF"/>
          <w:lang w:eastAsia="ja-JP"/>
        </w:rPr>
      </w:pPr>
      <w:r w:rsidRPr="000871E5">
        <w:rPr>
          <w:i/>
          <w:iCs/>
          <w:color w:val="0000FF"/>
          <w:lang w:eastAsia="ja-JP"/>
        </w:rPr>
        <w:lastRenderedPageBreak/>
        <w:t xml:space="preserve">[All plan sponsors should include the remainder of this section, with applicable clause noted below.] </w:t>
      </w:r>
    </w:p>
    <w:p w14:paraId="070D5FE2" w14:textId="384B280B" w:rsidR="00D92616" w:rsidRPr="00D95AA1" w:rsidRDefault="00D92616" w:rsidP="00501D7A">
      <w:pPr>
        <w:pStyle w:val="ListBullet"/>
        <w:numPr>
          <w:ilvl w:val="0"/>
          <w:numId w:val="40"/>
        </w:numPr>
        <w:rPr>
          <w:b/>
          <w:bCs/>
        </w:rPr>
      </w:pPr>
      <w:r w:rsidRPr="000871E5">
        <w:rPr>
          <w:b/>
          <w:bCs/>
        </w:rPr>
        <w:t xml:space="preserve">Unsafe drugs and other drugs on the </w:t>
      </w:r>
      <w:r w:rsidR="005F5E03">
        <w:rPr>
          <w:b/>
          <w:bCs/>
        </w:rPr>
        <w:t>“</w:t>
      </w:r>
      <w:r w:rsidRPr="000871E5">
        <w:rPr>
          <w:b/>
          <w:bCs/>
        </w:rPr>
        <w:t>Drug List</w:t>
      </w:r>
      <w:r w:rsidR="005F5E03">
        <w:rPr>
          <w:b/>
          <w:bCs/>
        </w:rPr>
        <w:t>”</w:t>
      </w:r>
      <w:r w:rsidRPr="000871E5">
        <w:rPr>
          <w:b/>
          <w:bCs/>
        </w:rPr>
        <w:t xml:space="preserve"> that are withdrawn from the </w:t>
      </w:r>
      <w:proofErr w:type="gramStart"/>
      <w:r w:rsidRPr="000871E5">
        <w:rPr>
          <w:b/>
          <w:bCs/>
        </w:rPr>
        <w:t>market</w:t>
      </w:r>
      <w:proofErr w:type="gramEnd"/>
    </w:p>
    <w:p w14:paraId="2BC708AE" w14:textId="7DE38D52" w:rsidR="0060522B" w:rsidRPr="00052110" w:rsidRDefault="0060522B" w:rsidP="00501D7A">
      <w:pPr>
        <w:numPr>
          <w:ilvl w:val="1"/>
          <w:numId w:val="40"/>
        </w:numPr>
        <w:tabs>
          <w:tab w:val="left" w:pos="720"/>
          <w:tab w:val="left" w:pos="1440"/>
        </w:tabs>
        <w:spacing w:before="120" w:beforeAutospacing="0" w:after="0"/>
      </w:pPr>
      <w:bookmarkStart w:id="522" w:name="_Hlk71195258"/>
      <w:r>
        <w:t>Sometimes a</w:t>
      </w:r>
      <w:bookmarkEnd w:id="522"/>
      <w:r>
        <w:t xml:space="preserve"> </w:t>
      </w:r>
      <w:r w:rsidRPr="00052110">
        <w:t xml:space="preserve">drug </w:t>
      </w:r>
      <w:r>
        <w:t>may be</w:t>
      </w:r>
      <w:r w:rsidRPr="00052110">
        <w:t xml:space="preserve"> </w:t>
      </w:r>
      <w:r w:rsidR="00487439">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5F5E03">
        <w:t>“</w:t>
      </w:r>
      <w:r w:rsidRPr="00052110">
        <w:t>Drug List.</w:t>
      </w:r>
      <w:r w:rsidR="005F5E03">
        <w:t>”</w:t>
      </w:r>
      <w:r w:rsidRPr="00052110">
        <w:t xml:space="preserve"> </w:t>
      </w:r>
      <w:r>
        <w:t>If you are taking that drug, w</w:t>
      </w:r>
      <w:r w:rsidRPr="00052110">
        <w:t xml:space="preserve">e will </w:t>
      </w:r>
      <w:r>
        <w:t xml:space="preserve">tell </w:t>
      </w:r>
      <w:r w:rsidRPr="00052110">
        <w:t xml:space="preserve">you right away. </w:t>
      </w:r>
    </w:p>
    <w:p w14:paraId="660D5BE2" w14:textId="559F7AF2" w:rsidR="005814A8" w:rsidRDefault="005814A8" w:rsidP="00501D7A">
      <w:pPr>
        <w:numPr>
          <w:ilvl w:val="1"/>
          <w:numId w:val="40"/>
        </w:numPr>
        <w:tabs>
          <w:tab w:val="left" w:pos="720"/>
          <w:tab w:val="left" w:pos="1440"/>
        </w:tabs>
        <w:spacing w:before="120" w:beforeAutospacing="0"/>
      </w:pPr>
      <w:r w:rsidRPr="00754A56">
        <w:t xml:space="preserve">Your </w:t>
      </w:r>
      <w:r w:rsidR="00E82457" w:rsidRPr="00754A56">
        <w:t>pr</w:t>
      </w:r>
      <w:r w:rsidR="00E82457">
        <w:t>escriber</w:t>
      </w:r>
      <w:r w:rsidR="00E82457" w:rsidRPr="00754A56">
        <w:t xml:space="preserve"> </w:t>
      </w:r>
      <w:r w:rsidRPr="00754A56">
        <w:t xml:space="preserve">will also know about this </w:t>
      </w:r>
      <w:r w:rsidR="00C646C0" w:rsidRPr="00754A56">
        <w:t>change and</w:t>
      </w:r>
      <w:r w:rsidRPr="00754A56">
        <w:t xml:space="preserve"> can work with you to find another drug for your condition.</w:t>
      </w:r>
      <w:r w:rsidR="00D44BCA">
        <w:br/>
      </w:r>
    </w:p>
    <w:p w14:paraId="2D96814C" w14:textId="035787F9" w:rsidR="00CE5921" w:rsidRPr="00D95AA1" w:rsidRDefault="00CE5921" w:rsidP="00501D7A">
      <w:pPr>
        <w:pStyle w:val="ListBullet"/>
        <w:numPr>
          <w:ilvl w:val="0"/>
          <w:numId w:val="40"/>
        </w:numPr>
        <w:rPr>
          <w:b/>
          <w:bCs/>
        </w:rPr>
      </w:pPr>
      <w:r w:rsidRPr="000871E5">
        <w:rPr>
          <w:b/>
          <w:bCs/>
        </w:rPr>
        <w:t xml:space="preserve">Other changes to drugs on the </w:t>
      </w:r>
      <w:r w:rsidR="005F5E03">
        <w:rPr>
          <w:b/>
          <w:bCs/>
        </w:rPr>
        <w:t>“</w:t>
      </w:r>
      <w:r w:rsidRPr="000871E5">
        <w:rPr>
          <w:b/>
          <w:bCs/>
        </w:rPr>
        <w:t>Drug List</w:t>
      </w:r>
      <w:r w:rsidR="005F5E03">
        <w:rPr>
          <w:b/>
          <w:bCs/>
        </w:rPr>
        <w:t>”</w:t>
      </w:r>
      <w:r w:rsidRPr="000871E5">
        <w:rPr>
          <w:b/>
          <w:bCs/>
        </w:rPr>
        <w:t xml:space="preserve"> </w:t>
      </w:r>
    </w:p>
    <w:p w14:paraId="5C8D3636" w14:textId="7ABE9C47" w:rsidR="002D029C" w:rsidRPr="00D95AA1" w:rsidRDefault="00A62C31" w:rsidP="00501D7A">
      <w:pPr>
        <w:numPr>
          <w:ilvl w:val="1"/>
          <w:numId w:val="40"/>
        </w:numPr>
        <w:tabs>
          <w:tab w:val="left" w:pos="720"/>
          <w:tab w:val="left" w:pos="1440"/>
        </w:tabs>
        <w:spacing w:before="120" w:beforeAutospacing="0" w:after="0"/>
        <w:rPr>
          <w:i/>
          <w:iCs/>
        </w:rPr>
      </w:pPr>
      <w:r>
        <w:t>We may make other changes once the year has started that affect drugs you are taking. F</w:t>
      </w:r>
      <w:r w:rsidRPr="002C4C36">
        <w:t xml:space="preserve">or </w:t>
      </w:r>
      <w:r>
        <w:t>example</w:t>
      </w:r>
      <w:r w:rsidRPr="002C4C36">
        <w:t>,</w:t>
      </w:r>
      <w:r w:rsidR="00553162" w:rsidRPr="6366B9EF">
        <w:rPr>
          <w:i/>
          <w:iCs/>
          <w:color w:val="0000FF"/>
        </w:rPr>
        <w:t xml:space="preserve"> [</w:t>
      </w:r>
      <w:r w:rsidR="00553162" w:rsidRPr="6366B9EF">
        <w:rPr>
          <w:i/>
          <w:iCs/>
          <w:color w:val="0000FF"/>
          <w:lang w:eastAsia="ja-JP"/>
        </w:rPr>
        <w:t xml:space="preserve">plan sponsors that want the option to immediately substitute new generic drugs </w:t>
      </w:r>
      <w:proofErr w:type="gramStart"/>
      <w:r w:rsidR="00553162" w:rsidRPr="6366B9EF">
        <w:rPr>
          <w:i/>
          <w:iCs/>
          <w:color w:val="0000FF"/>
          <w:lang w:eastAsia="ja-JP"/>
        </w:rPr>
        <w:t>insert</w:t>
      </w:r>
      <w:r w:rsidR="00553162" w:rsidRPr="005F5E03">
        <w:rPr>
          <w:i/>
          <w:iCs/>
          <w:color w:val="0000FF"/>
        </w:rPr>
        <w:t>:</w:t>
      </w:r>
      <w:proofErr w:type="gramEnd"/>
      <w:r w:rsidR="00553162" w:rsidRPr="005F5E03">
        <w:rPr>
          <w:color w:val="0000FF"/>
        </w:rPr>
        <w:t xml:space="preserve"> we might add a generic drug that is not new to the market to replace a brand name drug on the </w:t>
      </w:r>
      <w:r w:rsidR="00A26F44">
        <w:rPr>
          <w:color w:val="0000FF"/>
        </w:rPr>
        <w:t>“</w:t>
      </w:r>
      <w:r w:rsidR="00553162" w:rsidRPr="005F5E03">
        <w:rPr>
          <w:color w:val="0000FF"/>
        </w:rPr>
        <w:t>Drug List</w:t>
      </w:r>
      <w:r w:rsidR="00A26F44">
        <w:rPr>
          <w:color w:val="0000FF"/>
        </w:rPr>
        <w:t>”</w:t>
      </w:r>
      <w:r w:rsidR="00553162" w:rsidRPr="005F5E03">
        <w:rPr>
          <w:color w:val="0000FF"/>
        </w:rPr>
        <w:t xml:space="preserve"> or change the cost-sharing tier or add new restrictions to the brand name drug or both. We also</w:t>
      </w:r>
      <w:r w:rsidR="00553162" w:rsidRPr="6366B9EF">
        <w:rPr>
          <w:i/>
          <w:iCs/>
          <w:color w:val="0000FF"/>
        </w:rPr>
        <w:t>]</w:t>
      </w:r>
      <w:r w:rsidR="00553162" w:rsidRPr="6366B9EF">
        <w:rPr>
          <w:i/>
          <w:iCs/>
        </w:rPr>
        <w:t xml:space="preserve"> </w:t>
      </w:r>
      <w:r w:rsidR="00553162" w:rsidRPr="6366B9EF">
        <w:rPr>
          <w:i/>
          <w:iCs/>
          <w:color w:val="0000FF"/>
        </w:rPr>
        <w:t>OR [</w:t>
      </w:r>
      <w:r w:rsidR="00553162" w:rsidRPr="6366B9EF">
        <w:rPr>
          <w:i/>
          <w:iCs/>
          <w:color w:val="0000FF"/>
          <w:lang w:eastAsia="ja-JP"/>
        </w:rPr>
        <w:t xml:space="preserve">plan sponsors that will not be making immediate generic substitutions </w:t>
      </w:r>
      <w:proofErr w:type="gramStart"/>
      <w:r w:rsidR="00553162" w:rsidRPr="6366B9EF">
        <w:rPr>
          <w:i/>
          <w:iCs/>
          <w:color w:val="0000FF"/>
          <w:lang w:eastAsia="ja-JP"/>
        </w:rPr>
        <w:t>insert:</w:t>
      </w:r>
      <w:proofErr w:type="gramEnd"/>
      <w:r w:rsidR="00553162" w:rsidRPr="6366B9EF">
        <w:rPr>
          <w:i/>
          <w:iCs/>
          <w:color w:val="0000FF"/>
          <w:lang w:eastAsia="ja-JP"/>
        </w:rPr>
        <w:t xml:space="preserve"> </w:t>
      </w:r>
      <w:r w:rsidR="00553162" w:rsidRPr="005F5E03">
        <w:rPr>
          <w:color w:val="0000FF"/>
        </w:rPr>
        <w:t>we</w:t>
      </w:r>
      <w:r w:rsidR="00553162" w:rsidRPr="6366B9EF">
        <w:rPr>
          <w:i/>
          <w:iCs/>
          <w:color w:val="0000FF"/>
          <w:lang w:eastAsia="ja-JP"/>
        </w:rPr>
        <w:t>]</w:t>
      </w:r>
      <w:r w:rsidR="00553162" w:rsidRPr="6366B9EF">
        <w:rPr>
          <w:i/>
          <w:iCs/>
          <w:lang w:eastAsia="ja-JP"/>
        </w:rPr>
        <w:t xml:space="preserve"> </w:t>
      </w:r>
      <w:r w:rsidR="00553162">
        <w:rPr>
          <w:lang w:eastAsia="ja-JP"/>
        </w:rPr>
        <w:t>might</w:t>
      </w:r>
      <w:r w:rsidRPr="000871E5">
        <w:rPr>
          <w:i/>
          <w:iCs/>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1A7C37CD" w14:textId="125ADDA5" w:rsidR="00A62C31" w:rsidRPr="00D95AA1" w:rsidRDefault="00A62C31" w:rsidP="00501D7A">
      <w:pPr>
        <w:numPr>
          <w:ilvl w:val="1"/>
          <w:numId w:val="40"/>
        </w:numPr>
        <w:tabs>
          <w:tab w:val="left" w:pos="720"/>
          <w:tab w:val="left" w:pos="1440"/>
        </w:tabs>
        <w:spacing w:before="120" w:beforeAutospacing="0" w:after="0"/>
        <w:rPr>
          <w:i/>
          <w:iCs/>
        </w:rPr>
      </w:pPr>
      <w:r>
        <w:t xml:space="preserve">For </w:t>
      </w:r>
      <w:r w:rsidR="00A4125C">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6366B9EF">
        <w:rPr>
          <w:i/>
          <w:iCs/>
          <w:color w:val="0000FF"/>
        </w:rPr>
        <w:t>[insert supply limit (must be at least the number of days in the plan’s one</w:t>
      </w:r>
      <w:r w:rsidR="002C7F81" w:rsidRPr="6366B9EF">
        <w:rPr>
          <w:i/>
          <w:iCs/>
          <w:color w:val="0000FF"/>
        </w:rPr>
        <w:t>-</w:t>
      </w:r>
      <w:r w:rsidRPr="6366B9EF">
        <w:rPr>
          <w:i/>
          <w:iCs/>
          <w:color w:val="0000FF"/>
        </w:rPr>
        <w:t>month supply)]</w:t>
      </w:r>
      <w:r w:rsidRPr="0043585F">
        <w:rPr>
          <w:sz w:val="23"/>
          <w:szCs w:val="23"/>
        </w:rPr>
        <w:t xml:space="preserve"> </w:t>
      </w:r>
      <w:r w:rsidRPr="00052110">
        <w:t xml:space="preserve">-day refill of </w:t>
      </w:r>
      <w:r>
        <w:t>the drug you are taking</w:t>
      </w:r>
      <w:r w:rsidRPr="00052110">
        <w:t xml:space="preserve"> at a network pharmacy. </w:t>
      </w:r>
    </w:p>
    <w:p w14:paraId="72FBF675" w14:textId="1549041F" w:rsidR="00984F67" w:rsidRPr="00D95AA1" w:rsidRDefault="00807207" w:rsidP="00501D7A">
      <w:pPr>
        <w:pStyle w:val="ListBullet2"/>
        <w:numPr>
          <w:ilvl w:val="1"/>
          <w:numId w:val="40"/>
        </w:numPr>
        <w:rPr>
          <w:i/>
          <w:iCs/>
        </w:rPr>
      </w:pPr>
      <w:r>
        <w:t xml:space="preserve">After you receive notice of the change, </w:t>
      </w:r>
      <w:r w:rsidR="00984F67" w:rsidRPr="00754A56">
        <w:t xml:space="preserve">you should work with your </w:t>
      </w:r>
      <w:r w:rsidR="00DE5781">
        <w:t>provider</w:t>
      </w:r>
      <w:r w:rsidR="00435662" w:rsidRPr="00754A56">
        <w:t xml:space="preserve"> </w:t>
      </w:r>
      <w:r w:rsidR="00984F67" w:rsidRPr="00754A56">
        <w:t>to switch to a different drug that we cover</w:t>
      </w:r>
      <w:r w:rsidR="004B0BDA" w:rsidRPr="004B0BDA">
        <w:t xml:space="preserve"> </w:t>
      </w:r>
      <w:r w:rsidR="004B0BDA">
        <w:t>or to satisfy any new restrictions on the drug you are taking</w:t>
      </w:r>
      <w:r w:rsidR="00984F67" w:rsidRPr="00754A56">
        <w:t xml:space="preserve">. </w:t>
      </w:r>
    </w:p>
    <w:p w14:paraId="7A4986C5" w14:textId="3615A136" w:rsidR="00CE5921" w:rsidRPr="00D95AA1" w:rsidRDefault="00922B04" w:rsidP="00501D7A">
      <w:pPr>
        <w:pStyle w:val="ListBullet2"/>
        <w:numPr>
          <w:ilvl w:val="1"/>
          <w:numId w:val="40"/>
        </w:numPr>
        <w:rPr>
          <w:i/>
          <w:iCs/>
        </w:rPr>
      </w:pPr>
      <w:r>
        <w:t>Y</w:t>
      </w:r>
      <w:r w:rsidRPr="00052110">
        <w:t>ou</w:t>
      </w:r>
      <w:r w:rsidR="00984F67" w:rsidRPr="00754A56">
        <w:t xml:space="preserve"> </w:t>
      </w:r>
      <w:r w:rsidR="00435662">
        <w:t>or</w:t>
      </w:r>
      <w:r w:rsidR="00435662" w:rsidRPr="00754A56">
        <w:t xml:space="preserve"> </w:t>
      </w:r>
      <w:r w:rsidR="00984F67" w:rsidRPr="00754A56">
        <w:t xml:space="preserve">your </w:t>
      </w:r>
      <w:r w:rsidRPr="00052110">
        <w:t>pr</w:t>
      </w:r>
      <w:r>
        <w:t>escriber</w:t>
      </w:r>
      <w:r w:rsidR="001241A7">
        <w:t xml:space="preserve"> </w:t>
      </w:r>
      <w:r w:rsidR="00984F67" w:rsidRPr="00754A56">
        <w:t xml:space="preserve">can ask </w:t>
      </w:r>
      <w:r w:rsidR="00435662">
        <w:t>us</w:t>
      </w:r>
      <w:r w:rsidR="00984F67" w:rsidRPr="00754A56">
        <w:t xml:space="preserve"> to make an exception and continue to cover the drug for you. For information on how to ask for an exception, see Chapter 9</w:t>
      </w:r>
      <w:r w:rsidR="00442377">
        <w:t>.</w:t>
      </w:r>
      <w:r w:rsidR="00984F67" w:rsidRPr="00754A56">
        <w:t xml:space="preserve"> </w:t>
      </w:r>
    </w:p>
    <w:p w14:paraId="3EA047CE" w14:textId="13427E2C" w:rsidR="003A2D17" w:rsidRPr="00D95AA1" w:rsidRDefault="003A2D17">
      <w:pPr>
        <w:rPr>
          <w:rFonts w:ascii="Arial" w:hAnsi="Arial" w:cs="Arial"/>
          <w:b/>
          <w:bCs/>
        </w:rPr>
      </w:pPr>
      <w:r w:rsidRPr="000871E5">
        <w:rPr>
          <w:rFonts w:ascii="Arial" w:hAnsi="Arial" w:cs="Arial"/>
          <w:b/>
          <w:bCs/>
        </w:rPr>
        <w:t xml:space="preserve">Changes to </w:t>
      </w:r>
      <w:r w:rsidR="003E6200" w:rsidRPr="00D95AA1">
        <w:rPr>
          <w:rFonts w:ascii="Arial" w:hAnsi="Arial" w:cs="Arial"/>
          <w:b/>
          <w:bCs/>
        </w:rPr>
        <w:t xml:space="preserve">the </w:t>
      </w:r>
      <w:r w:rsidR="009F3137">
        <w:rPr>
          <w:rFonts w:ascii="Arial" w:hAnsi="Arial" w:cs="Arial"/>
          <w:b/>
          <w:bCs/>
        </w:rPr>
        <w:t>“</w:t>
      </w:r>
      <w:r w:rsidR="003E6200" w:rsidRPr="00D95AA1">
        <w:rPr>
          <w:rFonts w:ascii="Arial" w:hAnsi="Arial" w:cs="Arial"/>
          <w:b/>
          <w:bCs/>
        </w:rPr>
        <w:t>Drug List</w:t>
      </w:r>
      <w:r w:rsidR="009F3137">
        <w:rPr>
          <w:rFonts w:ascii="Arial" w:hAnsi="Arial" w:cs="Arial"/>
          <w:b/>
          <w:bCs/>
        </w:rPr>
        <w:t>”</w:t>
      </w:r>
      <w:r w:rsidRPr="00D95AA1">
        <w:rPr>
          <w:rFonts w:ascii="Arial" w:hAnsi="Arial" w:cs="Arial"/>
          <w:b/>
          <w:bCs/>
        </w:rPr>
        <w:t xml:space="preserve"> that do not affect you during th</w:t>
      </w:r>
      <w:r w:rsidR="003E6200" w:rsidRPr="00D95AA1">
        <w:rPr>
          <w:rFonts w:ascii="Arial" w:hAnsi="Arial" w:cs="Arial"/>
          <w:b/>
          <w:bCs/>
        </w:rPr>
        <w:t>is</w:t>
      </w:r>
      <w:r w:rsidRPr="00D95AA1">
        <w:rPr>
          <w:rFonts w:ascii="Arial" w:hAnsi="Arial" w:cs="Arial"/>
          <w:b/>
          <w:bCs/>
        </w:rPr>
        <w:t xml:space="preserve"> plan </w:t>
      </w:r>
      <w:proofErr w:type="gramStart"/>
      <w:r w:rsidRPr="00D95AA1">
        <w:rPr>
          <w:rFonts w:ascii="Arial" w:hAnsi="Arial" w:cs="Arial"/>
          <w:b/>
          <w:bCs/>
        </w:rPr>
        <w:t>year</w:t>
      </w:r>
      <w:proofErr w:type="gramEnd"/>
    </w:p>
    <w:p w14:paraId="25EF8B9F" w14:textId="1C10D3D9" w:rsidR="003A2D17" w:rsidRDefault="00B54D63" w:rsidP="003A2D17">
      <w:r>
        <w:t xml:space="preserve">We may make certain changes to the </w:t>
      </w:r>
      <w:r w:rsidR="009F3137">
        <w:t>“</w:t>
      </w:r>
      <w:r>
        <w:t>Drug List</w:t>
      </w:r>
      <w:r w:rsidR="009F3137">
        <w:t>”</w:t>
      </w:r>
      <w:r>
        <w:t xml:space="preserve"> that are not described above. </w:t>
      </w:r>
      <w:r w:rsidR="003A2D17">
        <w:t xml:space="preserve">In these cases, the change will not apply to you if you are taking the drug when the change is made; however, these changes will </w:t>
      </w:r>
      <w:r>
        <w:t xml:space="preserve">likely </w:t>
      </w:r>
      <w:r w:rsidR="003A2D17">
        <w:t xml:space="preserve">affect you starting January 1 of the next plan year if you stay in the same plan. </w:t>
      </w:r>
    </w:p>
    <w:p w14:paraId="71CC07CF" w14:textId="77777777" w:rsidR="003A2D17" w:rsidRDefault="003A2D17" w:rsidP="003A2D17">
      <w:r>
        <w:t>In general, changes that will not affect you during the current plan year are:</w:t>
      </w:r>
    </w:p>
    <w:p w14:paraId="3B54811E" w14:textId="23A3F647" w:rsidR="003A2D17" w:rsidRPr="00052110" w:rsidRDefault="003A2D17" w:rsidP="00501D7A">
      <w:pPr>
        <w:numPr>
          <w:ilvl w:val="0"/>
          <w:numId w:val="40"/>
        </w:numPr>
        <w:tabs>
          <w:tab w:val="left" w:pos="720"/>
          <w:tab w:val="left" w:pos="1260"/>
        </w:tabs>
        <w:spacing w:before="120" w:beforeAutospacing="0"/>
        <w:rPr>
          <w:color w:val="000000"/>
        </w:rPr>
      </w:pPr>
      <w:r w:rsidRPr="000871E5" w:rsidDel="00FB7B29">
        <w:rPr>
          <w:i/>
          <w:iCs/>
          <w:color w:val="0000FF"/>
        </w:rPr>
        <w:t xml:space="preserve"> </w:t>
      </w:r>
      <w:r w:rsidRPr="00D95AA1" w:rsidDel="005D66D8">
        <w:rPr>
          <w:i/>
          <w:iCs/>
          <w:color w:val="0000FF"/>
        </w:rPr>
        <w:t>[Plans that do not use tiers may omit</w:t>
      </w:r>
      <w:r w:rsidRPr="00D95AA1">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3EA2B8C" w14:textId="642BCD18" w:rsidR="003A2D17" w:rsidRPr="00052110" w:rsidRDefault="003A2D17" w:rsidP="00501D7A">
      <w:pPr>
        <w:numPr>
          <w:ilvl w:val="0"/>
          <w:numId w:val="40"/>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99576EC" w14:textId="7AC4D265" w:rsidR="003A2D17" w:rsidRPr="00D95AA1" w:rsidRDefault="003A2D17" w:rsidP="00501D7A">
      <w:pPr>
        <w:numPr>
          <w:ilvl w:val="0"/>
          <w:numId w:val="40"/>
        </w:numPr>
        <w:tabs>
          <w:tab w:val="left" w:pos="720"/>
          <w:tab w:val="left" w:pos="1260"/>
        </w:tabs>
        <w:spacing w:before="120" w:beforeAutospacing="0"/>
        <w:rPr>
          <w:b/>
          <w:bCs/>
        </w:rPr>
      </w:pPr>
      <w:r>
        <w:t>W</w:t>
      </w:r>
      <w:r w:rsidRPr="00052110">
        <w:t xml:space="preserve">e remove your drug from the </w:t>
      </w:r>
      <w:r w:rsidR="009F3137">
        <w:t>“</w:t>
      </w:r>
      <w:r w:rsidRPr="00052110">
        <w:t>Drug List</w:t>
      </w:r>
      <w:r>
        <w:t>.</w:t>
      </w:r>
      <w:r w:rsidR="009F3137">
        <w:t>”</w:t>
      </w:r>
    </w:p>
    <w:p w14:paraId="13F2E849" w14:textId="4A7B4FF8" w:rsidR="00380A1C" w:rsidRDefault="003B3E12" w:rsidP="00D95AA1">
      <w:pPr>
        <w:tabs>
          <w:tab w:val="left" w:pos="720"/>
          <w:tab w:val="left" w:pos="1260"/>
        </w:tabs>
        <w:spacing w:before="120" w:beforeAutospacing="0"/>
      </w:pPr>
      <w:r w:rsidRPr="002C3EDE">
        <w:lastRenderedPageBreak/>
        <w:t>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w:t>
      </w:r>
    </w:p>
    <w:p w14:paraId="693E9437" w14:textId="230C6031" w:rsidR="00AC40D8" w:rsidRPr="004F58A3" w:rsidRDefault="004A61C2" w:rsidP="00D95AA1">
      <w:pPr>
        <w:tabs>
          <w:tab w:val="left" w:pos="720"/>
          <w:tab w:val="left" w:pos="1260"/>
        </w:tabs>
        <w:spacing w:before="120" w:beforeAutospacing="0"/>
      </w:pPr>
      <w:r w:rsidRPr="004A61C2">
        <w:t xml:space="preserve">We will not tell you about these types of changes directly during the current plan year. You will need to check the </w:t>
      </w:r>
      <w:r w:rsidR="0032027B">
        <w:t>“</w:t>
      </w:r>
      <w:r w:rsidRPr="004A61C2">
        <w:t>Drug List</w:t>
      </w:r>
      <w:r w:rsidR="0032027B">
        <w:t>”</w:t>
      </w:r>
      <w:r w:rsidRPr="004A61C2">
        <w:t xml:space="preserve"> for the next plan year (when the list is available during the open enrollment period) to see if there are any changes to the drugs you are taking that will impact you during the next plan year.</w:t>
      </w:r>
    </w:p>
    <w:p w14:paraId="3F226633" w14:textId="77777777" w:rsidR="002E1D1E" w:rsidRPr="00D95AA1" w:rsidRDefault="002E1D1E">
      <w:pPr>
        <w:pStyle w:val="Heading3"/>
        <w:rPr>
          <w:sz w:val="12"/>
          <w:szCs w:val="12"/>
        </w:rPr>
      </w:pPr>
      <w:bookmarkStart w:id="523" w:name="_Toc109315737"/>
      <w:bookmarkStart w:id="524" w:name="_Toc228561518"/>
      <w:bookmarkStart w:id="525" w:name="_Toc68442399"/>
      <w:bookmarkStart w:id="526" w:name="_Toc98761264"/>
      <w:bookmarkStart w:id="527" w:name="_Toc102342469"/>
      <w:bookmarkStart w:id="528" w:name="_Toc109987588"/>
      <w:r w:rsidRPr="00754A56">
        <w:t xml:space="preserve">SECTION </w:t>
      </w:r>
      <w:r w:rsidR="002A3F04" w:rsidRPr="00754A56">
        <w:t>7</w:t>
      </w:r>
      <w:r w:rsidRPr="00754A56">
        <w:tab/>
        <w:t xml:space="preserve">What types of drugs are </w:t>
      </w:r>
      <w:r w:rsidRPr="000871E5">
        <w:rPr>
          <w:i/>
          <w:iCs/>
        </w:rPr>
        <w:t>not</w:t>
      </w:r>
      <w:r w:rsidRPr="00754A56">
        <w:t xml:space="preserve"> covered by the plan?</w:t>
      </w:r>
      <w:bookmarkEnd w:id="523"/>
      <w:bookmarkEnd w:id="524"/>
      <w:bookmarkEnd w:id="525"/>
      <w:bookmarkEnd w:id="526"/>
      <w:bookmarkEnd w:id="527"/>
      <w:bookmarkEnd w:id="528"/>
    </w:p>
    <w:p w14:paraId="25B79283" w14:textId="77777777" w:rsidR="002E1D1E" w:rsidRPr="00754A56" w:rsidRDefault="002E1D1E" w:rsidP="00F1332D">
      <w:pPr>
        <w:pStyle w:val="Heading4"/>
      </w:pPr>
      <w:bookmarkStart w:id="529" w:name="_Toc109315738"/>
      <w:bookmarkStart w:id="530" w:name="_Toc228561519"/>
      <w:bookmarkStart w:id="531" w:name="_Toc68442400"/>
      <w:r w:rsidRPr="00754A56">
        <w:t xml:space="preserve">Section </w:t>
      </w:r>
      <w:r w:rsidR="002A3F04" w:rsidRPr="00754A56">
        <w:t>7</w:t>
      </w:r>
      <w:r w:rsidRPr="00754A56">
        <w:t>.1</w:t>
      </w:r>
      <w:r w:rsidRPr="00754A56">
        <w:tab/>
        <w:t xml:space="preserve">Types of drugs we do not </w:t>
      </w:r>
      <w:proofErr w:type="gramStart"/>
      <w:r w:rsidRPr="00754A56">
        <w:t>cover</w:t>
      </w:r>
      <w:bookmarkEnd w:id="529"/>
      <w:bookmarkEnd w:id="530"/>
      <w:bookmarkEnd w:id="531"/>
      <w:proofErr w:type="gramEnd"/>
    </w:p>
    <w:p w14:paraId="0E7C7938" w14:textId="637117CE" w:rsidR="002E1D1E" w:rsidRPr="00754A56" w:rsidRDefault="002E1D1E" w:rsidP="00F1332D">
      <w:r w:rsidRPr="00754A56">
        <w:t xml:space="preserve">This section tells you what kinds of prescription drugs are excluded. This means Medicare does not pay for these drugs. </w:t>
      </w:r>
    </w:p>
    <w:p w14:paraId="584313B6" w14:textId="7B492C51" w:rsidR="002E1D1E" w:rsidRPr="00D95AA1" w:rsidDel="00D063C7" w:rsidRDefault="002E1D1E">
      <w:pPr>
        <w:rPr>
          <w:b/>
          <w:bCs/>
          <w:i/>
          <w:iCs/>
        </w:rPr>
      </w:pPr>
      <w:r w:rsidRPr="00754A56">
        <w:t>If you get drugs that are excluded, you must pay for them yourself</w:t>
      </w:r>
      <w:r w:rsidR="00900381">
        <w:t xml:space="preserve"> </w:t>
      </w:r>
      <w:r w:rsidR="00466D64" w:rsidRPr="00754A56">
        <w:rPr>
          <w:color w:val="0000FF"/>
        </w:rPr>
        <w:t>[</w:t>
      </w:r>
      <w:r w:rsidR="00466D64" w:rsidRPr="000871E5">
        <w:rPr>
          <w:i/>
          <w:iCs/>
          <w:color w:val="0000FF"/>
        </w:rPr>
        <w:t>insert if applicable:</w:t>
      </w:r>
      <w:r w:rsidR="00466D64" w:rsidRPr="00754A56">
        <w:rPr>
          <w:color w:val="0000FF"/>
        </w:rPr>
        <w:t xml:space="preserve"> (except for certain excluded drugs covered under our enhanced drug coverage)]</w:t>
      </w:r>
      <w:r w:rsidRPr="00754A56">
        <w:t xml:space="preserve">. </w:t>
      </w:r>
      <w:r w:rsidR="009E37C6" w:rsidRPr="009E37C6">
        <w:t xml:space="preserve">If you appeal and the requested drug is found not to be excluded under Part D, we will pay for or cover it. </w:t>
      </w:r>
      <w:r w:rsidRPr="00754A56">
        <w:t>(For information about appealing a decision, go to Chapter 9</w:t>
      </w:r>
      <w:r w:rsidR="00880931">
        <w:t>.)</w:t>
      </w:r>
    </w:p>
    <w:p w14:paraId="20581A11" w14:textId="77777777" w:rsidR="002E1D1E" w:rsidRPr="00754A56" w:rsidRDefault="002E1D1E" w:rsidP="00F1332D">
      <w:r w:rsidRPr="00754A56">
        <w:t>Here are three general rules about drugs that Medicare drug plans will not cover under Part D:</w:t>
      </w:r>
    </w:p>
    <w:p w14:paraId="6EECB5B2" w14:textId="7CE0763D" w:rsidR="002E1D1E" w:rsidRPr="004B5E60" w:rsidRDefault="002E1D1E" w:rsidP="00501D7A">
      <w:pPr>
        <w:pStyle w:val="ListBullet"/>
        <w:numPr>
          <w:ilvl w:val="0"/>
          <w:numId w:val="186"/>
        </w:numPr>
      </w:pPr>
      <w:r w:rsidRPr="00754A56">
        <w:t>Our plan’s Part D drug coverage cannot cover a drug that would be covered under Medicare Part A or Part B.</w:t>
      </w:r>
      <w:r w:rsidR="00CE5B1F">
        <w:t xml:space="preserve"> </w:t>
      </w:r>
    </w:p>
    <w:p w14:paraId="0A035E5C" w14:textId="27E8C40C" w:rsidR="002E1D1E" w:rsidRPr="00754A56" w:rsidRDefault="002E1D1E" w:rsidP="002647CC">
      <w:pPr>
        <w:pStyle w:val="ListBullet"/>
        <w:numPr>
          <w:ilvl w:val="0"/>
          <w:numId w:val="25"/>
        </w:numPr>
      </w:pPr>
      <w:r w:rsidRPr="00754A56">
        <w:t>Our plan cannot cover a drug purchased outside the United States</w:t>
      </w:r>
      <w:r w:rsidR="005C67AD">
        <w:t xml:space="preserve"> or </w:t>
      </w:r>
      <w:r w:rsidRPr="00754A56">
        <w:t>its territories.</w:t>
      </w:r>
    </w:p>
    <w:p w14:paraId="3E47AA17" w14:textId="31F66755" w:rsidR="002E1D1E" w:rsidRPr="00754A56" w:rsidRDefault="002E1D1E" w:rsidP="002647CC">
      <w:pPr>
        <w:pStyle w:val="ListBullet"/>
        <w:numPr>
          <w:ilvl w:val="0"/>
          <w:numId w:val="25"/>
        </w:numPr>
      </w:pPr>
      <w:r w:rsidRPr="00754A56">
        <w:t xml:space="preserve">Our plan usually cannot cover off-label use. </w:t>
      </w:r>
      <w:r w:rsidRPr="00A84C11">
        <w:rPr>
          <w:b/>
        </w:rPr>
        <w:t>Off-label</w:t>
      </w:r>
      <w:r w:rsidRPr="00754A56">
        <w:t xml:space="preserve"> use is any use of the drug other than those indicated on a drug’s label as approved by the Food and Drug Administration.</w:t>
      </w:r>
    </w:p>
    <w:p w14:paraId="5E5516CF" w14:textId="2A7ACA36" w:rsidR="002E1D1E" w:rsidRPr="00754A56" w:rsidRDefault="00CB6613" w:rsidP="00755060">
      <w:pPr>
        <w:pStyle w:val="ListBullet"/>
        <w:numPr>
          <w:ilvl w:val="0"/>
          <w:numId w:val="25"/>
        </w:numPr>
      </w:pPr>
      <w:r>
        <w:t>C</w:t>
      </w:r>
      <w:r w:rsidR="002E1D1E" w:rsidRPr="00754A56">
        <w:t>overage for off-label use is allowed only when the use is supported by certain references</w:t>
      </w:r>
      <w:r w:rsidR="004B2E70">
        <w:t xml:space="preserve">, such as </w:t>
      </w:r>
      <w:r w:rsidR="002E1D1E" w:rsidRPr="00754A56">
        <w:t>the American Hospital Formulary Service Drug Information</w:t>
      </w:r>
      <w:r w:rsidR="004F2B5D">
        <w:t xml:space="preserve"> and</w:t>
      </w:r>
      <w:r w:rsidR="002E1D1E" w:rsidRPr="00754A56">
        <w:t xml:space="preserve"> the DRUGDEX Information System</w:t>
      </w:r>
      <w:r w:rsidR="003804EE">
        <w:t>.</w:t>
      </w:r>
      <w:r w:rsidR="002E1D1E" w:rsidRPr="00754A56">
        <w:t xml:space="preserve"> </w:t>
      </w:r>
    </w:p>
    <w:p w14:paraId="0158F6F8" w14:textId="2A4E66EF" w:rsidR="00F1332D" w:rsidRDefault="005C67AD" w:rsidP="00F1332D">
      <w:r>
        <w:t>In addition</w:t>
      </w:r>
      <w:r w:rsidR="00F1332D" w:rsidRPr="00754A56">
        <w:t>, by law, the</w:t>
      </w:r>
      <w:r w:rsidRPr="005C67AD">
        <w:t xml:space="preserve"> </w:t>
      </w:r>
      <w:r>
        <w:t>following</w:t>
      </w:r>
      <w:r w:rsidRPr="00754A56">
        <w:t xml:space="preserve"> </w:t>
      </w:r>
      <w:r w:rsidR="00F1332D" w:rsidRPr="00754A56">
        <w:t xml:space="preserve">categories of drugs are not covered by Medicare drug plans: </w:t>
      </w:r>
      <w:r w:rsidR="00F1332D" w:rsidRPr="00754A56">
        <w:rPr>
          <w:color w:val="0000FF"/>
        </w:rPr>
        <w:t>[</w:t>
      </w:r>
      <w:r w:rsidR="00F1332D" w:rsidRPr="000871E5">
        <w:rPr>
          <w:i/>
          <w:iCs/>
          <w:color w:val="0000FF"/>
        </w:rPr>
        <w:t>Insert if applic</w:t>
      </w:r>
      <w:r w:rsidR="00F1332D" w:rsidRPr="00D95AA1">
        <w:rPr>
          <w:i/>
          <w:iCs/>
          <w:color w:val="0000FF"/>
        </w:rPr>
        <w:t>able:</w:t>
      </w:r>
      <w:r w:rsidR="00F1332D"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2647CC">
      <w:pPr>
        <w:pStyle w:val="ListBullet"/>
        <w:numPr>
          <w:ilvl w:val="0"/>
          <w:numId w:val="25"/>
        </w:numPr>
      </w:pPr>
      <w:r w:rsidRPr="007830D2">
        <w:t>Non-prescription drugs (also called over-the-counter drugs)</w:t>
      </w:r>
      <w:r w:rsidR="00EA2510" w:rsidRPr="007830D2">
        <w:t>.</w:t>
      </w:r>
    </w:p>
    <w:p w14:paraId="276B99E6" w14:textId="1A31369D" w:rsidR="002E1D1E" w:rsidRPr="007830D2" w:rsidRDefault="002E1D1E" w:rsidP="002647CC">
      <w:pPr>
        <w:pStyle w:val="ListBullet"/>
        <w:numPr>
          <w:ilvl w:val="0"/>
          <w:numId w:val="25"/>
        </w:numPr>
      </w:pPr>
      <w:r w:rsidRPr="007830D2">
        <w:t>Drugs used to promote fertility</w:t>
      </w:r>
      <w:r w:rsidR="00EA2510" w:rsidRPr="007830D2">
        <w:t>.</w:t>
      </w:r>
    </w:p>
    <w:p w14:paraId="65FBCE6A" w14:textId="7E742502" w:rsidR="002E1D1E" w:rsidRPr="007830D2" w:rsidRDefault="002E1D1E" w:rsidP="002647CC">
      <w:pPr>
        <w:pStyle w:val="ListBullet"/>
        <w:numPr>
          <w:ilvl w:val="0"/>
          <w:numId w:val="25"/>
        </w:numPr>
      </w:pPr>
      <w:r w:rsidRPr="007830D2">
        <w:t>Drugs used for the relief of cough or cold symptoms</w:t>
      </w:r>
      <w:r w:rsidR="00EA2510" w:rsidRPr="007830D2">
        <w:t>.</w:t>
      </w:r>
    </w:p>
    <w:p w14:paraId="082AABC0" w14:textId="1B915C13" w:rsidR="002E1D1E" w:rsidRPr="007830D2" w:rsidRDefault="002E1D1E" w:rsidP="002647CC">
      <w:pPr>
        <w:pStyle w:val="ListBullet"/>
        <w:numPr>
          <w:ilvl w:val="0"/>
          <w:numId w:val="25"/>
        </w:numPr>
      </w:pPr>
      <w:r w:rsidRPr="007830D2">
        <w:lastRenderedPageBreak/>
        <w:t>Drug</w:t>
      </w:r>
      <w:r w:rsidR="00D561C1">
        <w:t>s</w:t>
      </w:r>
      <w:r w:rsidRPr="007830D2">
        <w:t xml:space="preserve"> used for cosmetic purposes or to promote hair growth</w:t>
      </w:r>
      <w:r w:rsidR="00EA2510" w:rsidRPr="007830D2">
        <w:t>.</w:t>
      </w:r>
    </w:p>
    <w:p w14:paraId="680BA629" w14:textId="77777777" w:rsidR="002E1D1E" w:rsidRPr="007830D2" w:rsidRDefault="002E1D1E" w:rsidP="002647CC">
      <w:pPr>
        <w:pStyle w:val="ListBullet"/>
        <w:numPr>
          <w:ilvl w:val="0"/>
          <w:numId w:val="25"/>
        </w:numPr>
      </w:pPr>
      <w:r w:rsidRPr="007830D2">
        <w:t>Prescription vitamins and mineral products, except prenatal vitamins and fluoride preparations</w:t>
      </w:r>
      <w:r w:rsidR="00EA2510" w:rsidRPr="007830D2">
        <w:t>.</w:t>
      </w:r>
    </w:p>
    <w:p w14:paraId="21F262B1" w14:textId="190CE98A" w:rsidR="002E1D1E" w:rsidRPr="007830D2" w:rsidRDefault="002E1D1E" w:rsidP="002647CC">
      <w:pPr>
        <w:pStyle w:val="ListBullet"/>
        <w:numPr>
          <w:ilvl w:val="0"/>
          <w:numId w:val="25"/>
        </w:numPr>
      </w:pPr>
      <w:r w:rsidRPr="007830D2">
        <w:t>Drugs used for the treatment of sexual or erectile dysfunction</w:t>
      </w:r>
      <w:r w:rsidR="00B00CB3">
        <w:t>.</w:t>
      </w:r>
    </w:p>
    <w:p w14:paraId="6AC0D413" w14:textId="2B36F463" w:rsidR="002E1D1E" w:rsidRPr="007830D2" w:rsidRDefault="002E1D1E" w:rsidP="002647CC">
      <w:pPr>
        <w:pStyle w:val="ListBullet"/>
        <w:numPr>
          <w:ilvl w:val="0"/>
          <w:numId w:val="25"/>
        </w:numPr>
      </w:pPr>
      <w:r w:rsidRPr="007830D2">
        <w:t>Drugs used for treatment of anorexia, weight loss, or weight gain</w:t>
      </w:r>
      <w:r w:rsidR="00EA2510" w:rsidRPr="007830D2">
        <w:t>.</w:t>
      </w:r>
    </w:p>
    <w:p w14:paraId="3A1279B8" w14:textId="7A4A08B9" w:rsidR="007A1C4B" w:rsidRPr="007A1C4B" w:rsidRDefault="007A1C4B" w:rsidP="002647CC">
      <w:pPr>
        <w:pStyle w:val="ListParagraph"/>
        <w:numPr>
          <w:ilvl w:val="0"/>
          <w:numId w:val="25"/>
        </w:numPr>
      </w:pPr>
      <w:r w:rsidRPr="007A1C4B">
        <w:t>Outpatient drugs for which the manufacturer seeks to require that associated tests or monitoring services be purchased exclusively from the manufacturer as a condition of sale</w:t>
      </w:r>
      <w:r>
        <w:t>.</w:t>
      </w:r>
    </w:p>
    <w:p w14:paraId="212766AF" w14:textId="51E5FF27" w:rsidR="002E1D1E" w:rsidRDefault="002E1D1E" w:rsidP="002E1D1E">
      <w:pPr>
        <w:rPr>
          <w:color w:val="0000FF"/>
        </w:rPr>
      </w:pPr>
      <w:r w:rsidRPr="00754A56">
        <w:rPr>
          <w:color w:val="0000FF"/>
        </w:rPr>
        <w:t>[</w:t>
      </w:r>
      <w:r w:rsidRPr="000871E5">
        <w:rPr>
          <w:i/>
          <w:iCs/>
          <w:color w:val="0000FF"/>
        </w:rPr>
        <w:t xml:space="preserve">Insert if applicable: </w:t>
      </w:r>
      <w:r w:rsidRPr="00754A56">
        <w:rPr>
          <w:color w:val="0000FF"/>
        </w:rPr>
        <w:t xml:space="preserve">We offer additional coverage of some prescription drugs </w:t>
      </w:r>
      <w:r w:rsidR="005C67AD">
        <w:rPr>
          <w:color w:val="0000FF"/>
        </w:rPr>
        <w:t xml:space="preserve">(enhanced drug coverage) </w:t>
      </w:r>
      <w:r w:rsidRPr="00754A56">
        <w:rPr>
          <w:color w:val="0000FF"/>
        </w:rPr>
        <w:t xml:space="preserve">not normally covered in a Medicare prescription drug plan. </w:t>
      </w:r>
      <w:r w:rsidRPr="000871E5">
        <w:rPr>
          <w:i/>
          <w:iCs/>
          <w:color w:val="0000FF"/>
        </w:rPr>
        <w:t>[Insert details about the excluded drugs your plan does cover, includ</w:t>
      </w:r>
      <w:r w:rsidRPr="00D95AA1">
        <w:rPr>
          <w:i/>
          <w:iCs/>
          <w:color w:val="0000FF"/>
        </w:rPr>
        <w:t>ing whether you place any limits on that coverage.]</w:t>
      </w:r>
      <w:r w:rsidRPr="00754A56">
        <w:rPr>
          <w:color w:val="0000FF"/>
        </w:rPr>
        <w:t xml:space="preserve"> The amount you pay </w:t>
      </w:r>
      <w:r w:rsidR="005C67AD">
        <w:rPr>
          <w:color w:val="0000FF"/>
        </w:rPr>
        <w:t xml:space="preserve">for </w:t>
      </w:r>
      <w:r w:rsidRPr="00754A56">
        <w:rPr>
          <w:color w:val="0000FF"/>
        </w:rPr>
        <w:t xml:space="preserve">these drugs does not count toward qualifying you for the Catastrophic Coverage Stage. (The Catastrophic Coverage Stage is described in Chapter 6, Section 7 of this </w:t>
      </w:r>
      <w:r w:rsidR="003F29CF">
        <w:rPr>
          <w:color w:val="0000FF"/>
        </w:rPr>
        <w:t>document</w:t>
      </w:r>
      <w:r w:rsidRPr="00754A56">
        <w:rPr>
          <w:color w:val="0000FF"/>
        </w:rPr>
        <w:t xml:space="preserve">.)] </w:t>
      </w:r>
    </w:p>
    <w:p w14:paraId="15FBDE4B" w14:textId="77777777" w:rsidR="000C5378" w:rsidRPr="00052110" w:rsidRDefault="000C5378" w:rsidP="000C5378">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7F9B174C" w14:textId="66FD9D25" w:rsidR="002E1D1E" w:rsidRPr="00754A56" w:rsidRDefault="000C5378" w:rsidP="002E1D1E">
      <w:pPr>
        <w:rPr>
          <w:color w:val="0000FF"/>
        </w:rPr>
      </w:pPr>
      <w:r w:rsidRPr="00713AC7">
        <w:rPr>
          <w:i/>
          <w:color w:val="0000FF"/>
        </w:rPr>
        <w:t>[Insert if plan does not offer coverage for any drugs excluded under Part D:</w:t>
      </w:r>
      <w:r w:rsidRPr="00052110">
        <w:rPr>
          <w:color w:val="0000FF"/>
        </w:rPr>
        <w:t xml:space="preserve"> </w:t>
      </w:r>
      <w:r w:rsidR="00C17A5D">
        <w:rPr>
          <w:color w:val="0000FF"/>
        </w:rPr>
        <w:t>I</w:t>
      </w:r>
      <w:r w:rsidR="002E1D1E" w:rsidRPr="00754A56">
        <w:rPr>
          <w:color w:val="0000FF"/>
        </w:rPr>
        <w:t xml:space="preserve">f you are </w:t>
      </w:r>
      <w:r w:rsidR="002E1D1E" w:rsidRPr="00A416D9">
        <w:rPr>
          <w:bCs/>
          <w:color w:val="0000FF"/>
        </w:rPr>
        <w:t>receiving</w:t>
      </w:r>
      <w:r w:rsidR="004F586C" w:rsidRPr="00A416D9">
        <w:rPr>
          <w:bCs/>
          <w:color w:val="0000FF"/>
        </w:rPr>
        <w:t xml:space="preserve"> “Extra </w:t>
      </w:r>
      <w:r w:rsidR="007B1133" w:rsidRPr="00A416D9">
        <w:rPr>
          <w:bCs/>
          <w:color w:val="0000FF"/>
        </w:rPr>
        <w:t>Help” to</w:t>
      </w:r>
      <w:r w:rsidR="002E1D1E" w:rsidRPr="00754A56">
        <w:rPr>
          <w:color w:val="0000FF"/>
        </w:rPr>
        <w:t xml:space="preserve"> pay for your prescriptions, the</w:t>
      </w:r>
      <w:r w:rsidR="004F586C" w:rsidRPr="00754A56">
        <w:rPr>
          <w:color w:val="0000FF"/>
        </w:rPr>
        <w:t xml:space="preserve"> “Extra Help”</w:t>
      </w:r>
      <w:r w:rsidR="002E1D1E" w:rsidRPr="00754A56">
        <w:rPr>
          <w:color w:val="0000FF"/>
        </w:rPr>
        <w:t xml:space="preserve"> program will not pay for the drugs not normally covered. However, </w:t>
      </w:r>
      <w:r w:rsidR="00234CAE" w:rsidRPr="00754A56">
        <w:rPr>
          <w:color w:val="0000FF"/>
        </w:rPr>
        <w:t xml:space="preserve">if you have drug coverage through Medicaid, </w:t>
      </w:r>
      <w:r w:rsidR="002E1D1E"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9382E69" w14:textId="77777777" w:rsidR="00F71E95" w:rsidRPr="00D95AA1" w:rsidRDefault="00F71E95">
      <w:pPr>
        <w:pStyle w:val="Heading3"/>
        <w:rPr>
          <w:sz w:val="12"/>
          <w:szCs w:val="12"/>
        </w:rPr>
      </w:pPr>
      <w:bookmarkStart w:id="532" w:name="_Toc98761265"/>
      <w:bookmarkStart w:id="533" w:name="_Toc102342470"/>
      <w:bookmarkStart w:id="534" w:name="_Toc109987589"/>
      <w:bookmarkStart w:id="535" w:name="_Toc109315739"/>
      <w:bookmarkStart w:id="536" w:name="_Toc228557553"/>
      <w:bookmarkStart w:id="537" w:name="_Toc377670386"/>
      <w:bookmarkStart w:id="538" w:name="_Toc377720835"/>
      <w:bookmarkStart w:id="539" w:name="_Toc68442000"/>
      <w:bookmarkStart w:id="540" w:name="_Toc109315742"/>
      <w:bookmarkStart w:id="541" w:name="_Toc228561523"/>
      <w:bookmarkStart w:id="542" w:name="_Toc68442404"/>
      <w:r w:rsidRPr="00052110">
        <w:t>SECTION 8</w:t>
      </w:r>
      <w:r w:rsidRPr="00052110">
        <w:tab/>
      </w:r>
      <w:r>
        <w:t>F</w:t>
      </w:r>
      <w:r w:rsidRPr="00052110">
        <w:t>ill</w:t>
      </w:r>
      <w:r>
        <w:t>ing</w:t>
      </w:r>
      <w:r w:rsidRPr="00052110">
        <w:t xml:space="preserve"> a </w:t>
      </w:r>
      <w:proofErr w:type="gramStart"/>
      <w:r w:rsidRPr="00052110">
        <w:t>prescription</w:t>
      </w:r>
      <w:bookmarkEnd w:id="532"/>
      <w:bookmarkEnd w:id="533"/>
      <w:bookmarkEnd w:id="534"/>
      <w:proofErr w:type="gramEnd"/>
    </w:p>
    <w:p w14:paraId="0B594E16" w14:textId="77777777" w:rsidR="00F71E95" w:rsidRPr="00052110" w:rsidRDefault="00F71E95" w:rsidP="00F71E95">
      <w:pPr>
        <w:pStyle w:val="Heading4"/>
      </w:pPr>
      <w:r w:rsidRPr="00052110">
        <w:t>Section 8.1</w:t>
      </w:r>
      <w:r w:rsidRPr="00052110">
        <w:tab/>
      </w:r>
      <w:r>
        <w:t>Provide</w:t>
      </w:r>
      <w:r w:rsidRPr="00052110">
        <w:t xml:space="preserve"> your membership </w:t>
      </w:r>
      <w:proofErr w:type="gramStart"/>
      <w:r>
        <w:t>information</w:t>
      </w:r>
      <w:proofErr w:type="gramEnd"/>
    </w:p>
    <w:p w14:paraId="7C155098" w14:textId="77777777" w:rsidR="00F71E95" w:rsidRPr="00052110" w:rsidRDefault="00F71E95" w:rsidP="00D95AA1">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871E5">
        <w:rPr>
          <w:i/>
          <w:iCs/>
        </w:rPr>
        <w:t xml:space="preserve">our </w:t>
      </w:r>
      <w:r w:rsidRPr="00052110">
        <w:t xml:space="preserve">share of your drug cost. You will need to pay the pharmacy </w:t>
      </w:r>
      <w:r w:rsidRPr="000871E5">
        <w:rPr>
          <w:i/>
          <w:iCs/>
        </w:rPr>
        <w:t>your</w:t>
      </w:r>
      <w:r w:rsidRPr="00052110">
        <w:t xml:space="preserve"> share of the cost when you pick up your prescription.</w:t>
      </w:r>
    </w:p>
    <w:p w14:paraId="58C1D6AC" w14:textId="77777777" w:rsidR="00F71E95" w:rsidRPr="00052110" w:rsidRDefault="00F71E95" w:rsidP="00F71E95">
      <w:pPr>
        <w:pStyle w:val="Heading4"/>
      </w:pPr>
      <w:r w:rsidRPr="00052110">
        <w:lastRenderedPageBreak/>
        <w:t>Section 8.2</w:t>
      </w:r>
      <w:r w:rsidRPr="00052110">
        <w:tab/>
        <w:t>What if you don’t have your membership</w:t>
      </w:r>
      <w:r>
        <w:t xml:space="preserve"> information</w:t>
      </w:r>
      <w:r w:rsidRPr="00052110">
        <w:t xml:space="preserve"> with you?</w:t>
      </w:r>
    </w:p>
    <w:bookmarkEnd w:id="535"/>
    <w:bookmarkEnd w:id="536"/>
    <w:bookmarkEnd w:id="537"/>
    <w:bookmarkEnd w:id="538"/>
    <w:bookmarkEnd w:id="539"/>
    <w:p w14:paraId="1F555D47" w14:textId="6A363C51" w:rsidR="00F71E95" w:rsidRPr="00052110" w:rsidRDefault="00F71E95" w:rsidP="00F71E95">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43" w:name="_Hlk134544953"/>
      <w:r w:rsidR="0001351A">
        <w:t xml:space="preserve">, </w:t>
      </w:r>
      <w:bookmarkStart w:id="544" w:name="_Hlk134544350"/>
      <w:r w:rsidR="0001351A">
        <w:t>or you can ask the pharmacy</w:t>
      </w:r>
      <w:r w:rsidR="0001351A" w:rsidRPr="00052110">
        <w:t xml:space="preserve"> to look up your plan enrollment information</w:t>
      </w:r>
      <w:bookmarkEnd w:id="543"/>
      <w:bookmarkEnd w:id="544"/>
      <w:r w:rsidRPr="00052110">
        <w:t>.</w:t>
      </w:r>
    </w:p>
    <w:p w14:paraId="7C053D14" w14:textId="5A4E149F" w:rsidR="00F71E95" w:rsidRPr="00052110" w:rsidRDefault="00F71E95" w:rsidP="00F71E95">
      <w:pPr>
        <w:spacing w:after="120"/>
      </w:pPr>
      <w:r w:rsidRPr="00052110">
        <w:t xml:space="preserve">If the pharmacy is not able to get the necessary information, </w:t>
      </w:r>
      <w:r w:rsidRPr="000871E5">
        <w:rPr>
          <w:b/>
          <w:bCs/>
        </w:rPr>
        <w:t>you may have to pay the full cost</w:t>
      </w:r>
      <w:r w:rsidRPr="00D95AA1">
        <w:rPr>
          <w:b/>
          <w:bCs/>
        </w:rPr>
        <w:t xml:space="preserve"> of the prescription when you pick it up</w:t>
      </w:r>
      <w:r w:rsidRPr="00052110">
        <w:t xml:space="preserve">. (You can then </w:t>
      </w:r>
      <w:r w:rsidRPr="000871E5">
        <w:rPr>
          <w:b/>
          <w:bCs/>
        </w:rPr>
        <w:t>ask us to reimburse you</w:t>
      </w:r>
      <w:r w:rsidRPr="00052110">
        <w:t xml:space="preserve"> for our share. See Chapter 7, Section 2 for information about how to ask the plan for reimbursement.)</w:t>
      </w:r>
    </w:p>
    <w:p w14:paraId="0AB4BAEA" w14:textId="77777777" w:rsidR="00A849B3" w:rsidRPr="00052110" w:rsidRDefault="00A849B3" w:rsidP="00A849B3">
      <w:pPr>
        <w:pStyle w:val="Heading3"/>
      </w:pPr>
      <w:bookmarkStart w:id="545" w:name="_Toc98761266"/>
      <w:bookmarkStart w:id="546" w:name="_Toc102342471"/>
      <w:bookmarkStart w:id="547" w:name="_Toc109987590"/>
      <w:bookmarkStart w:id="548" w:name="_Toc109315745"/>
      <w:bookmarkStart w:id="549" w:name="_Toc228561526"/>
      <w:bookmarkStart w:id="550" w:name="_Toc68442407"/>
      <w:bookmarkEnd w:id="540"/>
      <w:bookmarkEnd w:id="541"/>
      <w:bookmarkEnd w:id="542"/>
      <w:r w:rsidRPr="00052110">
        <w:t>SECTION 9</w:t>
      </w:r>
      <w:r w:rsidRPr="00052110">
        <w:tab/>
        <w:t>Part D drug coverage in special situations</w:t>
      </w:r>
      <w:bookmarkEnd w:id="545"/>
      <w:bookmarkEnd w:id="546"/>
      <w:bookmarkEnd w:id="547"/>
    </w:p>
    <w:p w14:paraId="5273664B" w14:textId="77777777" w:rsidR="00A849B3" w:rsidRPr="00052110" w:rsidRDefault="00A849B3" w:rsidP="00A849B3">
      <w:pPr>
        <w:pStyle w:val="Heading4"/>
      </w:pPr>
      <w:bookmarkStart w:id="551" w:name="_Toc109315743"/>
      <w:bookmarkStart w:id="552" w:name="_Toc228557557"/>
      <w:bookmarkStart w:id="553" w:name="_Toc377670390"/>
      <w:bookmarkStart w:id="554" w:name="_Toc377720839"/>
      <w:bookmarkStart w:id="555" w:name="_Toc68442004"/>
      <w:r w:rsidRPr="00052110">
        <w:t>Section 9.1</w:t>
      </w:r>
      <w:r w:rsidRPr="00052110">
        <w:tab/>
        <w:t>What if you’re in a hospital or a skilled nursing facility for a stay that is covered by the plan?</w:t>
      </w:r>
      <w:bookmarkEnd w:id="551"/>
      <w:bookmarkEnd w:id="552"/>
      <w:bookmarkEnd w:id="553"/>
      <w:bookmarkEnd w:id="554"/>
      <w:bookmarkEnd w:id="555"/>
    </w:p>
    <w:p w14:paraId="3028296F" w14:textId="77777777" w:rsidR="00A849B3" w:rsidRPr="00052110" w:rsidRDefault="00A849B3" w:rsidP="00A849B3">
      <w:pPr>
        <w:pStyle w:val="BodyTextIndent2"/>
        <w:spacing w:after="100" w:line="240" w:lineRule="auto"/>
        <w:ind w:left="0"/>
      </w:pPr>
      <w:r w:rsidRPr="00052110">
        <w:t>If you are admitted to a hospital or to a skilled nursing facility for a stay covered by the plan,</w:t>
      </w:r>
      <w:r w:rsidRPr="000871E5">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 xml:space="preserve">drugs </w:t>
      </w:r>
      <w:proofErr w:type="gramStart"/>
      <w:r w:rsidRPr="00052110">
        <w:t>as long as</w:t>
      </w:r>
      <w:proofErr w:type="gramEnd"/>
      <w:r w:rsidRPr="00052110">
        <w:t xml:space="preserve"> the drugs meet all of our rules for coverage</w:t>
      </w:r>
      <w:r>
        <w:t xml:space="preserve"> described in this Chapter</w:t>
      </w:r>
      <w:r w:rsidRPr="00052110">
        <w:t xml:space="preserve">. </w:t>
      </w:r>
    </w:p>
    <w:p w14:paraId="0FCA472B" w14:textId="77777777" w:rsidR="00A849B3" w:rsidRPr="00052110" w:rsidRDefault="00A849B3" w:rsidP="00A849B3">
      <w:pPr>
        <w:pStyle w:val="Heading4"/>
      </w:pPr>
      <w:bookmarkStart w:id="556" w:name="_Toc109315744"/>
      <w:bookmarkStart w:id="557" w:name="_Toc228557558"/>
      <w:bookmarkStart w:id="558" w:name="_Toc377670391"/>
      <w:bookmarkStart w:id="559" w:name="_Toc377720840"/>
      <w:bookmarkStart w:id="560" w:name="_Toc68442005"/>
      <w:bookmarkStart w:id="561" w:name="_Hlk86311504"/>
      <w:r w:rsidRPr="00052110">
        <w:t>Section 9.2</w:t>
      </w:r>
      <w:r w:rsidRPr="00052110">
        <w:tab/>
        <w:t>What if you’re a resident in a long-term care (LTC) facility?</w:t>
      </w:r>
      <w:bookmarkEnd w:id="556"/>
      <w:bookmarkEnd w:id="557"/>
      <w:bookmarkEnd w:id="558"/>
      <w:bookmarkEnd w:id="559"/>
      <w:bookmarkEnd w:id="560"/>
    </w:p>
    <w:p w14:paraId="5E18E6CE" w14:textId="062E271F" w:rsidR="00A849B3" w:rsidRPr="00052110" w:rsidRDefault="00A849B3" w:rsidP="00A849B3">
      <w:pPr>
        <w:spacing w:after="120"/>
      </w:pPr>
      <w:r w:rsidRPr="00052110">
        <w:t xml:space="preserve">Usually, a long-term care (LTC) facility (such as a nursing home) has its own </w:t>
      </w:r>
      <w:proofErr w:type="gramStart"/>
      <w:r w:rsidRPr="00052110">
        <w:t>pharmacy, or</w:t>
      </w:r>
      <w:proofErr w:type="gramEnd"/>
      <w:r w:rsidRPr="00052110">
        <w:t xml:space="preserve"> </w:t>
      </w:r>
      <w:r>
        <w:t xml:space="preserve">uses </w:t>
      </w:r>
      <w:r w:rsidRPr="00052110">
        <w:t>a pharmacy that supplies drugs for all of its residents. If you are a resident of a</w:t>
      </w:r>
      <w:r w:rsidR="001D7C00">
        <w:t>n</w:t>
      </w:r>
      <w:r w:rsidRPr="00052110">
        <w:t xml:space="preserve"> </w:t>
      </w:r>
      <w:r w:rsidR="0011773C">
        <w:t>LTC</w:t>
      </w:r>
      <w:r w:rsidRPr="00052110">
        <w:t xml:space="preserve"> facility, you may get your prescription drugs through the facility’s pharmacy </w:t>
      </w:r>
      <w:r>
        <w:t xml:space="preserve">or the one it uses, </w:t>
      </w:r>
      <w:proofErr w:type="gramStart"/>
      <w:r w:rsidRPr="00052110">
        <w:t>as long as</w:t>
      </w:r>
      <w:proofErr w:type="gramEnd"/>
      <w:r w:rsidRPr="00052110">
        <w:t xml:space="preserve"> it is part of our network. </w:t>
      </w:r>
    </w:p>
    <w:p w14:paraId="7C5B50C9" w14:textId="074BCD62" w:rsidR="00A849B3" w:rsidRPr="00052110" w:rsidRDefault="00A849B3" w:rsidP="00A849B3">
      <w:pPr>
        <w:spacing w:after="120"/>
        <w:rPr>
          <w:rFonts w:cs="Arial"/>
        </w:rPr>
      </w:pPr>
      <w:r w:rsidRPr="00052110">
        <w:t xml:space="preserve">Check your </w:t>
      </w:r>
      <w:r w:rsidRPr="000871E5">
        <w:rPr>
          <w:i/>
          <w:iCs/>
        </w:rPr>
        <w:t>Pharmacy Directory</w:t>
      </w:r>
      <w:r w:rsidRPr="00052110">
        <w:t xml:space="preserve"> to find out if your </w:t>
      </w:r>
      <w:r w:rsidR="0011773C">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56373B0F" w14:textId="359A6250" w:rsidR="00A849B3" w:rsidRDefault="00A849B3" w:rsidP="00A849B3">
      <w:pPr>
        <w:pStyle w:val="subheading"/>
      </w:pPr>
      <w:bookmarkStart w:id="562" w:name="_Toc377720841"/>
      <w:r w:rsidRPr="00052110">
        <w:t xml:space="preserve">What if you’re a resident in a long-term care (LTC) facility and </w:t>
      </w:r>
      <w:r>
        <w:t xml:space="preserve">need a drug that is not on our </w:t>
      </w:r>
      <w:r w:rsidR="00E673F4">
        <w:t>“</w:t>
      </w:r>
      <w:r>
        <w:t>Drug List</w:t>
      </w:r>
      <w:r w:rsidR="00E673F4">
        <w:t>”</w:t>
      </w:r>
      <w:r>
        <w:t xml:space="preserve"> or is restricted in some way</w:t>
      </w:r>
      <w:r w:rsidRPr="00052110">
        <w:t>?</w:t>
      </w:r>
      <w:bookmarkEnd w:id="562"/>
    </w:p>
    <w:p w14:paraId="1FE19B06" w14:textId="77777777" w:rsidR="00A849B3" w:rsidRPr="00D95AA1" w:rsidRDefault="00A849B3">
      <w:pPr>
        <w:rPr>
          <w:i/>
          <w:iCs/>
        </w:rPr>
      </w:pPr>
      <w:r>
        <w:t xml:space="preserve">Please refer to Section 5.2 about a temporary or emergency supply. </w:t>
      </w:r>
    </w:p>
    <w:bookmarkEnd w:id="561"/>
    <w:p w14:paraId="1C963E92" w14:textId="77777777" w:rsidR="002E1D1E" w:rsidRPr="00754A56" w:rsidRDefault="002E1D1E" w:rsidP="00F1332D">
      <w:pPr>
        <w:pStyle w:val="Heading4"/>
      </w:pPr>
      <w:r w:rsidRPr="00754A56">
        <w:t xml:space="preserve">Section </w:t>
      </w:r>
      <w:r w:rsidR="002A3F04" w:rsidRPr="00754A56">
        <w:t>9</w:t>
      </w:r>
      <w:r w:rsidRPr="00754A56">
        <w:t>.3</w:t>
      </w:r>
      <w:r w:rsidRPr="00754A56">
        <w:tab/>
        <w:t>What if you’re also getting drug coverage from an employer or retiree group plan?</w:t>
      </w:r>
      <w:bookmarkEnd w:id="548"/>
      <w:bookmarkEnd w:id="549"/>
      <w:bookmarkEnd w:id="550"/>
    </w:p>
    <w:p w14:paraId="4AEB248E" w14:textId="6DFB8878" w:rsidR="002E1D1E" w:rsidRPr="00754A56" w:rsidRDefault="0034178A" w:rsidP="002E1D1E">
      <w:pPr>
        <w:autoSpaceDE w:val="0"/>
        <w:autoSpaceDN w:val="0"/>
        <w:adjustRightInd w:val="0"/>
        <w:spacing w:after="120"/>
      </w:pPr>
      <w:r>
        <w:t>If you</w:t>
      </w:r>
      <w:r w:rsidR="002E1D1E" w:rsidRPr="00754A56">
        <w:t xml:space="preserve"> currently have other prescription drug coverage through your (or your spouse</w:t>
      </w:r>
      <w:r w:rsidR="00C011AB">
        <w:t xml:space="preserve"> or domestic partner</w:t>
      </w:r>
      <w:r w:rsidR="002E1D1E" w:rsidRPr="00754A56">
        <w:t>’s) employer or retiree group</w:t>
      </w:r>
      <w:r w:rsidR="007727BB">
        <w:t>,</w:t>
      </w:r>
      <w:r w:rsidR="002E1D1E" w:rsidRPr="00754A56">
        <w:t xml:space="preserve"> please contact </w:t>
      </w:r>
      <w:r w:rsidR="002E1D1E" w:rsidRPr="000871E5">
        <w:rPr>
          <w:b/>
          <w:bCs/>
        </w:rPr>
        <w:t xml:space="preserve">that group’s benefits administrator. </w:t>
      </w:r>
      <w:r w:rsidR="002E1D1E" w:rsidRPr="00754A56">
        <w:t>He or she can help you determine how your current prescription drug coverage will work with our plan.</w:t>
      </w:r>
    </w:p>
    <w:p w14:paraId="39E63A4C" w14:textId="68847791" w:rsidR="002E1D1E" w:rsidRPr="00754A56" w:rsidRDefault="002E1D1E" w:rsidP="002E1D1E">
      <w:pPr>
        <w:autoSpaceDE w:val="0"/>
        <w:autoSpaceDN w:val="0"/>
        <w:adjustRightInd w:val="0"/>
        <w:spacing w:after="120"/>
      </w:pPr>
      <w:r w:rsidRPr="00754A56">
        <w:lastRenderedPageBreak/>
        <w:t xml:space="preserve">In general, if you </w:t>
      </w:r>
      <w:r w:rsidR="0034178A">
        <w:t>have employee or retiree group coverage,</w:t>
      </w:r>
      <w:r w:rsidR="005B77C3">
        <w:t xml:space="preserve"> </w:t>
      </w:r>
      <w:r w:rsidRPr="00754A56">
        <w:t xml:space="preserve">the drug coverage you get from us will be </w:t>
      </w:r>
      <w:r w:rsidRPr="000871E5">
        <w:rPr>
          <w:i/>
          <w:iCs/>
        </w:rPr>
        <w:t>secondary</w:t>
      </w:r>
      <w:r w:rsidRPr="00754A56">
        <w:t xml:space="preserve"> to </w:t>
      </w:r>
      <w:r w:rsidR="009E643C" w:rsidRPr="00754A56">
        <w:t>your group</w:t>
      </w:r>
      <w:r w:rsidRPr="00754A56">
        <w:t xml:space="preserve"> coverage. That means your group coverage would pay first. </w:t>
      </w:r>
    </w:p>
    <w:p w14:paraId="50573FDD" w14:textId="480F72E5" w:rsidR="002E1D1E" w:rsidRPr="00754A56" w:rsidRDefault="002E1D1E" w:rsidP="00986487">
      <w:pPr>
        <w:pStyle w:val="subheading"/>
      </w:pPr>
      <w:r w:rsidRPr="00754A56">
        <w:t xml:space="preserve">Special note about creditable coverage: </w:t>
      </w:r>
    </w:p>
    <w:p w14:paraId="3E39DB59" w14:textId="436DAD65" w:rsidR="002E1D1E" w:rsidRPr="00754A56" w:rsidRDefault="002E1D1E" w:rsidP="002E1D1E">
      <w:pPr>
        <w:autoSpaceDE w:val="0"/>
        <w:autoSpaceDN w:val="0"/>
        <w:adjustRightInd w:val="0"/>
      </w:pPr>
      <w:r w:rsidRPr="00754A56">
        <w:t>Each year your employer or retiree group should send you a notice that tells if your prescription drug coverage for the next calendar year is creditable</w:t>
      </w:r>
      <w:r w:rsidR="0034178A">
        <w:t>.</w:t>
      </w:r>
      <w:r w:rsidRPr="00754A56">
        <w:t xml:space="preserve"> </w:t>
      </w:r>
    </w:p>
    <w:p w14:paraId="4CA0CBE9" w14:textId="07E82289" w:rsidR="002E1D1E" w:rsidRPr="00754A56" w:rsidRDefault="002E1D1E" w:rsidP="002E1D1E">
      <w:pPr>
        <w:autoSpaceDE w:val="0"/>
        <w:autoSpaceDN w:val="0"/>
        <w:adjustRightInd w:val="0"/>
      </w:pPr>
      <w:r w:rsidRPr="00754A56">
        <w:t xml:space="preserve">If the coverage from the group plan is </w:t>
      </w:r>
      <w:r w:rsidRPr="004D1502">
        <w:rPr>
          <w:bCs/>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658552EC" w:rsidR="002E1D1E" w:rsidRDefault="002E1D1E" w:rsidP="002E1D1E">
      <w:pPr>
        <w:autoSpaceDE w:val="0"/>
        <w:autoSpaceDN w:val="0"/>
        <w:adjustRightInd w:val="0"/>
      </w:pPr>
      <w:r w:rsidRPr="000871E5">
        <w:rPr>
          <w:b/>
          <w:bCs/>
        </w:rPr>
        <w:t>Keep th</w:t>
      </w:r>
      <w:r w:rsidR="0034178A" w:rsidRPr="00D95AA1">
        <w:rPr>
          <w:b/>
          <w:bCs/>
        </w:rPr>
        <w:t>is</w:t>
      </w:r>
      <w:r w:rsidRPr="00D95AA1">
        <w:rPr>
          <w:b/>
          <w:bCs/>
        </w:rPr>
        <w:t xml:space="preserve"> notice about creditable </w:t>
      </w:r>
      <w:r w:rsidR="006253D0" w:rsidRPr="00D95AA1">
        <w:rPr>
          <w:b/>
          <w:bCs/>
        </w:rPr>
        <w:t>coverage</w:t>
      </w:r>
      <w:r w:rsidR="006253D0" w:rsidRPr="00754A56">
        <w:t xml:space="preserve"> because</w:t>
      </w:r>
      <w:r w:rsidRPr="00754A56">
        <w:t xml:space="preserve"> you may need </w:t>
      </w:r>
      <w:r w:rsidR="00B65BDA">
        <w:t>it</w:t>
      </w:r>
      <w:r w:rsidRPr="00754A56">
        <w:t xml:space="preserve"> later. If you enroll in a Medicare plan that includes Part D drug coverage, you may need these notices to show that you have maintained </w:t>
      </w:r>
      <w:r w:rsidRPr="000871E5">
        <w:t>creditable</w:t>
      </w:r>
      <w:r w:rsidRPr="6366B9EF">
        <w:rPr>
          <w:i/>
          <w:iCs/>
        </w:rPr>
        <w:t xml:space="preserve"> </w:t>
      </w:r>
      <w:r w:rsidRPr="00754A56">
        <w:t xml:space="preserve">coverage. If you didn’t get </w:t>
      </w:r>
      <w:r w:rsidR="0034178A">
        <w:t xml:space="preserve">the </w:t>
      </w:r>
      <w:r w:rsidRPr="00754A56">
        <w:t xml:space="preserve">creditable coverage </w:t>
      </w:r>
      <w:r w:rsidR="0034178A">
        <w:t xml:space="preserve">notice, request a </w:t>
      </w:r>
      <w:r w:rsidRPr="00754A56">
        <w:t xml:space="preserve">copy from the employer or retiree group’s benefits administrator or the employer or union. </w:t>
      </w:r>
    </w:p>
    <w:p w14:paraId="65C473D5" w14:textId="77777777" w:rsidR="00721E77" w:rsidRPr="00052110" w:rsidRDefault="00721E77" w:rsidP="00721E77">
      <w:pPr>
        <w:pStyle w:val="Heading4"/>
      </w:pPr>
      <w:bookmarkStart w:id="563" w:name="_Toc68442408"/>
      <w:r w:rsidRPr="00052110">
        <w:t>Section 9</w:t>
      </w:r>
      <w:r>
        <w:t>.4</w:t>
      </w:r>
      <w:r w:rsidRPr="00052110">
        <w:tab/>
      </w:r>
      <w:r w:rsidRPr="000D1C35">
        <w:t>What if you’re in Medicare-certified hospice?</w:t>
      </w:r>
      <w:bookmarkEnd w:id="563"/>
    </w:p>
    <w:p w14:paraId="67C26F7D" w14:textId="1D8CAE38" w:rsidR="00790DA7" w:rsidRPr="000D1C35" w:rsidRDefault="00790DA7" w:rsidP="00790DA7">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447DC">
        <w:t xml:space="preserve"> drugs</w:t>
      </w:r>
      <w:r w:rsidRPr="000D1C35">
        <w:t>, laxative</w:t>
      </w:r>
      <w:r w:rsidR="006447DC">
        <w:t>s</w:t>
      </w:r>
      <w:r w:rsidRPr="000D1C35">
        <w:t>, pain medication or anti</w:t>
      </w:r>
      <w:r w:rsidR="006447DC">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64" w:name="_Hlk71197283"/>
      <w:r>
        <w:t>to provide notification</w:t>
      </w:r>
      <w:bookmarkEnd w:id="564"/>
      <w:r>
        <w:t xml:space="preserve"> </w:t>
      </w:r>
      <w:r w:rsidRPr="000D1C35">
        <w:t>before your prescription</w:t>
      </w:r>
      <w:r>
        <w:t xml:space="preserve"> is filled</w:t>
      </w:r>
      <w:r w:rsidRPr="000D1C35">
        <w:t>. </w:t>
      </w:r>
    </w:p>
    <w:p w14:paraId="293BF3A4" w14:textId="184F6174" w:rsidR="00790DA7" w:rsidRPr="00052110" w:rsidRDefault="00790DA7" w:rsidP="00790DA7">
      <w:pPr>
        <w:autoSpaceDE w:val="0"/>
        <w:autoSpaceDN w:val="0"/>
        <w:adjustRightInd w:val="0"/>
      </w:pPr>
      <w:r w:rsidRPr="000D1C35">
        <w:t>In the event you either revoke your hospice election or are discharged from hospice</w:t>
      </w:r>
      <w:r>
        <w:t>,</w:t>
      </w:r>
      <w:r w:rsidRPr="000D1C35">
        <w:t xml:space="preserve"> our plan should cover your drugs</w:t>
      </w:r>
      <w:r>
        <w:t xml:space="preserve"> as explained in this document</w:t>
      </w:r>
      <w:r w:rsidRPr="000D1C35">
        <w:t xml:space="preserve">. To prevent any delays at a pharmacy when your Medicare hospice benefit ends, bring documentation to the pharmacy to verify your revocation or discharge. </w:t>
      </w:r>
    </w:p>
    <w:p w14:paraId="0A61AED6" w14:textId="77777777" w:rsidR="002E1D1E" w:rsidRPr="00D95AA1" w:rsidRDefault="002E1D1E">
      <w:pPr>
        <w:pStyle w:val="Heading3"/>
        <w:ind w:left="0" w:firstLine="0"/>
        <w:rPr>
          <w:sz w:val="12"/>
          <w:szCs w:val="12"/>
        </w:rPr>
      </w:pPr>
      <w:bookmarkStart w:id="565" w:name="_Toc109315746"/>
      <w:bookmarkStart w:id="566" w:name="_Toc228561527"/>
      <w:bookmarkStart w:id="567" w:name="_Toc68442409"/>
      <w:bookmarkStart w:id="568" w:name="_Toc98761267"/>
      <w:bookmarkStart w:id="569" w:name="_Toc102342472"/>
      <w:bookmarkStart w:id="570" w:name="_Toc109987591"/>
      <w:bookmarkEnd w:id="433"/>
      <w:bookmarkEnd w:id="434"/>
      <w:bookmarkEnd w:id="435"/>
      <w:r w:rsidRPr="00754A56">
        <w:t>SECTION 1</w:t>
      </w:r>
      <w:r w:rsidR="002A3F04" w:rsidRPr="00754A56">
        <w:t>0</w:t>
      </w:r>
      <w:r w:rsidRPr="00754A56">
        <w:tab/>
        <w:t xml:space="preserve">Programs on drug safety and managing </w:t>
      </w:r>
      <w:proofErr w:type="gramStart"/>
      <w:r w:rsidRPr="00754A56">
        <w:t>medications</w:t>
      </w:r>
      <w:bookmarkEnd w:id="565"/>
      <w:bookmarkEnd w:id="566"/>
      <w:bookmarkEnd w:id="567"/>
      <w:bookmarkEnd w:id="568"/>
      <w:bookmarkEnd w:id="569"/>
      <w:bookmarkEnd w:id="570"/>
      <w:proofErr w:type="gramEnd"/>
    </w:p>
    <w:p w14:paraId="607D0DCC" w14:textId="77777777" w:rsidR="002E1D1E" w:rsidRPr="00754A56" w:rsidRDefault="002E1D1E" w:rsidP="00986487">
      <w:pPr>
        <w:pStyle w:val="Heading4"/>
      </w:pPr>
      <w:bookmarkStart w:id="571" w:name="_Toc109315747"/>
      <w:bookmarkStart w:id="572" w:name="_Toc228561528"/>
      <w:bookmarkStart w:id="573" w:name="_Toc68442410"/>
      <w:r w:rsidRPr="00754A56">
        <w:t>Section 1</w:t>
      </w:r>
      <w:r w:rsidR="002A3F04" w:rsidRPr="00754A56">
        <w:t>0</w:t>
      </w:r>
      <w:r w:rsidRPr="00754A56">
        <w:t>.1</w:t>
      </w:r>
      <w:r w:rsidRPr="00754A56">
        <w:tab/>
        <w:t xml:space="preserve">Programs to help members use drugs </w:t>
      </w:r>
      <w:proofErr w:type="gramStart"/>
      <w:r w:rsidRPr="00754A56">
        <w:t>safely</w:t>
      </w:r>
      <w:bookmarkEnd w:id="571"/>
      <w:bookmarkEnd w:id="572"/>
      <w:bookmarkEnd w:id="573"/>
      <w:proofErr w:type="gramEnd"/>
    </w:p>
    <w:p w14:paraId="388744F2" w14:textId="5315C8CE" w:rsidR="002E1D1E" w:rsidRPr="00754A56" w:rsidRDefault="002E1D1E" w:rsidP="00986487">
      <w:r w:rsidRPr="00754A56">
        <w:t xml:space="preserve">We conduct drug use reviews for our members to help make sure that they are getting safe and appropriate care. </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501D7A">
      <w:pPr>
        <w:pStyle w:val="ListBullet"/>
        <w:numPr>
          <w:ilvl w:val="0"/>
          <w:numId w:val="45"/>
        </w:numPr>
        <w:ind w:left="720"/>
      </w:pPr>
      <w:r w:rsidRPr="00754A56">
        <w:t>Possible medication errors</w:t>
      </w:r>
    </w:p>
    <w:p w14:paraId="5E4192ED" w14:textId="714A9F9E" w:rsidR="002E1D1E" w:rsidRPr="00754A56" w:rsidRDefault="002E1D1E" w:rsidP="00501D7A">
      <w:pPr>
        <w:pStyle w:val="ListBullet"/>
        <w:numPr>
          <w:ilvl w:val="0"/>
          <w:numId w:val="45"/>
        </w:numPr>
        <w:ind w:left="720"/>
      </w:pPr>
      <w:r w:rsidRPr="00754A56">
        <w:t xml:space="preserve">Drugs that may not be necessary because you are taking another drug to treat the same </w:t>
      </w:r>
      <w:proofErr w:type="gramStart"/>
      <w:r w:rsidRPr="00754A56">
        <w:t>condition</w:t>
      </w:r>
      <w:proofErr w:type="gramEnd"/>
    </w:p>
    <w:p w14:paraId="14AE78A6" w14:textId="77777777" w:rsidR="002E1D1E" w:rsidRPr="00754A56" w:rsidRDefault="002E1D1E" w:rsidP="00501D7A">
      <w:pPr>
        <w:pStyle w:val="ListBullet"/>
        <w:numPr>
          <w:ilvl w:val="0"/>
          <w:numId w:val="45"/>
        </w:numPr>
        <w:ind w:left="720"/>
      </w:pPr>
      <w:r w:rsidRPr="00754A56">
        <w:lastRenderedPageBreak/>
        <w:t>Drugs that may not be safe or appropriate because of your age or gender</w:t>
      </w:r>
    </w:p>
    <w:p w14:paraId="04573706" w14:textId="77777777" w:rsidR="002E1D1E" w:rsidRPr="00754A56" w:rsidRDefault="002E1D1E" w:rsidP="00501D7A">
      <w:pPr>
        <w:pStyle w:val="ListBullet"/>
        <w:numPr>
          <w:ilvl w:val="0"/>
          <w:numId w:val="45"/>
        </w:numPr>
        <w:ind w:left="720"/>
      </w:pPr>
      <w:r w:rsidRPr="00754A56">
        <w:t xml:space="preserve">Certain combinations of drugs that could harm you if taken at the same </w:t>
      </w:r>
      <w:proofErr w:type="gramStart"/>
      <w:r w:rsidRPr="00754A56">
        <w:t>time</w:t>
      </w:r>
      <w:proofErr w:type="gramEnd"/>
    </w:p>
    <w:p w14:paraId="20E695EE" w14:textId="1C036A67" w:rsidR="002E1D1E" w:rsidRPr="00754A56" w:rsidRDefault="002E1D1E" w:rsidP="00501D7A">
      <w:pPr>
        <w:pStyle w:val="ListBullet"/>
        <w:numPr>
          <w:ilvl w:val="0"/>
          <w:numId w:val="45"/>
        </w:numPr>
        <w:ind w:left="720"/>
      </w:pPr>
      <w:r w:rsidRPr="00754A56">
        <w:t>Prescriptions for drugs that have ingredients you are allergic to</w:t>
      </w:r>
    </w:p>
    <w:p w14:paraId="4912A081" w14:textId="582B2F96" w:rsidR="002E1D1E" w:rsidRDefault="002E1D1E" w:rsidP="00501D7A">
      <w:pPr>
        <w:pStyle w:val="ListBullet"/>
        <w:numPr>
          <w:ilvl w:val="0"/>
          <w:numId w:val="45"/>
        </w:numPr>
        <w:ind w:left="720"/>
      </w:pPr>
      <w:r w:rsidRPr="00754A56">
        <w:t>Possible errors in the amount (d</w:t>
      </w:r>
      <w:r w:rsidR="001E5496">
        <w:t xml:space="preserve">osage) of a drug you are </w:t>
      </w:r>
      <w:proofErr w:type="gramStart"/>
      <w:r w:rsidR="001E5496">
        <w:t>taking</w:t>
      </w:r>
      <w:proofErr w:type="gramEnd"/>
      <w:r w:rsidRPr="00754A56">
        <w:t xml:space="preserve"> </w:t>
      </w:r>
    </w:p>
    <w:p w14:paraId="0BCD6D7B" w14:textId="5A1C65D4" w:rsidR="005A2659" w:rsidRPr="00754A56" w:rsidRDefault="005A2659" w:rsidP="00501D7A">
      <w:pPr>
        <w:pStyle w:val="ListBullet"/>
        <w:numPr>
          <w:ilvl w:val="0"/>
          <w:numId w:val="45"/>
        </w:numPr>
        <w:ind w:left="720"/>
      </w:pPr>
      <w:r w:rsidRPr="00427AD1">
        <w:t>Unsafe amounts of opioid pain medications</w:t>
      </w:r>
    </w:p>
    <w:p w14:paraId="6AA454EB" w14:textId="385186C6" w:rsidR="002E1D1E" w:rsidRDefault="002E1D1E" w:rsidP="00986487">
      <w:r w:rsidRPr="00754A56">
        <w:t>If we see a possible problem in your use of medications, we will work with your provider to correct the problem.</w:t>
      </w:r>
      <w:bookmarkStart w:id="574" w:name="_9._Getting_the_1"/>
      <w:bookmarkStart w:id="575" w:name="_9._Getting_the"/>
      <w:bookmarkStart w:id="576" w:name="_Voluntarily_ending_your"/>
      <w:bookmarkStart w:id="577" w:name="_8._How_to"/>
      <w:bookmarkStart w:id="578" w:name="_12_Legal_Notices"/>
      <w:bookmarkStart w:id="579" w:name="_11_Definition_of_Some_Words_Used_in"/>
      <w:bookmarkStart w:id="580" w:name="_12_Definition_of_Some_Words_Used_in"/>
      <w:bookmarkStart w:id="581" w:name="_13_Definition_of"/>
      <w:bookmarkStart w:id="582" w:name="_13._Helpful_Phone"/>
      <w:bookmarkStart w:id="583" w:name="_12._Helpful_Phone"/>
      <w:bookmarkStart w:id="584" w:name="_14._Definition_of"/>
      <w:bookmarkStart w:id="585" w:name="_13._Definition_of"/>
      <w:bookmarkStart w:id="586" w:name="_6._Your_rights"/>
      <w:bookmarkStart w:id="587" w:name="_1_Introduction_1"/>
      <w:bookmarkStart w:id="588" w:name="_1._Introduction"/>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2AABD896" w14:textId="77777777" w:rsidR="00AD29FA" w:rsidRPr="00872B77" w:rsidRDefault="00AD29FA" w:rsidP="00AD29FA">
      <w:pPr>
        <w:pStyle w:val="Heading4"/>
      </w:pPr>
      <w:bookmarkStart w:id="589" w:name="_Toc68442411"/>
      <w:r w:rsidRPr="00872B77">
        <w:t>Section 10.</w:t>
      </w:r>
      <w:r>
        <w:t>2</w:t>
      </w:r>
      <w:r w:rsidRPr="00872B77">
        <w:tab/>
      </w:r>
      <w:r>
        <w:t xml:space="preserve">Drug Management Program (DMP) to help members safely use their opioid </w:t>
      </w:r>
      <w:proofErr w:type="gramStart"/>
      <w:r>
        <w:t>medications</w:t>
      </w:r>
      <w:bookmarkEnd w:id="589"/>
      <w:proofErr w:type="gramEnd"/>
    </w:p>
    <w:p w14:paraId="68A71DED" w14:textId="095C6629" w:rsidR="00C65B3B" w:rsidRDefault="00C65B3B" w:rsidP="00C65B3B">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90" w:name="_Hlk71197444"/>
      <w:r>
        <w:rPr>
          <w:color w:val="221F1F"/>
        </w:rPr>
        <w:t>frequently abused</w:t>
      </w:r>
      <w:bookmarkEnd w:id="590"/>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we may</w:t>
      </w:r>
      <w:r w:rsidR="00A33D65">
        <w:rPr>
          <w:color w:val="221F1F"/>
        </w:rPr>
        <w:t xml:space="preserve"> </w:t>
      </w:r>
      <w:r w:rsidRPr="003C331C">
        <w:rPr>
          <w:color w:val="221F1F"/>
        </w:rPr>
        <w:t xml:space="preserve">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591"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0871E5">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166BE0">
        <w:rPr>
          <w:color w:val="221F1F"/>
        </w:rPr>
        <w:t>may</w:t>
      </w:r>
      <w:r>
        <w:rPr>
          <w:color w:val="221F1F"/>
        </w:rPr>
        <w:t xml:space="preserve"> not</w:t>
      </w:r>
      <w:r w:rsidR="00166BE0">
        <w:rPr>
          <w:color w:val="221F1F"/>
        </w:rPr>
        <w:t xml:space="preserve"> be </w:t>
      </w:r>
      <w:r>
        <w:rPr>
          <w:color w:val="221F1F"/>
        </w:rPr>
        <w:t xml:space="preserve">safe, </w:t>
      </w:r>
      <w:bookmarkEnd w:id="591"/>
      <w:r>
        <w:rPr>
          <w:color w:val="221F1F"/>
        </w:rPr>
        <w:t>we may limit how you can get those medications. If we place you in our DMP, the limitations may be:</w:t>
      </w:r>
    </w:p>
    <w:p w14:paraId="6E340D13" w14:textId="50D91659" w:rsidR="00AD29FA" w:rsidRDefault="00AD29FA" w:rsidP="00501D7A">
      <w:pPr>
        <w:pStyle w:val="ListParagraph"/>
        <w:numPr>
          <w:ilvl w:val="0"/>
          <w:numId w:val="41"/>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 xml:space="preserve">a certain </w:t>
      </w:r>
      <w:r>
        <w:rPr>
          <w:color w:val="221F1F"/>
        </w:rPr>
        <w:t>pharmacy</w:t>
      </w:r>
      <w:r w:rsidR="004F5321">
        <w:rPr>
          <w:color w:val="221F1F"/>
        </w:rPr>
        <w:t>(ies)</w:t>
      </w:r>
    </w:p>
    <w:p w14:paraId="5DE67508" w14:textId="77777777" w:rsidR="00AD29FA" w:rsidRDefault="00AD29FA" w:rsidP="00501D7A">
      <w:pPr>
        <w:pStyle w:val="ListParagraph"/>
        <w:numPr>
          <w:ilvl w:val="0"/>
          <w:numId w:val="41"/>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a certain</w:t>
      </w:r>
      <w:r>
        <w:rPr>
          <w:color w:val="221F1F"/>
        </w:rPr>
        <w:t xml:space="preserve"> doctor</w:t>
      </w:r>
      <w:r w:rsidR="004F5321">
        <w:rPr>
          <w:color w:val="221F1F"/>
        </w:rPr>
        <w:t>(s)</w:t>
      </w:r>
    </w:p>
    <w:p w14:paraId="6D2499BB" w14:textId="77777777" w:rsidR="00AD29FA" w:rsidRDefault="00AD29FA" w:rsidP="00501D7A">
      <w:pPr>
        <w:pStyle w:val="ListParagraph"/>
        <w:numPr>
          <w:ilvl w:val="0"/>
          <w:numId w:val="41"/>
        </w:numPr>
        <w:autoSpaceDE w:val="0"/>
        <w:autoSpaceDN w:val="0"/>
        <w:adjustRightInd w:val="0"/>
        <w:spacing w:after="120"/>
        <w:rPr>
          <w:color w:val="221F1F"/>
        </w:rPr>
      </w:pPr>
      <w:r>
        <w:rPr>
          <w:color w:val="221F1F"/>
        </w:rPr>
        <w:t xml:space="preserve">Limiting the amount of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Pr>
          <w:color w:val="221F1F"/>
        </w:rPr>
        <w:t xml:space="preserve"> medications we will cover for </w:t>
      </w:r>
      <w:proofErr w:type="gramStart"/>
      <w:r>
        <w:rPr>
          <w:color w:val="221F1F"/>
        </w:rPr>
        <w:t>you</w:t>
      </w:r>
      <w:proofErr w:type="gramEnd"/>
    </w:p>
    <w:p w14:paraId="302A955E" w14:textId="7CD834A9" w:rsidR="00C65B3B" w:rsidRPr="004D56A5" w:rsidRDefault="00C65B3B" w:rsidP="00C65B3B">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5A522B">
        <w:rPr>
          <w:color w:val="221F1F"/>
        </w:rPr>
        <w:t xml:space="preserve">tell you if we </w:t>
      </w:r>
      <w:proofErr w:type="gramStart"/>
      <w:r w:rsidR="005A522B">
        <w:rPr>
          <w:color w:val="221F1F"/>
        </w:rPr>
        <w:t>will limit</w:t>
      </w:r>
      <w:proofErr w:type="gramEnd"/>
      <w:r w:rsidR="005A522B">
        <w:rPr>
          <w:color w:val="221F1F"/>
        </w:rPr>
        <w:t xml:space="preserve"> coverage of these drugs for you, or if you’ll be required to get the prescriptions for these drugs only from a specific doctor or pharmacy. </w:t>
      </w:r>
      <w:r w:rsidR="005A522B" w:rsidRPr="77E88987">
        <w:rPr>
          <w:color w:val="221F1F"/>
        </w:rPr>
        <w:t xml:space="preserve"> </w:t>
      </w:r>
      <w:r>
        <w:rPr>
          <w:color w:val="221F1F"/>
        </w:rPr>
        <w:t xml:space="preserve">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w:t>
      </w:r>
      <w:proofErr w:type="gramStart"/>
      <w:r>
        <w:rPr>
          <w:color w:val="221F1F"/>
        </w:rPr>
        <w:t>you disagree</w:t>
      </w:r>
      <w:proofErr w:type="gramEnd"/>
      <w:r>
        <w:rPr>
          <w:color w:val="221F1F"/>
        </w:rPr>
        <w:t xml:space="preserve"> with our </w:t>
      </w:r>
      <w:r w:rsidR="005A522B">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5A522B">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AAC22FD" w14:textId="6CB1097E" w:rsidR="00AD29FA" w:rsidRDefault="00C65B3B" w:rsidP="004A2F8B">
      <w:pPr>
        <w:autoSpaceDE w:val="0"/>
        <w:autoSpaceDN w:val="0"/>
        <w:adjustRightInd w:val="0"/>
        <w:spacing w:after="120"/>
      </w:pPr>
      <w:r>
        <w:rPr>
          <w:color w:val="221F1F"/>
        </w:rPr>
        <w:t>You will</w:t>
      </w:r>
      <w:r w:rsidR="00AD29FA" w:rsidRPr="003C331C">
        <w:rPr>
          <w:color w:val="221F1F"/>
        </w:rPr>
        <w:t xml:space="preserve"> not </w:t>
      </w:r>
      <w:r>
        <w:rPr>
          <w:color w:val="221F1F"/>
        </w:rPr>
        <w:t>be placed in our</w:t>
      </w:r>
      <w:r w:rsidRPr="003C331C">
        <w:rPr>
          <w:color w:val="221F1F"/>
        </w:rPr>
        <w:t xml:space="preserve"> DMP</w:t>
      </w:r>
      <w:r w:rsidR="00AD29FA" w:rsidRPr="003C331C">
        <w:rPr>
          <w:color w:val="221F1F"/>
        </w:rPr>
        <w:t xml:space="preserve"> if you have certain medical conditions, such as </w:t>
      </w:r>
      <w:r>
        <w:rPr>
          <w:color w:val="221F1F"/>
        </w:rPr>
        <w:t xml:space="preserve">active </w:t>
      </w:r>
      <w:r w:rsidR="00AD29FA" w:rsidRPr="003C331C">
        <w:rPr>
          <w:color w:val="221F1F"/>
        </w:rPr>
        <w:t>cancer</w:t>
      </w:r>
      <w:r>
        <w:rPr>
          <w:color w:val="221F1F"/>
        </w:rPr>
        <w:t>-related pain</w:t>
      </w:r>
      <w:r w:rsidR="004F0A01">
        <w:rPr>
          <w:color w:val="221F1F"/>
        </w:rPr>
        <w:t xml:space="preserve"> or sickle cell disease</w:t>
      </w:r>
      <w:r w:rsidR="00AD29FA" w:rsidRPr="003C331C">
        <w:rPr>
          <w:color w:val="221F1F"/>
        </w:rPr>
        <w:t>, you are receiving hospice</w:t>
      </w:r>
      <w:r w:rsidR="005A2659">
        <w:rPr>
          <w:color w:val="221F1F"/>
        </w:rPr>
        <w:t>, palliative, or end-of-life</w:t>
      </w:r>
      <w:r w:rsidR="00AD29FA" w:rsidRPr="003C331C">
        <w:rPr>
          <w:color w:val="221F1F"/>
        </w:rPr>
        <w:t xml:space="preserve"> care</w:t>
      </w:r>
      <w:r w:rsidR="005A2659">
        <w:rPr>
          <w:color w:val="221F1F"/>
        </w:rPr>
        <w:t>,</w:t>
      </w:r>
      <w:r w:rsidR="00AD29FA" w:rsidRPr="003C331C">
        <w:rPr>
          <w:color w:val="221F1F"/>
        </w:rPr>
        <w:t xml:space="preserve"> or live in a long-term care facility.</w:t>
      </w:r>
    </w:p>
    <w:p w14:paraId="3D5AB654" w14:textId="094331BC" w:rsidR="005C247A" w:rsidRDefault="00AD29FA" w:rsidP="00986487">
      <w:pPr>
        <w:pStyle w:val="Heading4"/>
      </w:pPr>
      <w:bookmarkStart w:id="592" w:name="_Toc479864655"/>
      <w:bookmarkStart w:id="593" w:name="_Toc68442412"/>
      <w:r>
        <w:lastRenderedPageBreak/>
        <w:t>Section 10.3</w:t>
      </w:r>
      <w:r w:rsidR="00986487" w:rsidRPr="00754A56">
        <w:tab/>
      </w:r>
      <w:r w:rsidR="00986487" w:rsidRPr="00466841">
        <w:t xml:space="preserve">Medication Therapy Management (MTM) </w:t>
      </w:r>
      <w:r w:rsidR="00986487" w:rsidRPr="00B2636E">
        <w:rPr>
          <w:b w:val="0"/>
          <w:bCs w:val="0"/>
          <w:color w:val="0000FF"/>
        </w:rPr>
        <w:t>[</w:t>
      </w:r>
      <w:r w:rsidR="00986487" w:rsidRPr="000871E5">
        <w:rPr>
          <w:b w:val="0"/>
          <w:bCs w:val="0"/>
          <w:i/>
          <w:iCs/>
          <w:color w:val="0000FF"/>
        </w:rPr>
        <w:t>insert if plan</w:t>
      </w:r>
      <w:r w:rsidR="00986487" w:rsidRPr="00D95AA1">
        <w:rPr>
          <w:b w:val="0"/>
          <w:bCs w:val="0"/>
          <w:i/>
          <w:iCs/>
          <w:color w:val="0000FF"/>
        </w:rPr>
        <w:t xml:space="preserve"> has other medication management programs</w:t>
      </w:r>
      <w:r w:rsidR="006D2526" w:rsidRPr="00D95AA1">
        <w:rPr>
          <w:b w:val="0"/>
          <w:bCs w:val="0"/>
          <w:i/>
          <w:iCs/>
          <w:color w:val="0000FF"/>
        </w:rPr>
        <w:t>:</w:t>
      </w:r>
      <w:r w:rsidR="00986487" w:rsidRPr="00670A63">
        <w:rPr>
          <w:color w:val="0000FF"/>
        </w:rPr>
        <w:t xml:space="preserve"> and other</w:t>
      </w:r>
      <w:r w:rsidR="00986487" w:rsidRPr="00B2636E">
        <w:rPr>
          <w:b w:val="0"/>
          <w:bCs w:val="0"/>
          <w:color w:val="0000FF"/>
        </w:rPr>
        <w:t>]</w:t>
      </w:r>
      <w:r w:rsidR="00986487" w:rsidRPr="00466841">
        <w:t xml:space="preserve"> program </w:t>
      </w:r>
      <w:r w:rsidR="00986487" w:rsidRPr="00B2636E">
        <w:rPr>
          <w:b w:val="0"/>
          <w:bCs w:val="0"/>
          <w:color w:val="0000FF"/>
        </w:rPr>
        <w:t>[</w:t>
      </w:r>
      <w:r w:rsidR="00986487" w:rsidRPr="000871E5">
        <w:rPr>
          <w:b w:val="0"/>
          <w:bCs w:val="0"/>
          <w:i/>
          <w:iCs/>
          <w:color w:val="0000FF"/>
        </w:rPr>
        <w:t>insert if</w:t>
      </w:r>
      <w:r w:rsidR="00986487" w:rsidRPr="00B2636E">
        <w:rPr>
          <w:b w:val="0"/>
          <w:bCs w:val="0"/>
          <w:color w:val="0000FF"/>
        </w:rPr>
        <w:t xml:space="preserve"> </w:t>
      </w:r>
      <w:r w:rsidR="00986487" w:rsidRPr="000871E5">
        <w:rPr>
          <w:b w:val="0"/>
          <w:bCs w:val="0"/>
          <w:i/>
          <w:iCs/>
          <w:color w:val="0000FF"/>
        </w:rPr>
        <w:t>applicable</w:t>
      </w:r>
      <w:r w:rsidR="006D2526" w:rsidRPr="00D95AA1">
        <w:rPr>
          <w:b w:val="0"/>
          <w:bCs w:val="0"/>
          <w:i/>
          <w:iCs/>
          <w:color w:val="0000FF"/>
        </w:rPr>
        <w:t>:</w:t>
      </w:r>
      <w:r w:rsidR="00986487" w:rsidRPr="00B2636E">
        <w:rPr>
          <w:b w:val="0"/>
          <w:bCs w:val="0"/>
          <w:color w:val="0000FF"/>
        </w:rPr>
        <w:t xml:space="preserve"> </w:t>
      </w:r>
      <w:r w:rsidR="00986487" w:rsidRPr="00670A63">
        <w:rPr>
          <w:color w:val="0000FF"/>
        </w:rPr>
        <w:t>s</w:t>
      </w:r>
      <w:r w:rsidR="00986487" w:rsidRPr="00B2636E">
        <w:rPr>
          <w:b w:val="0"/>
          <w:bCs w:val="0"/>
          <w:color w:val="0000FF"/>
        </w:rPr>
        <w:t>]</w:t>
      </w:r>
      <w:r w:rsidR="00986487" w:rsidRPr="00B2636E">
        <w:rPr>
          <w:b w:val="0"/>
          <w:bCs w:val="0"/>
        </w:rPr>
        <w:t xml:space="preserve"> </w:t>
      </w:r>
      <w:r w:rsidR="00986487" w:rsidRPr="00466841">
        <w:t xml:space="preserve">to help members manage their </w:t>
      </w:r>
      <w:proofErr w:type="gramStart"/>
      <w:r w:rsidR="00986487" w:rsidRPr="00466841">
        <w:t>medications</w:t>
      </w:r>
      <w:bookmarkEnd w:id="592"/>
      <w:bookmarkEnd w:id="593"/>
      <w:proofErr w:type="gramEnd"/>
    </w:p>
    <w:p w14:paraId="2E8DA786" w14:textId="3AA68B39" w:rsidR="002E1D1E" w:rsidRPr="00754A56" w:rsidRDefault="00AC127E" w:rsidP="00D95AA1">
      <w:pPr>
        <w:spacing w:before="360" w:beforeAutospacing="0"/>
      </w:pPr>
      <w:r w:rsidRPr="00754A56">
        <w:t xml:space="preserve">We have </w:t>
      </w:r>
      <w:r>
        <w:t xml:space="preserve">a </w:t>
      </w:r>
      <w:r w:rsidRPr="00754A56">
        <w:t>program</w:t>
      </w:r>
      <w:r w:rsidRPr="00052110">
        <w:t xml:space="preserve"> </w:t>
      </w:r>
      <w:r w:rsidRPr="000871E5">
        <w:rPr>
          <w:color w:val="0000FF"/>
        </w:rPr>
        <w:t>[</w:t>
      </w:r>
      <w:r w:rsidRPr="6366B9EF">
        <w:rPr>
          <w:i/>
          <w:iCs/>
          <w:color w:val="0000FF"/>
        </w:rPr>
        <w:t>delete</w:t>
      </w:r>
      <w:r w:rsidR="00BF613C">
        <w:rPr>
          <w:i/>
          <w:iCs/>
          <w:color w:val="0000FF"/>
        </w:rPr>
        <w:t>:</w:t>
      </w:r>
      <w:r w:rsidRPr="6366B9EF">
        <w:rPr>
          <w:i/>
          <w:iCs/>
          <w:color w:val="0000FF"/>
        </w:rPr>
        <w:t xml:space="preserve"> </w:t>
      </w:r>
      <w:proofErr w:type="gramStart"/>
      <w:r w:rsidRPr="000871E5">
        <w:rPr>
          <w:i/>
          <w:iCs/>
          <w:color w:val="0000FF"/>
        </w:rPr>
        <w:t>a</w:t>
      </w:r>
      <w:r w:rsidRPr="6366B9EF">
        <w:rPr>
          <w:i/>
          <w:iCs/>
          <w:color w:val="0000FF"/>
        </w:rPr>
        <w:t xml:space="preserve"> and</w:t>
      </w:r>
      <w:proofErr w:type="gramEnd"/>
      <w:r w:rsidRPr="6366B9EF">
        <w:rPr>
          <w:i/>
          <w:iCs/>
          <w:color w:val="0000FF"/>
        </w:rPr>
        <w:t xml:space="preserve"> insert</w:t>
      </w:r>
      <w:r w:rsidR="00BF613C">
        <w:rPr>
          <w:i/>
          <w:iCs/>
          <w:color w:val="0000FF"/>
        </w:rPr>
        <w:t>:</w:t>
      </w:r>
      <w:r w:rsidRPr="6366B9EF">
        <w:rPr>
          <w:i/>
          <w:iCs/>
          <w:color w:val="0000FF"/>
        </w:rPr>
        <w:t xml:space="preserve"> </w:t>
      </w:r>
      <w:r w:rsidRPr="000871E5">
        <w:rPr>
          <w:i/>
          <w:iCs/>
          <w:color w:val="0000FF"/>
        </w:rPr>
        <w:t>programs</w:t>
      </w:r>
      <w:r w:rsidRPr="6366B9EF">
        <w:rPr>
          <w:i/>
          <w:iCs/>
          <w:color w:val="0000FF"/>
        </w:rPr>
        <w:t xml:space="preserve"> if plan has other medication management programs</w:t>
      </w:r>
      <w:r w:rsidRPr="000871E5">
        <w:rPr>
          <w:color w:val="0000FF"/>
        </w:rPr>
        <w:t>]</w:t>
      </w:r>
      <w:r w:rsidRPr="00052110">
        <w:rPr>
          <w:color w:val="0000FF"/>
        </w:rPr>
        <w:t xml:space="preserve"> </w:t>
      </w:r>
      <w:r w:rsidRPr="00754A56">
        <w:t xml:space="preserve">that can help our members with </w:t>
      </w:r>
      <w:r w:rsidR="00590803">
        <w:t>complex health needs</w:t>
      </w:r>
      <w:r w:rsidRPr="00754A56">
        <w:t>.</w:t>
      </w:r>
      <w:bookmarkStart w:id="594" w:name="_Hlk71197651"/>
      <w:r w:rsidRPr="00754A56">
        <w:t xml:space="preserve"> </w:t>
      </w:r>
      <w:r w:rsidR="005D12ED" w:rsidRPr="00052110">
        <w:t>Our</w:t>
      </w:r>
      <w:r w:rsidR="005D12ED">
        <w:t xml:space="preserve"> </w:t>
      </w:r>
      <w:r w:rsidR="005D12ED" w:rsidRPr="00052110">
        <w:rPr>
          <w:color w:val="0000FF"/>
        </w:rPr>
        <w:t>[</w:t>
      </w:r>
      <w:r w:rsidR="005D12ED" w:rsidRPr="000871E5">
        <w:rPr>
          <w:i/>
          <w:iCs/>
          <w:color w:val="0000FF"/>
        </w:rPr>
        <w:t xml:space="preserve">if applicable replace: </w:t>
      </w:r>
      <w:r w:rsidR="005D12ED" w:rsidRPr="00052110">
        <w:rPr>
          <w:color w:val="0000FF"/>
        </w:rPr>
        <w:t>Our</w:t>
      </w:r>
      <w:r w:rsidR="005D12ED" w:rsidRPr="000871E5">
        <w:rPr>
          <w:i/>
          <w:iCs/>
          <w:color w:val="0000FF"/>
        </w:rPr>
        <w:t xml:space="preserve"> with</w:t>
      </w:r>
      <w:r w:rsidR="005D12ED" w:rsidRPr="00052110">
        <w:rPr>
          <w:color w:val="0000FF"/>
        </w:rPr>
        <w:t xml:space="preserve"> One]</w:t>
      </w:r>
      <w:r w:rsidR="005D12ED" w:rsidRPr="00052110">
        <w:t xml:space="preserve"> program is called a Medication Therapy Management (MTM) program.</w:t>
      </w:r>
      <w:r w:rsidR="005D12ED">
        <w:t xml:space="preserve"> This</w:t>
      </w:r>
      <w:r w:rsidR="00C45C38">
        <w:t xml:space="preserve"> </w:t>
      </w:r>
      <w:bookmarkEnd w:id="594"/>
      <w:r w:rsidR="00670A63">
        <w:t xml:space="preserve">program is </w:t>
      </w:r>
      <w:r w:rsidR="00670A63" w:rsidRPr="000871E5">
        <w:rPr>
          <w:color w:val="0000FF"/>
        </w:rPr>
        <w:t>[</w:t>
      </w:r>
      <w:r w:rsidR="00670A63" w:rsidRPr="6366B9EF">
        <w:rPr>
          <w:i/>
          <w:iCs/>
          <w:color w:val="0000FF"/>
        </w:rPr>
        <w:t>if applicable replace with</w:t>
      </w:r>
      <w:r w:rsidR="006D2526" w:rsidRPr="6366B9EF">
        <w:rPr>
          <w:i/>
          <w:iCs/>
          <w:color w:val="0000FF"/>
        </w:rPr>
        <w:t>:</w:t>
      </w:r>
      <w:r w:rsidR="00670A63" w:rsidRPr="6366B9EF">
        <w:rPr>
          <w:i/>
          <w:iCs/>
          <w:color w:val="0000FF"/>
        </w:rPr>
        <w:t xml:space="preserve"> </w:t>
      </w:r>
      <w:r w:rsidR="00670A63" w:rsidRPr="00D95AA1">
        <w:rPr>
          <w:color w:val="0000FF"/>
        </w:rPr>
        <w:t>These programs are]</w:t>
      </w:r>
      <w:r w:rsidR="00670A63" w:rsidRPr="00052110">
        <w:rPr>
          <w:color w:val="0000FF"/>
        </w:rPr>
        <w:t xml:space="preserve"> </w:t>
      </w:r>
      <w:r w:rsidR="00670A63">
        <w:t xml:space="preserve">voluntary and free. A team of pharmacists and doctors developed the program </w:t>
      </w:r>
      <w:r w:rsidR="00670A63" w:rsidRPr="000871E5">
        <w:rPr>
          <w:color w:val="0000FF"/>
        </w:rPr>
        <w:t>[</w:t>
      </w:r>
      <w:r w:rsidR="00670A63" w:rsidRPr="6366B9EF">
        <w:rPr>
          <w:i/>
          <w:iCs/>
          <w:color w:val="0000FF"/>
        </w:rPr>
        <w:t>insert if</w:t>
      </w:r>
      <w:r w:rsidR="00670A63" w:rsidRPr="00052110">
        <w:rPr>
          <w:color w:val="0000FF"/>
        </w:rPr>
        <w:t xml:space="preserve"> </w:t>
      </w:r>
      <w:r w:rsidR="00670A63" w:rsidRPr="6366B9EF">
        <w:rPr>
          <w:i/>
          <w:iCs/>
          <w:color w:val="0000FF"/>
        </w:rPr>
        <w:t>applicable</w:t>
      </w:r>
      <w:r w:rsidR="00BF613C">
        <w:rPr>
          <w:i/>
          <w:iCs/>
          <w:color w:val="0000FF"/>
        </w:rPr>
        <w:t>:</w:t>
      </w:r>
      <w:r w:rsidR="00670A63" w:rsidRPr="00052110">
        <w:rPr>
          <w:color w:val="0000FF"/>
        </w:rPr>
        <w:t xml:space="preserve"> </w:t>
      </w:r>
      <w:r w:rsidR="00670A63" w:rsidRPr="000871E5">
        <w:rPr>
          <w:color w:val="0000FF"/>
        </w:rPr>
        <w:t>s]</w:t>
      </w:r>
      <w:r w:rsidR="00670A63" w:rsidRPr="00052110">
        <w:rPr>
          <w:color w:val="0000FF"/>
        </w:rPr>
        <w:t xml:space="preserve"> </w:t>
      </w:r>
      <w:r w:rsidR="00670A63">
        <w:t>for us</w:t>
      </w:r>
      <w:r w:rsidR="00B33DF4">
        <w:t xml:space="preserve"> to</w:t>
      </w:r>
      <w:r>
        <w:t xml:space="preserve"> help make sure that our members </w:t>
      </w:r>
      <w:r w:rsidR="0097661A">
        <w:t>get the most benefit from the drugs they take</w:t>
      </w:r>
      <w:r w:rsidR="00880931">
        <w:t>.</w:t>
      </w:r>
      <w:r w:rsidR="002604AF" w:rsidRPr="002604AF">
        <w:t xml:space="preserve"> </w:t>
      </w:r>
      <w:r w:rsidR="005A3A30">
        <w:t xml:space="preserve"> </w:t>
      </w:r>
    </w:p>
    <w:p w14:paraId="0B6094CD" w14:textId="3519E3D5" w:rsidR="00F92498" w:rsidRDefault="00F92498" w:rsidP="00483176">
      <w:pPr>
        <w:spacing w:after="120"/>
      </w:pPr>
      <w:r w:rsidRPr="00754A56">
        <w:t xml:space="preserve">Some members who take medications for different medical conditions </w:t>
      </w:r>
      <w:r w:rsidR="002609FE">
        <w:t xml:space="preserve">and have high drug </w:t>
      </w:r>
      <w:r w:rsidR="00074E8D">
        <w:t>costs or</w:t>
      </w:r>
      <w:r w:rsidR="00E73489">
        <w:t xml:space="preserve"> are in a DMP to help members use their opioids safely</w:t>
      </w:r>
      <w:r w:rsidR="005A3A30">
        <w:t>,</w:t>
      </w:r>
      <w:r w:rsidR="005A3A30" w:rsidRPr="00052110">
        <w:t xml:space="preserve"> may </w:t>
      </w:r>
      <w:r w:rsidR="005A3A30">
        <w:t>be able to get services through an MTM program</w:t>
      </w:r>
      <w:r w:rsidR="005A3A30" w:rsidRPr="00052110">
        <w:t xml:space="preserve">. </w:t>
      </w:r>
      <w:r w:rsidR="003917F5">
        <w:t>If you qualify for the program, a</w:t>
      </w:r>
      <w:r w:rsidR="003917F5" w:rsidRPr="00052110">
        <w:t xml:space="preserve"> </w:t>
      </w:r>
      <w:r w:rsidR="005A3A30" w:rsidRPr="00052110">
        <w:t xml:space="preserve">pharmacist or other health professional will give you a comprehensive review of all your medications. </w:t>
      </w:r>
      <w:r w:rsidR="00286FFB">
        <w:t>During the review, y</w:t>
      </w:r>
      <w:r w:rsidR="005A3A30" w:rsidRPr="00052110">
        <w:t xml:space="preserve">ou </w:t>
      </w:r>
      <w:r w:rsidR="005A3A30">
        <w:t xml:space="preserve">can </w:t>
      </w:r>
      <w:r w:rsidR="00645DFE">
        <w:t>talk about</w:t>
      </w:r>
      <w:r w:rsidR="00E63E64">
        <w:t xml:space="preserve"> </w:t>
      </w:r>
      <w:r w:rsidR="005A3A30" w:rsidRPr="00052110">
        <w:t xml:space="preserve">your medications, your costs, </w:t>
      </w:r>
      <w:r w:rsidR="005A3A30">
        <w:t xml:space="preserve">and any problems </w:t>
      </w:r>
      <w:r w:rsidR="005A3A30" w:rsidRPr="00052110">
        <w:t xml:space="preserve">or </w:t>
      </w:r>
      <w:r w:rsidR="005A3A30">
        <w:t>questions you have about your prescription and over-the-counter medications.</w:t>
      </w:r>
      <w:r w:rsidR="005A3A30" w:rsidRPr="00052110">
        <w:t xml:space="preserve"> You’ll get a written summary</w:t>
      </w:r>
      <w:r w:rsidR="005A3A30">
        <w:t xml:space="preserve"> which </w:t>
      </w:r>
      <w:r w:rsidR="005A3A30" w:rsidRPr="00052110">
        <w:t xml:space="preserve">has a </w:t>
      </w:r>
      <w:r w:rsidR="005A3A30">
        <w:t>recommended to-do list</w:t>
      </w:r>
      <w:r w:rsidR="005A3A30" w:rsidRPr="00052110">
        <w:t xml:space="preserve"> that </w:t>
      </w:r>
      <w:r w:rsidR="005A3A30">
        <w:t>includes</w:t>
      </w:r>
      <w:r w:rsidR="005A3A30" w:rsidRPr="00052110">
        <w:t xml:space="preserve"> </w:t>
      </w:r>
      <w:r w:rsidR="005A3A30">
        <w:t xml:space="preserve">steps you should take to get the best results from </w:t>
      </w:r>
      <w:r w:rsidR="005A3A30" w:rsidRPr="00052110">
        <w:t xml:space="preserve">your medications. You’ll also get a medication list that will </w:t>
      </w:r>
      <w:r w:rsidR="005A3A30">
        <w:t xml:space="preserve">include all the medications you’re taking, </w:t>
      </w:r>
      <w:r w:rsidR="009E1B5E">
        <w:t xml:space="preserve">how much you take, and when </w:t>
      </w:r>
      <w:r w:rsidR="005A3A30">
        <w:t>and why you take them.</w:t>
      </w:r>
      <w:r w:rsidR="00E73489" w:rsidRPr="00E73489">
        <w:t xml:space="preserve"> </w:t>
      </w:r>
      <w:r w:rsidR="00E73489">
        <w:t xml:space="preserve">In addition, members in the MTM program will receive information on the safe disposal of prescription medications that are controlled substances. </w:t>
      </w:r>
    </w:p>
    <w:p w14:paraId="13393D24" w14:textId="779C97D7" w:rsidR="005A3A30" w:rsidRPr="00052110" w:rsidRDefault="005A3A30" w:rsidP="005A3A30">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p>
    <w:p w14:paraId="51C955DE" w14:textId="7D7A3CBA" w:rsidR="00986487" w:rsidRDefault="002E1D1E" w:rsidP="002E1D1E">
      <w:pPr>
        <w:spacing w:after="120"/>
      </w:pPr>
      <w:r w:rsidRPr="00754A56">
        <w:t>If we have a program that fits your needs, we will automatically enroll you in the program and send you information. If you decide not to participate, please notify us and we will withdraw you</w:t>
      </w:r>
      <w:r w:rsidR="005D12ED">
        <w:t>.</w:t>
      </w:r>
      <w:r w:rsidRPr="00754A56">
        <w:t xml:space="preserve"> If you have any questions about </w:t>
      </w:r>
      <w:r w:rsidR="005A3A30">
        <w:t xml:space="preserve">this program </w:t>
      </w:r>
      <w:r w:rsidR="005A3A30" w:rsidRPr="000C53F1">
        <w:rPr>
          <w:color w:val="0000FF"/>
        </w:rPr>
        <w:t>[</w:t>
      </w:r>
      <w:r w:rsidR="005A3A30" w:rsidRPr="000871E5">
        <w:rPr>
          <w:i/>
          <w:iCs/>
          <w:color w:val="0000FF"/>
        </w:rPr>
        <w:t xml:space="preserve">if applicable replace </w:t>
      </w:r>
      <w:proofErr w:type="gramStart"/>
      <w:r w:rsidR="005A3A30" w:rsidRPr="000871E5">
        <w:rPr>
          <w:i/>
          <w:iCs/>
          <w:color w:val="0000FF"/>
        </w:rPr>
        <w:t>with:</w:t>
      </w:r>
      <w:proofErr w:type="gramEnd"/>
      <w:r w:rsidR="005A3A30" w:rsidRPr="000C53F1">
        <w:rPr>
          <w:color w:val="0000FF"/>
        </w:rPr>
        <w:t xml:space="preserve"> </w:t>
      </w:r>
      <w:r w:rsidRPr="000C53F1">
        <w:rPr>
          <w:color w:val="0000FF"/>
        </w:rPr>
        <w:t>these programs</w:t>
      </w:r>
      <w:r w:rsidR="005A3A30" w:rsidRPr="000C53F1">
        <w:rPr>
          <w:color w:val="0000FF"/>
        </w:rPr>
        <w:t>]</w:t>
      </w:r>
      <w:r w:rsidR="005A3A30" w:rsidRPr="00052110">
        <w:t>,</w:t>
      </w:r>
      <w:r w:rsidRPr="00754A56">
        <w:t xml:space="preserve"> please contact Member </w:t>
      </w:r>
      <w:r w:rsidR="005B77C3" w:rsidRPr="00754A56">
        <w:t>Services.</w:t>
      </w:r>
    </w:p>
    <w:p w14:paraId="33EFFD04" w14:textId="77777777" w:rsidR="00986487" w:rsidRPr="00754A56" w:rsidRDefault="00986487" w:rsidP="002E1D1E">
      <w:pPr>
        <w:spacing w:after="120"/>
        <w:sectPr w:rsidR="00986487" w:rsidRPr="00754A56" w:rsidSect="00833441">
          <w:headerReference w:type="default" r:id="rId47"/>
          <w:footerReference w:type="even" r:id="rId48"/>
          <w:foot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595" w:name="_Toc109322041"/>
      <w:bookmarkStart w:id="596" w:name="_Toc110619995"/>
      <w:bookmarkStart w:id="597" w:name="s6"/>
      <w:bookmarkEnd w:id="387"/>
    </w:p>
    <w:p w14:paraId="5CA78A59" w14:textId="6163B261" w:rsidR="003F7F00" w:rsidRPr="006A7AB5" w:rsidRDefault="003D1D5D" w:rsidP="007D73E8">
      <w:pPr>
        <w:pStyle w:val="Heading2"/>
      </w:pPr>
      <w:bookmarkStart w:id="598" w:name="_Toc98761268"/>
      <w:bookmarkStart w:id="599" w:name="_Toc102342473"/>
      <w:bookmarkStart w:id="600" w:name="_Toc109987592"/>
      <w:r>
        <w:t>CHAPTER</w:t>
      </w:r>
      <w:r w:rsidR="003F7F00">
        <w:t xml:space="preserve"> 6</w:t>
      </w:r>
      <w:r w:rsidR="006A7AB5">
        <w:t>:</w:t>
      </w:r>
      <w:r w:rsidR="006A7AB5">
        <w:br/>
      </w:r>
      <w:r w:rsidR="003F7F00" w:rsidRPr="000871E5">
        <w:rPr>
          <w:i/>
          <w:sz w:val="56"/>
          <w:szCs w:val="56"/>
        </w:rPr>
        <w:t xml:space="preserve">What you pay for your Part D prescription </w:t>
      </w:r>
      <w:proofErr w:type="gramStart"/>
      <w:r w:rsidR="003F7F00" w:rsidRPr="000871E5">
        <w:rPr>
          <w:i/>
          <w:sz w:val="56"/>
          <w:szCs w:val="56"/>
        </w:rPr>
        <w:t>drugs</w:t>
      </w:r>
      <w:bookmarkEnd w:id="598"/>
      <w:bookmarkEnd w:id="599"/>
      <w:bookmarkEnd w:id="600"/>
      <w:proofErr w:type="gramEnd"/>
    </w:p>
    <w:bookmarkEnd w:id="595"/>
    <w:bookmarkEnd w:id="596"/>
    <w:p w14:paraId="24FBEC0D" w14:textId="47A7E28C" w:rsidR="00907444" w:rsidRPr="00754A56" w:rsidRDefault="002E1D1E" w:rsidP="00C45C38">
      <w:pPr>
        <w:tabs>
          <w:tab w:val="left" w:pos="900"/>
          <w:tab w:val="right" w:leader="dot" w:pos="9180"/>
        </w:tabs>
        <w:spacing w:before="120" w:beforeAutospacing="0" w:after="120" w:afterAutospacing="0"/>
        <w:ind w:right="1890"/>
      </w:pPr>
      <w:r w:rsidRPr="00754A56">
        <w:br w:type="page"/>
      </w:r>
      <w:r w:rsidR="005709D7">
        <w:rPr>
          <w:rFonts w:ascii="Arial" w:hAnsi="Arial" w:cs="Arial"/>
          <w:b/>
        </w:rPr>
        <w:lastRenderedPageBreak/>
        <w:tab/>
      </w:r>
    </w:p>
    <w:p w14:paraId="6F9B6425" w14:textId="77777777" w:rsidR="00907444" w:rsidRPr="00D95AA1" w:rsidRDefault="00907444">
      <w:pPr>
        <w:ind w:right="612"/>
        <w:rPr>
          <w:rFonts w:ascii="Arial" w:hAnsi="Arial" w:cs="Arial"/>
          <w:b/>
          <w:bCs/>
        </w:rPr>
      </w:pPr>
      <w:r w:rsidRPr="000871E5">
        <w:rPr>
          <w:rFonts w:ascii="Arial" w:hAnsi="Arial" w:cs="Arial"/>
          <w:b/>
          <w:bCs/>
        </w:rPr>
        <w:t xml:space="preserve">Are you currently getting </w:t>
      </w:r>
      <w:r w:rsidRPr="00D95AA1">
        <w:rPr>
          <w:rFonts w:ascii="Arial" w:hAnsi="Arial" w:cs="Arial"/>
          <w:b/>
          <w:bCs/>
        </w:rPr>
        <w:t>help to pay for your drugs?</w:t>
      </w:r>
    </w:p>
    <w:p w14:paraId="0D79A9CB" w14:textId="16673FC5" w:rsidR="004479A4" w:rsidRPr="00BB311F" w:rsidRDefault="00907444" w:rsidP="008A1AFD">
      <w:r w:rsidRPr="00754A56">
        <w:rPr>
          <w:lang w:bidi="x-none"/>
        </w:rPr>
        <w:t xml:space="preserve">If you are in a program that helps pay for your drugs, </w:t>
      </w:r>
      <w:r w:rsidRPr="000871E5">
        <w:rPr>
          <w:b/>
          <w:bCs/>
          <w:lang w:bidi="x-none"/>
        </w:rPr>
        <w:t xml:space="preserve">some information in this </w:t>
      </w:r>
      <w:r w:rsidRPr="00D95AA1">
        <w:rPr>
          <w:b/>
          <w:bCs/>
          <w:i/>
          <w:iCs/>
          <w:lang w:bidi="x-none"/>
        </w:rPr>
        <w:t>Evidence of Coverage</w:t>
      </w:r>
      <w:r w:rsidRPr="00D95AA1">
        <w:rPr>
          <w:b/>
          <w:bCs/>
          <w:lang w:bidi="x-none"/>
        </w:rPr>
        <w:t xml:space="preserve"> about the costs for Part D prescription drugs </w:t>
      </w:r>
      <w:r w:rsidRPr="00754A56">
        <w:rPr>
          <w:color w:val="0000FF"/>
        </w:rPr>
        <w:t>[</w:t>
      </w:r>
      <w:r w:rsidRPr="000871E5">
        <w:rPr>
          <w:i/>
          <w:iCs/>
          <w:color w:val="0000FF"/>
        </w:rPr>
        <w:t xml:space="preserve">insert as </w:t>
      </w:r>
      <w:r w:rsidRPr="00D95AA1">
        <w:rPr>
          <w:i/>
          <w:iCs/>
          <w:color w:val="0000FF"/>
        </w:rPr>
        <w:t>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rPr>
          <w:b/>
          <w:bCs/>
        </w:rPr>
        <w:t xml:space="preserve"> </w:t>
      </w:r>
      <w:r w:rsidRPr="00D95AA1">
        <w:rPr>
          <w:b/>
          <w:bCs/>
          <w:lang w:bidi="x-none"/>
        </w:rPr>
        <w:t xml:space="preserve">not apply to you. </w:t>
      </w:r>
      <w:r w:rsidRPr="00D95AA1">
        <w:rPr>
          <w:i/>
          <w:iCs/>
          <w:color w:val="0000FF"/>
        </w:rPr>
        <w:t>[If not applicable, omit information about the LIS Rider]</w:t>
      </w:r>
      <w:r w:rsidRPr="00D95AA1">
        <w:rPr>
          <w:b/>
          <w:bCs/>
        </w:rPr>
        <w:t xml:space="preserve"> </w:t>
      </w:r>
      <w:r w:rsidRPr="00754A56">
        <w:rPr>
          <w:lang w:bidi="x-none"/>
        </w:rPr>
        <w:t xml:space="preserve">We </w:t>
      </w:r>
      <w:r w:rsidRPr="00754A56">
        <w:rPr>
          <w:color w:val="0000FF"/>
        </w:rPr>
        <w:t>[</w:t>
      </w:r>
      <w:r w:rsidRPr="000871E5">
        <w:rPr>
          <w:i/>
          <w:iCs/>
          <w:color w:val="0000FF"/>
        </w:rPr>
        <w:t>insert as appropriate:</w:t>
      </w:r>
      <w:r w:rsidRPr="00754A56">
        <w:rPr>
          <w:color w:val="0000FF"/>
        </w:rPr>
        <w:t xml:space="preserve"> have included </w:t>
      </w:r>
      <w:r w:rsidRPr="000871E5">
        <w:rPr>
          <w:i/>
          <w:iCs/>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w:t>
      </w:r>
      <w:r w:rsidRPr="00A301B4">
        <w:rPr>
          <w:i/>
          <w:lang w:bidi="x-none"/>
        </w:rPr>
        <w:t>Evidence of Coverage Rider for People Who Get Extra Help Paying for Prescription Drugs</w:t>
      </w:r>
      <w:r w:rsidR="00A301B4">
        <w:rPr>
          <w:lang w:bidi="x-none"/>
        </w:rPr>
        <w:t xml:space="preserve"> </w:t>
      </w:r>
      <w:r w:rsidRPr="00754A56">
        <w:rPr>
          <w:lang w:bidi="x-none"/>
        </w:rPr>
        <w:t>(</w:t>
      </w:r>
      <w:r w:rsidRPr="00754A56">
        <w:t xml:space="preserve">also known as the </w:t>
      </w:r>
      <w:r w:rsidR="00FB0311" w:rsidRPr="00754A56">
        <w:t>Low-Income</w:t>
      </w:r>
      <w:r w:rsidRPr="00754A56">
        <w:t xml:space="preserve"> Subsidy Rider or the LIS Rider</w:t>
      </w:r>
      <w:r w:rsidRPr="00754A56">
        <w:rPr>
          <w:lang w:bidi="x-none"/>
        </w:rPr>
        <w:t xml:space="preserve">), which tells you about your drug coverage. If you don’t have this insert, please call Member </w:t>
      </w:r>
      <w:proofErr w:type="gramStart"/>
      <w:r w:rsidRPr="00754A56">
        <w:rPr>
          <w:lang w:bidi="x-none"/>
        </w:rPr>
        <w:t>Services</w:t>
      </w:r>
      <w:proofErr w:type="gramEnd"/>
      <w:r w:rsidRPr="00754A56">
        <w:rPr>
          <w:lang w:bidi="x-none"/>
        </w:rPr>
        <w:t xml:space="preserve"> and ask for the </w:t>
      </w:r>
      <w:r w:rsidRPr="00754A56">
        <w:t>LIS Rider.</w:t>
      </w:r>
      <w:r w:rsidRPr="000871E5">
        <w:t xml:space="preserve"> </w:t>
      </w:r>
    </w:p>
    <w:p w14:paraId="24880F13" w14:textId="77777777" w:rsidR="002E1D1E" w:rsidRPr="00D95AA1" w:rsidRDefault="002E1D1E">
      <w:pPr>
        <w:pStyle w:val="Heading3"/>
        <w:rPr>
          <w:sz w:val="12"/>
          <w:szCs w:val="12"/>
        </w:rPr>
      </w:pPr>
      <w:bookmarkStart w:id="601" w:name="_Toc228561532"/>
      <w:bookmarkStart w:id="602" w:name="_Toc68442413"/>
      <w:bookmarkStart w:id="603" w:name="_Toc98761269"/>
      <w:bookmarkStart w:id="604" w:name="_Toc102342474"/>
      <w:bookmarkStart w:id="605" w:name="_Toc109987593"/>
      <w:r w:rsidRPr="00754A56">
        <w:t>SECTION 1</w:t>
      </w:r>
      <w:r w:rsidRPr="00754A56">
        <w:tab/>
        <w:t>Introduction</w:t>
      </w:r>
      <w:bookmarkEnd w:id="601"/>
      <w:bookmarkEnd w:id="602"/>
      <w:bookmarkEnd w:id="603"/>
      <w:bookmarkEnd w:id="604"/>
      <w:bookmarkEnd w:id="605"/>
    </w:p>
    <w:p w14:paraId="12B723DF" w14:textId="4375E883" w:rsidR="002E1D1E" w:rsidRPr="00754A56" w:rsidRDefault="002E1D1E" w:rsidP="00F150A6">
      <w:pPr>
        <w:pStyle w:val="Heading4"/>
      </w:pPr>
      <w:bookmarkStart w:id="606" w:name="_Toc228561533"/>
      <w:bookmarkStart w:id="607" w:name="_Toc68442414"/>
      <w:r w:rsidRPr="00754A56">
        <w:t>Section 1.1</w:t>
      </w:r>
      <w:r w:rsidRPr="00754A56">
        <w:tab/>
        <w:t xml:space="preserve">Use this chapter together with other materials that explain your drug </w:t>
      </w:r>
      <w:proofErr w:type="gramStart"/>
      <w:r w:rsidRPr="00754A56">
        <w:t>coverage</w:t>
      </w:r>
      <w:bookmarkEnd w:id="606"/>
      <w:bookmarkEnd w:id="607"/>
      <w:proofErr w:type="gramEnd"/>
      <w:r w:rsidR="00EB351C">
        <w:t xml:space="preserve"> </w:t>
      </w:r>
    </w:p>
    <w:p w14:paraId="16E7DEEE" w14:textId="7A0C9431" w:rsidR="002E1D1E" w:rsidRPr="00754A56" w:rsidRDefault="002E1D1E" w:rsidP="00D95AA1">
      <w:pPr>
        <w:spacing w:before="240" w:beforeAutospacing="0" w:after="0" w:afterAutospacing="0"/>
        <w:rPr>
          <w:color w:val="0000FF"/>
          <w:lang w:bidi="x-none"/>
        </w:rPr>
      </w:pPr>
      <w:r w:rsidRPr="00754A56">
        <w:t xml:space="preserve">This chapter focuses on what you pay </w:t>
      </w:r>
      <w:r w:rsidR="005B77C3" w:rsidRPr="00754A56">
        <w:t>for Part</w:t>
      </w:r>
      <w:r w:rsidRPr="00754A56">
        <w:t xml:space="preserve"> D prescription drugs. To keep things simple, we use </w:t>
      </w:r>
      <w:r w:rsidRPr="00D57506">
        <w:rPr>
          <w:i/>
        </w:rPr>
        <w:t>drug</w:t>
      </w:r>
      <w:r w:rsidRPr="00754A56">
        <w:t xml:space="preserve">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0871E5">
        <w:rPr>
          <w:i/>
          <w:iCs/>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58601DC9" w14:textId="5A1E48F3" w:rsidR="002E1D1E" w:rsidRPr="00754A56" w:rsidRDefault="002E1D1E" w:rsidP="00DF610A">
      <w:r w:rsidRPr="00754A56">
        <w:t>To understand the payment information, you need to know what drugs are covered, where to fill your prescriptions, and what rules to follow when you get your covered drugs</w:t>
      </w:r>
      <w:r w:rsidR="00F6238E" w:rsidRPr="00052110">
        <w:t>.</w:t>
      </w:r>
      <w:r w:rsidR="004B0E76">
        <w:t xml:space="preserve"> </w:t>
      </w:r>
      <w:r w:rsidR="002E3704">
        <w:t>Chapter 5, Sections 1 through 4 explain these rules</w:t>
      </w:r>
      <w:r w:rsidR="00B01005">
        <w:t>.</w:t>
      </w:r>
      <w:r w:rsidR="00142CF7">
        <w:t xml:space="preserve"> When you use the plan’s “Real</w:t>
      </w:r>
      <w:r w:rsidR="00C92950">
        <w:t>-</w:t>
      </w:r>
      <w:r w:rsidR="00142CF7">
        <w:t xml:space="preserve">Time Benefit Tool” to look up drug coverage (see Chapter </w:t>
      </w:r>
      <w:r w:rsidR="008C489D">
        <w:t>5</w:t>
      </w:r>
      <w:r w:rsidR="00142CF7">
        <w:t>,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5869494D" w14:textId="77777777" w:rsidR="008A0DD0" w:rsidRPr="00754A56" w:rsidRDefault="008A0DD0" w:rsidP="00F150A6">
      <w:pPr>
        <w:pStyle w:val="Heading4"/>
      </w:pPr>
      <w:bookmarkStart w:id="608" w:name="_Toc228561534"/>
      <w:bookmarkStart w:id="609" w:name="_Toc68442415"/>
      <w:r w:rsidRPr="00754A56">
        <w:t>Section 1.2</w:t>
      </w:r>
      <w:r w:rsidRPr="00754A56">
        <w:tab/>
        <w:t xml:space="preserve">Types of out-of-pocket costs you may pay for covered </w:t>
      </w:r>
      <w:proofErr w:type="gramStart"/>
      <w:r w:rsidRPr="00754A56">
        <w:t>drugs</w:t>
      </w:r>
      <w:bookmarkEnd w:id="608"/>
      <w:bookmarkEnd w:id="609"/>
      <w:proofErr w:type="gramEnd"/>
    </w:p>
    <w:p w14:paraId="5A2DF46D" w14:textId="398DABD4" w:rsidR="008A0DD0" w:rsidRPr="00754A56" w:rsidRDefault="002E3704" w:rsidP="00EA28AB">
      <w:r>
        <w:t xml:space="preserve">There are different types </w:t>
      </w:r>
      <w:r w:rsidR="008A0DD0" w:rsidRPr="00754A56">
        <w:t xml:space="preserve">of out-of-pocket costs for </w:t>
      </w:r>
      <w:r>
        <w:t>Part D drugs</w:t>
      </w:r>
      <w:r w:rsidR="008A0DD0" w:rsidRPr="00754A56">
        <w:t xml:space="preserve">. The amount that you pay for a drug is called </w:t>
      </w:r>
      <w:r w:rsidR="008A0DD0" w:rsidRPr="00A17F07">
        <w:rPr>
          <w:b/>
        </w:rPr>
        <w:t>cost</w:t>
      </w:r>
      <w:r w:rsidR="00556EDB" w:rsidRPr="00A17F07">
        <w:rPr>
          <w:b/>
        </w:rPr>
        <w:t xml:space="preserve"> </w:t>
      </w:r>
      <w:r w:rsidR="008A0DD0" w:rsidRPr="00A17F07">
        <w:rPr>
          <w:b/>
        </w:rPr>
        <w:t>sharing</w:t>
      </w:r>
      <w:r w:rsidR="008A0DD0" w:rsidRPr="00754A56">
        <w:t>, and there are three ways</w:t>
      </w:r>
      <w:r w:rsidR="00FB06D7" w:rsidRPr="00052110">
        <w:t xml:space="preserve"> </w:t>
      </w:r>
      <w:r w:rsidR="008A0DD0" w:rsidRPr="00754A56">
        <w:t>you may be asked to pay.</w:t>
      </w:r>
      <w:r w:rsidR="00ED5B39">
        <w:t xml:space="preserve"> </w:t>
      </w:r>
    </w:p>
    <w:p w14:paraId="3006DCA7" w14:textId="1770A802" w:rsidR="008A0DD0" w:rsidRPr="00754A56" w:rsidRDefault="00E30876" w:rsidP="00501D7A">
      <w:pPr>
        <w:pStyle w:val="ListBullet"/>
        <w:numPr>
          <w:ilvl w:val="0"/>
          <w:numId w:val="46"/>
        </w:numPr>
      </w:pPr>
      <w:r>
        <w:rPr>
          <w:b/>
          <w:bCs/>
        </w:rPr>
        <w:t>D</w:t>
      </w:r>
      <w:r w:rsidR="008A0DD0" w:rsidRPr="000871E5">
        <w:rPr>
          <w:b/>
          <w:bCs/>
        </w:rPr>
        <w:t>eductible</w:t>
      </w:r>
      <w:r w:rsidR="008A0DD0" w:rsidRPr="00754A56">
        <w:t xml:space="preserve"> is the amount </w:t>
      </w:r>
      <w:r w:rsidR="005B77C3" w:rsidRPr="00754A56">
        <w:t>you pay</w:t>
      </w:r>
      <w:r w:rsidR="008A0DD0" w:rsidRPr="00754A56">
        <w:t xml:space="preserve"> for drugs before our plan begins to pay its share.</w:t>
      </w:r>
    </w:p>
    <w:p w14:paraId="124BD175" w14:textId="07148840" w:rsidR="008A0DD0" w:rsidRPr="00754A56" w:rsidRDefault="008A0DD0" w:rsidP="00501D7A">
      <w:pPr>
        <w:pStyle w:val="ListBullet"/>
        <w:numPr>
          <w:ilvl w:val="0"/>
          <w:numId w:val="46"/>
        </w:numPr>
      </w:pPr>
      <w:r w:rsidRPr="000871E5">
        <w:rPr>
          <w:b/>
          <w:bCs/>
        </w:rPr>
        <w:t>Copayment</w:t>
      </w:r>
      <w:r w:rsidRPr="00754A56">
        <w:t xml:space="preserve"> </w:t>
      </w:r>
      <w:r w:rsidR="005B77C3">
        <w:t xml:space="preserve">is </w:t>
      </w:r>
      <w:r w:rsidR="005B77C3" w:rsidRPr="00754A56">
        <w:t>a</w:t>
      </w:r>
      <w:r w:rsidRPr="00754A56">
        <w:t xml:space="preserve"> fixed </w:t>
      </w:r>
      <w:r w:rsidR="0018667F">
        <w:t>amount you pay</w:t>
      </w:r>
      <w:r w:rsidRPr="00754A56">
        <w:t xml:space="preserve"> each time you fill a prescription.</w:t>
      </w:r>
    </w:p>
    <w:p w14:paraId="668403FB" w14:textId="13A9B2D9" w:rsidR="002E3704" w:rsidRDefault="008A0DD0" w:rsidP="00501D7A">
      <w:pPr>
        <w:pStyle w:val="ListBullet"/>
        <w:numPr>
          <w:ilvl w:val="0"/>
          <w:numId w:val="46"/>
        </w:numPr>
      </w:pPr>
      <w:r w:rsidRPr="000871E5">
        <w:rPr>
          <w:b/>
          <w:bCs/>
        </w:rPr>
        <w:t>Coinsurance</w:t>
      </w:r>
      <w:r w:rsidRPr="00754A56">
        <w:t xml:space="preserve"> </w:t>
      </w:r>
      <w:r w:rsidR="002E3704">
        <w:t xml:space="preserve">is </w:t>
      </w:r>
      <w:r w:rsidR="005B77C3">
        <w:t xml:space="preserve">a </w:t>
      </w:r>
      <w:r w:rsidR="005B77C3" w:rsidRPr="00754A56">
        <w:t>percent</w:t>
      </w:r>
      <w:r w:rsidR="00163B60">
        <w:t>age</w:t>
      </w:r>
      <w:r w:rsidRPr="00754A56">
        <w:t xml:space="preserve"> of the total cost </w:t>
      </w:r>
      <w:r w:rsidR="002E3704">
        <w:t xml:space="preserve">you pay </w:t>
      </w:r>
      <w:r w:rsidRPr="00754A56">
        <w:t>each time you fill a prescription.</w:t>
      </w:r>
    </w:p>
    <w:p w14:paraId="35DC42A0" w14:textId="77777777" w:rsidR="002E3704" w:rsidRPr="0058572A" w:rsidRDefault="002E3704" w:rsidP="002E3704">
      <w:pPr>
        <w:pStyle w:val="Heading4"/>
        <w:rPr>
          <w:color w:val="0000FF"/>
        </w:rPr>
      </w:pPr>
      <w:r w:rsidRPr="0058572A">
        <w:rPr>
          <w:color w:val="0000FF"/>
        </w:rPr>
        <w:lastRenderedPageBreak/>
        <w:t>Section 1.3</w:t>
      </w:r>
      <w:r w:rsidRPr="0058572A">
        <w:rPr>
          <w:color w:val="0000FF"/>
        </w:rPr>
        <w:tab/>
        <w:t xml:space="preserve">How Medicare calculates your out-of-pocket </w:t>
      </w:r>
      <w:proofErr w:type="gramStart"/>
      <w:r w:rsidRPr="0058572A">
        <w:rPr>
          <w:color w:val="0000FF"/>
        </w:rPr>
        <w:t>costs</w:t>
      </w:r>
      <w:proofErr w:type="gramEnd"/>
      <w:r w:rsidRPr="0058572A">
        <w:rPr>
          <w:color w:val="0000FF"/>
        </w:rPr>
        <w:t xml:space="preserve"> </w:t>
      </w:r>
    </w:p>
    <w:p w14:paraId="5DF4BE4D" w14:textId="05E01D6C" w:rsidR="002E3704" w:rsidRDefault="002E3704" w:rsidP="002E3704">
      <w:pPr>
        <w:pStyle w:val="BodyTextIndent2"/>
        <w:spacing w:after="0" w:line="240" w:lineRule="auto"/>
        <w:ind w:left="0"/>
        <w:rPr>
          <w:color w:val="0000FF"/>
        </w:rPr>
      </w:pPr>
      <w:r w:rsidRPr="00052110">
        <w:rPr>
          <w:color w:val="0000FF"/>
        </w:rPr>
        <w:t xml:space="preserve">Medicare has rules about what counts and what does </w:t>
      </w:r>
      <w:r w:rsidRPr="000871E5">
        <w:rPr>
          <w:i/>
          <w:iCs/>
          <w:color w:val="0000FF"/>
        </w:rPr>
        <w:t xml:space="preserve">not </w:t>
      </w:r>
      <w:r w:rsidRPr="00052110">
        <w:rPr>
          <w:color w:val="0000FF"/>
        </w:rPr>
        <w:t xml:space="preserve">count </w:t>
      </w:r>
      <w:r w:rsidR="00F07E51">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135896F" w14:textId="77777777" w:rsidR="002E3704" w:rsidRPr="00056A1E" w:rsidRDefault="002E3704" w:rsidP="002E3704">
      <w:pPr>
        <w:pStyle w:val="Divider"/>
      </w:pPr>
    </w:p>
    <w:p w14:paraId="4DE62BA9" w14:textId="77777777" w:rsidR="002E3704" w:rsidRPr="00D95AA1" w:rsidRDefault="002E3704" w:rsidP="00D95AA1">
      <w:pPr>
        <w:keepNext/>
        <w:spacing w:after="120" w:afterAutospacing="0"/>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included</w:t>
      </w:r>
      <w:r w:rsidRPr="00D95AA1">
        <w:rPr>
          <w:rFonts w:ascii="Arial" w:hAnsi="Arial" w:cs="Arial"/>
          <w:b/>
          <w:bCs/>
          <w:color w:val="0000FF"/>
          <w:sz w:val="28"/>
          <w:szCs w:val="28"/>
        </w:rPr>
        <w:t xml:space="preserve"> in your out-of-pocket </w:t>
      </w:r>
      <w:proofErr w:type="gramStart"/>
      <w:r w:rsidRPr="00D95AA1">
        <w:rPr>
          <w:rFonts w:ascii="Arial" w:hAnsi="Arial" w:cs="Arial"/>
          <w:b/>
          <w:bCs/>
          <w:color w:val="0000FF"/>
          <w:sz w:val="28"/>
          <w:szCs w:val="28"/>
        </w:rPr>
        <w:t>costs</w:t>
      </w:r>
      <w:proofErr w:type="gramEnd"/>
    </w:p>
    <w:p w14:paraId="1225BF0D" w14:textId="77777777" w:rsidR="002E3704" w:rsidRPr="00D95AA1" w:rsidRDefault="002E3704" w:rsidP="00D95AA1">
      <w:pPr>
        <w:pStyle w:val="Minorsubheadingindented25"/>
        <w:rPr>
          <w:b w:val="0"/>
          <w:i w:val="0"/>
          <w:color w:val="0000FF"/>
        </w:rPr>
      </w:pPr>
      <w:r w:rsidRPr="6366B9EF">
        <w:rPr>
          <w:i w:val="0"/>
          <w:color w:val="0000FF"/>
          <w:u w:val="single"/>
        </w:rPr>
        <w:t>Your out-of-pocket costs include</w:t>
      </w:r>
      <w:r w:rsidRPr="6366B9EF">
        <w:rPr>
          <w:b w:val="0"/>
          <w:i w:val="0"/>
          <w:color w:val="0000FF"/>
        </w:rPr>
        <w:t xml:space="preserve"> the payments listed below (as long as they are for Part D covered </w:t>
      </w:r>
      <w:proofErr w:type="gramStart"/>
      <w:r w:rsidRPr="6366B9EF">
        <w:rPr>
          <w:b w:val="0"/>
          <w:i w:val="0"/>
          <w:color w:val="0000FF"/>
        </w:rPr>
        <w:t>drugs</w:t>
      </w:r>
      <w:proofErr w:type="gramEnd"/>
      <w:r w:rsidRPr="6366B9EF">
        <w:rPr>
          <w:b w:val="0"/>
          <w:i w:val="0"/>
          <w:color w:val="0000FF"/>
        </w:rPr>
        <w:t xml:space="preserve"> and you followed the ru</w:t>
      </w:r>
      <w:r w:rsidRPr="000871E5">
        <w:rPr>
          <w:b w:val="0"/>
          <w:i w:val="0"/>
          <w:color w:val="0000FF"/>
        </w:rPr>
        <w:t>les for drug coverage that are explained in Chapter 5):</w:t>
      </w:r>
    </w:p>
    <w:p w14:paraId="4D1F023B" w14:textId="77777777" w:rsidR="002E3704" w:rsidRPr="00574E8A" w:rsidRDefault="002E3704" w:rsidP="00501D7A">
      <w:pPr>
        <w:numPr>
          <w:ilvl w:val="0"/>
          <w:numId w:val="75"/>
        </w:numPr>
        <w:spacing w:before="0" w:beforeAutospacing="0" w:after="120" w:afterAutospacing="0"/>
        <w:rPr>
          <w:color w:val="0000FF"/>
        </w:rPr>
      </w:pPr>
      <w:r w:rsidRPr="00574E8A">
        <w:rPr>
          <w:color w:val="0000FF"/>
        </w:rPr>
        <w:t>The amount you pay for drugs when you are in any of the following drug payment stages:</w:t>
      </w:r>
    </w:p>
    <w:p w14:paraId="39A5673A" w14:textId="77777777" w:rsidR="002E3704" w:rsidRPr="00574E8A" w:rsidRDefault="002E3704" w:rsidP="00501D7A">
      <w:pPr>
        <w:numPr>
          <w:ilvl w:val="1"/>
          <w:numId w:val="77"/>
        </w:numPr>
        <w:spacing w:before="0" w:beforeAutospacing="0" w:after="120" w:afterAutospacing="0"/>
        <w:ind w:right="130"/>
        <w:rPr>
          <w:color w:val="0000FF"/>
        </w:rPr>
      </w:pPr>
      <w:r w:rsidRPr="000871E5">
        <w:rPr>
          <w:i/>
          <w:iCs/>
          <w:color w:val="0000FF"/>
        </w:rPr>
        <w:t>[Plans without a deductible, omit]</w:t>
      </w:r>
      <w:r>
        <w:rPr>
          <w:color w:val="0000FF"/>
        </w:rPr>
        <w:t xml:space="preserve"> The Deductible Stage</w:t>
      </w:r>
    </w:p>
    <w:p w14:paraId="1975F516" w14:textId="77777777" w:rsidR="002E3704" w:rsidRDefault="002E3704" w:rsidP="00501D7A">
      <w:pPr>
        <w:numPr>
          <w:ilvl w:val="1"/>
          <w:numId w:val="77"/>
        </w:numPr>
        <w:spacing w:before="0" w:beforeAutospacing="0" w:after="120" w:afterAutospacing="0"/>
        <w:ind w:right="130"/>
        <w:rPr>
          <w:color w:val="0000FF"/>
        </w:rPr>
      </w:pPr>
      <w:r>
        <w:rPr>
          <w:color w:val="0000FF"/>
        </w:rPr>
        <w:t>The Initial Coverage Stage</w:t>
      </w:r>
    </w:p>
    <w:p w14:paraId="63F842DE" w14:textId="33540E4E" w:rsidR="008718D7" w:rsidRPr="00574E8A" w:rsidRDefault="00936EA4" w:rsidP="00501D7A">
      <w:pPr>
        <w:numPr>
          <w:ilvl w:val="1"/>
          <w:numId w:val="77"/>
        </w:numPr>
        <w:spacing w:before="0" w:beforeAutospacing="0" w:after="120" w:afterAutospacing="0"/>
        <w:ind w:right="130"/>
        <w:rPr>
          <w:color w:val="0000FF"/>
        </w:rPr>
      </w:pPr>
      <w:r w:rsidRPr="000871E5">
        <w:rPr>
          <w:i/>
          <w:iCs/>
          <w:color w:val="0000FF"/>
        </w:rPr>
        <w:t>[Plans without a Coverage Gap, omit]</w:t>
      </w:r>
      <w:r>
        <w:rPr>
          <w:color w:val="0000FF"/>
        </w:rPr>
        <w:t xml:space="preserve"> </w:t>
      </w:r>
      <w:r w:rsidR="008718D7">
        <w:rPr>
          <w:color w:val="0000FF"/>
        </w:rPr>
        <w:t>The Coverage Gap Stage</w:t>
      </w:r>
    </w:p>
    <w:p w14:paraId="5D481EBD" w14:textId="77777777" w:rsidR="002E3704" w:rsidRPr="00574E8A" w:rsidRDefault="002E3704" w:rsidP="00501D7A">
      <w:pPr>
        <w:numPr>
          <w:ilvl w:val="0"/>
          <w:numId w:val="75"/>
        </w:numPr>
        <w:spacing w:before="0" w:beforeAutospacing="0" w:after="120" w:afterAutospacing="0"/>
        <w:rPr>
          <w:color w:val="0000FF"/>
        </w:rPr>
      </w:pPr>
      <w:r w:rsidRPr="00574E8A">
        <w:rPr>
          <w:color w:val="0000FF"/>
        </w:rPr>
        <w:t>Any payments you made during this calendar year as a member of a different Medicare prescription drug plan before you joined our plan.</w:t>
      </w:r>
    </w:p>
    <w:p w14:paraId="32D01905" w14:textId="77777777" w:rsidR="002E3704" w:rsidRPr="00D95AA1" w:rsidRDefault="002E3704">
      <w:pPr>
        <w:pStyle w:val="Minorsubheadingindented25"/>
        <w:rPr>
          <w:i w:val="0"/>
          <w:color w:val="0000FF"/>
        </w:rPr>
      </w:pPr>
      <w:r w:rsidRPr="6366B9EF">
        <w:rPr>
          <w:i w:val="0"/>
          <w:color w:val="0000FF"/>
        </w:rPr>
        <w:t>It matters who pays:</w:t>
      </w:r>
    </w:p>
    <w:p w14:paraId="745C9EEB" w14:textId="18E43DE2" w:rsidR="002E3704" w:rsidRDefault="002E3704" w:rsidP="00501D7A">
      <w:pPr>
        <w:numPr>
          <w:ilvl w:val="0"/>
          <w:numId w:val="75"/>
        </w:numPr>
        <w:spacing w:before="0" w:beforeAutospacing="0" w:after="120" w:afterAutospacing="0"/>
        <w:rPr>
          <w:color w:val="0000FF"/>
        </w:rPr>
      </w:pPr>
      <w:r w:rsidRPr="00574E8A">
        <w:rPr>
          <w:color w:val="0000FF"/>
        </w:rPr>
        <w:t xml:space="preserve">If you make these payments </w:t>
      </w:r>
      <w:r w:rsidRPr="000871E5">
        <w:rPr>
          <w:b/>
          <w:bCs/>
          <w:color w:val="0000FF"/>
        </w:rPr>
        <w:t>yourself</w:t>
      </w:r>
      <w:r w:rsidRPr="00574E8A">
        <w:rPr>
          <w:color w:val="0000FF"/>
        </w:rPr>
        <w:t xml:space="preserve">, they are included in your out-of-pocket costs. </w:t>
      </w:r>
    </w:p>
    <w:p w14:paraId="0726BF9A" w14:textId="199BA2D4" w:rsidR="0006381E" w:rsidRDefault="0006381E" w:rsidP="00501D7A">
      <w:pPr>
        <w:numPr>
          <w:ilvl w:val="0"/>
          <w:numId w:val="75"/>
        </w:numPr>
        <w:spacing w:before="0" w:beforeAutospacing="0" w:after="120" w:afterAutospacing="0"/>
        <w:rPr>
          <w:color w:val="0000FF"/>
        </w:rPr>
      </w:pPr>
      <w:r w:rsidRPr="00574E8A">
        <w:rPr>
          <w:color w:val="0000FF"/>
        </w:rPr>
        <w:t xml:space="preserve">These payments are </w:t>
      </w:r>
      <w:r w:rsidRPr="000871E5">
        <w:rPr>
          <w:i/>
          <w:iCs/>
          <w:color w:val="0000FF"/>
        </w:rPr>
        <w:t>also included</w:t>
      </w:r>
      <w:r w:rsidRPr="00574E8A">
        <w:rPr>
          <w:color w:val="0000FF"/>
        </w:rPr>
        <w:t xml:space="preserve"> </w:t>
      </w:r>
      <w:bookmarkStart w:id="610" w:name="_Hlk134548952"/>
      <w:r w:rsidR="002C423C">
        <w:rPr>
          <w:color w:val="0000FF"/>
        </w:rPr>
        <w:t>in your out-of-pocket costs</w:t>
      </w:r>
      <w:r w:rsidR="002C423C" w:rsidRPr="00574E8A">
        <w:rPr>
          <w:color w:val="0000FF"/>
        </w:rPr>
        <w:t xml:space="preserve"> </w:t>
      </w:r>
      <w:bookmarkEnd w:id="610"/>
      <w:r w:rsidRPr="00574E8A">
        <w:rPr>
          <w:color w:val="0000FF"/>
        </w:rPr>
        <w:t xml:space="preserve">if they are made on your behalf by </w:t>
      </w:r>
      <w:r w:rsidRPr="000871E5">
        <w:rPr>
          <w:b/>
          <w:bCs/>
          <w:color w:val="0000FF"/>
        </w:rPr>
        <w:t>certain other individu</w:t>
      </w:r>
      <w:r w:rsidRPr="00D95AA1">
        <w:rPr>
          <w:b/>
          <w:bCs/>
          <w:color w:val="0000FF"/>
        </w:rPr>
        <w:t xml:space="preserve">als or organizations. </w:t>
      </w:r>
      <w:r w:rsidRPr="00574E8A">
        <w:rPr>
          <w:color w:val="0000FF"/>
        </w:rPr>
        <w:t xml:space="preserve">This includes payments for your drugs made by a friend or relative, by most charities, by AIDS drug assistance programs, </w:t>
      </w:r>
      <w:r w:rsidRPr="000871E5">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59CC34F0" w14:textId="7232F371" w:rsidR="0006381E" w:rsidRPr="00574E8A" w:rsidRDefault="0006381E" w:rsidP="00501D7A">
      <w:pPr>
        <w:numPr>
          <w:ilvl w:val="0"/>
          <w:numId w:val="75"/>
        </w:numPr>
        <w:spacing w:before="0" w:beforeAutospacing="0" w:after="120" w:afterAutospacing="0"/>
        <w:rPr>
          <w:color w:val="0000FF"/>
        </w:rPr>
      </w:pPr>
      <w:r w:rsidRPr="00574E8A">
        <w:rPr>
          <w:color w:val="0000FF"/>
        </w:rPr>
        <w:t>Some payments made by the Medicare Coverage Gap Discount Program are included</w:t>
      </w:r>
      <w:r w:rsidR="002C423C">
        <w:rPr>
          <w:color w:val="0000FF"/>
        </w:rPr>
        <w:t xml:space="preserve"> </w:t>
      </w:r>
      <w:bookmarkStart w:id="611" w:name="_Hlk134549112"/>
      <w:r w:rsidR="002C423C">
        <w:rPr>
          <w:color w:val="0000FF"/>
        </w:rPr>
        <w:t>in your out-of-pocket costs</w:t>
      </w:r>
      <w:bookmarkEnd w:id="611"/>
      <w:r w:rsidRPr="00574E8A">
        <w:rPr>
          <w:color w:val="0000FF"/>
        </w:rPr>
        <w:t>. The amount the manufacturer pays for your brand name drugs is included. But the amount the plan pays for your generic drugs is not included.</w:t>
      </w:r>
    </w:p>
    <w:p w14:paraId="244E1A4D" w14:textId="77777777" w:rsidR="002E3704" w:rsidRPr="00D95AA1" w:rsidRDefault="002E3704">
      <w:pPr>
        <w:pStyle w:val="Minorsubheadingindented25"/>
        <w:rPr>
          <w:i w:val="0"/>
          <w:color w:val="0000FF"/>
        </w:rPr>
      </w:pPr>
      <w:r w:rsidRPr="6366B9EF">
        <w:rPr>
          <w:i w:val="0"/>
          <w:color w:val="0000FF"/>
        </w:rPr>
        <w:t>Moving on to the Catastrophic Coverage Stage:</w:t>
      </w:r>
    </w:p>
    <w:p w14:paraId="6353D25D" w14:textId="13CF15AD" w:rsidR="002E3704" w:rsidRPr="00574E8A" w:rsidRDefault="002E3704" w:rsidP="00D95AA1">
      <w:pPr>
        <w:spacing w:before="0" w:beforeAutospacing="0"/>
        <w:ind w:left="360"/>
        <w:rPr>
          <w:color w:val="0000FF"/>
        </w:rPr>
      </w:pPr>
      <w:r w:rsidRPr="00574E8A">
        <w:rPr>
          <w:color w:val="0000FF"/>
        </w:rPr>
        <w:t>When you (or those paying on your behalf) have spent a total of $</w:t>
      </w:r>
      <w:r w:rsidRPr="000871E5">
        <w:rPr>
          <w:i/>
          <w:iCs/>
          <w:color w:val="0000FF"/>
        </w:rPr>
        <w:t xml:space="preserve">[insert </w:t>
      </w:r>
      <w:r w:rsidR="00FA7280" w:rsidRPr="00D95AA1">
        <w:rPr>
          <w:i/>
          <w:iCs/>
          <w:color w:val="0000FF"/>
        </w:rPr>
        <w:t>2024</w:t>
      </w:r>
      <w:r w:rsidRPr="00D95AA1">
        <w:rPr>
          <w:i/>
          <w:iCs/>
          <w:color w:val="0000FF"/>
        </w:rPr>
        <w:t xml:space="preserve"> out-of-pocket threshold] </w:t>
      </w:r>
      <w:r w:rsidRPr="00574E8A">
        <w:rPr>
          <w:color w:val="0000FF"/>
        </w:rPr>
        <w:t>in out-of-pocket costs within the calendar year, you will move from the</w:t>
      </w:r>
      <w:r w:rsidR="00160763">
        <w:rPr>
          <w:color w:val="0000FF"/>
        </w:rPr>
        <w:t xml:space="preserve"> [</w:t>
      </w:r>
      <w:r w:rsidR="00160763" w:rsidRPr="6366B9EF">
        <w:rPr>
          <w:i/>
          <w:iCs/>
          <w:color w:val="0000FF"/>
        </w:rPr>
        <w:t>insert as applicable:</w:t>
      </w:r>
      <w:r w:rsidR="00160763">
        <w:rPr>
          <w:color w:val="0000FF"/>
        </w:rPr>
        <w:t xml:space="preserve"> </w:t>
      </w:r>
      <w:r w:rsidRPr="00574E8A">
        <w:rPr>
          <w:color w:val="0000FF"/>
        </w:rPr>
        <w:t xml:space="preserve">Initial Coverage Stage </w:t>
      </w:r>
      <w:r w:rsidR="00CB5E9D">
        <w:rPr>
          <w:color w:val="0000FF"/>
        </w:rPr>
        <w:t>OR Coverage Gap Stage</w:t>
      </w:r>
      <w:r w:rsidR="00160763">
        <w:rPr>
          <w:color w:val="0000FF"/>
        </w:rPr>
        <w:t>]</w:t>
      </w:r>
      <w:r w:rsidR="00CB5E9D">
        <w:rPr>
          <w:color w:val="0000FF"/>
        </w:rPr>
        <w:t xml:space="preserve"> t</w:t>
      </w:r>
      <w:r w:rsidRPr="00574E8A">
        <w:rPr>
          <w:color w:val="0000FF"/>
        </w:rPr>
        <w:t>o the Catastrophic Coverage Stage.</w:t>
      </w:r>
    </w:p>
    <w:p w14:paraId="21BA242F" w14:textId="77777777" w:rsidR="002E3704" w:rsidRPr="00685286" w:rsidRDefault="002E3704" w:rsidP="002E3704">
      <w:pPr>
        <w:pStyle w:val="Divider"/>
        <w:rPr>
          <w:rFonts w:ascii="Arial" w:hAnsi="Arial" w:cs="Arial"/>
        </w:rPr>
      </w:pPr>
    </w:p>
    <w:p w14:paraId="7D0AF636" w14:textId="77777777" w:rsidR="002E3704" w:rsidRPr="00D95AA1" w:rsidRDefault="002E3704">
      <w:pPr>
        <w:keepNext/>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not included</w:t>
      </w:r>
      <w:r w:rsidRPr="00D95AA1">
        <w:rPr>
          <w:rFonts w:ascii="Arial" w:hAnsi="Arial" w:cs="Arial"/>
          <w:b/>
          <w:bCs/>
          <w:color w:val="0000FF"/>
          <w:sz w:val="28"/>
          <w:szCs w:val="28"/>
        </w:rPr>
        <w:t xml:space="preserve"> in your out-of-pocket </w:t>
      </w:r>
      <w:proofErr w:type="gramStart"/>
      <w:r w:rsidRPr="00D95AA1">
        <w:rPr>
          <w:rFonts w:ascii="Arial" w:hAnsi="Arial" w:cs="Arial"/>
          <w:b/>
          <w:bCs/>
          <w:color w:val="0000FF"/>
          <w:sz w:val="28"/>
          <w:szCs w:val="28"/>
        </w:rPr>
        <w:t>costs</w:t>
      </w:r>
      <w:proofErr w:type="gramEnd"/>
    </w:p>
    <w:p w14:paraId="28947F56" w14:textId="77777777" w:rsidR="002E3704" w:rsidRPr="00574E8A" w:rsidRDefault="002E3704" w:rsidP="00D95AA1">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0871E5">
        <w:rPr>
          <w:color w:val="0000FF"/>
        </w:rPr>
        <w:t xml:space="preserve"> </w:t>
      </w:r>
      <w:r w:rsidRPr="00D95AA1">
        <w:rPr>
          <w:b/>
          <w:bCs/>
          <w:color w:val="0000FF"/>
        </w:rPr>
        <w:t>do not include</w:t>
      </w:r>
      <w:r w:rsidRPr="00574E8A">
        <w:rPr>
          <w:color w:val="0000FF"/>
        </w:rPr>
        <w:t xml:space="preserve"> </w:t>
      </w:r>
      <w:r w:rsidRPr="000871E5">
        <w:rPr>
          <w:color w:val="0000FF"/>
        </w:rPr>
        <w:t>a</w:t>
      </w:r>
      <w:r w:rsidRPr="00D95AA1">
        <w:rPr>
          <w:color w:val="0000FF"/>
        </w:rPr>
        <w:t xml:space="preserve">ny of </w:t>
      </w:r>
      <w:r w:rsidRPr="00574E8A">
        <w:rPr>
          <w:color w:val="0000FF"/>
        </w:rPr>
        <w:t>these types of payments</w:t>
      </w:r>
      <w:r w:rsidRPr="000871E5">
        <w:rPr>
          <w:color w:val="0000FF"/>
        </w:rPr>
        <w:t>:</w:t>
      </w:r>
    </w:p>
    <w:p w14:paraId="63E5DAAF" w14:textId="77777777" w:rsidR="002E3704" w:rsidRPr="00574E8A" w:rsidRDefault="002E3704" w:rsidP="00501D7A">
      <w:pPr>
        <w:numPr>
          <w:ilvl w:val="0"/>
          <w:numId w:val="79"/>
        </w:numPr>
        <w:spacing w:before="0" w:beforeAutospacing="0" w:after="120" w:afterAutospacing="0"/>
        <w:rPr>
          <w:color w:val="0000FF"/>
        </w:rPr>
      </w:pPr>
      <w:r w:rsidRPr="000871E5">
        <w:rPr>
          <w:i/>
          <w:iCs/>
          <w:color w:val="0000FF"/>
        </w:rPr>
        <w:t>[Plans with no premium, omit]</w:t>
      </w:r>
      <w:r w:rsidRPr="00574E8A">
        <w:rPr>
          <w:color w:val="0000FF"/>
        </w:rPr>
        <w:t xml:space="preserve"> </w:t>
      </w:r>
      <w:r>
        <w:rPr>
          <w:color w:val="0000FF"/>
        </w:rPr>
        <w:t>Y</w:t>
      </w:r>
      <w:r w:rsidRPr="00574E8A">
        <w:rPr>
          <w:color w:val="0000FF"/>
        </w:rPr>
        <w:t>our monthly premium.</w:t>
      </w:r>
    </w:p>
    <w:p w14:paraId="0403609E" w14:textId="77777777" w:rsidR="002E3704" w:rsidRPr="00574E8A" w:rsidRDefault="002E3704" w:rsidP="00501D7A">
      <w:pPr>
        <w:numPr>
          <w:ilvl w:val="0"/>
          <w:numId w:val="79"/>
        </w:numPr>
        <w:spacing w:before="0" w:beforeAutospacing="0" w:after="120" w:afterAutospacing="0"/>
        <w:rPr>
          <w:color w:val="0000FF"/>
        </w:rPr>
      </w:pPr>
      <w:r w:rsidRPr="00574E8A">
        <w:rPr>
          <w:color w:val="0000FF"/>
        </w:rPr>
        <w:lastRenderedPageBreak/>
        <w:t>Drugs you buy outside the United States and its territories.</w:t>
      </w:r>
    </w:p>
    <w:p w14:paraId="109E363D" w14:textId="77777777" w:rsidR="002E3704" w:rsidRPr="00574E8A" w:rsidRDefault="002E3704" w:rsidP="00501D7A">
      <w:pPr>
        <w:numPr>
          <w:ilvl w:val="0"/>
          <w:numId w:val="79"/>
        </w:numPr>
        <w:spacing w:before="0" w:beforeAutospacing="0" w:after="120" w:afterAutospacing="0"/>
        <w:rPr>
          <w:color w:val="0000FF"/>
        </w:rPr>
      </w:pPr>
      <w:r w:rsidRPr="00574E8A">
        <w:rPr>
          <w:color w:val="0000FF"/>
        </w:rPr>
        <w:t>Drugs that are not covered by our plan.</w:t>
      </w:r>
    </w:p>
    <w:p w14:paraId="2093756A" w14:textId="77777777" w:rsidR="002E3704" w:rsidRPr="00574E8A" w:rsidRDefault="002E3704" w:rsidP="00501D7A">
      <w:pPr>
        <w:numPr>
          <w:ilvl w:val="0"/>
          <w:numId w:val="79"/>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540C2046" w14:textId="77777777" w:rsidR="002E3704" w:rsidRPr="00574E8A" w:rsidRDefault="002E3704" w:rsidP="00501D7A">
      <w:pPr>
        <w:numPr>
          <w:ilvl w:val="0"/>
          <w:numId w:val="79"/>
        </w:numPr>
        <w:spacing w:before="0" w:beforeAutospacing="0" w:after="120" w:afterAutospacing="0"/>
        <w:rPr>
          <w:color w:val="0000FF"/>
        </w:rPr>
      </w:pPr>
      <w:r w:rsidRPr="00574E8A">
        <w:rPr>
          <w:color w:val="0000FF"/>
        </w:rPr>
        <w:t>[</w:t>
      </w:r>
      <w:r w:rsidRPr="000871E5">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03F032E" w14:textId="77777777" w:rsidR="002E3704" w:rsidRPr="00574E8A" w:rsidRDefault="002E3704" w:rsidP="00D95AA1">
      <w:pPr>
        <w:spacing w:before="0" w:beforeAutospacing="0" w:after="120" w:afterAutospacing="0"/>
        <w:ind w:left="360" w:right="124"/>
        <w:rPr>
          <w:color w:val="0000FF"/>
        </w:rPr>
      </w:pPr>
      <w:r w:rsidRPr="00574E8A">
        <w:rPr>
          <w:color w:val="0000FF"/>
        </w:rPr>
        <w:t>[</w:t>
      </w:r>
      <w:r w:rsidRPr="000871E5">
        <w:rPr>
          <w:i/>
          <w:iCs/>
          <w:color w:val="0000FF"/>
        </w:rPr>
        <w:t>Insert next two bullets if plan provides coverage for excluded drugs as a supplemental benefit:</w:t>
      </w:r>
    </w:p>
    <w:p w14:paraId="3C69EF2D"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Prescription drugs covered by Part A or Part B.</w:t>
      </w:r>
    </w:p>
    <w:p w14:paraId="470967BD"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4EDDA80F"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w:t>
      </w:r>
      <w:r w:rsidRPr="000871E5">
        <w:rPr>
          <w:i/>
          <w:iCs/>
          <w:color w:val="0000FF"/>
        </w:rPr>
        <w:t xml:space="preserve">Insert if applicable: </w:t>
      </w:r>
      <w:r w:rsidRPr="00574E8A">
        <w:rPr>
          <w:color w:val="0000FF"/>
        </w:rPr>
        <w:t xml:space="preserve">Payments you make toward prescription drugs not normally covered in a Medicare Prescription Drug Plan.] </w:t>
      </w:r>
    </w:p>
    <w:p w14:paraId="28851E98"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15F36A37"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Payments for your drugs that are made by group health plans including employer health plans.</w:t>
      </w:r>
    </w:p>
    <w:p w14:paraId="363E6DEA"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140B6AC0" w14:textId="77777777" w:rsidR="002E3704" w:rsidRPr="00574E8A" w:rsidRDefault="002E3704" w:rsidP="00501D7A">
      <w:pPr>
        <w:numPr>
          <w:ilvl w:val="0"/>
          <w:numId w:val="81"/>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150AF8D5" w14:textId="77777777" w:rsidR="002E3704" w:rsidRPr="00574E8A" w:rsidRDefault="002E3704" w:rsidP="00D95AA1">
      <w:pPr>
        <w:keepNext/>
        <w:spacing w:before="0" w:beforeAutospacing="0" w:after="240" w:afterAutospacing="0"/>
        <w:ind w:left="432" w:right="130"/>
        <w:rPr>
          <w:color w:val="0000FF"/>
        </w:rPr>
      </w:pPr>
      <w:r w:rsidRPr="000871E5">
        <w:rPr>
          <w:i/>
          <w:iCs/>
          <w:color w:val="0000FF"/>
        </w:rPr>
        <w:t>Reminder:</w:t>
      </w:r>
      <w:r w:rsidRPr="00D95AA1">
        <w:rPr>
          <w:b/>
          <w:bCs/>
          <w:color w:val="0000FF"/>
        </w:rPr>
        <w:t xml:space="preserve"> </w:t>
      </w:r>
      <w:r w:rsidRPr="00574E8A">
        <w:rPr>
          <w:color w:val="0000FF"/>
        </w:rPr>
        <w:t xml:space="preserve">If any other organization such as the ones listed above pays part or </w:t>
      </w:r>
      <w:proofErr w:type="gramStart"/>
      <w:r w:rsidRPr="00574E8A">
        <w:rPr>
          <w:color w:val="0000FF"/>
        </w:rPr>
        <w:t>all of</w:t>
      </w:r>
      <w:proofErr w:type="gramEnd"/>
      <w:r w:rsidRPr="00574E8A">
        <w:rPr>
          <w:color w:val="0000FF"/>
        </w:rPr>
        <w:t xml:space="preserve"> your out-of-pocket costs for drugs, you are required to tell our plan</w:t>
      </w:r>
      <w:r>
        <w:rPr>
          <w:color w:val="0000FF"/>
        </w:rPr>
        <w:t xml:space="preserve"> by calling </w:t>
      </w:r>
      <w:r w:rsidRPr="00574E8A">
        <w:rPr>
          <w:color w:val="0000FF"/>
        </w:rPr>
        <w:t>Member Services.</w:t>
      </w:r>
    </w:p>
    <w:p w14:paraId="60F8B5E1" w14:textId="77777777" w:rsidR="002E3704" w:rsidRPr="00052110" w:rsidRDefault="002E3704" w:rsidP="002E3704">
      <w:pPr>
        <w:pStyle w:val="Divider"/>
      </w:pPr>
    </w:p>
    <w:p w14:paraId="406662E9" w14:textId="77777777" w:rsidR="002E3704" w:rsidRPr="000518D8" w:rsidRDefault="002E3704" w:rsidP="002E3704">
      <w:pPr>
        <w:pStyle w:val="subheading"/>
        <w:rPr>
          <w:color w:val="0000FF"/>
        </w:rPr>
      </w:pPr>
      <w:r w:rsidRPr="000518D8">
        <w:rPr>
          <w:color w:val="0000FF"/>
        </w:rPr>
        <w:t>How can you keep track of your out-of-pocket total?</w:t>
      </w:r>
    </w:p>
    <w:p w14:paraId="32ED6D3F" w14:textId="4DF12D09" w:rsidR="002E3704" w:rsidRPr="00052110" w:rsidRDefault="002E3704" w:rsidP="00501D7A">
      <w:pPr>
        <w:numPr>
          <w:ilvl w:val="0"/>
          <w:numId w:val="83"/>
        </w:numPr>
        <w:spacing w:before="0" w:beforeAutospacing="0" w:after="120" w:afterAutospacing="0"/>
        <w:ind w:right="124"/>
        <w:rPr>
          <w:color w:val="0000FF"/>
        </w:rPr>
      </w:pPr>
      <w:r w:rsidRPr="000871E5">
        <w:rPr>
          <w:b/>
          <w:bCs/>
          <w:color w:val="0000FF"/>
        </w:rPr>
        <w:t>We will help you</w:t>
      </w:r>
      <w:r w:rsidRPr="00052110">
        <w:rPr>
          <w:color w:val="0000FF"/>
        </w:rPr>
        <w:t xml:space="preserve">. The Part D </w:t>
      </w:r>
      <w:r w:rsidR="002C5416">
        <w:rPr>
          <w:color w:val="0000FF"/>
        </w:rPr>
        <w:t>Explanation of Benefits (</w:t>
      </w:r>
      <w:r w:rsidRPr="00052110">
        <w:rPr>
          <w:color w:val="0000FF"/>
        </w:rPr>
        <w:t>EOB</w:t>
      </w:r>
      <w:r w:rsidR="002C5416">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0871E5">
        <w:rPr>
          <w:i/>
          <w:iCs/>
          <w:color w:val="0000FF"/>
        </w:rPr>
        <w:t xml:space="preserve">[insert </w:t>
      </w:r>
      <w:r w:rsidR="00FA7280" w:rsidRPr="00D95AA1">
        <w:rPr>
          <w:i/>
          <w:iCs/>
          <w:color w:val="0000FF"/>
        </w:rPr>
        <w:t>2024</w:t>
      </w:r>
      <w:r w:rsidRPr="00D95AA1">
        <w:rPr>
          <w:i/>
          <w:iCs/>
          <w:color w:val="0000FF"/>
        </w:rPr>
        <w:t xml:space="preserve"> out-of-pocket threshold]</w:t>
      </w:r>
      <w:r w:rsidRPr="00052110">
        <w:rPr>
          <w:color w:val="0000FF"/>
        </w:rPr>
        <w:t xml:space="preserve">, this report will tell you that you have left the </w:t>
      </w:r>
      <w:r w:rsidR="00726E46">
        <w:rPr>
          <w:color w:val="0000FF"/>
        </w:rPr>
        <w:t>[</w:t>
      </w:r>
      <w:r w:rsidR="00726E46" w:rsidRPr="6366B9EF">
        <w:rPr>
          <w:i/>
          <w:iCs/>
          <w:color w:val="0000FF"/>
        </w:rPr>
        <w:t>insert as applicable:</w:t>
      </w:r>
      <w:r w:rsidR="00726E46">
        <w:rPr>
          <w:color w:val="0000FF"/>
        </w:rPr>
        <w:t xml:space="preserve"> </w:t>
      </w:r>
      <w:r w:rsidRPr="000871E5">
        <w:rPr>
          <w:color w:val="0000FF"/>
        </w:rPr>
        <w:t>Initial Coverage Stage</w:t>
      </w:r>
      <w:r w:rsidR="00040F30" w:rsidRPr="00D95AA1">
        <w:rPr>
          <w:color w:val="0000FF"/>
        </w:rPr>
        <w:t xml:space="preserve"> OR Coverage Gap Stage</w:t>
      </w:r>
      <w:r w:rsidR="00726E46" w:rsidRPr="00D95AA1">
        <w:rPr>
          <w:color w:val="0000FF"/>
        </w:rPr>
        <w:t>]</w:t>
      </w:r>
      <w:r w:rsidRPr="00D95AA1">
        <w:rPr>
          <w:i/>
          <w:iCs/>
          <w:color w:val="0000FF"/>
        </w:rPr>
        <w:t xml:space="preserve"> </w:t>
      </w:r>
      <w:r w:rsidRPr="00052110">
        <w:rPr>
          <w:color w:val="0000FF"/>
        </w:rPr>
        <w:t>and have moved on to the Catastrophic Coverage Stage.</w:t>
      </w:r>
    </w:p>
    <w:p w14:paraId="5984D33E" w14:textId="77777777" w:rsidR="002E3704" w:rsidRPr="00052110" w:rsidRDefault="002E3704" w:rsidP="00501D7A">
      <w:pPr>
        <w:numPr>
          <w:ilvl w:val="0"/>
          <w:numId w:val="83"/>
        </w:numPr>
        <w:spacing w:before="0" w:beforeAutospacing="0" w:after="120" w:afterAutospacing="0"/>
        <w:ind w:right="124"/>
        <w:rPr>
          <w:color w:val="0000FF"/>
        </w:rPr>
      </w:pPr>
      <w:r w:rsidRPr="000871E5">
        <w:rPr>
          <w:b/>
          <w:bCs/>
          <w:color w:val="0000FF"/>
        </w:rPr>
        <w:t>Make sure we have the information we need</w:t>
      </w:r>
      <w:r w:rsidRPr="00052110">
        <w:rPr>
          <w:color w:val="0000FF"/>
        </w:rPr>
        <w:t>. Section 3.2 tells what you can do to help make sure that our records of what you have spent are complete and up to date.]</w:t>
      </w:r>
    </w:p>
    <w:p w14:paraId="45F6F2E3" w14:textId="77777777" w:rsidR="002E3704" w:rsidRPr="00754A56" w:rsidRDefault="002E3704" w:rsidP="002E3704">
      <w:pPr>
        <w:pStyle w:val="ListBullet"/>
        <w:ind w:left="720"/>
      </w:pPr>
    </w:p>
    <w:p w14:paraId="367965BB" w14:textId="0355D722" w:rsidR="002E1D1E" w:rsidRPr="00D95AA1" w:rsidRDefault="002E1D1E">
      <w:pPr>
        <w:pStyle w:val="Heading3"/>
        <w:rPr>
          <w:sz w:val="12"/>
          <w:szCs w:val="12"/>
        </w:rPr>
      </w:pPr>
      <w:bookmarkStart w:id="612" w:name="_Toc109315881"/>
      <w:bookmarkStart w:id="613" w:name="_Toc228561535"/>
      <w:bookmarkStart w:id="614" w:name="_Toc68442416"/>
      <w:bookmarkStart w:id="615" w:name="_Toc98761270"/>
      <w:bookmarkStart w:id="616" w:name="_Toc102342475"/>
      <w:bookmarkStart w:id="617" w:name="_Toc109987594"/>
      <w:r w:rsidRPr="00754A56">
        <w:lastRenderedPageBreak/>
        <w:t>SECTION 2</w:t>
      </w:r>
      <w:r w:rsidRPr="00754A56">
        <w:tab/>
        <w:t xml:space="preserve">What you pay for a drug depends on which drug payment stage you are in when you get the </w:t>
      </w:r>
      <w:proofErr w:type="gramStart"/>
      <w:r w:rsidRPr="00754A56">
        <w:t>drug</w:t>
      </w:r>
      <w:bookmarkEnd w:id="612"/>
      <w:bookmarkEnd w:id="613"/>
      <w:bookmarkEnd w:id="614"/>
      <w:bookmarkEnd w:id="615"/>
      <w:bookmarkEnd w:id="616"/>
      <w:bookmarkEnd w:id="617"/>
      <w:proofErr w:type="gramEnd"/>
    </w:p>
    <w:p w14:paraId="6A407786" w14:textId="1A7A280D" w:rsidR="002E1D1E" w:rsidRPr="00754A56" w:rsidRDefault="002E1D1E" w:rsidP="00F150A6">
      <w:pPr>
        <w:pStyle w:val="Heading4"/>
      </w:pPr>
      <w:bookmarkStart w:id="618" w:name="_Toc109315882"/>
      <w:bookmarkStart w:id="619" w:name="_Toc228561536"/>
      <w:bookmarkStart w:id="620" w:name="_Toc68442417"/>
      <w:r w:rsidRPr="00754A56">
        <w:t>Section 2.1</w:t>
      </w:r>
      <w:r w:rsidRPr="00754A56">
        <w:tab/>
        <w:t>What are the drug payment stages</w:t>
      </w:r>
      <w:r w:rsidR="00604418" w:rsidRPr="00754A56">
        <w:t xml:space="preserve"> for </w:t>
      </w:r>
      <w:r w:rsidR="00604418"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00604418" w:rsidRPr="00D95AA1">
        <w:rPr>
          <w:i/>
          <w:iCs/>
          <w:color w:val="0000FF"/>
        </w:rPr>
        <w:t xml:space="preserve">] </w:t>
      </w:r>
      <w:r w:rsidR="00604418" w:rsidRPr="00754A56">
        <w:t>members</w:t>
      </w:r>
      <w:r w:rsidRPr="00754A56">
        <w:t>?</w:t>
      </w:r>
      <w:bookmarkEnd w:id="618"/>
      <w:bookmarkEnd w:id="619"/>
      <w:bookmarkEnd w:id="620"/>
    </w:p>
    <w:p w14:paraId="01C132BF" w14:textId="2719A690" w:rsidR="003D2BDF" w:rsidRPr="00D95AA1" w:rsidRDefault="003D2BDF" w:rsidP="00D95AA1">
      <w:pPr>
        <w:keepNext/>
        <w:spacing w:before="240" w:beforeAutospacing="0" w:after="120" w:afterAutospacing="0"/>
        <w:ind w:right="187"/>
        <w:rPr>
          <w:i/>
          <w:iCs/>
          <w:color w:val="0000FF"/>
        </w:rPr>
      </w:pPr>
      <w:r w:rsidRPr="000871E5">
        <w:rPr>
          <w:i/>
          <w:iCs/>
          <w:color w:val="0000FF"/>
        </w:rPr>
        <w:t>[Plans participating in the VBID Model and approved to offer VBID reduced or eliminated Part D cost</w:t>
      </w:r>
      <w:r w:rsidR="004402FD" w:rsidRPr="00D95AA1">
        <w:rPr>
          <w:i/>
          <w:iCs/>
          <w:color w:val="0000FF"/>
        </w:rPr>
        <w:t xml:space="preserve"> </w:t>
      </w:r>
      <w:r w:rsidRPr="00D95AA1">
        <w:rPr>
          <w:i/>
          <w:iCs/>
          <w:color w:val="0000FF"/>
        </w:rPr>
        <w:t>sharing should update the sections below to reflect the approved Model Benefit(s), as appropriate.]</w:t>
      </w:r>
    </w:p>
    <w:p w14:paraId="4807C55B" w14:textId="0C04C455" w:rsidR="002E3704" w:rsidRDefault="002E3704" w:rsidP="00D95AA1">
      <w:pPr>
        <w:spacing w:before="240" w:beforeAutospacing="0" w:after="120" w:afterAutospacing="0"/>
      </w:pPr>
      <w:r w:rsidRPr="000871E5">
        <w:t xml:space="preserve">There are </w:t>
      </w:r>
      <w:r w:rsidR="005B77C3" w:rsidRPr="00D95AA1">
        <w:t xml:space="preserve">four </w:t>
      </w:r>
      <w:r w:rsidR="002E1D1E" w:rsidRPr="00B66BD6">
        <w:rPr>
          <w:b/>
        </w:rPr>
        <w:t>drug payment stages</w:t>
      </w:r>
      <w:r w:rsidR="00605A60">
        <w:t xml:space="preserve"> </w:t>
      </w:r>
      <w:r w:rsidR="002E1D1E" w:rsidRPr="00D95AA1">
        <w:t>for your prescription drug coverage</w:t>
      </w:r>
      <w:r w:rsidR="00604418" w:rsidRPr="00D95AA1">
        <w:t xml:space="preserve"> under </w:t>
      </w:r>
      <w:r w:rsidR="00604418" w:rsidRPr="00D95AA1">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00604418" w:rsidRPr="00D95AA1">
        <w:rPr>
          <w:i/>
          <w:iCs/>
          <w:color w:val="0000FF"/>
        </w:rPr>
        <w:t>]</w:t>
      </w:r>
      <w:r w:rsidR="002E1D1E" w:rsidRPr="00D95AA1">
        <w:t>. How much you pay depends on wh</w:t>
      </w:r>
      <w:r w:rsidRPr="00D95AA1">
        <w:t>at</w:t>
      </w:r>
      <w:r w:rsidR="002E1D1E" w:rsidRPr="00D95AA1">
        <w:t xml:space="preserve"> stage you are in </w:t>
      </w:r>
      <w:r w:rsidRPr="00D95AA1">
        <w:t>when</w:t>
      </w:r>
      <w:r w:rsidR="002E1D1E" w:rsidRPr="00D95AA1">
        <w:t xml:space="preserve"> you get a prescription filled or refilled</w:t>
      </w:r>
      <w:r w:rsidR="002E1D1E" w:rsidRPr="00754A56">
        <w:t>.</w:t>
      </w:r>
      <w:r w:rsidRPr="002E3704">
        <w:t xml:space="preserve"> </w:t>
      </w:r>
      <w:r>
        <w:t>Details of each stage are in Sections 4 through 7 of this chapter. The stages are:</w:t>
      </w:r>
    </w:p>
    <w:p w14:paraId="0A27BC11" w14:textId="77777777" w:rsidR="002E3704" w:rsidRPr="00D95AA1" w:rsidRDefault="002E3704" w:rsidP="00D95AA1">
      <w:pPr>
        <w:spacing w:before="240" w:beforeAutospacing="0" w:after="120" w:afterAutospacing="0"/>
        <w:rPr>
          <w:b/>
          <w:bCs/>
        </w:rPr>
      </w:pPr>
      <w:r w:rsidRPr="000871E5">
        <w:rPr>
          <w:b/>
          <w:bCs/>
        </w:rPr>
        <w:t>Stage 1:</w:t>
      </w:r>
      <w:r w:rsidRPr="00D95AA1">
        <w:rPr>
          <w:b/>
          <w:bCs/>
        </w:rPr>
        <w:t xml:space="preserve">  Yearly Deductible Stage</w:t>
      </w:r>
    </w:p>
    <w:p w14:paraId="31667EFD" w14:textId="77777777" w:rsidR="002E3704" w:rsidRPr="00D95AA1" w:rsidRDefault="002E3704" w:rsidP="00D95AA1">
      <w:pPr>
        <w:spacing w:before="240" w:beforeAutospacing="0" w:after="120" w:afterAutospacing="0"/>
        <w:rPr>
          <w:b/>
          <w:bCs/>
        </w:rPr>
      </w:pPr>
      <w:r w:rsidRPr="000871E5">
        <w:rPr>
          <w:b/>
          <w:bCs/>
        </w:rPr>
        <w:t>Stage 2:  Initial Coverage Stage</w:t>
      </w:r>
    </w:p>
    <w:p w14:paraId="009F469B" w14:textId="0A271777" w:rsidR="002E3704" w:rsidRDefault="002E3704" w:rsidP="00D95AA1">
      <w:pPr>
        <w:spacing w:before="240" w:beforeAutospacing="0" w:after="120" w:afterAutospacing="0"/>
      </w:pPr>
      <w:r w:rsidRPr="000871E5">
        <w:rPr>
          <w:b/>
          <w:bCs/>
        </w:rPr>
        <w:t>Stage 3:  Coverage Gap Stage</w:t>
      </w:r>
    </w:p>
    <w:p w14:paraId="27E3797B" w14:textId="564C67AE" w:rsidR="00724C4B" w:rsidRPr="00D95AA1" w:rsidRDefault="00FD70F1" w:rsidP="00D95AA1">
      <w:pPr>
        <w:spacing w:before="240" w:beforeAutospacing="0" w:after="120" w:afterAutospacing="0"/>
        <w:rPr>
          <w:b/>
          <w:bCs/>
        </w:rPr>
      </w:pPr>
      <w:r w:rsidRPr="000871E5">
        <w:rPr>
          <w:b/>
          <w:bCs/>
        </w:rPr>
        <w:t>Stage 4:  Catastrophic Coverage Stage</w:t>
      </w:r>
    </w:p>
    <w:p w14:paraId="74B3D022" w14:textId="77777777" w:rsidR="002E1D1E" w:rsidRPr="00D95AA1" w:rsidRDefault="002E1D1E">
      <w:pPr>
        <w:pStyle w:val="Heading3"/>
        <w:rPr>
          <w:sz w:val="12"/>
          <w:szCs w:val="12"/>
        </w:rPr>
      </w:pPr>
      <w:bookmarkStart w:id="621" w:name="_Toc109315883"/>
      <w:bookmarkStart w:id="622" w:name="_Toc228561537"/>
      <w:bookmarkStart w:id="623" w:name="_Toc68442418"/>
      <w:bookmarkStart w:id="624" w:name="_Toc98761271"/>
      <w:bookmarkStart w:id="625" w:name="_Toc102342476"/>
      <w:bookmarkStart w:id="626" w:name="_Toc109987595"/>
      <w:r w:rsidRPr="00754A56">
        <w:t>SECTION 3</w:t>
      </w:r>
      <w:r w:rsidRPr="00754A56">
        <w:tab/>
        <w:t>We send you reports that explain payments for your drugs and which payment stage you are in</w:t>
      </w:r>
      <w:bookmarkEnd w:id="621"/>
      <w:bookmarkEnd w:id="622"/>
      <w:bookmarkEnd w:id="623"/>
      <w:bookmarkEnd w:id="624"/>
      <w:bookmarkEnd w:id="625"/>
      <w:bookmarkEnd w:id="626"/>
    </w:p>
    <w:p w14:paraId="3144A688" w14:textId="262FCCB9" w:rsidR="002E1D1E" w:rsidRPr="00754A56" w:rsidRDefault="002E1D1E" w:rsidP="003A6DFD">
      <w:pPr>
        <w:pStyle w:val="Heading4"/>
      </w:pPr>
      <w:bookmarkStart w:id="627" w:name="_Toc109315884"/>
      <w:bookmarkStart w:id="628" w:name="_Toc228561538"/>
      <w:bookmarkStart w:id="629" w:name="_Toc68442419"/>
      <w:r w:rsidRPr="00754A56">
        <w:t>Section 3.1</w:t>
      </w:r>
      <w:r w:rsidRPr="00754A56">
        <w:tab/>
        <w:t xml:space="preserve">We send you a monthly </w:t>
      </w:r>
      <w:r w:rsidR="006D6785">
        <w:t xml:space="preserve">summary </w:t>
      </w:r>
      <w:r w:rsidRPr="00754A56">
        <w:t xml:space="preserve">called the </w:t>
      </w:r>
      <w:r w:rsidR="0052369F" w:rsidRPr="000871E5">
        <w:rPr>
          <w:i/>
          <w:iCs/>
        </w:rPr>
        <w:t xml:space="preserve">Part D </w:t>
      </w:r>
      <w:r w:rsidRPr="00D95AA1">
        <w:rPr>
          <w:i/>
          <w:iCs/>
        </w:rPr>
        <w:t>Explanation of Benefits</w:t>
      </w:r>
      <w:bookmarkEnd w:id="627"/>
      <w:r w:rsidR="00F2395C" w:rsidRPr="00754A56">
        <w:t xml:space="preserve"> (the </w:t>
      </w:r>
      <w:r w:rsidR="0052369F">
        <w:t xml:space="preserve">Part D </w:t>
      </w:r>
      <w:r w:rsidR="00F2395C" w:rsidRPr="00754A56">
        <w:t>EOB)</w:t>
      </w:r>
      <w:bookmarkEnd w:id="628"/>
      <w:bookmarkEnd w:id="629"/>
    </w:p>
    <w:p w14:paraId="31B584C0" w14:textId="77777777" w:rsidR="002E1D1E" w:rsidRPr="00754A56" w:rsidRDefault="002E1D1E" w:rsidP="003A6DFD">
      <w:pPr>
        <w:rPr>
          <w:strike/>
        </w:rPr>
      </w:pPr>
      <w:r w:rsidRPr="00754A56">
        <w:t xml:space="preserve">Our plan keeps track of the costs of your prescription drugs and the payments you have made when you get your prescriptions filled or refilled at the pharmacy. This way, we can tell you when you have moved from one drug payment stage to the next. </w:t>
      </w:r>
      <w:proofErr w:type="gramStart"/>
      <w:r w:rsidRPr="00754A56">
        <w:t>In particular, there</w:t>
      </w:r>
      <w:proofErr w:type="gramEnd"/>
      <w:r w:rsidRPr="00754A56">
        <w:t xml:space="preserve"> are two types of costs we keep track of:</w:t>
      </w:r>
    </w:p>
    <w:p w14:paraId="1BB28F52" w14:textId="0D2961E6" w:rsidR="002E1D1E" w:rsidRPr="00754A56" w:rsidRDefault="002E1D1E" w:rsidP="00501D7A">
      <w:pPr>
        <w:pStyle w:val="ListBullet"/>
        <w:numPr>
          <w:ilvl w:val="0"/>
          <w:numId w:val="135"/>
        </w:numPr>
      </w:pPr>
      <w:r w:rsidRPr="00754A56">
        <w:t xml:space="preserve">We keep track of how much you have paid. This is called your </w:t>
      </w:r>
      <w:r w:rsidR="00FF1E8D">
        <w:rPr>
          <w:b/>
          <w:bCs/>
        </w:rPr>
        <w:t>O</w:t>
      </w:r>
      <w:r w:rsidRPr="000871E5">
        <w:rPr>
          <w:b/>
          <w:bCs/>
        </w:rPr>
        <w:t>ut-of-</w:t>
      </w:r>
      <w:r w:rsidR="00FF1E8D">
        <w:rPr>
          <w:b/>
          <w:bCs/>
        </w:rPr>
        <w:t>P</w:t>
      </w:r>
      <w:r w:rsidRPr="000871E5">
        <w:rPr>
          <w:b/>
          <w:bCs/>
        </w:rPr>
        <w:t>ocket</w:t>
      </w:r>
      <w:r w:rsidR="00FF1E8D">
        <w:rPr>
          <w:b/>
          <w:bCs/>
        </w:rPr>
        <w:t xml:space="preserve"> Costs</w:t>
      </w:r>
      <w:r w:rsidRPr="00754A56">
        <w:t>.</w:t>
      </w:r>
    </w:p>
    <w:p w14:paraId="2C3100E7" w14:textId="5204EC74" w:rsidR="002E1D1E" w:rsidRPr="00754A56" w:rsidRDefault="002E1D1E" w:rsidP="00501D7A">
      <w:pPr>
        <w:pStyle w:val="ListBullet"/>
        <w:numPr>
          <w:ilvl w:val="0"/>
          <w:numId w:val="135"/>
        </w:numPr>
      </w:pPr>
      <w:r w:rsidRPr="00754A56">
        <w:t xml:space="preserve">We keep track of your </w:t>
      </w:r>
      <w:r w:rsidR="00FF1E8D">
        <w:rPr>
          <w:b/>
          <w:bCs/>
        </w:rPr>
        <w:t>T</w:t>
      </w:r>
      <w:r w:rsidRPr="000871E5">
        <w:rPr>
          <w:b/>
          <w:bCs/>
        </w:rPr>
        <w:t xml:space="preserve">otal </w:t>
      </w:r>
      <w:r w:rsidR="00FF1E8D">
        <w:rPr>
          <w:b/>
          <w:bCs/>
        </w:rPr>
        <w:t>D</w:t>
      </w:r>
      <w:r w:rsidRPr="000871E5">
        <w:rPr>
          <w:b/>
          <w:bCs/>
        </w:rPr>
        <w:t xml:space="preserve">rug </w:t>
      </w:r>
      <w:r w:rsidR="00FF1E8D">
        <w:rPr>
          <w:b/>
          <w:bCs/>
        </w:rPr>
        <w:t>C</w:t>
      </w:r>
      <w:r w:rsidRPr="000871E5">
        <w:rPr>
          <w:b/>
          <w:bCs/>
        </w:rPr>
        <w:t>osts</w:t>
      </w:r>
      <w:r w:rsidRPr="00754A56">
        <w:t xml:space="preserve">. This is the amount you pay </w:t>
      </w:r>
      <w:proofErr w:type="gramStart"/>
      <w:r w:rsidRPr="00754A56">
        <w:t>out-of-pocket</w:t>
      </w:r>
      <w:proofErr w:type="gramEnd"/>
      <w:r w:rsidRPr="00754A56">
        <w:t xml:space="preserve"> or others pay on your behalf plus the amount paid by the plan. </w:t>
      </w:r>
    </w:p>
    <w:p w14:paraId="6EFC55A9" w14:textId="675CF7AB" w:rsidR="002E1D1E" w:rsidRPr="00754A56" w:rsidRDefault="00FA037F" w:rsidP="003A6DFD">
      <w:r>
        <w:t xml:space="preserve">If you </w:t>
      </w:r>
      <w:r w:rsidRPr="00052110">
        <w:t xml:space="preserve">have had one or more prescriptions filled through the plan during the previous </w:t>
      </w:r>
      <w:proofErr w:type="gramStart"/>
      <w:r w:rsidRPr="00052110">
        <w:t>month</w:t>
      </w:r>
      <w:proofErr w:type="gramEnd"/>
      <w:r w:rsidRPr="00052110">
        <w:t xml:space="preserve"> </w:t>
      </w:r>
      <w:r>
        <w:t>we will send you a</w:t>
      </w:r>
      <w:r w:rsidR="002E1D1E" w:rsidRPr="00754A56">
        <w:t xml:space="preserve"> </w:t>
      </w:r>
      <w:r w:rsidR="0052369F">
        <w:t xml:space="preserve">Part D </w:t>
      </w:r>
      <w:r w:rsidR="002E1D1E" w:rsidRPr="00754A56">
        <w:t>EOB</w:t>
      </w:r>
      <w:r>
        <w:t>.</w:t>
      </w:r>
      <w:r w:rsidR="002E1D1E" w:rsidRPr="00754A56">
        <w:t xml:space="preserve"> </w:t>
      </w:r>
      <w:r w:rsidR="006D6785">
        <w:t>The Part D EOB</w:t>
      </w:r>
      <w:r w:rsidR="002E1D1E" w:rsidRPr="00754A56">
        <w:t xml:space="preserve"> includes: </w:t>
      </w:r>
    </w:p>
    <w:p w14:paraId="616F39FD" w14:textId="3A3AEB28" w:rsidR="002E1D1E" w:rsidRPr="00754A56" w:rsidRDefault="002E1D1E" w:rsidP="00DD56F9">
      <w:pPr>
        <w:pStyle w:val="ListBullet"/>
        <w:ind w:left="720"/>
      </w:pPr>
      <w:r w:rsidRPr="000871E5">
        <w:rPr>
          <w:b/>
          <w:bCs/>
        </w:rPr>
        <w:t>Information for that month</w:t>
      </w:r>
      <w:r w:rsidRPr="00754A56">
        <w:t>. This report gives the payment details about the prescriptions you have filled during the previous month. It shows the total drug costs, what the plan paid, and what you and others on your behalf paid.</w:t>
      </w:r>
    </w:p>
    <w:p w14:paraId="03109A05" w14:textId="2431ECD0" w:rsidR="002E1D1E" w:rsidRDefault="002E1D1E" w:rsidP="00DD56F9">
      <w:pPr>
        <w:pStyle w:val="ListBullet"/>
        <w:ind w:left="720"/>
      </w:pPr>
      <w:r w:rsidRPr="000871E5">
        <w:rPr>
          <w:b/>
          <w:bCs/>
        </w:rPr>
        <w:lastRenderedPageBreak/>
        <w:t xml:space="preserve">Totals for the year since January 1. </w:t>
      </w:r>
      <w:r w:rsidRPr="00754A56">
        <w:t>This is called year-to-date information. It shows the total drug costs and total payments for your drugs since the year began.</w:t>
      </w:r>
    </w:p>
    <w:p w14:paraId="4E2CC5EE" w14:textId="0A2AB470" w:rsidR="00823CE6" w:rsidRDefault="00823CE6" w:rsidP="00DD56F9">
      <w:pPr>
        <w:pStyle w:val="ListBullet"/>
        <w:ind w:left="720"/>
      </w:pPr>
      <w:bookmarkStart w:id="630" w:name="_Hlk27933453"/>
      <w:bookmarkStart w:id="631" w:name="_Hlk27933431"/>
      <w:bookmarkStart w:id="632" w:name="_Hlk27933239"/>
      <w:r w:rsidRPr="000871E5">
        <w:rPr>
          <w:b/>
          <w:bCs/>
        </w:rPr>
        <w:t xml:space="preserve">Drug price information. </w:t>
      </w:r>
      <w:r>
        <w:t xml:space="preserve">This information will display the total drug price, and information about increases in price from first fill for each prescription claim of the same quantity. </w:t>
      </w:r>
    </w:p>
    <w:p w14:paraId="2EF17601" w14:textId="06281642" w:rsidR="00EA28AB" w:rsidRPr="00754A56" w:rsidRDefault="00A65D23" w:rsidP="00DD56F9">
      <w:pPr>
        <w:pStyle w:val="ListBullet"/>
        <w:ind w:left="720"/>
      </w:pPr>
      <w:r w:rsidRPr="000871E5">
        <w:rPr>
          <w:b/>
          <w:bCs/>
        </w:rPr>
        <w:t xml:space="preserve">Available lower cost alternative prescriptions. </w:t>
      </w:r>
      <w:r>
        <w:t xml:space="preserve">This will include information about other </w:t>
      </w:r>
      <w:r w:rsidR="00FA037F">
        <w:t xml:space="preserve">available </w:t>
      </w:r>
      <w:r>
        <w:t>drugs with lower cost</w:t>
      </w:r>
      <w:r w:rsidR="00AC23A1">
        <w:t xml:space="preserve"> </w:t>
      </w:r>
      <w:r>
        <w:t>sharing for each prescription claim</w:t>
      </w:r>
      <w:bookmarkEnd w:id="630"/>
      <w:r>
        <w:t xml:space="preserve">. </w:t>
      </w:r>
      <w:r w:rsidRPr="00633F88">
        <w:rPr>
          <w:rFonts w:eastAsia="Calibri"/>
        </w:rPr>
        <w:t xml:space="preserve"> </w:t>
      </w:r>
      <w:bookmarkEnd w:id="631"/>
      <w:bookmarkEnd w:id="632"/>
    </w:p>
    <w:p w14:paraId="0048C316" w14:textId="77777777" w:rsidR="002E1D1E" w:rsidRPr="00754A56" w:rsidRDefault="002E1D1E" w:rsidP="003A6DFD">
      <w:pPr>
        <w:pStyle w:val="Heading4"/>
      </w:pPr>
      <w:bookmarkStart w:id="633" w:name="_Toc109315885"/>
      <w:bookmarkStart w:id="634" w:name="_Toc228561539"/>
      <w:bookmarkStart w:id="635" w:name="_Toc68442420"/>
      <w:r w:rsidRPr="00754A56">
        <w:t>Section 3.2</w:t>
      </w:r>
      <w:r w:rsidRPr="00754A56">
        <w:tab/>
        <w:t xml:space="preserve">Help us keep our information about your drug payments up to </w:t>
      </w:r>
      <w:proofErr w:type="gramStart"/>
      <w:r w:rsidRPr="00754A56">
        <w:t>date</w:t>
      </w:r>
      <w:bookmarkEnd w:id="633"/>
      <w:bookmarkEnd w:id="634"/>
      <w:bookmarkEnd w:id="635"/>
      <w:proofErr w:type="gramEnd"/>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38CD1301" w:rsidR="002E1D1E" w:rsidRPr="00754A56" w:rsidRDefault="002E1D1E" w:rsidP="00501D7A">
      <w:pPr>
        <w:pStyle w:val="ListBullet"/>
        <w:numPr>
          <w:ilvl w:val="0"/>
          <w:numId w:val="187"/>
        </w:numPr>
      </w:pPr>
      <w:r w:rsidRPr="000871E5">
        <w:rPr>
          <w:b/>
          <w:bCs/>
        </w:rPr>
        <w:t xml:space="preserve">Show your membership card </w:t>
      </w:r>
      <w:r w:rsidR="00FA037F" w:rsidRPr="00D95AA1">
        <w:rPr>
          <w:b/>
          <w:bCs/>
        </w:rPr>
        <w:t xml:space="preserve">every time </w:t>
      </w:r>
      <w:r w:rsidRPr="00D95AA1">
        <w:rPr>
          <w:b/>
          <w:bCs/>
        </w:rPr>
        <w:t>you get a prescription filled.</w:t>
      </w:r>
      <w:r w:rsidRPr="00754A56">
        <w:t xml:space="preserve"> </w:t>
      </w:r>
      <w:r w:rsidR="00FA037F">
        <w:t xml:space="preserve">This helps </w:t>
      </w:r>
      <w:r w:rsidR="005B77C3">
        <w:t xml:space="preserve">us </w:t>
      </w:r>
      <w:r w:rsidR="005B77C3" w:rsidRPr="00754A56">
        <w:t>make</w:t>
      </w:r>
      <w:r w:rsidRPr="00754A56">
        <w:t xml:space="preserve"> sure we know about the prescriptions you are filling and what you are paying.</w:t>
      </w:r>
    </w:p>
    <w:p w14:paraId="6E95D405" w14:textId="25266D63" w:rsidR="002E1D1E" w:rsidRPr="00754A56" w:rsidRDefault="002E1D1E" w:rsidP="00501D7A">
      <w:pPr>
        <w:pStyle w:val="ListBullet"/>
        <w:numPr>
          <w:ilvl w:val="0"/>
          <w:numId w:val="187"/>
        </w:numPr>
      </w:pPr>
      <w:r w:rsidRPr="000871E5">
        <w:rPr>
          <w:b/>
          <w:bCs/>
        </w:rPr>
        <w:t>Make sure we have the information we need.</w:t>
      </w:r>
      <w:r w:rsidRPr="00754A56">
        <w:t xml:space="preserve"> There are times you may pay for</w:t>
      </w:r>
      <w:r w:rsidR="00FA037F" w:rsidRPr="00FA037F">
        <w:t xml:space="preserve"> </w:t>
      </w:r>
      <w:r w:rsidR="00FA037F">
        <w:t>the entire cost of a</w:t>
      </w:r>
      <w:r w:rsidRPr="00754A56">
        <w:t xml:space="preserve"> prescription</w:t>
      </w:r>
      <w:r w:rsidR="006C5CA8">
        <w:t xml:space="preserve"> drug</w:t>
      </w:r>
      <w:r w:rsidR="00FA037F">
        <w:t>.</w:t>
      </w:r>
      <w:r w:rsidR="00FA037F" w:rsidRPr="00FA037F">
        <w:t xml:space="preserve"> </w:t>
      </w:r>
      <w:r w:rsidR="00FA037F">
        <w:t>In these cases,</w:t>
      </w:r>
      <w:r w:rsidRPr="00754A56">
        <w:t xml:space="preserve"> we will not automatically get the information we need to keep track of your out-of-pocket costs. To help us keep track of your out-of-pocket costs, give us copies of </w:t>
      </w:r>
      <w:r w:rsidR="004D0C47">
        <w:t>your</w:t>
      </w:r>
      <w:r w:rsidR="00FA037F" w:rsidRPr="00754A56">
        <w:t xml:space="preserve"> </w:t>
      </w:r>
      <w:r w:rsidRPr="00754A56">
        <w:t>receipts</w:t>
      </w:r>
      <w:r w:rsidR="008C36A9">
        <w:t>.</w:t>
      </w:r>
      <w:r w:rsidR="00517471">
        <w:t xml:space="preserve"> </w:t>
      </w:r>
      <w:r w:rsidRPr="00754A56">
        <w:t xml:space="preserve">Here are </w:t>
      </w:r>
      <w:r w:rsidR="00B22152">
        <w:t xml:space="preserve">examples of when </w:t>
      </w:r>
      <w:r w:rsidRPr="00754A56">
        <w:t xml:space="preserve">you </w:t>
      </w:r>
      <w:r w:rsidR="00B22152">
        <w:t xml:space="preserve">should </w:t>
      </w:r>
      <w:r w:rsidRPr="00754A56">
        <w:t xml:space="preserve">give us copies of your drug receipts: </w:t>
      </w:r>
    </w:p>
    <w:p w14:paraId="04F3B9FB" w14:textId="77777777" w:rsidR="002E1D1E" w:rsidRPr="00754A56" w:rsidRDefault="002E1D1E" w:rsidP="00501D7A">
      <w:pPr>
        <w:pStyle w:val="ListBullet"/>
        <w:numPr>
          <w:ilvl w:val="1"/>
          <w:numId w:val="35"/>
        </w:numPr>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501D7A">
      <w:pPr>
        <w:pStyle w:val="ListBullet"/>
        <w:numPr>
          <w:ilvl w:val="1"/>
          <w:numId w:val="35"/>
        </w:numPr>
      </w:pPr>
      <w:r w:rsidRPr="00754A56">
        <w:t>When you made a copayment for drugs that are provided under a drug manufacturer patient assistance program.</w:t>
      </w:r>
    </w:p>
    <w:p w14:paraId="4C2133A3" w14:textId="5DC44215" w:rsidR="00B22152" w:rsidRDefault="002E1D1E" w:rsidP="00501D7A">
      <w:pPr>
        <w:pStyle w:val="ListBullet"/>
        <w:numPr>
          <w:ilvl w:val="1"/>
          <w:numId w:val="35"/>
        </w:numPr>
      </w:pPr>
      <w:r w:rsidRPr="00754A56">
        <w:t>Any time you have purchased covered drugs at out-of-network pharmacies or other times you have paid the full price for a covered drug under special circumstances.</w:t>
      </w:r>
    </w:p>
    <w:p w14:paraId="4D2812CB" w14:textId="0F3FF244" w:rsidR="00B22152" w:rsidRPr="00754A56" w:rsidRDefault="00B22152" w:rsidP="00501D7A">
      <w:pPr>
        <w:pStyle w:val="ListBullet2"/>
        <w:numPr>
          <w:ilvl w:val="1"/>
          <w:numId w:val="35"/>
        </w:numPr>
      </w:pPr>
      <w:r w:rsidRPr="00052110">
        <w:t>If you are billed for a covered drug, you can ask our plan to pay our share of the cost. For instructions on how to do this, go to Chapter 7, Section 2.</w:t>
      </w:r>
    </w:p>
    <w:p w14:paraId="6087666B" w14:textId="34CDC279" w:rsidR="002E1D1E" w:rsidRPr="00754A56" w:rsidRDefault="002E1D1E" w:rsidP="002647CC">
      <w:pPr>
        <w:pStyle w:val="ListBullet"/>
        <w:numPr>
          <w:ilvl w:val="0"/>
          <w:numId w:val="26"/>
        </w:numPr>
      </w:pPr>
      <w:r w:rsidRPr="000871E5">
        <w:rPr>
          <w:b/>
          <w:bCs/>
        </w:rPr>
        <w:t>Send us information about the payments others have made for you.</w:t>
      </w:r>
      <w:r w:rsidRPr="00754A56">
        <w:t xml:space="preserve"> Payments made by certain other individuals and organizations also count toward your out-of-pocket costs. For example, payments made by </w:t>
      </w:r>
      <w:r w:rsidR="002609AB" w:rsidRPr="000871E5">
        <w:rPr>
          <w:i/>
          <w:iCs/>
          <w:color w:val="0000FF"/>
        </w:rPr>
        <w:t>[plans witho</w:t>
      </w:r>
      <w:r w:rsidR="002609AB" w:rsidRPr="00D95AA1">
        <w:rPr>
          <w:i/>
          <w:iCs/>
          <w:color w:val="0000FF"/>
        </w:rPr>
        <w:t>ut a</w:t>
      </w:r>
      <w:r w:rsidR="001E7453" w:rsidRPr="00D95AA1">
        <w:rPr>
          <w:i/>
          <w:iCs/>
          <w:color w:val="0000FF"/>
        </w:rPr>
        <w:t>n</w:t>
      </w:r>
      <w:r w:rsidR="002609AB" w:rsidRPr="00D95AA1">
        <w:rPr>
          <w:i/>
          <w:iCs/>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w:t>
      </w:r>
      <w:r w:rsidR="00B22152">
        <w:t>K</w:t>
      </w:r>
      <w:r w:rsidRPr="00754A56">
        <w:t xml:space="preserve">eep a record of these payments and send them to us so we can track your costs. </w:t>
      </w:r>
    </w:p>
    <w:p w14:paraId="4570EE8A" w14:textId="3B642951" w:rsidR="002E1D1E" w:rsidRPr="00754A56" w:rsidRDefault="002E1D1E" w:rsidP="002647CC">
      <w:pPr>
        <w:pStyle w:val="ListBullet"/>
        <w:numPr>
          <w:ilvl w:val="0"/>
          <w:numId w:val="26"/>
        </w:numPr>
      </w:pPr>
      <w:r w:rsidRPr="000871E5">
        <w:rPr>
          <w:b/>
          <w:bCs/>
        </w:rPr>
        <w:t>Check the written report we send you.</w:t>
      </w:r>
      <w:r w:rsidRPr="00754A56">
        <w:t xml:space="preserve"> When you receive </w:t>
      </w:r>
      <w:r w:rsidR="003605E7">
        <w:t>a</w:t>
      </w:r>
      <w:r w:rsidR="003605E7" w:rsidRPr="000871E5">
        <w:rPr>
          <w:i/>
          <w:iCs/>
        </w:rPr>
        <w:t xml:space="preserve"> </w:t>
      </w:r>
      <w:r w:rsidR="0052369F">
        <w:t xml:space="preserve">Part D </w:t>
      </w:r>
      <w:r w:rsidR="00F2395C" w:rsidRPr="00754A56">
        <w:t>EOB</w:t>
      </w:r>
      <w:r w:rsidRPr="00754A56">
        <w:t xml:space="preserve"> look it over to be sure the information is complete and correct. If you think something is missing or </w:t>
      </w:r>
      <w:proofErr w:type="gramStart"/>
      <w:r w:rsidRPr="00754A56">
        <w:t>you have</w:t>
      </w:r>
      <w:proofErr w:type="gramEnd"/>
      <w:r w:rsidRPr="00754A56">
        <w:t xml:space="preserve"> any questions, please call us at Member Services. </w:t>
      </w:r>
      <w:r w:rsidRPr="000871E5">
        <w:rPr>
          <w:rFonts w:cs="Arial"/>
          <w:i/>
          <w:iCs/>
          <w:color w:val="0000FF"/>
        </w:rPr>
        <w:t xml:space="preserve">[Plans that allow members to manage this information on-line may describe that option here.] </w:t>
      </w:r>
      <w:r w:rsidRPr="00754A56">
        <w:t xml:space="preserve">Be sure to keep these reports. </w:t>
      </w:r>
    </w:p>
    <w:p w14:paraId="187BEB8B" w14:textId="77777777" w:rsidR="002E1D1E" w:rsidRPr="00D95AA1" w:rsidRDefault="002E1D1E">
      <w:pPr>
        <w:pStyle w:val="Heading3"/>
        <w:rPr>
          <w:sz w:val="12"/>
          <w:szCs w:val="12"/>
        </w:rPr>
      </w:pPr>
      <w:bookmarkStart w:id="636" w:name="_Toc109315886"/>
      <w:bookmarkStart w:id="637" w:name="_Toc228561540"/>
      <w:bookmarkStart w:id="638" w:name="_Toc68442421"/>
      <w:bookmarkStart w:id="639" w:name="_Toc98761272"/>
      <w:bookmarkStart w:id="640" w:name="_Toc102342477"/>
      <w:bookmarkStart w:id="641" w:name="_Toc109987596"/>
      <w:r w:rsidRPr="00754A56">
        <w:lastRenderedPageBreak/>
        <w:t>SECTION 4</w:t>
      </w:r>
      <w:r w:rsidRPr="00754A56">
        <w:tab/>
        <w:t xml:space="preserve">During the Deductible Stage, you pay the full cost of your </w:t>
      </w:r>
      <w:r w:rsidR="0097760E" w:rsidRPr="000871E5">
        <w:rPr>
          <w:i/>
          <w:iCs/>
          <w:color w:val="0000FF"/>
        </w:rPr>
        <w:t>[insert d</w:t>
      </w:r>
      <w:r w:rsidR="0097760E" w:rsidRPr="00D95AA1">
        <w:rPr>
          <w:i/>
          <w:iCs/>
          <w:color w:val="0000FF"/>
        </w:rPr>
        <w:t>rug tiers if applicable]</w:t>
      </w:r>
      <w:r w:rsidR="0097760E" w:rsidRPr="00754A56">
        <w:t xml:space="preserve"> </w:t>
      </w:r>
      <w:proofErr w:type="gramStart"/>
      <w:r w:rsidRPr="00754A56">
        <w:t>drugs</w:t>
      </w:r>
      <w:bookmarkEnd w:id="636"/>
      <w:bookmarkEnd w:id="637"/>
      <w:bookmarkEnd w:id="638"/>
      <w:bookmarkEnd w:id="639"/>
      <w:bookmarkEnd w:id="640"/>
      <w:bookmarkEnd w:id="641"/>
      <w:proofErr w:type="gramEnd"/>
    </w:p>
    <w:p w14:paraId="7BCD0945" w14:textId="33DFCEE9" w:rsidR="00685E03" w:rsidRPr="00D95AA1" w:rsidRDefault="0001635E">
      <w:pPr>
        <w:rPr>
          <w:i/>
          <w:iCs/>
          <w:color w:val="0000FF"/>
        </w:rPr>
      </w:pPr>
      <w:r w:rsidRPr="00754A56">
        <w:rPr>
          <w:color w:val="0000FF"/>
        </w:rPr>
        <w:t>[</w:t>
      </w:r>
      <w:r w:rsidRPr="000871E5">
        <w:rPr>
          <w:i/>
          <w:iCs/>
          <w:color w:val="0000FF"/>
        </w:rPr>
        <w:t xml:space="preserve">Plans with no </w:t>
      </w:r>
      <w:r w:rsidR="00685E03" w:rsidRPr="00D95AA1">
        <w:rPr>
          <w:i/>
          <w:iCs/>
          <w:color w:val="0000FF"/>
        </w:rPr>
        <w:t xml:space="preserve">deductible replace </w:t>
      </w:r>
      <w:r w:rsidR="004B29E4" w:rsidRPr="00D95AA1">
        <w:rPr>
          <w:i/>
          <w:iCs/>
          <w:color w:val="0000FF"/>
        </w:rPr>
        <w:t>Section 4 title</w:t>
      </w:r>
      <w:r w:rsidR="00685E03" w:rsidRPr="00D95AA1">
        <w:rPr>
          <w:i/>
          <w:iCs/>
          <w:color w:val="0000FF"/>
        </w:rPr>
        <w:t xml:space="preserve"> with:</w:t>
      </w:r>
      <w:r w:rsidR="004B29E4" w:rsidRPr="00D95AA1">
        <w:rPr>
          <w:i/>
          <w:iCs/>
          <w:color w:val="0000FF"/>
        </w:rPr>
        <w:t xml:space="preserve"> </w:t>
      </w:r>
      <w:r w:rsidR="004B29E4" w:rsidRPr="00754A56">
        <w:rPr>
          <w:color w:val="0000FF"/>
        </w:rPr>
        <w:t>There is no deductible for</w:t>
      </w:r>
      <w:r w:rsidR="004B29E4" w:rsidRPr="000871E5">
        <w:rPr>
          <w:i/>
          <w:iCs/>
          <w:color w:val="0000FF"/>
        </w:rPr>
        <w:t xml:space="preserve"> [</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004B29E4" w:rsidRPr="00D95AA1">
        <w:rPr>
          <w:i/>
          <w:iCs/>
          <w:color w:val="0000FF"/>
        </w:rPr>
        <w:t>].</w:t>
      </w:r>
      <w:r w:rsidR="007B238A">
        <w:rPr>
          <w:color w:val="0000FF"/>
        </w:rPr>
        <w:t>]</w:t>
      </w:r>
      <w:r w:rsidR="00685E03" w:rsidRPr="000871E5">
        <w:rPr>
          <w:i/>
          <w:iCs/>
          <w:color w:val="0000FF"/>
        </w:rPr>
        <w:t xml:space="preserve"> </w:t>
      </w:r>
    </w:p>
    <w:p w14:paraId="35CEE15C" w14:textId="3B2C6F8A" w:rsidR="0001635E" w:rsidRPr="00D95AA1" w:rsidRDefault="00685E03">
      <w:pPr>
        <w:rPr>
          <w:i/>
          <w:iCs/>
          <w:color w:val="0000FF"/>
        </w:rPr>
      </w:pPr>
      <w:r w:rsidRPr="00754A56">
        <w:rPr>
          <w:color w:val="0000FF"/>
        </w:rPr>
        <w:t>[</w:t>
      </w:r>
      <w:r w:rsidRPr="000871E5">
        <w:rPr>
          <w:i/>
          <w:iCs/>
          <w:color w:val="0000FF"/>
        </w:rPr>
        <w:t>Plans with no deductible replace text below with</w:t>
      </w:r>
      <w:r w:rsidRPr="00754A56">
        <w:rPr>
          <w:color w:val="0000FF"/>
        </w:rPr>
        <w:t>: There is no</w:t>
      </w:r>
      <w:r w:rsidR="0001635E" w:rsidRPr="00754A56">
        <w:rPr>
          <w:color w:val="0000FF"/>
        </w:rPr>
        <w:t xml:space="preserve"> deductible for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41818BFE" w:rsidR="002E1D1E" w:rsidRPr="00754A56" w:rsidRDefault="002E1D1E" w:rsidP="003A6DFD">
      <w:r w:rsidRPr="00754A56">
        <w:t xml:space="preserve">The Deductible Stage is the first payment stage for your drug coverage. </w:t>
      </w:r>
      <w:r w:rsidRPr="00754A56">
        <w:rPr>
          <w:color w:val="0000FF"/>
        </w:rPr>
        <w:t>[</w:t>
      </w:r>
      <w:r w:rsidRPr="000871E5">
        <w:rPr>
          <w:i/>
          <w:iCs/>
          <w:color w:val="0000FF"/>
        </w:rPr>
        <w:t>Plans wit</w:t>
      </w:r>
      <w:r w:rsidRPr="00D95AA1">
        <w:rPr>
          <w:i/>
          <w:iCs/>
          <w:color w:val="0000FF"/>
        </w:rPr>
        <w:t>h a dedu</w:t>
      </w:r>
      <w:r w:rsidR="00B2636E" w:rsidRPr="00D95AA1">
        <w:rPr>
          <w:i/>
          <w:iCs/>
          <w:color w:val="0000FF"/>
        </w:rPr>
        <w:t xml:space="preserve">ctible for all drug types/tiers, insert: </w:t>
      </w:r>
      <w:r w:rsidR="00BA4A53" w:rsidRPr="00754A56">
        <w:rPr>
          <w:color w:val="0000FF"/>
        </w:rPr>
        <w:t xml:space="preserve">This stage begins when you fill your first prescription </w:t>
      </w:r>
      <w:r w:rsidR="004D191C">
        <w:rPr>
          <w:color w:val="0000FF"/>
        </w:rPr>
        <w:t>for</w:t>
      </w:r>
      <w:r w:rsidR="00BA4A53" w:rsidRPr="00754A56">
        <w:rPr>
          <w:color w:val="0000FF"/>
        </w:rPr>
        <w:t xml:space="preserve"> the year. </w:t>
      </w:r>
      <w:r w:rsidRPr="00754A56">
        <w:rPr>
          <w:color w:val="0000FF"/>
        </w:rPr>
        <w:t xml:space="preserve">When you are in this payment stage, </w:t>
      </w:r>
      <w:r w:rsidRPr="000871E5">
        <w:rPr>
          <w:b/>
          <w:bCs/>
          <w:color w:val="0000FF"/>
        </w:rPr>
        <w:t xml:space="preserve">you must pay the </w:t>
      </w:r>
      <w:r w:rsidRPr="00754A56">
        <w:rPr>
          <w:b/>
          <w:bCs/>
          <w:color w:val="0000FF"/>
        </w:rPr>
        <w:t>full cost</w:t>
      </w:r>
      <w:r w:rsidRPr="000871E5">
        <w:rPr>
          <w:b/>
          <w:bCs/>
          <w:color w:val="0000FF"/>
        </w:rPr>
        <w:t xml:space="preserve"> of your drugs</w:t>
      </w:r>
      <w:r w:rsidRPr="00754A56">
        <w:rPr>
          <w:color w:val="0000FF"/>
        </w:rPr>
        <w:t xml:space="preserve"> until you reach the plan’s deductible amount, which is $</w:t>
      </w:r>
      <w:r w:rsidRPr="000871E5">
        <w:rPr>
          <w:i/>
          <w:iCs/>
          <w:color w:val="0000FF"/>
        </w:rPr>
        <w:t>[</w:t>
      </w:r>
      <w:r w:rsidRPr="00D95AA1">
        <w:rPr>
          <w:i/>
          <w:iCs/>
          <w:color w:val="0000FF"/>
        </w:rPr>
        <w:t>insert deductible amount]</w:t>
      </w:r>
      <w:r w:rsidRPr="00754A56">
        <w:rPr>
          <w:color w:val="0000FF"/>
        </w:rPr>
        <w:t xml:space="preserve"> for </w:t>
      </w:r>
      <w:r w:rsidR="00FA7280">
        <w:rPr>
          <w:color w:val="0000FF"/>
        </w:rPr>
        <w:t>2024</w:t>
      </w:r>
      <w:r w:rsidRPr="00754A56">
        <w:rPr>
          <w:color w:val="0000FF"/>
        </w:rPr>
        <w:t>.]</w:t>
      </w:r>
      <w:r w:rsidR="002B0BB7">
        <w:rPr>
          <w:color w:val="0000FF"/>
        </w:rPr>
        <w:t xml:space="preserve"> </w:t>
      </w:r>
      <w:r w:rsidR="002B0BB7">
        <w:rPr>
          <w:i/>
          <w:color w:val="0000FF"/>
        </w:rPr>
        <w:t xml:space="preserve">[Plans with a deductible amount other than $0, add: </w:t>
      </w:r>
      <w:bookmarkStart w:id="642" w:name="_Hlk134558536"/>
      <w:r w:rsidR="006F46B8">
        <w:rPr>
          <w:color w:val="0000FF"/>
        </w:rPr>
        <w:t xml:space="preserve">The deductible doesn’t apply to covered insulin products and most adult Part D vaccines, including shingles, </w:t>
      </w:r>
      <w:proofErr w:type="gramStart"/>
      <w:r w:rsidR="006F46B8">
        <w:rPr>
          <w:color w:val="0000FF"/>
        </w:rPr>
        <w:t>tetanus</w:t>
      </w:r>
      <w:proofErr w:type="gramEnd"/>
      <w:r w:rsidR="006F46B8">
        <w:rPr>
          <w:color w:val="0000FF"/>
        </w:rPr>
        <w:t xml:space="preserve"> and travel vaccines</w:t>
      </w:r>
      <w:bookmarkEnd w:id="642"/>
      <w:r w:rsidR="002B0BB7">
        <w:rPr>
          <w:color w:val="0000FF"/>
        </w:rPr>
        <w:t>.</w:t>
      </w:r>
      <w:r w:rsidR="002B0BB7">
        <w:rPr>
          <w:i/>
          <w:color w:val="0000FF"/>
        </w:rPr>
        <w:t>]</w:t>
      </w:r>
      <w:r w:rsidRPr="00754A56">
        <w:t xml:space="preserve"> </w:t>
      </w:r>
      <w:r w:rsidRPr="00754A56">
        <w:rPr>
          <w:color w:val="0000FF"/>
        </w:rPr>
        <w:t>[</w:t>
      </w:r>
      <w:r w:rsidRPr="000871E5">
        <w:rPr>
          <w:i/>
          <w:iCs/>
          <w:color w:val="0000FF"/>
        </w:rPr>
        <w:t xml:space="preserve">Plans with a deductible on only a subset of drugs, insert: </w:t>
      </w:r>
      <w:r w:rsidRPr="00754A56">
        <w:rPr>
          <w:color w:val="0000FF"/>
        </w:rPr>
        <w:t>You will pay a yearly deductible of $</w:t>
      </w:r>
      <w:r w:rsidRPr="000871E5">
        <w:rPr>
          <w:i/>
          <w:iCs/>
          <w:color w:val="0000FF"/>
        </w:rPr>
        <w:t>[insert deductible amount]</w:t>
      </w:r>
      <w:r w:rsidRPr="00754A56">
        <w:rPr>
          <w:color w:val="0000FF"/>
        </w:rPr>
        <w:t xml:space="preserve"> on </w:t>
      </w:r>
      <w:r w:rsidRPr="000871E5">
        <w:rPr>
          <w:i/>
          <w:iCs/>
          <w:color w:val="0000FF"/>
        </w:rPr>
        <w:t>[insert applicable drug tier]</w:t>
      </w:r>
      <w:r w:rsidRPr="00754A56">
        <w:rPr>
          <w:color w:val="0000FF"/>
        </w:rPr>
        <w:t xml:space="preserve"> drugs. </w:t>
      </w:r>
      <w:r w:rsidRPr="000871E5">
        <w:rPr>
          <w:b/>
          <w:bCs/>
          <w:color w:val="0000FF"/>
        </w:rPr>
        <w:t xml:space="preserve">You must pay the </w:t>
      </w:r>
      <w:r w:rsidRPr="00754A56">
        <w:rPr>
          <w:b/>
          <w:bCs/>
          <w:color w:val="0000FF"/>
        </w:rPr>
        <w:t>full cost</w:t>
      </w:r>
      <w:r w:rsidRPr="000871E5">
        <w:rPr>
          <w:b/>
          <w:bCs/>
          <w:color w:val="0000FF"/>
        </w:rPr>
        <w:t xml:space="preserve"> of your </w:t>
      </w:r>
      <w:r w:rsidRPr="00D95AA1">
        <w:rPr>
          <w:b/>
          <w:bCs/>
          <w:i/>
          <w:iCs/>
          <w:color w:val="0000FF"/>
        </w:rPr>
        <w:t>[insert applicable drug tier]</w:t>
      </w:r>
      <w:r w:rsidRPr="00754A56">
        <w:rPr>
          <w:color w:val="0000FF"/>
        </w:rPr>
        <w:t xml:space="preserve"> </w:t>
      </w:r>
      <w:r w:rsidRPr="000871E5">
        <w:rPr>
          <w:b/>
          <w:bCs/>
          <w:color w:val="0000FF"/>
        </w:rPr>
        <w:t>drugs</w:t>
      </w:r>
      <w:r w:rsidRPr="00754A56">
        <w:rPr>
          <w:color w:val="0000FF"/>
        </w:rPr>
        <w:t xml:space="preserve"> until you reach the plan’s deductible amount. For all other drugs you will not have to pay any deductible.] </w:t>
      </w:r>
      <w:r w:rsidR="00B22152" w:rsidRPr="00632F13">
        <w:t>The</w:t>
      </w:r>
      <w:r w:rsidR="00B22152">
        <w:rPr>
          <w:color w:val="0000FF"/>
        </w:rPr>
        <w:t xml:space="preserve"> </w:t>
      </w:r>
      <w:r w:rsidR="00B22152" w:rsidRPr="000871E5">
        <w:rPr>
          <w:b/>
          <w:bCs/>
        </w:rPr>
        <w:t>full cost</w:t>
      </w:r>
      <w:r w:rsidR="00B22152" w:rsidRPr="00052110">
        <w:t xml:space="preserve"> is usually lower than the normal full price of the </w:t>
      </w:r>
      <w:r w:rsidR="00074E8D" w:rsidRPr="00052110">
        <w:t>drug since</w:t>
      </w:r>
      <w:r w:rsidR="00B22152" w:rsidRPr="00052110">
        <w:t xml:space="preserve"> our plan has negotiated lower costs for most drugs</w:t>
      </w:r>
      <w:r w:rsidR="00DA2B67">
        <w:t xml:space="preserve"> at network pharmacies</w:t>
      </w:r>
      <w:r w:rsidR="00B22152" w:rsidRPr="00052110">
        <w:t>.</w:t>
      </w:r>
    </w:p>
    <w:p w14:paraId="08DD727F" w14:textId="0AC020E7" w:rsidR="002E1D1E" w:rsidRPr="00754A56" w:rsidRDefault="002E1D1E" w:rsidP="003A6DFD">
      <w:r w:rsidRPr="00754A56">
        <w:t>Once you have paid $</w:t>
      </w:r>
      <w:r w:rsidRPr="000871E5">
        <w:rPr>
          <w:i/>
          <w:iCs/>
          <w:color w:val="0000FF"/>
        </w:rPr>
        <w:t>[insert deductible amount]</w:t>
      </w:r>
      <w:r w:rsidRPr="00754A56">
        <w:rPr>
          <w:color w:val="0000FF"/>
        </w:rPr>
        <w:t xml:space="preserve"> </w:t>
      </w:r>
      <w:r w:rsidRPr="00754A56">
        <w:t xml:space="preserve">for your </w:t>
      </w:r>
      <w:r w:rsidR="00BA4A53" w:rsidRPr="000871E5">
        <w:rPr>
          <w:i/>
          <w:iCs/>
          <w:color w:val="0000FF"/>
        </w:rPr>
        <w:t>[insert drug tiers if applicable]</w:t>
      </w:r>
      <w:r w:rsidR="00BA4A53" w:rsidRPr="00754A56">
        <w:t xml:space="preserve"> </w:t>
      </w:r>
      <w:r w:rsidRPr="00754A56">
        <w:t xml:space="preserve">drugs, you leave the Deductible Stage and move on to the Initial Coverage Stage. </w:t>
      </w:r>
    </w:p>
    <w:p w14:paraId="327E381F" w14:textId="77777777" w:rsidR="002E1D1E" w:rsidRPr="00D95AA1" w:rsidRDefault="002E1D1E">
      <w:pPr>
        <w:pStyle w:val="Heading3"/>
        <w:rPr>
          <w:sz w:val="12"/>
          <w:szCs w:val="12"/>
        </w:rPr>
      </w:pPr>
      <w:bookmarkStart w:id="643" w:name="_Toc109315888"/>
      <w:bookmarkStart w:id="644" w:name="_Toc228561542"/>
      <w:bookmarkStart w:id="645" w:name="_Toc68442423"/>
      <w:bookmarkStart w:id="646" w:name="_Toc98761273"/>
      <w:bookmarkStart w:id="647" w:name="_Toc102342478"/>
      <w:bookmarkStart w:id="648" w:name="_Toc109987597"/>
      <w:r w:rsidRPr="00754A56">
        <w:t>SECTION 5</w:t>
      </w:r>
      <w:r w:rsidRPr="00754A56">
        <w:tab/>
        <w:t xml:space="preserve">During the Initial Coverage Stage, the plan pays its share of your drug </w:t>
      </w:r>
      <w:proofErr w:type="gramStart"/>
      <w:r w:rsidRPr="00754A56">
        <w:t>costs</w:t>
      </w:r>
      <w:proofErr w:type="gramEnd"/>
      <w:r w:rsidRPr="00754A56">
        <w:t xml:space="preserve"> and you pay your share</w:t>
      </w:r>
      <w:bookmarkEnd w:id="643"/>
      <w:bookmarkEnd w:id="644"/>
      <w:bookmarkEnd w:id="645"/>
      <w:bookmarkEnd w:id="646"/>
      <w:bookmarkEnd w:id="647"/>
      <w:bookmarkEnd w:id="648"/>
    </w:p>
    <w:p w14:paraId="2F3BC9C4" w14:textId="77777777" w:rsidR="002E1D1E" w:rsidRPr="00754A56" w:rsidRDefault="002E1D1E" w:rsidP="003A6DFD">
      <w:pPr>
        <w:pStyle w:val="Heading4"/>
      </w:pPr>
      <w:bookmarkStart w:id="649" w:name="_Toc109315889"/>
      <w:bookmarkStart w:id="650" w:name="_Toc228561543"/>
      <w:bookmarkStart w:id="651" w:name="_Toc68442424"/>
      <w:r w:rsidRPr="00754A56">
        <w:t>Section 5.1</w:t>
      </w:r>
      <w:r w:rsidRPr="00754A56">
        <w:tab/>
        <w:t xml:space="preserve">What you pay for a drug depends on the drug and where you fill your </w:t>
      </w:r>
      <w:proofErr w:type="gramStart"/>
      <w:r w:rsidRPr="00754A56">
        <w:t>prescription</w:t>
      </w:r>
      <w:bookmarkEnd w:id="649"/>
      <w:bookmarkEnd w:id="650"/>
      <w:bookmarkEnd w:id="651"/>
      <w:proofErr w:type="gramEnd"/>
    </w:p>
    <w:p w14:paraId="23B82924" w14:textId="519BAE73" w:rsidR="002E1D1E" w:rsidRDefault="002E1D1E" w:rsidP="002E1D1E">
      <w:r w:rsidRPr="00754A56">
        <w:t xml:space="preserve">During the Initial Coverage Stage, </w:t>
      </w:r>
      <w:r w:rsidRPr="000871E5">
        <w:t>the plan pays its share</w:t>
      </w:r>
      <w:r w:rsidRPr="00754A56">
        <w:t xml:space="preserve"> of the cost of your covered prescription drugs, </w:t>
      </w:r>
      <w:r w:rsidRPr="000871E5">
        <w:t xml:space="preserve">and you </w:t>
      </w:r>
      <w:r w:rsidRPr="00D95AA1">
        <w:t>pay your share</w:t>
      </w:r>
      <w:r w:rsidR="00AD32F6" w:rsidRPr="00D95AA1">
        <w:t xml:space="preserve"> (your </w:t>
      </w:r>
      <w:r w:rsidR="00AD32F6" w:rsidRPr="00D95AA1">
        <w:rPr>
          <w:color w:val="0000FF"/>
        </w:rPr>
        <w:t>[</w:t>
      </w:r>
      <w:r w:rsidR="00AD32F6" w:rsidRPr="00D95AA1">
        <w:rPr>
          <w:i/>
          <w:iCs/>
          <w:color w:val="0000FF"/>
        </w:rPr>
        <w:t>insert as applicable:</w:t>
      </w:r>
      <w:r w:rsidR="00AD32F6" w:rsidRPr="00D95AA1">
        <w:rPr>
          <w:color w:val="0000FF"/>
        </w:rPr>
        <w:t xml:space="preserve"> copayment </w:t>
      </w:r>
      <w:r w:rsidR="00F05BC9">
        <w:rPr>
          <w:i/>
          <w:iCs/>
          <w:color w:val="0000FF"/>
        </w:rPr>
        <w:t>or</w:t>
      </w:r>
      <w:r w:rsidR="00AD32F6" w:rsidRPr="00D95AA1">
        <w:rPr>
          <w:color w:val="0000FF"/>
        </w:rPr>
        <w:t xml:space="preserve"> coinsurance amount]</w:t>
      </w:r>
      <w:r w:rsidR="00AD32F6" w:rsidRPr="00D95AA1">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0871E5">
        <w:rPr>
          <w:i/>
          <w:iCs/>
          <w:color w:val="0000FF"/>
        </w:rPr>
        <w:t>[insert number of tiers]</w:t>
      </w:r>
      <w:r w:rsidRPr="00754A56">
        <w:t xml:space="preserve"> cost-sharing </w:t>
      </w:r>
      <w:proofErr w:type="gramStart"/>
      <w:r w:rsidRPr="00754A56">
        <w:t>tiers</w:t>
      </w:r>
      <w:proofErr w:type="gramEnd"/>
    </w:p>
    <w:p w14:paraId="39C2FB04"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0824A166" w14:textId="4FF0741A" w:rsidR="002E1D1E" w:rsidRPr="00754A56" w:rsidRDefault="002E1D1E" w:rsidP="003A6DFD">
      <w:r w:rsidRPr="00754A56">
        <w:t xml:space="preserve">Every drug on the plan’s </w:t>
      </w:r>
      <w:r w:rsidR="00886125">
        <w:t>“</w:t>
      </w:r>
      <w:r w:rsidRPr="00754A56">
        <w:t>Drug List</w:t>
      </w:r>
      <w:r w:rsidR="00886125">
        <w:t>”</w:t>
      </w:r>
      <w:r w:rsidRPr="00754A56">
        <w:t xml:space="preserve"> is in one of </w:t>
      </w:r>
      <w:r w:rsidRPr="000871E5">
        <w:rPr>
          <w:i/>
          <w:iCs/>
          <w:color w:val="0000FF"/>
        </w:rPr>
        <w:t>[insert number of tiers]</w:t>
      </w:r>
      <w:r w:rsidRPr="00754A56">
        <w:t xml:space="preserve"> cost-sharing tiers. In general, the higher the cost-sharing tier number, the higher your cost for the drug:</w:t>
      </w:r>
    </w:p>
    <w:p w14:paraId="00506A79" w14:textId="154D7473" w:rsidR="002E1D1E" w:rsidRPr="00A35D5A" w:rsidRDefault="002E1D1E" w:rsidP="00876CD3">
      <w:pPr>
        <w:numPr>
          <w:ilvl w:val="0"/>
          <w:numId w:val="4"/>
        </w:numPr>
        <w:spacing w:before="120" w:beforeAutospacing="0" w:after="120" w:afterAutospacing="0"/>
        <w:rPr>
          <w:i/>
          <w:iCs/>
          <w:color w:val="0000FF"/>
        </w:rPr>
      </w:pPr>
      <w:r w:rsidRPr="000871E5" w:rsidDel="005D66D8">
        <w:rPr>
          <w:i/>
          <w:iCs/>
          <w:color w:val="0000FF"/>
        </w:rPr>
        <w:lastRenderedPageBreak/>
        <w:t>[Plan</w:t>
      </w:r>
      <w:r w:rsidRPr="00D95AA1" w:rsidDel="005D66D8">
        <w:rPr>
          <w:i/>
          <w:iCs/>
          <w:color w:val="0000FF"/>
        </w:rPr>
        <w:t>s should briefly describe each tier (e.g., Cost-Sharing Tier 1 includes generic drugs). Indicate which is the lowest tier and which is the highest tier.]</w:t>
      </w:r>
    </w:p>
    <w:p w14:paraId="5F1785EA" w14:textId="77777777" w:rsidR="00A35D5A" w:rsidRPr="00052110" w:rsidRDefault="00A35D5A" w:rsidP="00876CD3">
      <w:pPr>
        <w:numPr>
          <w:ilvl w:val="0"/>
          <w:numId w:val="4"/>
        </w:numPr>
        <w:spacing w:before="120" w:beforeAutospacing="0" w:after="120" w:afterAutospacing="0"/>
      </w:pPr>
      <w:r w:rsidRPr="00285FA6">
        <w:rPr>
          <w:i/>
          <w:color w:val="0000FF"/>
        </w:rPr>
        <w:t xml:space="preserve">[Plans with copayment/coinsurance on tiers during the Initial Coverage Stage, insert the following if the insulin cost sharing differs from the cost sharing for other drugs on the same tier: </w:t>
      </w:r>
      <w:r w:rsidRPr="00285FA6">
        <w:rPr>
          <w:color w:val="0000FF"/>
        </w:rPr>
        <w:t>You pay $[</w:t>
      </w:r>
      <w:r w:rsidRPr="00285FA6">
        <w:rPr>
          <w:i/>
          <w:color w:val="0000FF"/>
        </w:rPr>
        <w:t>xx</w:t>
      </w:r>
      <w:r w:rsidRPr="00285FA6">
        <w:rPr>
          <w:color w:val="0000FF"/>
        </w:rPr>
        <w:t>] per month supply of each covered insulin product on this tier.</w:t>
      </w:r>
      <w:r w:rsidRPr="00285FA6">
        <w:rPr>
          <w:i/>
          <w:color w:val="0000FF"/>
        </w:rPr>
        <w:t>] [Repeat for all drug tiers.]</w:t>
      </w:r>
    </w:p>
    <w:p w14:paraId="28116213" w14:textId="02108B8E" w:rsidR="002E1D1E" w:rsidRPr="00D95AA1" w:rsidRDefault="002E1D1E">
      <w:pPr>
        <w:rPr>
          <w:rFonts w:ascii="Arial" w:hAnsi="Arial" w:cs="Arial"/>
          <w:b/>
          <w:bCs/>
        </w:rPr>
      </w:pPr>
      <w:r w:rsidRPr="00754A56">
        <w:t xml:space="preserve">To find out which cost-sharing tier your drug is in, look it up in the plan’s </w:t>
      </w:r>
      <w:r w:rsidR="00CA4BE6">
        <w:t>“</w:t>
      </w:r>
      <w:r w:rsidRPr="00754A56">
        <w:t>Drug List.</w:t>
      </w:r>
      <w:r w:rsidR="00CA4BE6">
        <w:t>”</w:t>
      </w:r>
      <w:r w:rsidRPr="00754A56">
        <w:t xml:space="preserve">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3C82975A" w:rsidR="002E1D1E" w:rsidRPr="00D95AA1" w:rsidRDefault="002E1D1E" w:rsidP="00876CD3">
      <w:pPr>
        <w:numPr>
          <w:ilvl w:val="0"/>
          <w:numId w:val="8"/>
        </w:numPr>
        <w:spacing w:before="120" w:beforeAutospacing="0" w:after="120" w:afterAutospacing="0"/>
        <w:rPr>
          <w:b/>
          <w:bCs/>
        </w:rPr>
      </w:pPr>
      <w:r w:rsidRPr="000871E5">
        <w:rPr>
          <w:i/>
          <w:iCs/>
          <w:color w:val="0000FF"/>
        </w:rPr>
        <w:t xml:space="preserve">[Plans with </w:t>
      </w:r>
      <w:r w:rsidR="00D33466" w:rsidRPr="00D95AA1">
        <w:rPr>
          <w:i/>
          <w:iCs/>
          <w:color w:val="0000FF"/>
        </w:rPr>
        <w:t>retail network pharmacies that offer preferred cost</w:t>
      </w:r>
      <w:r w:rsidR="00AC23A1" w:rsidRPr="00D95AA1">
        <w:rPr>
          <w:i/>
          <w:iCs/>
          <w:color w:val="0000FF"/>
        </w:rPr>
        <w:t xml:space="preserve"> </w:t>
      </w:r>
      <w:r w:rsidR="00D33466" w:rsidRPr="00D95AA1">
        <w:rPr>
          <w:i/>
          <w:iCs/>
          <w:color w:val="0000FF"/>
        </w:rPr>
        <w:t xml:space="preserve">sharing, </w:t>
      </w:r>
      <w:r w:rsidRPr="00D95AA1">
        <w:rPr>
          <w:i/>
          <w:iCs/>
          <w:color w:val="0000FF"/>
        </w:rPr>
        <w:t xml:space="preserve">delete this </w:t>
      </w:r>
      <w:proofErr w:type="gramStart"/>
      <w:r w:rsidRPr="00D95AA1">
        <w:rPr>
          <w:i/>
          <w:iCs/>
          <w:color w:val="0000FF"/>
        </w:rPr>
        <w:t>bullet</w:t>
      </w:r>
      <w:proofErr w:type="gramEnd"/>
      <w:r w:rsidRPr="00D95AA1">
        <w:rPr>
          <w:i/>
          <w:iCs/>
          <w:color w:val="0000FF"/>
        </w:rPr>
        <w:t xml:space="preserve"> and use next two bullets instead</w:t>
      </w:r>
      <w:r w:rsidR="002A48D9">
        <w:rPr>
          <w:i/>
          <w:iCs/>
          <w:color w:val="0000FF"/>
        </w:rPr>
        <w:t>.</w:t>
      </w:r>
      <w:r w:rsidRPr="00D95AA1">
        <w:rPr>
          <w:i/>
          <w:iCs/>
          <w:color w:val="0000FF"/>
        </w:rPr>
        <w:t xml:space="preserve">] </w:t>
      </w:r>
      <w:r w:rsidRPr="00754A56">
        <w:t xml:space="preserve">A </w:t>
      </w:r>
      <w:r w:rsidR="00B22152">
        <w:t xml:space="preserve">network </w:t>
      </w:r>
      <w:r w:rsidRPr="00754A56">
        <w:t xml:space="preserve">retail pharmacy </w:t>
      </w:r>
    </w:p>
    <w:p w14:paraId="40113AB9" w14:textId="6E963B86" w:rsidR="00D85094" w:rsidRPr="00340EE1" w:rsidRDefault="00D85094" w:rsidP="00340EE1">
      <w:pPr>
        <w:pStyle w:val="ListParagraph"/>
        <w:numPr>
          <w:ilvl w:val="0"/>
          <w:numId w:val="8"/>
        </w:numPr>
        <w:spacing w:before="120" w:beforeAutospacing="0" w:after="120" w:afterAutospacing="0"/>
        <w:rPr>
          <w:color w:val="0000FF"/>
        </w:rPr>
      </w:pPr>
      <w:r w:rsidRPr="00340EE1">
        <w:rPr>
          <w:i/>
          <w:color w:val="0000FF"/>
        </w:rPr>
        <w:t>[</w:t>
      </w:r>
      <w:r w:rsidRPr="00340EE1">
        <w:rPr>
          <w:i/>
          <w:iCs/>
          <w:color w:val="0000FF"/>
        </w:rPr>
        <w:t xml:space="preserve">Plans with </w:t>
      </w:r>
      <w:r w:rsidR="00D33466" w:rsidRPr="00340EE1">
        <w:rPr>
          <w:i/>
          <w:iCs/>
          <w:color w:val="0000FF"/>
        </w:rPr>
        <w:t>retail network pharmacies that offer preferred cost</w:t>
      </w:r>
      <w:r w:rsidR="00AC23A1" w:rsidRPr="00340EE1">
        <w:rPr>
          <w:i/>
          <w:iCs/>
          <w:color w:val="0000FF"/>
        </w:rPr>
        <w:t xml:space="preserve"> </w:t>
      </w:r>
      <w:r w:rsidR="00D33466" w:rsidRPr="00340EE1">
        <w:rPr>
          <w:i/>
          <w:iCs/>
          <w:color w:val="0000FF"/>
        </w:rPr>
        <w:t>sharing, insert:</w:t>
      </w:r>
      <w:r w:rsidR="00D33466" w:rsidRPr="00340EE1">
        <w:rPr>
          <w:color w:val="0000FF"/>
        </w:rPr>
        <w:t xml:space="preserve"> A network retail pharmacy that offers standard cost</w:t>
      </w:r>
      <w:r w:rsidR="00AC23A1" w:rsidRPr="00340EE1">
        <w:rPr>
          <w:color w:val="0000FF"/>
        </w:rPr>
        <w:t xml:space="preserve"> </w:t>
      </w:r>
      <w:r w:rsidR="00D33466" w:rsidRPr="00340EE1">
        <w:rPr>
          <w:color w:val="0000FF"/>
        </w:rPr>
        <w:t>sharing</w:t>
      </w:r>
      <w:r w:rsidR="002A48D9" w:rsidRPr="00340EE1">
        <w:rPr>
          <w:i/>
          <w:color w:val="0000FF"/>
        </w:rPr>
        <w:t>.</w:t>
      </w:r>
      <w:r w:rsidR="00D33466" w:rsidRPr="00340EE1">
        <w:rPr>
          <w:i/>
          <w:color w:val="0000FF"/>
        </w:rPr>
        <w:t>]</w:t>
      </w:r>
    </w:p>
    <w:p w14:paraId="7006AE69" w14:textId="71C7A200" w:rsidR="002E1D1E" w:rsidRPr="00340EE1" w:rsidRDefault="002E1D1E" w:rsidP="00340EE1">
      <w:pPr>
        <w:pStyle w:val="ListParagraph"/>
        <w:numPr>
          <w:ilvl w:val="0"/>
          <w:numId w:val="8"/>
        </w:numPr>
        <w:spacing w:before="120" w:beforeAutospacing="0" w:after="120" w:afterAutospacing="0"/>
        <w:rPr>
          <w:i/>
          <w:color w:val="0000FF"/>
        </w:rPr>
      </w:pPr>
      <w:r w:rsidRPr="00340EE1">
        <w:rPr>
          <w:i/>
          <w:color w:val="0000FF"/>
        </w:rPr>
        <w:t>[</w:t>
      </w:r>
      <w:r w:rsidRPr="00340EE1">
        <w:rPr>
          <w:i/>
          <w:iCs/>
          <w:color w:val="0000FF"/>
        </w:rPr>
        <w:t xml:space="preserve">Plans with </w:t>
      </w:r>
      <w:r w:rsidR="00D33466" w:rsidRPr="00340EE1">
        <w:rPr>
          <w:i/>
          <w:iCs/>
          <w:color w:val="0000FF"/>
        </w:rPr>
        <w:t>retail network pharmacies that offer</w:t>
      </w:r>
      <w:r w:rsidR="00ED5B39" w:rsidRPr="00340EE1">
        <w:rPr>
          <w:i/>
          <w:iCs/>
          <w:color w:val="0000FF"/>
        </w:rPr>
        <w:t xml:space="preserve"> </w:t>
      </w:r>
      <w:r w:rsidR="00D33466" w:rsidRPr="00340EE1">
        <w:rPr>
          <w:i/>
          <w:iCs/>
          <w:color w:val="0000FF"/>
        </w:rPr>
        <w:t>preferred cost</w:t>
      </w:r>
      <w:r w:rsidR="00AC23A1" w:rsidRPr="00340EE1">
        <w:rPr>
          <w:i/>
          <w:iCs/>
          <w:color w:val="0000FF"/>
        </w:rPr>
        <w:t xml:space="preserve"> </w:t>
      </w:r>
      <w:r w:rsidR="00D33466" w:rsidRPr="00340EE1">
        <w:rPr>
          <w:i/>
          <w:iCs/>
          <w:color w:val="0000FF"/>
        </w:rPr>
        <w:t xml:space="preserve">sharing, insert: </w:t>
      </w:r>
      <w:r w:rsidR="00D33466" w:rsidRPr="00340EE1">
        <w:rPr>
          <w:color w:val="0000FF"/>
        </w:rPr>
        <w:t>A network retail pharmacy that offers preferred cost</w:t>
      </w:r>
      <w:r w:rsidR="00AC23A1" w:rsidRPr="00340EE1">
        <w:rPr>
          <w:color w:val="0000FF"/>
        </w:rPr>
        <w:t xml:space="preserve"> </w:t>
      </w:r>
      <w:r w:rsidR="00D33466" w:rsidRPr="00340EE1">
        <w:rPr>
          <w:color w:val="0000FF"/>
        </w:rPr>
        <w:t>sharing</w:t>
      </w:r>
      <w:r w:rsidR="00AD5C00" w:rsidRPr="00340EE1">
        <w:rPr>
          <w:color w:val="0000FF"/>
        </w:rPr>
        <w:t>. Costs may be less at pharmacies that offer preferred cost sharing</w:t>
      </w:r>
      <w:r w:rsidR="00AD5C00" w:rsidRPr="00340EE1">
        <w:rPr>
          <w:i/>
          <w:color w:val="0000FF"/>
        </w:rPr>
        <w:t>.</w:t>
      </w:r>
      <w:r w:rsidR="007B238A" w:rsidRPr="00340EE1">
        <w:rPr>
          <w:i/>
          <w:color w:val="0000FF"/>
        </w:rPr>
        <w:t>]</w:t>
      </w:r>
    </w:p>
    <w:p w14:paraId="2042A93B" w14:textId="70942C55" w:rsidR="00B22152" w:rsidRPr="00D95AA1" w:rsidRDefault="002E1D1E" w:rsidP="00876CD3">
      <w:pPr>
        <w:numPr>
          <w:ilvl w:val="0"/>
          <w:numId w:val="8"/>
        </w:numPr>
        <w:spacing w:before="120" w:beforeAutospacing="0" w:after="120" w:afterAutospacing="0"/>
        <w:rPr>
          <w:b/>
          <w:bCs/>
        </w:rPr>
      </w:pPr>
      <w:r w:rsidRPr="00754A56">
        <w:t>A pharmacy that is not in the plan’s network</w:t>
      </w:r>
      <w:r w:rsidR="00B22152">
        <w:t>.</w:t>
      </w:r>
      <w:r w:rsidR="00B22152" w:rsidRPr="00B22152">
        <w:t xml:space="preserve"> </w:t>
      </w:r>
      <w:r w:rsidR="00B22152" w:rsidRPr="00052110">
        <w:t xml:space="preserve">We cover prescriptions filled at out-of-network pharmacies in only limited situations. Please see Chapter 5, Section 2.5 </w:t>
      </w:r>
      <w:r w:rsidR="00B22152">
        <w:t xml:space="preserve">to find out </w:t>
      </w:r>
      <w:r w:rsidR="00B22152" w:rsidRPr="00052110">
        <w:t>when we will cover a prescription filled at an out-of-network pharmacy.</w:t>
      </w:r>
    </w:p>
    <w:p w14:paraId="6B3BB3B4" w14:textId="0C5801F3" w:rsidR="002E1D1E" w:rsidRPr="00D95AA1" w:rsidRDefault="002E1D1E" w:rsidP="00876CD3">
      <w:pPr>
        <w:numPr>
          <w:ilvl w:val="0"/>
          <w:numId w:val="8"/>
        </w:numPr>
        <w:spacing w:before="120" w:beforeAutospacing="0" w:after="120" w:afterAutospacing="0"/>
        <w:rPr>
          <w:b/>
          <w:bCs/>
        </w:rPr>
      </w:pPr>
      <w:r w:rsidRPr="000871E5">
        <w:rPr>
          <w:i/>
          <w:iCs/>
          <w:color w:val="0000FF"/>
        </w:rPr>
        <w:t xml:space="preserve">[Plans without mail-order service, delete this bullet] </w:t>
      </w:r>
      <w:r w:rsidRPr="00754A56">
        <w:t>The plan’s mail-order pharmacy</w:t>
      </w:r>
      <w:r w:rsidR="00E56F9F">
        <w:t>.</w:t>
      </w:r>
    </w:p>
    <w:p w14:paraId="6C69DE0C" w14:textId="24841E0C" w:rsidR="002E1D1E" w:rsidRPr="00D95AA1" w:rsidRDefault="002E1D1E">
      <w:pPr>
        <w:rPr>
          <w:i/>
          <w:iCs/>
        </w:rPr>
      </w:pPr>
      <w:r w:rsidRPr="00754A56">
        <w:t xml:space="preserve">For more information about these pharmacy choices and filling your prescriptions, see Chapter </w:t>
      </w:r>
      <w:r w:rsidR="005B77C3" w:rsidRPr="00754A56">
        <w:t>5 and</w:t>
      </w:r>
      <w:r w:rsidRPr="00754A56">
        <w:t xml:space="preserve"> the plan’s </w:t>
      </w:r>
      <w:r w:rsidRPr="000871E5">
        <w:rPr>
          <w:i/>
          <w:iCs/>
        </w:rPr>
        <w:t>Pharmacy Directory.</w:t>
      </w:r>
    </w:p>
    <w:p w14:paraId="0C204C71" w14:textId="77777777" w:rsidR="002E1D1E" w:rsidRPr="00754A56" w:rsidRDefault="002E1D1E" w:rsidP="003A6DFD">
      <w:pPr>
        <w:pStyle w:val="Heading4"/>
      </w:pPr>
      <w:bookmarkStart w:id="652" w:name="_Toc109315890"/>
      <w:bookmarkStart w:id="653" w:name="_Toc228561544"/>
      <w:bookmarkStart w:id="654" w:name="_Toc68442425"/>
      <w:r w:rsidRPr="00754A56">
        <w:t>Section 5.2</w:t>
      </w:r>
      <w:r w:rsidRPr="00754A56">
        <w:tab/>
        <w:t xml:space="preserve">A table that shows your costs for a </w:t>
      </w:r>
      <w:r w:rsidRPr="000871E5">
        <w:rPr>
          <w:i/>
          <w:iCs/>
        </w:rPr>
        <w:t>one-month</w:t>
      </w:r>
      <w:r w:rsidRPr="00754A56">
        <w:t xml:space="preserve"> supply of a </w:t>
      </w:r>
      <w:proofErr w:type="gramStart"/>
      <w:r w:rsidRPr="00754A56">
        <w:t>drug</w:t>
      </w:r>
      <w:bookmarkEnd w:id="652"/>
      <w:bookmarkEnd w:id="653"/>
      <w:bookmarkEnd w:id="654"/>
      <w:proofErr w:type="gramEnd"/>
    </w:p>
    <w:p w14:paraId="4E2144BF" w14:textId="564EC5C5" w:rsidR="002E1D1E" w:rsidRPr="00754A56" w:rsidRDefault="002E1D1E" w:rsidP="003A6DFD">
      <w:r w:rsidRPr="000871E5">
        <w:rPr>
          <w:i/>
          <w:iCs/>
          <w:color w:val="0000FF"/>
        </w:rPr>
        <w:t xml:space="preserve">[Plans using only copayments or only coinsurance should edit this paragraph to reflect the plan’s </w:t>
      </w:r>
      <w:r w:rsidR="00DA621C" w:rsidRPr="00D95AA1">
        <w:rPr>
          <w:i/>
          <w:iCs/>
          <w:color w:val="0000FF"/>
        </w:rPr>
        <w:t>cost</w:t>
      </w:r>
      <w:r w:rsidR="00AC23A1" w:rsidRPr="00D95AA1">
        <w:rPr>
          <w:i/>
          <w:iCs/>
          <w:color w:val="0000FF"/>
        </w:rPr>
        <w:t xml:space="preserve"> </w:t>
      </w:r>
      <w:r w:rsidR="00DA621C" w:rsidRPr="00D95AA1">
        <w:rPr>
          <w:i/>
          <w:iCs/>
          <w:color w:val="0000FF"/>
        </w:rPr>
        <w:t>sharing</w:t>
      </w:r>
      <w:r w:rsidRPr="00D95AA1">
        <w:rPr>
          <w:i/>
          <w:iCs/>
          <w:color w:val="0000FF"/>
        </w:rPr>
        <w:t xml:space="preserve">] </w:t>
      </w:r>
      <w:r w:rsidRPr="00754A56">
        <w:t>During the Initial Coverage Stage, your share of the cost of a covered drug will be either a copayment or coinsurance.</w:t>
      </w:r>
    </w:p>
    <w:p w14:paraId="44AFED11" w14:textId="286DD5CD" w:rsidR="002E1D1E" w:rsidRPr="00754A56" w:rsidRDefault="002E1D1E" w:rsidP="003A6DFD">
      <w:r w:rsidRPr="000871E5">
        <w:rPr>
          <w:i/>
          <w:iCs/>
          <w:color w:val="0000FF"/>
        </w:rPr>
        <w:t xml:space="preserve">[Plans that do not use drug tiers, omit] </w:t>
      </w:r>
      <w:r w:rsidRPr="00754A56">
        <w:t xml:space="preserve">As shown in the table below, the amount of the copayment or coinsurance depends on </w:t>
      </w:r>
      <w:r w:rsidR="00531DCC">
        <w:t>the</w:t>
      </w:r>
      <w:r w:rsidRPr="00754A56">
        <w:t xml:space="preserve"> cost-sharing tier</w:t>
      </w:r>
      <w:r w:rsidR="00E17A82">
        <w:t>.</w:t>
      </w:r>
    </w:p>
    <w:p w14:paraId="2C267F8A" w14:textId="71564C7A" w:rsidR="009729D8" w:rsidRDefault="003111F0" w:rsidP="00331E7A">
      <w:r w:rsidRPr="000871E5">
        <w:rPr>
          <w:i/>
          <w:iCs/>
          <w:color w:val="0000FF"/>
        </w:rPr>
        <w:t>[Plans without copayments</w:t>
      </w:r>
      <w:r w:rsidR="005713F8" w:rsidRPr="00D95AA1">
        <w:rPr>
          <w:i/>
          <w:iCs/>
          <w:color w:val="0000FF"/>
        </w:rPr>
        <w:t>,</w:t>
      </w:r>
      <w:r w:rsidRPr="00D95AA1">
        <w:rPr>
          <w:i/>
          <w:iCs/>
          <w:color w:val="0000FF"/>
        </w:rPr>
        <w:t xml:space="preserve"> omit]</w:t>
      </w:r>
      <w:r w:rsidRPr="00754A56">
        <w:t xml:space="preserve"> </w:t>
      </w:r>
      <w:r w:rsidR="00B378CC">
        <w:t xml:space="preserve">Sometimes the cost of the drug is lower than your copayment. In these cases, you pay the lower price for the drug instead of the copayment. </w:t>
      </w:r>
    </w:p>
    <w:p w14:paraId="47BD2040" w14:textId="12C0F272" w:rsidR="000D2B8A" w:rsidRPr="00754A56" w:rsidRDefault="003A6DFD" w:rsidP="003A6DFD">
      <w:r w:rsidRPr="000871E5">
        <w:rPr>
          <w:color w:val="0000FF"/>
        </w:rPr>
        <w:t>[</w:t>
      </w:r>
      <w:r w:rsidRPr="6366B9EF">
        <w:rPr>
          <w:i/>
          <w:iCs/>
          <w:color w:val="0000FF"/>
        </w:rPr>
        <w:t>If the plan has retail network pharmacies that offer preferred cost</w:t>
      </w:r>
      <w:r w:rsidR="00AC23A1" w:rsidRPr="6366B9EF">
        <w:rPr>
          <w:i/>
          <w:iCs/>
          <w:color w:val="0000FF"/>
        </w:rPr>
        <w:t xml:space="preserve"> </w:t>
      </w:r>
      <w:r w:rsidRPr="6366B9EF">
        <w:rPr>
          <w:i/>
          <w:iCs/>
          <w:color w:val="0000FF"/>
        </w:rPr>
        <w:t>sharing, the chart must include both standard and preferred cost</w:t>
      </w:r>
      <w:r w:rsidR="004357C5" w:rsidRPr="6366B9EF">
        <w:rPr>
          <w:i/>
          <w:iCs/>
          <w:color w:val="0000FF"/>
        </w:rPr>
        <w:t xml:space="preserve"> </w:t>
      </w:r>
      <w:r w:rsidRPr="6366B9EF">
        <w:rPr>
          <w:i/>
          <w:iCs/>
          <w:color w:val="0000FF"/>
        </w:rPr>
        <w:t>sharing rates. For plans that offer mail-order benefits with both preferred and standard cost</w:t>
      </w:r>
      <w:r w:rsidR="00AC23A1" w:rsidRPr="6366B9EF">
        <w:rPr>
          <w:i/>
          <w:iCs/>
          <w:color w:val="0000FF"/>
        </w:rPr>
        <w:t xml:space="preserve"> </w:t>
      </w:r>
      <w:r w:rsidRPr="6366B9EF">
        <w:rPr>
          <w:i/>
          <w:iCs/>
          <w:color w:val="0000FF"/>
        </w:rPr>
        <w:t xml:space="preserve">sharing, sponsors may modify the chart to indicate the </w:t>
      </w:r>
      <w:r w:rsidRPr="6366B9EF">
        <w:rPr>
          <w:i/>
          <w:iCs/>
          <w:color w:val="0000FF"/>
        </w:rPr>
        <w:lastRenderedPageBreak/>
        <w:t xml:space="preserve">different rates. </w:t>
      </w:r>
      <w:r w:rsidR="00B378CC" w:rsidRPr="6366B9EF">
        <w:rPr>
          <w:i/>
          <w:iCs/>
          <w:color w:val="0000FF"/>
        </w:rPr>
        <w:t>Remove</w:t>
      </w:r>
      <w:r w:rsidRPr="6366B9EF">
        <w:rPr>
          <w:i/>
          <w:iCs/>
          <w:color w:val="0000FF"/>
        </w:rPr>
        <w:t xml:space="preserve"> columns </w:t>
      </w:r>
      <w:r w:rsidR="00CB5DBA">
        <w:rPr>
          <w:i/>
          <w:iCs/>
          <w:color w:val="0000FF"/>
        </w:rPr>
        <w:t xml:space="preserve">that </w:t>
      </w:r>
      <w:r w:rsidRPr="6366B9EF">
        <w:rPr>
          <w:i/>
          <w:iCs/>
          <w:color w:val="0000FF"/>
        </w:rPr>
        <w:t>do not apply to the plan (e.g., preferred cost</w:t>
      </w:r>
      <w:r w:rsidR="00AC23A1" w:rsidRPr="6366B9EF">
        <w:rPr>
          <w:i/>
          <w:iCs/>
          <w:color w:val="0000FF"/>
        </w:rPr>
        <w:t xml:space="preserve"> </w:t>
      </w:r>
      <w:r w:rsidRPr="6366B9EF">
        <w:rPr>
          <w:i/>
          <w:iCs/>
          <w:color w:val="0000FF"/>
        </w:rPr>
        <w:t xml:space="preserve">sharing or mail order). </w:t>
      </w:r>
      <w:r w:rsidR="00B378CC" w:rsidRPr="6366B9EF">
        <w:rPr>
          <w:i/>
          <w:iCs/>
          <w:color w:val="0000FF"/>
        </w:rPr>
        <w:t>A</w:t>
      </w:r>
      <w:r w:rsidRPr="6366B9EF">
        <w:rPr>
          <w:i/>
          <w:iCs/>
          <w:color w:val="0000FF"/>
        </w:rPr>
        <w:t xml:space="preserve">dd or remove tiers as necessary. If mail order is not available for certain tiers, plans should insert the following text in the cost-sharing cell: </w:t>
      </w:r>
      <w:r w:rsidRPr="006B2BF5">
        <w:rPr>
          <w:color w:val="0000FF"/>
        </w:rPr>
        <w:t>Mail order is not available for drugs in</w:t>
      </w:r>
      <w:r w:rsidRPr="000871E5">
        <w:rPr>
          <w:color w:val="0000FF"/>
        </w:rPr>
        <w:t xml:space="preserve"> </w:t>
      </w:r>
      <w:r w:rsidRPr="6366B9EF">
        <w:rPr>
          <w:i/>
          <w:iCs/>
          <w:color w:val="0000FF"/>
        </w:rPr>
        <w:t>[insert tier].</w:t>
      </w:r>
      <w:r w:rsidRPr="000871E5">
        <w:rPr>
          <w:color w:val="0000FF"/>
        </w:rPr>
        <w:t>]</w:t>
      </w:r>
    </w:p>
    <w:p w14:paraId="3D8B0819" w14:textId="77777777" w:rsidR="00BF4899" w:rsidRDefault="00BF4899" w:rsidP="003A6DFD">
      <w:pPr>
        <w:pStyle w:val="subheading"/>
      </w:pPr>
      <w:bookmarkStart w:id="655" w:name="_Toc109315891"/>
      <w:r w:rsidRPr="00754A56">
        <w:t xml:space="preserve">Your share of the cost when you get a </w:t>
      </w:r>
      <w:r w:rsidRPr="000871E5">
        <w:rPr>
          <w:i/>
          <w:iCs/>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14:paraId="2444A5C8" w14:textId="77777777" w:rsidTr="00846C2D">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EA28AB" w:rsidRDefault="003A6DFD" w:rsidP="00D95AA1">
            <w:pPr>
              <w:keepNext/>
              <w:spacing w:before="40" w:beforeAutospacing="0" w:after="40" w:afterAutospacing="0"/>
              <w:rPr>
                <w:b/>
                <w:bCs/>
                <w:sz w:val="22"/>
                <w:szCs w:val="22"/>
              </w:rPr>
            </w:pPr>
            <w:r w:rsidRPr="00EA28AB">
              <w:rPr>
                <w:b/>
                <w:bCs/>
                <w:sz w:val="22"/>
                <w:szCs w:val="22"/>
              </w:rPr>
              <w:t>Tier</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5CA500D" w14:textId="0EFE02CF" w:rsidR="00BF4899" w:rsidRPr="00EA28AB" w:rsidRDefault="00543FF4" w:rsidP="00D95AA1">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w:t>
            </w:r>
            <w:r w:rsidR="00AC23A1">
              <w:rPr>
                <w:b/>
                <w:bCs/>
                <w:sz w:val="22"/>
                <w:szCs w:val="22"/>
              </w:rPr>
              <w:t xml:space="preserve"> </w:t>
            </w:r>
            <w:r w:rsidR="00236918" w:rsidRPr="00EA28AB">
              <w:rPr>
                <w:b/>
                <w:bCs/>
                <w:sz w:val="22"/>
                <w:szCs w:val="22"/>
              </w:rPr>
              <w:t>sharing</w:t>
            </w:r>
            <w:r w:rsidR="00EE1F83" w:rsidRPr="00EA28AB">
              <w:rPr>
                <w:b/>
                <w:bCs/>
                <w:sz w:val="22"/>
                <w:szCs w:val="22"/>
              </w:rPr>
              <w:t xml:space="preserve"> (in-network)</w:t>
            </w:r>
          </w:p>
          <w:p w14:paraId="4D6DF0B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DB88F33" w14:textId="2E451941" w:rsidR="00BF4899" w:rsidRPr="00EA28AB" w:rsidRDefault="00543FF4" w:rsidP="00D95AA1">
            <w:pPr>
              <w:keepNext/>
              <w:spacing w:before="40" w:beforeAutospacing="0" w:after="40" w:afterAutospacing="0"/>
              <w:rPr>
                <w:b/>
                <w:bCs/>
                <w:sz w:val="22"/>
                <w:szCs w:val="22"/>
              </w:rPr>
            </w:pPr>
            <w:r w:rsidRPr="00EA28AB">
              <w:rPr>
                <w:b/>
                <w:bCs/>
                <w:sz w:val="22"/>
                <w:szCs w:val="22"/>
              </w:rPr>
              <w:t>Preferred retail cost</w:t>
            </w:r>
            <w:r w:rsidR="00AC23A1">
              <w:rPr>
                <w:b/>
                <w:bCs/>
                <w:sz w:val="22"/>
                <w:szCs w:val="22"/>
              </w:rPr>
              <w:t xml:space="preserve"> </w:t>
            </w:r>
            <w:r w:rsidRPr="00EA28AB">
              <w:rPr>
                <w:b/>
                <w:bCs/>
                <w:sz w:val="22"/>
                <w:szCs w:val="22"/>
              </w:rPr>
              <w:t>sharing</w:t>
            </w:r>
            <w:r w:rsidR="00EE1F83" w:rsidRPr="00EA28AB">
              <w:rPr>
                <w:b/>
                <w:bCs/>
                <w:sz w:val="22"/>
                <w:szCs w:val="22"/>
              </w:rPr>
              <w:t xml:space="preserve"> (in-network)</w:t>
            </w:r>
          </w:p>
          <w:p w14:paraId="7C5A4E85"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F8350F5" w14:textId="53359D3F" w:rsidR="00BF4899" w:rsidRPr="00EA28AB" w:rsidRDefault="00645F22" w:rsidP="00D95AA1">
            <w:pPr>
              <w:keepNext/>
              <w:spacing w:before="40" w:beforeAutospacing="0" w:after="40" w:afterAutospacing="0"/>
              <w:rPr>
                <w:b/>
                <w:bCs/>
                <w:sz w:val="22"/>
                <w:szCs w:val="22"/>
              </w:rPr>
            </w:pPr>
            <w:r w:rsidRPr="00EA28AB">
              <w:rPr>
                <w:b/>
                <w:bCs/>
                <w:sz w:val="22"/>
                <w:szCs w:val="22"/>
              </w:rPr>
              <w:t>Mail-order cost</w:t>
            </w:r>
            <w:r w:rsidR="00AC23A1">
              <w:rPr>
                <w:b/>
                <w:bCs/>
                <w:sz w:val="22"/>
                <w:szCs w:val="22"/>
              </w:rPr>
              <w:t xml:space="preserve"> </w:t>
            </w:r>
            <w:r w:rsidRPr="00EA28AB">
              <w:rPr>
                <w:b/>
                <w:bCs/>
                <w:sz w:val="22"/>
                <w:szCs w:val="22"/>
              </w:rPr>
              <w:t>sharing</w:t>
            </w:r>
          </w:p>
          <w:p w14:paraId="5BC59E9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92"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7621405" w14:textId="3C78A0F4" w:rsidR="00BF4899" w:rsidRPr="00EA28AB" w:rsidRDefault="00EE1F83" w:rsidP="00D95AA1">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cost</w:t>
            </w:r>
            <w:r w:rsidR="00AC23A1">
              <w:rPr>
                <w:b/>
                <w:bCs/>
                <w:sz w:val="22"/>
                <w:szCs w:val="22"/>
              </w:rPr>
              <w:t xml:space="preserve"> </w:t>
            </w:r>
            <w:r w:rsidR="00645F22" w:rsidRPr="00EA28AB">
              <w:rPr>
                <w:b/>
                <w:bCs/>
                <w:sz w:val="22"/>
                <w:szCs w:val="22"/>
              </w:rPr>
              <w:t xml:space="preserve">sharing </w:t>
            </w:r>
          </w:p>
          <w:p w14:paraId="18A6E5C0"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90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55C8B9BC" w14:textId="659E0031" w:rsidR="00BF4899" w:rsidRPr="00EA28AB" w:rsidRDefault="00BF4899" w:rsidP="00D95AA1">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w:t>
            </w:r>
            <w:r w:rsidR="00AC23A1">
              <w:rPr>
                <w:b/>
                <w:bCs/>
                <w:sz w:val="22"/>
                <w:szCs w:val="22"/>
              </w:rPr>
              <w:t xml:space="preserve"> </w:t>
            </w:r>
            <w:r w:rsidR="00645F22" w:rsidRPr="00EA28AB">
              <w:rPr>
                <w:b/>
                <w:bCs/>
                <w:sz w:val="22"/>
                <w:szCs w:val="22"/>
              </w:rPr>
              <w:t>sharing</w:t>
            </w:r>
          </w:p>
          <w:p w14:paraId="108A49FA" w14:textId="77777777" w:rsidR="00BF4899" w:rsidRPr="00D95AA1" w:rsidRDefault="00BF4899" w:rsidP="00D95AA1">
            <w:pPr>
              <w:keepNext/>
              <w:spacing w:before="40" w:beforeAutospacing="0" w:after="40" w:afterAutospacing="0"/>
              <w:rPr>
                <w:sz w:val="22"/>
                <w:szCs w:val="22"/>
              </w:rPr>
            </w:pPr>
            <w:r w:rsidRPr="000871E5">
              <w:rPr>
                <w:sz w:val="22"/>
                <w:szCs w:val="22"/>
              </w:rPr>
              <w:t>(Coverage is limited to certain situations; see Chapter 5 for details.)</w:t>
            </w:r>
            <w:r w:rsidR="003A6DFD" w:rsidRPr="00D95AA1">
              <w:rPr>
                <w:sz w:val="22"/>
                <w:szCs w:val="22"/>
              </w:rPr>
              <w:t xml:space="preserve"> </w:t>
            </w:r>
            <w:r w:rsidRPr="00D95AA1">
              <w:rPr>
                <w:sz w:val="22"/>
                <w:szCs w:val="22"/>
              </w:rPr>
              <w:t xml:space="preserve">(up to a </w:t>
            </w:r>
            <w:r w:rsidRPr="00D95AA1">
              <w:rPr>
                <w:i/>
                <w:iCs/>
                <w:color w:val="0000FF"/>
                <w:sz w:val="22"/>
                <w:szCs w:val="22"/>
              </w:rPr>
              <w:t>[insert number of days]</w:t>
            </w:r>
            <w:r w:rsidRPr="00D95AA1">
              <w:rPr>
                <w:sz w:val="22"/>
                <w:szCs w:val="22"/>
              </w:rPr>
              <w:t>-day supply)</w:t>
            </w:r>
          </w:p>
        </w:tc>
      </w:tr>
      <w:tr w:rsidR="00BF4899" w:rsidRPr="002E0F26" w14:paraId="4B3D6D0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A9A1275"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1</w:t>
            </w:r>
          </w:p>
          <w:p w14:paraId="15F2C36F" w14:textId="2BB3F81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 e.g., generic drugs]</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1D403E7C"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4527B107"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2825E825"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5147A8B6"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BFA8712"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6612D078"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2</w:t>
            </w:r>
          </w:p>
          <w:p w14:paraId="595A14BF"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1A1F3AD1"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3B202005"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305164F2"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30ED29D0"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3</w:t>
            </w:r>
          </w:p>
          <w:p w14:paraId="11929A4D"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08A1E038"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5237652"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67411F2C"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5B8AB81D" w:rsidR="00BF4899" w:rsidRPr="00EA28AB" w:rsidRDefault="00BF4899" w:rsidP="00D95AA1">
            <w:pPr>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4</w:t>
            </w:r>
          </w:p>
          <w:p w14:paraId="6630ABA2" w14:textId="77777777" w:rsidR="00BF4899" w:rsidRPr="00EA28AB" w:rsidRDefault="00BF4899" w:rsidP="00D95AA1">
            <w:pPr>
              <w:spacing w:before="40" w:beforeAutospacing="0" w:after="40" w:afterAutospacing="0"/>
              <w:ind w:right="14"/>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D95AA1" w:rsidRDefault="00BF4899" w:rsidP="00D95AA1">
            <w:pPr>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2C3A24B1"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D9E5E2F"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bl>
    <w:p w14:paraId="772F9848" w14:textId="77777777" w:rsidR="00846C2D" w:rsidRDefault="00846C2D" w:rsidP="00846C2D">
      <w:pPr>
        <w:rPr>
          <w:i/>
          <w:iCs/>
          <w:color w:val="0000FF"/>
        </w:rPr>
      </w:pPr>
      <w:bookmarkStart w:id="656" w:name="_Toc228561545"/>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77F20953" w14:textId="77777777" w:rsidR="00846C2D" w:rsidRPr="00F527E6" w:rsidRDefault="00846C2D" w:rsidP="00846C2D">
      <w:pPr>
        <w:rPr>
          <w:iCs/>
        </w:rPr>
      </w:pPr>
      <w:r w:rsidRPr="00F527E6">
        <w:rPr>
          <w:iCs/>
        </w:rPr>
        <w:t>Please see Section 9 of this chapter for more information on Part D vaccines cost sharing for Part D vaccines.</w:t>
      </w:r>
    </w:p>
    <w:p w14:paraId="4855D4E4" w14:textId="77777777" w:rsidR="003A6DFD" w:rsidRDefault="003A6DFD" w:rsidP="003A6DFD">
      <w:pPr>
        <w:pStyle w:val="NoSpacing"/>
      </w:pPr>
    </w:p>
    <w:p w14:paraId="1FD51CFA" w14:textId="77777777" w:rsidR="004B12B2" w:rsidRPr="00754A56" w:rsidRDefault="004B12B2" w:rsidP="003A6DFD">
      <w:pPr>
        <w:pStyle w:val="Heading4"/>
        <w:rPr>
          <w:rFonts w:cs="Arial"/>
        </w:rPr>
      </w:pPr>
      <w:bookmarkStart w:id="657" w:name="_Toc68442426"/>
      <w:r w:rsidRPr="00754A56">
        <w:lastRenderedPageBreak/>
        <w:t>Section 5.3</w:t>
      </w:r>
      <w:r w:rsidRPr="00754A56">
        <w:tab/>
        <w:t xml:space="preserve">If your doctor prescribes less than a full month’s supply, you may not have to pay </w:t>
      </w:r>
      <w:r w:rsidR="00C93818" w:rsidRPr="00754A56">
        <w:t xml:space="preserve">the cost of the entire month’s </w:t>
      </w:r>
      <w:proofErr w:type="gramStart"/>
      <w:r w:rsidR="00C93818" w:rsidRPr="00754A56">
        <w:t>supply</w:t>
      </w:r>
      <w:bookmarkEnd w:id="656"/>
      <w:bookmarkEnd w:id="657"/>
      <w:proofErr w:type="gramEnd"/>
    </w:p>
    <w:p w14:paraId="151E2A85" w14:textId="77777777" w:rsidR="00B7096C" w:rsidRDefault="004B12B2" w:rsidP="003A6DFD">
      <w:r w:rsidRPr="00754A56">
        <w:t xml:space="preserve">Typically, </w:t>
      </w:r>
      <w:r w:rsidR="00C72D6A" w:rsidRPr="00C72D6A">
        <w:t xml:space="preserve">the amount you pay for a prescription drug covers </w:t>
      </w:r>
      <w:r w:rsidRPr="00754A56">
        <w:t>a full month’s supply. There may be times when you</w:t>
      </w:r>
      <w:r w:rsidR="003D43E2">
        <w:t xml:space="preserve"> or </w:t>
      </w:r>
      <w:r w:rsidRPr="00754A56">
        <w:t>you</w:t>
      </w:r>
      <w:r w:rsidR="00B378CC">
        <w:t>r</w:t>
      </w:r>
      <w:r w:rsidRPr="00754A56">
        <w:t xml:space="preserve"> </w:t>
      </w:r>
      <w:r w:rsidR="00B378CC">
        <w:t xml:space="preserve">doctor would like </w:t>
      </w:r>
      <w:r w:rsidR="003D43E2">
        <w:t>you to have</w:t>
      </w:r>
      <w:r w:rsidR="00B378CC">
        <w:t xml:space="preserve"> </w:t>
      </w:r>
      <w:r w:rsidRPr="00754A56">
        <w:t xml:space="preserve">less than a month’s supply of a drug (for example, when you are trying a medication for the first time). </w:t>
      </w:r>
      <w:r w:rsidR="00B378CC" w:rsidRPr="00D01BEA">
        <w:t xml:space="preserve">You can also ask your doctor to prescribe, and your pharmacist to dispense, less than a full month’s supply of </w:t>
      </w:r>
      <w:r w:rsidR="008662D5">
        <w:t>your</w:t>
      </w:r>
      <w:r w:rsidR="00B378CC" w:rsidRPr="00D01BEA">
        <w:t xml:space="preserve"> drugs, if this will help you better plan refill date</w:t>
      </w:r>
      <w:r w:rsidR="00B378CC">
        <w:t>s</w:t>
      </w:r>
      <w:r w:rsidR="00B378CC" w:rsidRPr="00D01BEA">
        <w:t xml:space="preserve"> for different prescriptions</w:t>
      </w:r>
      <w:r w:rsidR="00B378CC">
        <w:t xml:space="preserve">. </w:t>
      </w:r>
    </w:p>
    <w:p w14:paraId="4DC556BF" w14:textId="21034296" w:rsidR="004B12B2" w:rsidRPr="00754A56" w:rsidRDefault="004B12B2" w:rsidP="003A6DFD">
      <w:r w:rsidRPr="00754A56">
        <w:t>If you</w:t>
      </w:r>
      <w:r w:rsidR="001A0C35">
        <w:t xml:space="preserve"> receive</w:t>
      </w:r>
      <w:r w:rsidR="00C72D6A" w:rsidRPr="00C72D6A">
        <w:t xml:space="preserve"> less than a full month’s supply</w:t>
      </w:r>
      <w:r w:rsidR="001A0C35">
        <w:t xml:space="preserve"> of certain drugs</w:t>
      </w:r>
      <w:r w:rsidRPr="00754A56">
        <w:t>, you will not have to pay for the full month’s supply</w:t>
      </w:r>
      <w:r w:rsidR="001A0C35">
        <w:t>.</w:t>
      </w:r>
    </w:p>
    <w:p w14:paraId="0AD5E5E5" w14:textId="7910CA50" w:rsidR="006F6ECC" w:rsidRPr="00754A56" w:rsidRDefault="006F6ECC" w:rsidP="002647CC">
      <w:pPr>
        <w:pStyle w:val="ListBullet"/>
        <w:numPr>
          <w:ilvl w:val="0"/>
          <w:numId w:val="27"/>
        </w:numPr>
      </w:pPr>
      <w:r w:rsidRPr="00754A56">
        <w:t xml:space="preserve">If you are responsible for coinsurance, you pay a </w:t>
      </w:r>
      <w:r w:rsidRPr="000871E5">
        <w:rPr>
          <w:i/>
          <w:iCs/>
        </w:rPr>
        <w:t>percentage</w:t>
      </w:r>
      <w:r w:rsidRPr="00754A56">
        <w:t xml:space="preserve"> of the total cost of the drug.</w:t>
      </w:r>
      <w:r w:rsidR="00B378CC" w:rsidRPr="00B378CC">
        <w:t xml:space="preserve"> </w:t>
      </w:r>
      <w:r w:rsidR="00B378CC">
        <w:t>Since the coinsurance is based on the total cost of the drug, your cost will be lower since the total cost for the drug will be lower.</w:t>
      </w:r>
      <w:r w:rsidRPr="00754A56">
        <w:t xml:space="preserve"> </w:t>
      </w:r>
    </w:p>
    <w:p w14:paraId="4AE12C4D" w14:textId="785329D4" w:rsidR="00895443" w:rsidRPr="00754A56" w:rsidRDefault="00895443" w:rsidP="002647CC">
      <w:pPr>
        <w:pStyle w:val="ListBullet"/>
        <w:numPr>
          <w:ilvl w:val="0"/>
          <w:numId w:val="27"/>
        </w:numPr>
      </w:pPr>
      <w:r w:rsidRPr="00754A56">
        <w:t xml:space="preserve">If you are responsible for a copayment for the drug, </w:t>
      </w:r>
      <w:r w:rsidR="00B378CC">
        <w:t xml:space="preserve">you will only pay for the </w:t>
      </w:r>
      <w:r w:rsidRPr="00754A56">
        <w:t>number of days of the drug that you receive</w:t>
      </w:r>
      <w:r w:rsidR="00B378CC" w:rsidRPr="00B378CC">
        <w:t xml:space="preserve"> </w:t>
      </w:r>
      <w:r w:rsidR="00B378CC">
        <w:t>instead of a whole month</w:t>
      </w:r>
      <w:r w:rsidRPr="00754A56">
        <w:t xml:space="preserve">. We will calculate the amount you pay per day for your drug (the daily cost-sharing rate) and multiply it by the number of days of the drug you receive. </w:t>
      </w:r>
    </w:p>
    <w:p w14:paraId="622EB698" w14:textId="77777777" w:rsidR="002E1D1E" w:rsidRPr="00754A56" w:rsidRDefault="002E1D1E" w:rsidP="003A6DFD">
      <w:pPr>
        <w:pStyle w:val="Heading4"/>
        <w:rPr>
          <w:rFonts w:cs="Arial"/>
        </w:rPr>
      </w:pPr>
      <w:bookmarkStart w:id="658" w:name="_Toc228561546"/>
      <w:bookmarkStart w:id="659" w:name="_Toc68442427"/>
      <w:r w:rsidRPr="00754A56">
        <w:t>Section 5.</w:t>
      </w:r>
      <w:r w:rsidR="007D5EBC" w:rsidRPr="00754A56">
        <w:t>4</w:t>
      </w:r>
      <w:r w:rsidRPr="00754A56">
        <w:tab/>
        <w:t xml:space="preserve">A table that shows your costs for a </w:t>
      </w:r>
      <w:r w:rsidRPr="000871E5">
        <w:rPr>
          <w:i/>
          <w:iCs/>
        </w:rPr>
        <w:t>long-term</w:t>
      </w:r>
      <w:r w:rsidRPr="00754A56">
        <w:t xml:space="preserve"> (</w:t>
      </w:r>
      <w:r w:rsidR="00EA5D49" w:rsidRPr="00247966">
        <w:rPr>
          <w:b w:val="0"/>
          <w:bCs w:val="0"/>
          <w:color w:val="0000FF"/>
        </w:rPr>
        <w:t>[</w:t>
      </w:r>
      <w:r w:rsidR="00EA5D49" w:rsidRPr="000871E5">
        <w:rPr>
          <w:b w:val="0"/>
          <w:bCs w:val="0"/>
          <w:i/>
          <w:iCs/>
          <w:color w:val="0000FF"/>
        </w:rPr>
        <w:t>insert if applicable:</w:t>
      </w:r>
      <w:r w:rsidR="00EA5D49" w:rsidRPr="00754A56">
        <w:rPr>
          <w:color w:val="0000FF"/>
        </w:rPr>
        <w:t xml:space="preserve"> </w:t>
      </w:r>
      <w:r w:rsidR="005673B3" w:rsidRPr="00754A56">
        <w:rPr>
          <w:color w:val="0000FF"/>
        </w:rPr>
        <w:t>up to a</w:t>
      </w:r>
      <w:r w:rsidR="00EA5D49" w:rsidRPr="00247966">
        <w:rPr>
          <w:b w:val="0"/>
          <w:bCs w:val="0"/>
          <w:color w:val="0000FF"/>
        </w:rPr>
        <w:t>]</w:t>
      </w:r>
      <w:r w:rsidR="005673B3" w:rsidRPr="00754A56">
        <w:t xml:space="preserve"> </w:t>
      </w:r>
      <w:r w:rsidRPr="000871E5">
        <w:rPr>
          <w:i/>
          <w:iCs/>
          <w:color w:val="0000FF"/>
        </w:rPr>
        <w:t>[insert number of days]</w:t>
      </w:r>
      <w:r w:rsidRPr="00754A56">
        <w:t xml:space="preserve">-day) supply of a </w:t>
      </w:r>
      <w:proofErr w:type="gramStart"/>
      <w:r w:rsidRPr="00754A56">
        <w:t>drug</w:t>
      </w:r>
      <w:bookmarkEnd w:id="655"/>
      <w:bookmarkEnd w:id="658"/>
      <w:bookmarkEnd w:id="659"/>
      <w:proofErr w:type="gramEnd"/>
    </w:p>
    <w:p w14:paraId="351FC341" w14:textId="77777777" w:rsidR="003A6DFD" w:rsidRDefault="003A6DFD" w:rsidP="003A6DFD">
      <w:r w:rsidRPr="000871E5">
        <w:rPr>
          <w:i/>
          <w:iCs/>
          <w:color w:val="0000FF"/>
        </w:rPr>
        <w:t>[Plans that do not offer extended-day supplies delete Section 5.4.]</w:t>
      </w:r>
    </w:p>
    <w:p w14:paraId="1E926CE2" w14:textId="14902CDE" w:rsidR="002E1D1E" w:rsidRPr="00754A56" w:rsidRDefault="002E1D1E" w:rsidP="003A6DFD">
      <w:r w:rsidRPr="00754A56">
        <w:t xml:space="preserve">For some drugs, you can get a long-term supply (also called an extended supply). </w:t>
      </w:r>
      <w:r w:rsidR="00EA5D49" w:rsidRPr="00754A56">
        <w:t>A long-term supply is</w:t>
      </w:r>
      <w:r w:rsidRPr="00754A56">
        <w:t xml:space="preserve"> </w:t>
      </w:r>
      <w:r w:rsidR="00EA5D49" w:rsidRPr="00754A56">
        <w:rPr>
          <w:color w:val="0000FF"/>
        </w:rPr>
        <w:t>[</w:t>
      </w:r>
      <w:r w:rsidR="00EA5D49" w:rsidRPr="000871E5">
        <w:rPr>
          <w:i/>
          <w:iCs/>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0871E5">
        <w:rPr>
          <w:rFonts w:cs="Arial"/>
          <w:i/>
          <w:iCs/>
          <w:color w:val="0000FF"/>
        </w:rPr>
        <w:t>[insert number of days]</w:t>
      </w:r>
      <w:r w:rsidRPr="00D95AA1">
        <w:rPr>
          <w:rFonts w:cs="Arial"/>
        </w:rPr>
        <w:t>-day</w:t>
      </w:r>
      <w:r w:rsidRPr="00754A56">
        <w:t xml:space="preserve"> supply. </w:t>
      </w:r>
    </w:p>
    <w:p w14:paraId="7267CC87" w14:textId="7CC2107C" w:rsidR="002E1D1E" w:rsidRPr="00754A56" w:rsidRDefault="002E1D1E" w:rsidP="002E1D1E">
      <w:pPr>
        <w:ind w:right="180"/>
      </w:pPr>
      <w:r w:rsidRPr="00754A56">
        <w:t>The table below shows what you pay when you get a long-term supply of a drug.</w:t>
      </w:r>
    </w:p>
    <w:p w14:paraId="131E3A40" w14:textId="16C0DD08" w:rsidR="003111F0" w:rsidRPr="00754A56" w:rsidRDefault="003111F0" w:rsidP="00501D7A">
      <w:pPr>
        <w:pStyle w:val="ListBullet"/>
        <w:numPr>
          <w:ilvl w:val="0"/>
          <w:numId w:val="188"/>
        </w:numPr>
      </w:pPr>
      <w:r w:rsidRPr="000871E5">
        <w:rPr>
          <w:i/>
          <w:iCs/>
          <w:color w:val="0000FF"/>
        </w:rPr>
        <w:t xml:space="preserve">[Plans </w:t>
      </w:r>
      <w:r w:rsidRPr="00D95AA1">
        <w:rPr>
          <w:i/>
          <w:iCs/>
          <w:color w:val="0000FF"/>
        </w:rPr>
        <w:t>without copayments</w:t>
      </w:r>
      <w:r w:rsidR="005713F8" w:rsidRPr="00D95AA1">
        <w:rPr>
          <w:i/>
          <w:iCs/>
          <w:color w:val="0000FF"/>
        </w:rPr>
        <w:t>,</w:t>
      </w:r>
      <w:r w:rsidR="001D1592" w:rsidRPr="00D95AA1">
        <w:rPr>
          <w:i/>
          <w:iCs/>
          <w:color w:val="0000FF"/>
        </w:rPr>
        <w:t xml:space="preserve"> omit</w:t>
      </w:r>
      <w:r w:rsidRPr="00D95AA1">
        <w:rPr>
          <w:i/>
          <w:iCs/>
          <w:color w:val="0000FF"/>
        </w:rPr>
        <w:t>]</w:t>
      </w:r>
      <w:r w:rsidRPr="00754A56">
        <w:t xml:space="preserve"> </w:t>
      </w:r>
      <w:r w:rsidR="00B378CC">
        <w:t xml:space="preserve">Sometimes the cost of the drug is lower than your copayment. In these cases, you pay the lower price for the drug instead of the copayment. </w:t>
      </w:r>
    </w:p>
    <w:p w14:paraId="3DEAC62F" w14:textId="66A9ED26" w:rsidR="00360494" w:rsidRDefault="003A6DFD" w:rsidP="003A6DFD">
      <w:pPr>
        <w:rPr>
          <w:color w:val="0000FF"/>
        </w:rPr>
      </w:pPr>
      <w:r w:rsidRPr="000871E5">
        <w:rPr>
          <w:color w:val="0000FF"/>
        </w:rPr>
        <w:t>[</w:t>
      </w:r>
      <w:r w:rsidRPr="6366B9EF">
        <w:rPr>
          <w:i/>
          <w:iCs/>
          <w:color w:val="0000FF"/>
        </w:rPr>
        <w:t>If the plan has retail network pharmacies that offer preferred cost</w:t>
      </w:r>
      <w:r w:rsidR="0054595E" w:rsidRPr="6366B9EF">
        <w:rPr>
          <w:i/>
          <w:iCs/>
          <w:color w:val="0000FF"/>
        </w:rPr>
        <w:t xml:space="preserve"> </w:t>
      </w:r>
      <w:r w:rsidRPr="6366B9EF">
        <w:rPr>
          <w:i/>
          <w:iCs/>
          <w:color w:val="0000FF"/>
        </w:rPr>
        <w:t>sharing, the chart must include both standard and preferred cost</w:t>
      </w:r>
      <w:r w:rsidR="00E72363" w:rsidRPr="6366B9EF">
        <w:rPr>
          <w:i/>
          <w:iCs/>
          <w:color w:val="0000FF"/>
        </w:rPr>
        <w:t>-</w:t>
      </w:r>
      <w:r w:rsidRPr="6366B9EF">
        <w:rPr>
          <w:i/>
          <w:iCs/>
          <w:color w:val="0000FF"/>
        </w:rPr>
        <w:t>sharing rates. For plans that offer mail-order benefits with both preferred and standard cost</w:t>
      </w:r>
      <w:r w:rsidR="0054595E" w:rsidRPr="6366B9EF">
        <w:rPr>
          <w:i/>
          <w:iCs/>
          <w:color w:val="0000FF"/>
        </w:rPr>
        <w:t xml:space="preserve"> </w:t>
      </w:r>
      <w:r w:rsidRPr="6366B9EF">
        <w:rPr>
          <w:i/>
          <w:iCs/>
          <w:color w:val="0000FF"/>
        </w:rPr>
        <w:t>sharing, sponsors may modify the chart to indicate the different rates.</w:t>
      </w:r>
      <w:r w:rsidR="00B378CC" w:rsidRPr="6366B9EF">
        <w:rPr>
          <w:i/>
          <w:iCs/>
          <w:color w:val="0000FF"/>
        </w:rPr>
        <w:t xml:space="preserve"> Remove columns that</w:t>
      </w:r>
      <w:r w:rsidRPr="6366B9EF">
        <w:rPr>
          <w:i/>
          <w:iCs/>
          <w:color w:val="0000FF"/>
        </w:rPr>
        <w:t xml:space="preserve"> do not apply (e.g., preferred cost</w:t>
      </w:r>
      <w:r w:rsidR="0054595E" w:rsidRPr="6366B9EF">
        <w:rPr>
          <w:i/>
          <w:iCs/>
          <w:color w:val="0000FF"/>
        </w:rPr>
        <w:t xml:space="preserve"> </w:t>
      </w:r>
      <w:r w:rsidRPr="6366B9EF">
        <w:rPr>
          <w:i/>
          <w:iCs/>
          <w:color w:val="0000FF"/>
        </w:rPr>
        <w:t xml:space="preserve">sharing or mail order), remove them from the table. The plan may also add or remove tiers as necessary. If mail order is not available for certain tiers, plans should insert the following text in the cost-sharing cell: </w:t>
      </w:r>
      <w:r w:rsidRPr="000871E5">
        <w:rPr>
          <w:color w:val="0000FF"/>
        </w:rPr>
        <w:t>Mail order is not availabl</w:t>
      </w:r>
      <w:r w:rsidRPr="00D95AA1">
        <w:rPr>
          <w:color w:val="0000FF"/>
        </w:rPr>
        <w:t>e for drugs in</w:t>
      </w:r>
      <w:r w:rsidRPr="6366B9EF">
        <w:rPr>
          <w:i/>
          <w:iCs/>
          <w:color w:val="0000FF"/>
        </w:rPr>
        <w:t xml:space="preserve"> [insert tier].</w:t>
      </w:r>
      <w:r w:rsidRPr="000871E5">
        <w:rPr>
          <w:color w:val="0000FF"/>
        </w:rPr>
        <w:t>]</w:t>
      </w:r>
    </w:p>
    <w:p w14:paraId="09AD6F9C" w14:textId="15C26A47" w:rsidR="00EE245B" w:rsidRDefault="003A6DFD" w:rsidP="003A6DFD">
      <w:r w:rsidRPr="00D95AA1">
        <w:rPr>
          <w:color w:val="0000FF"/>
        </w:rPr>
        <w:t>[</w:t>
      </w:r>
      <w:r w:rsidRPr="6366B9EF">
        <w:rPr>
          <w:i/>
          <w:iCs/>
          <w:color w:val="0000FF"/>
        </w:rPr>
        <w:t xml:space="preserve">Plans must include </w:t>
      </w:r>
      <w:proofErr w:type="gramStart"/>
      <w:r w:rsidRPr="6366B9EF">
        <w:rPr>
          <w:i/>
          <w:iCs/>
          <w:color w:val="0000FF"/>
        </w:rPr>
        <w:t>all of</w:t>
      </w:r>
      <w:proofErr w:type="gramEnd"/>
      <w:r w:rsidRPr="6366B9EF">
        <w:rPr>
          <w:i/>
          <w:iCs/>
          <w:color w:val="0000FF"/>
        </w:rPr>
        <w:t xml:space="preserve"> their tiers in the table. If plans do not offer </w:t>
      </w:r>
      <w:r w:rsidRPr="000871E5">
        <w:rPr>
          <w:i/>
          <w:iCs/>
          <w:color w:val="0000FF"/>
        </w:rPr>
        <w:t xml:space="preserve">extended-day </w:t>
      </w:r>
      <w:r w:rsidRPr="6366B9EF">
        <w:rPr>
          <w:i/>
          <w:iCs/>
          <w:color w:val="0000FF"/>
        </w:rPr>
        <w:t xml:space="preserve">supplies for certain tiers, the plan should use the following text in the cost-sharing cell: </w:t>
      </w:r>
      <w:r w:rsidRPr="000871E5">
        <w:rPr>
          <w:color w:val="0000FF"/>
        </w:rPr>
        <w:t xml:space="preserve">A long-term supply is not available for drugs in </w:t>
      </w:r>
      <w:r w:rsidRPr="6366B9EF">
        <w:rPr>
          <w:i/>
          <w:iCs/>
          <w:color w:val="0000FF"/>
        </w:rPr>
        <w:t>[insert tier].</w:t>
      </w:r>
      <w:r w:rsidRPr="000871E5">
        <w:rPr>
          <w:color w:val="0000FF"/>
        </w:rPr>
        <w:t>]</w:t>
      </w:r>
    </w:p>
    <w:p w14:paraId="5D9F7CA7" w14:textId="77777777" w:rsidR="002E1D1E" w:rsidRPr="00754A56" w:rsidRDefault="002E1D1E" w:rsidP="003A6DFD">
      <w:pPr>
        <w:pStyle w:val="subheading"/>
      </w:pPr>
      <w:r w:rsidRPr="00754A56">
        <w:lastRenderedPageBreak/>
        <w:t xml:space="preserve">Your share of the cost when you get a </w:t>
      </w:r>
      <w:r w:rsidRPr="000871E5">
        <w:rPr>
          <w:i/>
          <w:iCs/>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14:paraId="14AE534D" w14:textId="77777777" w:rsidTr="00D95AA1">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D95AA1" w:rsidRDefault="003A6DFD" w:rsidP="00D95AA1">
            <w:pPr>
              <w:keepNext/>
              <w:spacing w:before="40" w:beforeAutospacing="0" w:after="40" w:afterAutospacing="0"/>
              <w:rPr>
                <w:b/>
                <w:bCs/>
              </w:rPr>
            </w:pPr>
            <w:r w:rsidRPr="000871E5">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D95AA1" w:rsidRDefault="00B913DB" w:rsidP="00D95AA1">
            <w:pPr>
              <w:keepNext/>
              <w:spacing w:before="40" w:beforeAutospacing="0" w:after="40" w:afterAutospacing="0"/>
              <w:rPr>
                <w:b/>
                <w:bCs/>
              </w:rPr>
            </w:pPr>
            <w:r w:rsidRPr="000871E5">
              <w:rPr>
                <w:b/>
                <w:bCs/>
              </w:rPr>
              <w:t>Standard retail cost</w:t>
            </w:r>
            <w:r w:rsidR="0054595E" w:rsidRPr="00D95AA1">
              <w:rPr>
                <w:b/>
                <w:bCs/>
              </w:rPr>
              <w:t xml:space="preserve"> </w:t>
            </w:r>
            <w:r w:rsidRPr="00D95AA1">
              <w:rPr>
                <w:b/>
                <w:bCs/>
              </w:rPr>
              <w:t>sharing (in-network)</w:t>
            </w:r>
          </w:p>
          <w:p w14:paraId="31BFD98A"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D95AA1" w:rsidRDefault="00B913DB" w:rsidP="00D95AA1">
            <w:pPr>
              <w:keepNext/>
              <w:spacing w:before="40" w:beforeAutospacing="0" w:after="40" w:afterAutospacing="0"/>
              <w:rPr>
                <w:b/>
                <w:bCs/>
              </w:rPr>
            </w:pPr>
            <w:r w:rsidRPr="000871E5">
              <w:rPr>
                <w:b/>
                <w:bCs/>
              </w:rPr>
              <w:t>Preferred retail cost</w:t>
            </w:r>
            <w:r w:rsidR="0054595E" w:rsidRPr="00D95AA1">
              <w:rPr>
                <w:b/>
                <w:bCs/>
              </w:rPr>
              <w:t xml:space="preserve"> </w:t>
            </w:r>
            <w:r w:rsidRPr="00D95AA1">
              <w:rPr>
                <w:b/>
                <w:bCs/>
              </w:rPr>
              <w:t>sharing (in-network)</w:t>
            </w:r>
          </w:p>
          <w:p w14:paraId="06275D56"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740B92DC" w:rsidR="00727532" w:rsidRPr="00D95AA1" w:rsidRDefault="00B913DB" w:rsidP="00D95AA1">
            <w:pPr>
              <w:keepNext/>
              <w:spacing w:before="40" w:beforeAutospacing="0" w:after="40" w:afterAutospacing="0"/>
              <w:rPr>
                <w:b/>
                <w:bCs/>
              </w:rPr>
            </w:pPr>
            <w:r w:rsidRPr="000871E5">
              <w:rPr>
                <w:b/>
                <w:bCs/>
              </w:rPr>
              <w:t>Mail-order cost</w:t>
            </w:r>
            <w:r w:rsidR="0054595E" w:rsidRPr="00D95AA1">
              <w:rPr>
                <w:b/>
                <w:bCs/>
              </w:rPr>
              <w:t xml:space="preserve"> </w:t>
            </w:r>
            <w:r w:rsidRPr="00D95AA1">
              <w:rPr>
                <w:b/>
                <w:bCs/>
              </w:rPr>
              <w:t>sharing</w:t>
            </w:r>
          </w:p>
          <w:p w14:paraId="086B3A75"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r>
      <w:tr w:rsidR="003C224B" w:rsidRPr="002E0F26" w14:paraId="68A34A9D"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61F3F31A"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1</w:t>
            </w:r>
          </w:p>
          <w:p w14:paraId="6D0E742F"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5E8C17E6"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F7DB0E4"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6C43D0"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73958B25"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2</w:t>
            </w:r>
          </w:p>
          <w:p w14:paraId="4B1D2A4B"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38EC68E5"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080F760"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67066CBA"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6BDD5446"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3</w:t>
            </w:r>
          </w:p>
          <w:p w14:paraId="70D3BBA1"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05D1FBFD"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3BCCCFC"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D95545"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E69C20C" w:rsidR="003C224B" w:rsidRPr="00D95AA1" w:rsidRDefault="003C224B" w:rsidP="00D95AA1">
            <w:pPr>
              <w:spacing w:before="40" w:beforeAutospacing="0" w:after="40" w:afterAutospacing="0"/>
              <w:ind w:left="90" w:right="162"/>
              <w:rPr>
                <w:b/>
                <w:bCs/>
              </w:rPr>
            </w:pPr>
            <w:r w:rsidRPr="000871E5">
              <w:rPr>
                <w:b/>
                <w:bCs/>
              </w:rPr>
              <w:t>Cost</w:t>
            </w:r>
            <w:r w:rsidR="00892537" w:rsidRPr="00D95AA1">
              <w:rPr>
                <w:b/>
                <w:bCs/>
              </w:rPr>
              <w:t>-</w:t>
            </w:r>
            <w:r w:rsidRPr="00D95AA1">
              <w:rPr>
                <w:b/>
                <w:bCs/>
              </w:rPr>
              <w:t>Sharing Tier 4</w:t>
            </w:r>
          </w:p>
          <w:p w14:paraId="3E99BB79" w14:textId="77777777" w:rsidR="003C224B" w:rsidRPr="00D95AA1" w:rsidRDefault="003C224B" w:rsidP="00D95AA1">
            <w:pPr>
              <w:spacing w:before="40" w:beforeAutospacing="0" w:after="40" w:afterAutospacing="0"/>
              <w:ind w:left="86"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2AB9F7FC"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B6B4F05" w14:textId="77777777" w:rsidR="003C224B" w:rsidRPr="00D95AA1" w:rsidRDefault="003C224B" w:rsidP="00D95AA1">
            <w:pPr>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bl>
    <w:p w14:paraId="134292E2" w14:textId="77777777" w:rsidR="008838E1" w:rsidRDefault="008838E1" w:rsidP="00D53926">
      <w:pPr>
        <w:pStyle w:val="NoSpacing"/>
        <w:rPr>
          <w:i/>
        </w:rPr>
      </w:pPr>
    </w:p>
    <w:p w14:paraId="3DA92430" w14:textId="3F1B3EBC" w:rsidR="004A2E62" w:rsidRPr="009866F4" w:rsidRDefault="008838E1" w:rsidP="00D53926">
      <w:pPr>
        <w:pStyle w:val="NoSpacing"/>
        <w:rPr>
          <w:color w:val="0000FF"/>
        </w:rPr>
      </w:pPr>
      <w:r w:rsidRPr="009866F4">
        <w:rPr>
          <w:i/>
          <w:color w:val="0000FF"/>
        </w:rPr>
        <w:t xml:space="preserve">[For plans that offer insulin cost sharing different from the cost sharing applicable to the other drugs on the same tier, insert the following: </w:t>
      </w:r>
      <w:r w:rsidRPr="009866F4">
        <w:rPr>
          <w:color w:val="0000FF"/>
        </w:rPr>
        <w:t xml:space="preserve">You won’t pay more than </w:t>
      </w:r>
      <w:r w:rsidRPr="009866F4">
        <w:rPr>
          <w:i/>
          <w:color w:val="0000FF"/>
        </w:rPr>
        <w:t xml:space="preserve">[inset the applicable language: </w:t>
      </w:r>
      <w:r w:rsidRPr="009866F4">
        <w:rPr>
          <w:color w:val="0000FF"/>
        </w:rPr>
        <w:t xml:space="preserve">$70 </w:t>
      </w:r>
      <w:r w:rsidRPr="009866F4">
        <w:rPr>
          <w:i/>
          <w:color w:val="0000FF"/>
        </w:rPr>
        <w:t xml:space="preserve">[update the cost sharing amount, if lower than $70] </w:t>
      </w:r>
      <w:r w:rsidRPr="009866F4">
        <w:rPr>
          <w:color w:val="0000FF"/>
        </w:rPr>
        <w:t xml:space="preserve">for up to a two-month supply or $105 </w:t>
      </w:r>
      <w:r w:rsidRPr="009866F4">
        <w:rPr>
          <w:i/>
          <w:color w:val="0000FF"/>
        </w:rPr>
        <w:t xml:space="preserve">[update the cost sharing amount, if lower than $105] </w:t>
      </w:r>
      <w:r w:rsidRPr="009866F4">
        <w:rPr>
          <w:color w:val="0000FF"/>
        </w:rPr>
        <w:t>for up to a three-month supply</w:t>
      </w:r>
      <w:r w:rsidRPr="009866F4">
        <w:rPr>
          <w:i/>
          <w:color w:val="0000FF"/>
        </w:rPr>
        <w:t>]</w:t>
      </w:r>
      <w:r w:rsidRPr="009866F4">
        <w:rPr>
          <w:color w:val="0000FF"/>
        </w:rPr>
        <w:t xml:space="preserve"> of each covered insulin product regardless of the cost-sharing tier </w:t>
      </w:r>
      <w:r w:rsidRPr="009866F4">
        <w:rPr>
          <w:i/>
          <w:color w:val="0000FF"/>
        </w:rPr>
        <w:t xml:space="preserve">[modify as needed if plan offers multiple cost sharing amounts for insulins (e.g., preferred and non-preferred insulins)] [insert only if plan’s benefits design includes a deductible: </w:t>
      </w:r>
      <w:r w:rsidRPr="009866F4">
        <w:rPr>
          <w:color w:val="0000FF"/>
        </w:rPr>
        <w:t>, even if you haven’t paid your deductible.</w:t>
      </w:r>
      <w:r w:rsidRPr="009866F4">
        <w:rPr>
          <w:i/>
          <w:color w:val="0000FF"/>
        </w:rPr>
        <w:t>]</w:t>
      </w:r>
    </w:p>
    <w:p w14:paraId="1CDE2366" w14:textId="27BF9829" w:rsidR="00D53926" w:rsidRPr="00754A56" w:rsidRDefault="00D53926" w:rsidP="00D53926">
      <w:pPr>
        <w:pStyle w:val="Heading4"/>
      </w:pPr>
      <w:bookmarkStart w:id="660" w:name="_Toc68442428"/>
      <w:r w:rsidRPr="00754A56">
        <w:t>Section 5.5</w:t>
      </w:r>
      <w:r w:rsidRPr="00754A56">
        <w:tab/>
        <w:t xml:space="preserve">You stay in the Initial Coverage Stage until your </w:t>
      </w:r>
      <w:r w:rsidRPr="00950AA1">
        <w:rPr>
          <w:b w:val="0"/>
          <w:bCs w:val="0"/>
          <w:color w:val="0000FF"/>
        </w:rPr>
        <w:t>[</w:t>
      </w:r>
      <w:r w:rsidRPr="000871E5">
        <w:rPr>
          <w:b w:val="0"/>
          <w:bCs w:val="0"/>
          <w:i/>
          <w:iCs/>
          <w:color w:val="0000FF"/>
        </w:rPr>
        <w:t xml:space="preserve">insert as applicable: </w:t>
      </w:r>
      <w:r w:rsidRPr="00950AA1">
        <w:rPr>
          <w:color w:val="0000FF"/>
        </w:rPr>
        <w:t>total drug costs for the year reach $</w:t>
      </w:r>
      <w:r w:rsidRPr="000871E5">
        <w:rPr>
          <w:i/>
          <w:iCs/>
          <w:color w:val="0000FF"/>
        </w:rPr>
        <w:t xml:space="preserve">[insert initial coverage limit] </w:t>
      </w:r>
      <w:r w:rsidRPr="00D95AA1">
        <w:rPr>
          <w:b w:val="0"/>
          <w:bCs w:val="0"/>
          <w:i/>
          <w:iCs/>
          <w:color w:val="0000FF"/>
        </w:rPr>
        <w:t>OR</w:t>
      </w:r>
      <w:r w:rsidRPr="00950AA1">
        <w:rPr>
          <w:color w:val="0000FF"/>
        </w:rPr>
        <w:t xml:space="preserve"> out-of-pocket costs for the year reach </w:t>
      </w:r>
      <w:r w:rsidRPr="000871E5">
        <w:rPr>
          <w:color w:val="0000FF"/>
        </w:rPr>
        <w:t>$</w:t>
      </w:r>
      <w:r w:rsidRPr="00D95AA1">
        <w:rPr>
          <w:i/>
          <w:iCs/>
          <w:color w:val="0000FF"/>
        </w:rPr>
        <w:t xml:space="preserve">[insert </w:t>
      </w:r>
      <w:r w:rsidR="00FA7280" w:rsidRPr="00D95AA1">
        <w:rPr>
          <w:i/>
          <w:iCs/>
          <w:color w:val="0000FF"/>
        </w:rPr>
        <w:t>2024</w:t>
      </w:r>
      <w:r w:rsidRPr="00D95AA1">
        <w:rPr>
          <w:i/>
          <w:iCs/>
          <w:color w:val="0000FF"/>
        </w:rPr>
        <w:t xml:space="preserve"> out-of-pocket threshold</w:t>
      </w:r>
      <w:r w:rsidR="00950AA1" w:rsidRPr="00D95AA1">
        <w:rPr>
          <w:b w:val="0"/>
          <w:bCs w:val="0"/>
          <w:i/>
          <w:iCs/>
          <w:color w:val="0000FF"/>
        </w:rPr>
        <w:t>]</w:t>
      </w:r>
      <w:r w:rsidRPr="00D95AA1">
        <w:rPr>
          <w:b w:val="0"/>
          <w:bCs w:val="0"/>
          <w:color w:val="0000FF"/>
        </w:rPr>
        <w:t>]</w:t>
      </w:r>
      <w:bookmarkEnd w:id="660"/>
    </w:p>
    <w:p w14:paraId="1100D15B" w14:textId="01AB320D" w:rsidR="002E1D1E" w:rsidRPr="00754A56" w:rsidRDefault="002E1D1E" w:rsidP="00D53926">
      <w:r w:rsidRPr="00754A56">
        <w:t xml:space="preserve">You stay in the Initial Coverage Stage until the total amount for the prescription drugs you have filled reaches the </w:t>
      </w:r>
      <w:r w:rsidRPr="000871E5">
        <w:rPr>
          <w:b/>
          <w:bCs/>
        </w:rPr>
        <w:t>$</w:t>
      </w:r>
      <w:r w:rsidRPr="00D95AA1">
        <w:rPr>
          <w:b/>
          <w:bCs/>
          <w:i/>
          <w:iCs/>
          <w:color w:val="0000FF"/>
        </w:rPr>
        <w:t>[insert initial coverage limit]</w:t>
      </w:r>
      <w:r w:rsidRPr="00D95AA1">
        <w:rPr>
          <w:b/>
          <w:bCs/>
          <w:color w:val="0000FF"/>
        </w:rPr>
        <w:t xml:space="preserve"> </w:t>
      </w:r>
      <w:r w:rsidRPr="00D95AA1">
        <w:rPr>
          <w:b/>
          <w:bCs/>
        </w:rPr>
        <w:t>limit for the Initial Coverage Stage</w:t>
      </w:r>
      <w:r w:rsidRPr="00754A56">
        <w:t xml:space="preserve">. </w:t>
      </w:r>
    </w:p>
    <w:p w14:paraId="66ADCE00" w14:textId="53204F44" w:rsidR="002702F6" w:rsidRPr="00754A56" w:rsidRDefault="002702F6" w:rsidP="002702F6">
      <w:pPr>
        <w:rPr>
          <w:color w:val="0000FF"/>
        </w:rPr>
      </w:pPr>
      <w:r w:rsidRPr="006B2BF5">
        <w:rPr>
          <w:color w:val="0000FF"/>
        </w:rPr>
        <w:t>[</w:t>
      </w:r>
      <w:r w:rsidRPr="000871E5">
        <w:rPr>
          <w:i/>
          <w:iCs/>
          <w:color w:val="0000FF"/>
        </w:rPr>
        <w:t xml:space="preserve">Plans with no </w:t>
      </w:r>
      <w:r w:rsidR="003425C5" w:rsidRPr="00D95AA1">
        <w:rPr>
          <w:i/>
          <w:iCs/>
          <w:color w:val="0000FF"/>
        </w:rPr>
        <w:t xml:space="preserve">additional </w:t>
      </w:r>
      <w:r w:rsidRPr="00D95AA1">
        <w:rPr>
          <w:i/>
          <w:iCs/>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0871E5">
        <w:rPr>
          <w:i/>
          <w:iCs/>
          <w:color w:val="0000FF"/>
        </w:rPr>
        <w:t xml:space="preserve">[insert </w:t>
      </w:r>
      <w:r w:rsidR="00FA7280" w:rsidRPr="00D95AA1">
        <w:rPr>
          <w:i/>
          <w:iCs/>
          <w:color w:val="0000FF"/>
        </w:rPr>
        <w:t>2024</w:t>
      </w:r>
      <w:r w:rsidR="00524E87" w:rsidRPr="00D95AA1">
        <w:rPr>
          <w:i/>
          <w:iCs/>
          <w:color w:val="0000FF"/>
        </w:rPr>
        <w:t xml:space="preserve"> out-of-pocket threshold]</w:t>
      </w:r>
      <w:r w:rsidRPr="002E0F26">
        <w:rPr>
          <w:color w:val="0000FF"/>
        </w:rPr>
        <w:t>.</w:t>
      </w:r>
      <w:r w:rsidRPr="00754A56">
        <w:rPr>
          <w:color w:val="0000FF"/>
        </w:rPr>
        <w:t xml:space="preserve"> </w:t>
      </w:r>
      <w:r w:rsidR="0076654B">
        <w:rPr>
          <w:color w:val="0000FF"/>
        </w:rPr>
        <w:t>You then move on to the Catastrophic Coverage Stage.</w:t>
      </w:r>
      <w:r w:rsidRPr="00754A56">
        <w:rPr>
          <w:color w:val="0000FF"/>
        </w:rPr>
        <w:t>]</w:t>
      </w:r>
    </w:p>
    <w:p w14:paraId="34C4B6F5" w14:textId="1198857B" w:rsidR="002E1D1E" w:rsidRPr="00754A56" w:rsidRDefault="002E1D1E" w:rsidP="002702F6">
      <w:pPr>
        <w:pStyle w:val="BodyTextIndent2"/>
        <w:spacing w:after="0" w:line="240" w:lineRule="auto"/>
        <w:ind w:left="0"/>
        <w:rPr>
          <w:color w:val="0000FF"/>
        </w:rPr>
      </w:pPr>
      <w:r w:rsidRPr="00754A56">
        <w:rPr>
          <w:color w:val="0000FF"/>
        </w:rPr>
        <w:t>[</w:t>
      </w:r>
      <w:r w:rsidRPr="000871E5">
        <w:rPr>
          <w:i/>
          <w:iCs/>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0871E5">
        <w:rPr>
          <w:i/>
          <w:iCs/>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p>
    <w:p w14:paraId="79ABB07D" w14:textId="6F007FE8" w:rsidR="002E1D1E" w:rsidRPr="00754A56" w:rsidRDefault="002E1D1E" w:rsidP="002E1D1E">
      <w:r w:rsidRPr="00754A56">
        <w:lastRenderedPageBreak/>
        <w:t xml:space="preserve">The </w:t>
      </w:r>
      <w:r w:rsidR="0052369F">
        <w:t xml:space="preserve">Part D </w:t>
      </w:r>
      <w:r w:rsidR="00B777D9" w:rsidRPr="00754A56">
        <w:t xml:space="preserve">EOB </w:t>
      </w:r>
      <w:r w:rsidRPr="00754A56">
        <w:t xml:space="preserve">that </w:t>
      </w:r>
      <w:r w:rsidR="0076654B">
        <w:t>you receive</w:t>
      </w:r>
      <w:r w:rsidRPr="00754A56">
        <w:t xml:space="preserve"> will help you keep track of how much you</w:t>
      </w:r>
      <w:r w:rsidR="0076654B">
        <w:t>,</w:t>
      </w:r>
      <w:r w:rsidRPr="00754A56">
        <w:t xml:space="preserve"> the plan</w:t>
      </w:r>
      <w:r w:rsidR="00E31A92">
        <w:t xml:space="preserve">, </w:t>
      </w:r>
      <w:r w:rsidR="0076654B">
        <w:t>and</w:t>
      </w:r>
      <w:r w:rsidR="00E31A92">
        <w:t xml:space="preserve">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0871E5">
        <w:rPr>
          <w:i/>
          <w:iCs/>
          <w:color w:val="0000FF"/>
        </w:rPr>
        <w:t>insert as applicable:</w:t>
      </w:r>
      <w:r w:rsidR="00B635E3" w:rsidRPr="00754A56">
        <w:rPr>
          <w:color w:val="0000FF"/>
        </w:rPr>
        <w:t xml:space="preserve"> $</w:t>
      </w:r>
      <w:r w:rsidR="00B635E3" w:rsidRPr="000871E5">
        <w:rPr>
          <w:i/>
          <w:iCs/>
          <w:color w:val="0000FF"/>
        </w:rPr>
        <w:t>[insert initial covera</w:t>
      </w:r>
      <w:r w:rsidR="00B635E3" w:rsidRPr="00D95AA1">
        <w:rPr>
          <w:i/>
          <w:iCs/>
          <w:color w:val="0000FF"/>
        </w:rPr>
        <w:t>ge limit]</w:t>
      </w:r>
      <w:r w:rsidR="00B635E3" w:rsidRPr="00754A56">
        <w:rPr>
          <w:color w:val="0000FF"/>
        </w:rPr>
        <w:t xml:space="preserve"> </w:t>
      </w:r>
      <w:r w:rsidR="00B635E3" w:rsidRPr="000871E5">
        <w:rPr>
          <w:i/>
          <w:iCs/>
          <w:color w:val="0000FF"/>
        </w:rPr>
        <w:t>OR</w:t>
      </w:r>
      <w:r w:rsidR="00B635E3" w:rsidRPr="00754A56">
        <w:rPr>
          <w:color w:val="0000FF"/>
        </w:rPr>
        <w:t xml:space="preserve"> </w:t>
      </w:r>
      <w:r w:rsidR="00401FA6" w:rsidRPr="002E0F26">
        <w:rPr>
          <w:color w:val="0000FF"/>
        </w:rPr>
        <w:t>$</w:t>
      </w:r>
      <w:r w:rsidR="00524E87" w:rsidRPr="000871E5">
        <w:rPr>
          <w:i/>
          <w:iCs/>
          <w:color w:val="0000FF"/>
        </w:rPr>
        <w:t xml:space="preserve">[insert </w:t>
      </w:r>
      <w:r w:rsidR="00FA7280" w:rsidRPr="00D95AA1">
        <w:rPr>
          <w:i/>
          <w:iCs/>
          <w:color w:val="0000FF"/>
        </w:rPr>
        <w:t>2024</w:t>
      </w:r>
      <w:r w:rsidR="00524E87" w:rsidRPr="00D95AA1">
        <w:rPr>
          <w:i/>
          <w:iCs/>
          <w:color w:val="0000FF"/>
        </w:rPr>
        <w:t xml:space="preserve"> out-of-pocket threshold]</w:t>
      </w:r>
      <w:r w:rsidR="00B233D9" w:rsidRPr="006B2BF5">
        <w:rPr>
          <w:color w:val="0000FF"/>
        </w:rPr>
        <w:t>]</w:t>
      </w:r>
      <w:r w:rsidR="00B635E3" w:rsidRPr="000871E5">
        <w:rPr>
          <w:i/>
          <w:iCs/>
          <w:color w:val="0000FF"/>
        </w:rPr>
        <w:t xml:space="preserve"> </w:t>
      </w:r>
      <w:r w:rsidRPr="00754A56">
        <w:t xml:space="preserve">limit in a year. </w:t>
      </w:r>
    </w:p>
    <w:p w14:paraId="4A9EA34C" w14:textId="1BC90A39" w:rsidR="002E1D1E" w:rsidRPr="00754A56" w:rsidRDefault="002E1D1E" w:rsidP="002E1D1E">
      <w:r w:rsidRPr="00754A56">
        <w:t xml:space="preserve">We will let you know if you reach this amount. If you do reach this amount, you will leave the Initial Coverage Stage and move on to the </w:t>
      </w:r>
      <w:r w:rsidRPr="006B2BF5">
        <w:rPr>
          <w:color w:val="0000FF"/>
        </w:rPr>
        <w:t>[</w:t>
      </w:r>
      <w:r w:rsidRPr="000871E5">
        <w:rPr>
          <w:i/>
          <w:iCs/>
          <w:color w:val="0000FF"/>
        </w:rPr>
        <w:t xml:space="preserve">insert as applicable: </w:t>
      </w:r>
      <w:r w:rsidRPr="00754A56">
        <w:rPr>
          <w:color w:val="0000FF"/>
        </w:rPr>
        <w:t>Coverage Gap Stage</w:t>
      </w:r>
      <w:r w:rsidRPr="000871E5">
        <w:rPr>
          <w:i/>
          <w:iCs/>
          <w:color w:val="0000FF"/>
        </w:rPr>
        <w:t xml:space="preserve"> OR </w:t>
      </w:r>
      <w:r w:rsidRPr="00754A56">
        <w:rPr>
          <w:color w:val="0000FF"/>
        </w:rPr>
        <w:t>Catastrophic Coverage Stage</w:t>
      </w:r>
      <w:r w:rsidRPr="006B2BF5">
        <w:rPr>
          <w:color w:val="0000FF"/>
        </w:rPr>
        <w:t>]</w:t>
      </w:r>
      <w:r w:rsidRPr="00754A56">
        <w:t>.</w:t>
      </w:r>
      <w:r w:rsidR="0076654B" w:rsidRPr="0076654B">
        <w:t xml:space="preserve"> </w:t>
      </w:r>
      <w:r w:rsidR="0076654B">
        <w:t>See Section 1.3 on how Medicare calculates your out-of-pocket costs.</w:t>
      </w:r>
    </w:p>
    <w:p w14:paraId="01D6FEA8" w14:textId="6EC21DAD" w:rsidR="002E1D1E" w:rsidRPr="00D95AA1" w:rsidRDefault="002E1D1E">
      <w:pPr>
        <w:pStyle w:val="Heading3"/>
        <w:rPr>
          <w:sz w:val="12"/>
          <w:szCs w:val="12"/>
        </w:rPr>
      </w:pPr>
      <w:bookmarkStart w:id="661" w:name="_Toc98761274"/>
      <w:bookmarkStart w:id="662" w:name="_Toc102342479"/>
      <w:bookmarkStart w:id="663" w:name="_Toc109987598"/>
      <w:bookmarkStart w:id="664" w:name="_Toc109315893"/>
      <w:bookmarkStart w:id="665" w:name="_Toc228561549"/>
      <w:bookmarkStart w:id="666" w:name="_Toc68442430"/>
      <w:r w:rsidRPr="00754A56">
        <w:t>SECTION 6</w:t>
      </w:r>
      <w:r w:rsidRPr="00754A56">
        <w:tab/>
      </w:r>
      <w:r w:rsidR="0076654B">
        <w:t>Costs in the</w:t>
      </w:r>
      <w:r w:rsidRPr="00754A56">
        <w:t xml:space="preserve"> Coverage Gap Stage</w:t>
      </w:r>
      <w:bookmarkEnd w:id="661"/>
      <w:bookmarkEnd w:id="662"/>
      <w:bookmarkEnd w:id="663"/>
      <w:r w:rsidRPr="00754A56">
        <w:t xml:space="preserve"> </w:t>
      </w:r>
      <w:bookmarkEnd w:id="664"/>
      <w:bookmarkEnd w:id="665"/>
      <w:bookmarkEnd w:id="666"/>
    </w:p>
    <w:p w14:paraId="4530F27F" w14:textId="54C47F51" w:rsidR="000E788A" w:rsidRPr="00D95AA1" w:rsidRDefault="00AC127E">
      <w:pPr>
        <w:rPr>
          <w:i/>
          <w:iCs/>
          <w:color w:val="0000FF"/>
        </w:rPr>
      </w:pPr>
      <w:r w:rsidRPr="00754A56">
        <w:rPr>
          <w:color w:val="0000FF"/>
        </w:rPr>
        <w:t>[</w:t>
      </w:r>
      <w:r w:rsidRPr="000871E5">
        <w:rPr>
          <w:i/>
          <w:iCs/>
          <w:color w:val="0000FF"/>
        </w:rPr>
        <w:t xml:space="preserve">Plans with no coverage gap replace Section 6 title with: </w:t>
      </w:r>
      <w:r w:rsidRPr="00754A56">
        <w:rPr>
          <w:color w:val="0000FF"/>
        </w:rPr>
        <w:t>There is no coverage gap for</w:t>
      </w:r>
      <w:r>
        <w:rPr>
          <w:color w:val="0000FF"/>
        </w:rPr>
        <w:t xml:space="preserve">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6B2BF5">
        <w:rPr>
          <w:color w:val="0000FF"/>
        </w:rPr>
        <w:t>]</w:t>
      </w:r>
      <w:r w:rsidRPr="000871E5">
        <w:rPr>
          <w:i/>
          <w:iCs/>
          <w:color w:val="0000FF"/>
        </w:rPr>
        <w:t xml:space="preserve"> </w:t>
      </w:r>
    </w:p>
    <w:p w14:paraId="3300619E" w14:textId="09A9CF02" w:rsidR="000E788A" w:rsidRPr="00D95AA1" w:rsidRDefault="000E788A">
      <w:pPr>
        <w:rPr>
          <w:i/>
          <w:iCs/>
          <w:color w:val="0000FF"/>
        </w:rPr>
      </w:pPr>
      <w:r w:rsidRPr="00754A56">
        <w:rPr>
          <w:color w:val="0000FF"/>
        </w:rPr>
        <w:t>[</w:t>
      </w:r>
      <w:r w:rsidRPr="000871E5">
        <w:rPr>
          <w:i/>
          <w:iCs/>
          <w:color w:val="0000FF"/>
        </w:rPr>
        <w:t>Plans with no coverage gap replace text below with</w:t>
      </w:r>
      <w:r w:rsidRPr="00754A56">
        <w:rPr>
          <w:color w:val="0000FF"/>
        </w:rPr>
        <w:t xml:space="preserve">: There is no coverage gap for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rPr>
          <w:color w:val="0000FF"/>
        </w:rPr>
        <w:t>. Once you leave the Initial Coverage Stage, you move on to the Catastrophic Coverage Stage</w:t>
      </w:r>
      <w:r w:rsidR="00124F78">
        <w:rPr>
          <w:color w:val="0000FF"/>
        </w:rPr>
        <w:t xml:space="preserve"> </w:t>
      </w:r>
      <w:r w:rsidR="0076654B">
        <w:rPr>
          <w:color w:val="0000FF"/>
        </w:rPr>
        <w:t>(see Section 7)</w:t>
      </w:r>
      <w:r w:rsidR="0076654B" w:rsidRPr="00052110">
        <w:rPr>
          <w:color w:val="0000FF"/>
        </w:rPr>
        <w:t>.</w:t>
      </w:r>
      <w:r w:rsidR="00E95967">
        <w:rPr>
          <w:color w:val="0000FF"/>
        </w:rPr>
        <w:t xml:space="preserve"> </w:t>
      </w:r>
    </w:p>
    <w:p w14:paraId="30ADB841" w14:textId="77777777" w:rsidR="000E788A" w:rsidRPr="00D95AA1" w:rsidRDefault="000E788A">
      <w:pPr>
        <w:rPr>
          <w:i/>
          <w:iCs/>
          <w:color w:val="0000FF"/>
        </w:rPr>
      </w:pPr>
      <w:r w:rsidRPr="000871E5">
        <w:rPr>
          <w:i/>
          <w:iCs/>
          <w:color w:val="0000FF"/>
        </w:rPr>
        <w:t xml:space="preserve">[Plans with some coverage in the gap, revise the text below as needed to describe the plan’s coverage.] </w:t>
      </w:r>
    </w:p>
    <w:p w14:paraId="13825588" w14:textId="6EB2148E"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0871E5">
        <w:rPr>
          <w:color w:val="000000" w:themeColor="text1"/>
        </w:rPr>
        <w:t xml:space="preserve"> You pay </w:t>
      </w:r>
      <w:r w:rsidR="005615EB" w:rsidRPr="00D95AA1">
        <w:rPr>
          <w:color w:val="000000" w:themeColor="text1"/>
        </w:rPr>
        <w:t>25</w:t>
      </w:r>
      <w:r w:rsidR="008A1DE6" w:rsidRPr="00D95AA1">
        <w:rPr>
          <w:color w:val="000000" w:themeColor="text1"/>
        </w:rPr>
        <w:t>% of the negotiated price and a portion of the dispensing fee for brand name drugs.</w:t>
      </w:r>
      <w:r w:rsidRPr="00754A56">
        <w:t xml:space="preserve"> Both the amount you </w:t>
      </w:r>
      <w:proofErr w:type="gramStart"/>
      <w:r w:rsidRPr="00754A56">
        <w:t>pay</w:t>
      </w:r>
      <w:proofErr w:type="gramEnd"/>
      <w:r w:rsidRPr="00754A56">
        <w:t xml:space="preserve"> and the amount discounted by the manufacturer count toward your out-of-pocket costs as if you had paid them and move</w:t>
      </w:r>
      <w:r w:rsidR="00880931">
        <w:t xml:space="preserve"> you through the coverage gap.</w:t>
      </w:r>
    </w:p>
    <w:p w14:paraId="0A17F390" w14:textId="7FEC475B" w:rsidR="000E788A" w:rsidRPr="00D95AA1" w:rsidRDefault="000E788A">
      <w:pPr>
        <w:rPr>
          <w:rFonts w:cs="Minion Pro"/>
        </w:rPr>
      </w:pPr>
      <w:r w:rsidRPr="00754A56">
        <w:rPr>
          <w:rFonts w:eastAsia="Calibri"/>
        </w:rPr>
        <w:t xml:space="preserve">You also receive </w:t>
      </w:r>
      <w:r w:rsidRPr="000871E5">
        <w:rPr>
          <w:rFonts w:eastAsia="Calibri" w:cs="Minion Pro"/>
        </w:rPr>
        <w:t xml:space="preserve">some coverage for generic drugs. You pay no more </w:t>
      </w:r>
      <w:r w:rsidR="006E31E3" w:rsidRPr="00D95AA1">
        <w:rPr>
          <w:rFonts w:eastAsia="Calibri" w:cs="Minion Pro"/>
        </w:rPr>
        <w:t xml:space="preserve">than </w:t>
      </w:r>
      <w:r w:rsidR="00C32841" w:rsidRPr="00D95AA1">
        <w:rPr>
          <w:rFonts w:eastAsia="Calibri" w:cs="Minion Pro"/>
        </w:rPr>
        <w:t>25</w:t>
      </w:r>
      <w:r w:rsidR="003A3EEE" w:rsidRPr="00D95AA1">
        <w:rPr>
          <w:rFonts w:eastAsia="Calibri" w:cs="Minion Pro"/>
        </w:rPr>
        <w:t>%</w:t>
      </w:r>
      <w:r w:rsidRPr="00D95AA1">
        <w:rPr>
          <w:rFonts w:eastAsia="Calibri" w:cs="Minion Pro"/>
        </w:rPr>
        <w:t xml:space="preserve"> of the cost for generic drugs and the plan pays the rest. </w:t>
      </w:r>
      <w:r w:rsidRPr="00D95AA1">
        <w:rPr>
          <w:rFonts w:cs="Minion Pro"/>
        </w:rPr>
        <w:t xml:space="preserve">Only the amount you pay counts and moves you through the coverage gap. </w:t>
      </w:r>
    </w:p>
    <w:p w14:paraId="53E794C8" w14:textId="407E7460" w:rsidR="000E788A" w:rsidRPr="00754A56" w:rsidRDefault="000E788A" w:rsidP="00EA28AB">
      <w:pPr>
        <w:rPr>
          <w:color w:val="0000FF"/>
        </w:rPr>
      </w:pPr>
      <w:r w:rsidRPr="00754A56">
        <w:t>You continue paying the</w:t>
      </w:r>
      <w:r w:rsidR="0076654B">
        <w:t>se costs</w:t>
      </w:r>
      <w:r w:rsidRPr="00754A56">
        <w:t xml:space="preserve"> until your yearly out-of-pocket payments reach a maximum amount that Medicare has set. </w:t>
      </w:r>
      <w:r w:rsidR="0076654B">
        <w:t xml:space="preserve">Once you reach this amount </w:t>
      </w:r>
      <w:r w:rsidR="0076654B" w:rsidRPr="00A9391A">
        <w:t>$</w:t>
      </w:r>
      <w:r w:rsidR="0076654B" w:rsidRPr="000871E5">
        <w:rPr>
          <w:i/>
          <w:iCs/>
          <w:color w:val="0000FF"/>
        </w:rPr>
        <w:t xml:space="preserve">[insert </w:t>
      </w:r>
      <w:r w:rsidR="00FA7280" w:rsidRPr="00D95AA1">
        <w:rPr>
          <w:i/>
          <w:iCs/>
          <w:color w:val="0000FF"/>
        </w:rPr>
        <w:t>2024</w:t>
      </w:r>
      <w:r w:rsidR="0076654B" w:rsidRPr="00D95AA1">
        <w:rPr>
          <w:i/>
          <w:iCs/>
          <w:color w:val="0000FF"/>
        </w:rPr>
        <w:t xml:space="preserve"> out-of-pocket threshold]</w:t>
      </w:r>
      <w:r w:rsidR="0076654B" w:rsidRPr="00A9391A">
        <w:t>, you leave the Coverage Gap Stage and move to the Catastrophic Coverage</w:t>
      </w:r>
      <w:r w:rsidR="00D30D7F">
        <w:t xml:space="preserve"> Stage</w:t>
      </w:r>
      <w:r w:rsidR="0076654B">
        <w:t>.</w:t>
      </w:r>
      <w:r w:rsidR="0076654B" w:rsidRPr="00A9391A">
        <w:t xml:space="preserve"> </w:t>
      </w:r>
    </w:p>
    <w:p w14:paraId="7643A2B5" w14:textId="7A51E967" w:rsidR="002E1D1E" w:rsidRPr="00754A56" w:rsidRDefault="002E1D1E" w:rsidP="00EA28AB">
      <w:r w:rsidRPr="00754A56">
        <w:t xml:space="preserve">Medicare has rules about what counts and what does </w:t>
      </w:r>
      <w:r w:rsidRPr="000871E5">
        <w:rPr>
          <w:i/>
          <w:iCs/>
        </w:rPr>
        <w:t xml:space="preserve">not </w:t>
      </w:r>
      <w:r w:rsidRPr="00754A56">
        <w:t xml:space="preserve">count </w:t>
      </w:r>
      <w:r w:rsidR="00E71E7C">
        <w:t>toward</w:t>
      </w:r>
      <w:r w:rsidRPr="00754A56">
        <w:t xml:space="preserve"> your out-of-pocket costs</w:t>
      </w:r>
      <w:r w:rsidR="0076654B">
        <w:t xml:space="preserve"> (Section 1.3)</w:t>
      </w:r>
      <w:r w:rsidRPr="00754A56">
        <w:t xml:space="preserve">. </w:t>
      </w:r>
    </w:p>
    <w:p w14:paraId="0A655EDF" w14:textId="210BE3F4" w:rsidR="002E1D1E" w:rsidRPr="00D95AA1" w:rsidRDefault="002E1D1E">
      <w:pPr>
        <w:pStyle w:val="Heading3"/>
        <w:rPr>
          <w:sz w:val="12"/>
          <w:szCs w:val="12"/>
        </w:rPr>
      </w:pPr>
      <w:bookmarkStart w:id="667" w:name="_Toc109315896"/>
      <w:bookmarkStart w:id="668" w:name="_Toc228561552"/>
      <w:bookmarkStart w:id="669" w:name="_Toc68442433"/>
      <w:bookmarkStart w:id="670" w:name="_Toc98761275"/>
      <w:bookmarkStart w:id="671" w:name="_Toc102342480"/>
      <w:bookmarkStart w:id="672" w:name="_Toc109987599"/>
      <w:r w:rsidRPr="00754A56">
        <w:t>SECTION 7</w:t>
      </w:r>
      <w:r w:rsidRPr="00754A56">
        <w:tab/>
        <w:t xml:space="preserve">During the Catastrophic Coverage Stage, the plan pays </w:t>
      </w:r>
      <w:r w:rsidR="00AF49C6">
        <w:t xml:space="preserve">the full cost </w:t>
      </w:r>
      <w:r w:rsidRPr="00754A56">
        <w:t xml:space="preserve">for your </w:t>
      </w:r>
      <w:r w:rsidR="00AF49C6">
        <w:t xml:space="preserve">covered Part D </w:t>
      </w:r>
      <w:proofErr w:type="gramStart"/>
      <w:r w:rsidRPr="00754A56">
        <w:t>drugs</w:t>
      </w:r>
      <w:bookmarkEnd w:id="667"/>
      <w:bookmarkEnd w:id="668"/>
      <w:bookmarkEnd w:id="669"/>
      <w:bookmarkEnd w:id="670"/>
      <w:bookmarkEnd w:id="671"/>
      <w:bookmarkEnd w:id="672"/>
      <w:proofErr w:type="gramEnd"/>
    </w:p>
    <w:p w14:paraId="03C694E9" w14:textId="77777777" w:rsidR="00C12588" w:rsidRDefault="00AC127E" w:rsidP="00C12588">
      <w:pPr>
        <w:ind w:right="124"/>
      </w:pPr>
      <w:r w:rsidRPr="00754A56">
        <w:t xml:space="preserve">You </w:t>
      </w:r>
      <w:r w:rsidR="0076654B">
        <w:t xml:space="preserve">enter </w:t>
      </w:r>
      <w:r w:rsidRPr="00754A56">
        <w:t>the Catastrophic Coverage Stage when your out-of-pocket costs have reached the $</w:t>
      </w:r>
      <w:r w:rsidRPr="00C12588">
        <w:rPr>
          <w:i/>
          <w:iCs/>
          <w:color w:val="0000FF"/>
        </w:rPr>
        <w:t xml:space="preserve">[insert </w:t>
      </w:r>
      <w:r w:rsidR="00FA7280" w:rsidRPr="00C12588">
        <w:rPr>
          <w:i/>
          <w:iCs/>
          <w:color w:val="0000FF"/>
        </w:rPr>
        <w:t>2024</w:t>
      </w:r>
      <w:r w:rsidRPr="00C12588">
        <w:rPr>
          <w:i/>
          <w:iCs/>
          <w:color w:val="0000FF"/>
        </w:rPr>
        <w:t xml:space="preserve"> out-of-pocket threshold]</w:t>
      </w:r>
      <w:r w:rsidRPr="00C12588">
        <w:rPr>
          <w:rFonts w:ascii="Arial" w:hAnsi="Arial"/>
          <w:color w:val="0000FF"/>
          <w:sz w:val="22"/>
          <w:szCs w:val="22"/>
        </w:rPr>
        <w:t xml:space="preserve"> </w:t>
      </w:r>
      <w:r w:rsidRPr="00754A56">
        <w:t xml:space="preserve">limit for the calendar year. </w:t>
      </w:r>
      <w:r w:rsidR="002E1D1E" w:rsidRPr="00754A56">
        <w:t xml:space="preserve">Once you are in the </w:t>
      </w:r>
      <w:r w:rsidR="002E1D1E" w:rsidRPr="00754A56">
        <w:lastRenderedPageBreak/>
        <w:t xml:space="preserve">Catastrophic Coverage Stage, you will stay in this payment stage until the end of the calendar year. </w:t>
      </w:r>
    </w:p>
    <w:p w14:paraId="5B380A28" w14:textId="13C83C86" w:rsidR="00A13FE8" w:rsidRPr="00C12588" w:rsidRDefault="00A13FE8" w:rsidP="00501D7A">
      <w:pPr>
        <w:pStyle w:val="ListParagraph"/>
        <w:numPr>
          <w:ilvl w:val="0"/>
          <w:numId w:val="96"/>
        </w:numPr>
        <w:ind w:right="124"/>
        <w:rPr>
          <w:color w:val="0000FF"/>
        </w:rPr>
      </w:pPr>
      <w:r w:rsidRPr="00C12588">
        <w:rPr>
          <w:i/>
          <w:color w:val="0000FF"/>
        </w:rPr>
        <w:t>[Plans that do not cover excluded drugs under an enhance</w:t>
      </w:r>
      <w:r w:rsidR="00E61054" w:rsidRPr="00C12588">
        <w:rPr>
          <w:i/>
          <w:color w:val="0000FF"/>
        </w:rPr>
        <w:t>d</w:t>
      </w:r>
      <w:r w:rsidRPr="00C12588">
        <w:rPr>
          <w:i/>
          <w:color w:val="0000FF"/>
        </w:rPr>
        <w:t xml:space="preserve"> benefit, OR plans that cover excluded drugs under an enhanced benefit but with the same cost sharing as covered Part D drugs in this stage (i.e., no cost sharing), insert the following: </w:t>
      </w:r>
      <w:r w:rsidRPr="00C12588">
        <w:rPr>
          <w:color w:val="0000FF"/>
        </w:rPr>
        <w:t xml:space="preserve">During this payment stage, the plan pays the full cost for your covered </w:t>
      </w:r>
      <w:r w:rsidR="00D055ED" w:rsidRPr="00C12588">
        <w:rPr>
          <w:color w:val="0000FF"/>
        </w:rPr>
        <w:t xml:space="preserve">Part D </w:t>
      </w:r>
      <w:r w:rsidRPr="00C12588">
        <w:rPr>
          <w:color w:val="0000FF"/>
        </w:rPr>
        <w:t>drugs. You pay nothing.</w:t>
      </w:r>
      <w:r w:rsidRPr="00C12588">
        <w:rPr>
          <w:i/>
          <w:color w:val="0000FF"/>
        </w:rPr>
        <w:t>]</w:t>
      </w:r>
    </w:p>
    <w:p w14:paraId="0FEA7F8B" w14:textId="77777777" w:rsidR="00A13FE8" w:rsidRPr="006376BA" w:rsidRDefault="00A13FE8" w:rsidP="00501D7A">
      <w:pPr>
        <w:pStyle w:val="ListParagraph"/>
        <w:numPr>
          <w:ilvl w:val="0"/>
          <w:numId w:val="96"/>
        </w:numPr>
        <w:ind w:right="124"/>
        <w:rPr>
          <w:color w:val="0000FF"/>
        </w:rPr>
      </w:pPr>
      <w:r>
        <w:rPr>
          <w:i/>
          <w:iCs/>
          <w:color w:val="0000FF"/>
        </w:rPr>
        <w:t>[Plans that cover excluded drugs under an enhanced benefit with cost sharing in this stage, insert the following two bullets:</w:t>
      </w:r>
    </w:p>
    <w:p w14:paraId="322BB743" w14:textId="7FB10CAE" w:rsidR="00A13FE8" w:rsidRDefault="00A13FE8" w:rsidP="00501D7A">
      <w:pPr>
        <w:pStyle w:val="ListParagraph"/>
        <w:numPr>
          <w:ilvl w:val="1"/>
          <w:numId w:val="96"/>
        </w:numPr>
        <w:ind w:right="124"/>
        <w:rPr>
          <w:color w:val="0000FF"/>
        </w:rPr>
      </w:pPr>
      <w:r>
        <w:rPr>
          <w:color w:val="0000FF"/>
        </w:rPr>
        <w:t xml:space="preserve">During this payment stage, the plan pays the full cost for your covered </w:t>
      </w:r>
      <w:r w:rsidR="00FA77AB">
        <w:rPr>
          <w:color w:val="0000FF"/>
        </w:rPr>
        <w:t xml:space="preserve">Part D </w:t>
      </w:r>
      <w:r>
        <w:rPr>
          <w:color w:val="0000FF"/>
        </w:rPr>
        <w:t xml:space="preserve">drugs. You pay nothing. </w:t>
      </w:r>
    </w:p>
    <w:p w14:paraId="52224EEB" w14:textId="77777777" w:rsidR="00A13FE8" w:rsidRPr="006376BA" w:rsidRDefault="00A13FE8" w:rsidP="00501D7A">
      <w:pPr>
        <w:pStyle w:val="ListParagraph"/>
        <w:numPr>
          <w:ilvl w:val="1"/>
          <w:numId w:val="96"/>
        </w:numPr>
        <w:ind w:right="124"/>
        <w:rPr>
          <w:color w:val="0000FF"/>
        </w:rPr>
      </w:pPr>
      <w:r>
        <w:rPr>
          <w:color w:val="0000FF"/>
        </w:rPr>
        <w:t xml:space="preserve">For excluded drugs covered under our enhanced benefit, you pay </w:t>
      </w:r>
      <w:r>
        <w:rPr>
          <w:i/>
          <w:color w:val="0000FF"/>
        </w:rPr>
        <w:t>[insert copay of coinsurance amount].]</w:t>
      </w:r>
    </w:p>
    <w:p w14:paraId="2B53394A" w14:textId="77777777" w:rsidR="002E1D1E" w:rsidRPr="00991581" w:rsidRDefault="002E1D1E" w:rsidP="00991581">
      <w:pPr>
        <w:pStyle w:val="Heading3"/>
      </w:pPr>
      <w:bookmarkStart w:id="673" w:name="_Toc109315898"/>
      <w:bookmarkStart w:id="674" w:name="_Toc228561554"/>
      <w:bookmarkStart w:id="675" w:name="_Toc68442435"/>
      <w:bookmarkStart w:id="676" w:name="_Toc98761276"/>
      <w:bookmarkStart w:id="677" w:name="_Toc102342481"/>
      <w:bookmarkStart w:id="678" w:name="_Toc109987600"/>
      <w:r w:rsidRPr="00991581">
        <w:t>SECTION 8</w:t>
      </w:r>
      <w:r w:rsidRPr="00991581">
        <w:tab/>
        <w:t>Additional benefits information</w:t>
      </w:r>
      <w:bookmarkEnd w:id="673"/>
      <w:bookmarkEnd w:id="674"/>
      <w:bookmarkEnd w:id="675"/>
      <w:bookmarkEnd w:id="676"/>
      <w:bookmarkEnd w:id="677"/>
      <w:bookmarkEnd w:id="678"/>
    </w:p>
    <w:p w14:paraId="78A8ECC3" w14:textId="77777777" w:rsidR="002E1D1E" w:rsidRPr="00D95AA1" w:rsidRDefault="002E1D1E">
      <w:pPr>
        <w:rPr>
          <w:i/>
          <w:iCs/>
          <w:color w:val="0000FF"/>
        </w:rPr>
      </w:pPr>
      <w:r w:rsidRPr="000871E5">
        <w:rPr>
          <w:i/>
          <w:iCs/>
          <w:color w:val="0000FF"/>
        </w:rPr>
        <w:t>[Optional: Insert any additional benefits information based on the plan’s approved bid that is not captured in the sections above.]</w:t>
      </w:r>
    </w:p>
    <w:p w14:paraId="038FE576" w14:textId="267A6AE4" w:rsidR="002E1D1E" w:rsidRPr="00D95AA1" w:rsidRDefault="002E1D1E">
      <w:pPr>
        <w:pStyle w:val="Heading3"/>
        <w:rPr>
          <w:sz w:val="12"/>
          <w:szCs w:val="12"/>
        </w:rPr>
      </w:pPr>
      <w:bookmarkStart w:id="679" w:name="_Toc109315900"/>
      <w:bookmarkStart w:id="680" w:name="_Toc228561556"/>
      <w:bookmarkStart w:id="681" w:name="_Toc68442437"/>
      <w:bookmarkStart w:id="682" w:name="_Toc98761277"/>
      <w:bookmarkStart w:id="683" w:name="_Toc102342482"/>
      <w:bookmarkStart w:id="684" w:name="_Toc109987601"/>
      <w:r w:rsidRPr="00754A56">
        <w:t>SECTION 9</w:t>
      </w:r>
      <w:r w:rsidRPr="00754A56">
        <w:tab/>
      </w:r>
      <w:r w:rsidR="004A6C5A">
        <w:t>Part D Vaccines. What</w:t>
      </w:r>
      <w:r w:rsidR="004A6C5A" w:rsidRPr="00052110">
        <w:t xml:space="preserve"> </w:t>
      </w:r>
      <w:r w:rsidRPr="00754A56">
        <w:t>you pay for depends on how and where you get them</w:t>
      </w:r>
      <w:bookmarkEnd w:id="679"/>
      <w:bookmarkEnd w:id="680"/>
      <w:bookmarkEnd w:id="681"/>
      <w:bookmarkEnd w:id="682"/>
      <w:bookmarkEnd w:id="683"/>
      <w:bookmarkEnd w:id="684"/>
    </w:p>
    <w:p w14:paraId="5CC92473" w14:textId="18F52CD2" w:rsidR="00145141" w:rsidRDefault="00E2433F" w:rsidP="00EA28AB">
      <w:pPr>
        <w:rPr>
          <w:sz w:val="23"/>
          <w:szCs w:val="23"/>
        </w:rPr>
      </w:pPr>
      <w:bookmarkStart w:id="685" w:name="_DV_C2288"/>
      <w:r>
        <w:rPr>
          <w:b/>
          <w:bCs/>
          <w:sz w:val="23"/>
          <w:szCs w:val="23"/>
        </w:rPr>
        <w:t xml:space="preserve">Important Message About What You Pay for Vaccines </w:t>
      </w:r>
      <w:r w:rsidR="00AC3FD4">
        <w:rPr>
          <w:sz w:val="23"/>
          <w:szCs w:val="23"/>
        </w:rPr>
        <w:t>–</w:t>
      </w:r>
      <w:r>
        <w:rPr>
          <w:sz w:val="23"/>
          <w:szCs w:val="23"/>
        </w:rPr>
        <w:t xml:space="preserve"> </w:t>
      </w:r>
      <w:r w:rsidR="00AC3FD4">
        <w:rPr>
          <w:sz w:val="23"/>
          <w:szCs w:val="23"/>
        </w:rPr>
        <w:t xml:space="preserve">Some vaccines are considered medical benefits. Other vaccines are considered Part D drugs. You can find these vaccines listed in the plan’s </w:t>
      </w:r>
      <w:r w:rsidR="00CF0425">
        <w:rPr>
          <w:sz w:val="23"/>
          <w:szCs w:val="23"/>
        </w:rPr>
        <w:t>“Drug List.”</w:t>
      </w:r>
      <w:r w:rsidR="00AC3FD4">
        <w:rPr>
          <w:sz w:val="23"/>
          <w:szCs w:val="23"/>
        </w:rPr>
        <w:t xml:space="preserve"> </w:t>
      </w:r>
      <w:r>
        <w:rPr>
          <w:sz w:val="23"/>
          <w:szCs w:val="23"/>
        </w:rPr>
        <w:t xml:space="preserve">Our plan covers most </w:t>
      </w:r>
      <w:r w:rsidR="0042592B">
        <w:rPr>
          <w:sz w:val="23"/>
          <w:szCs w:val="23"/>
        </w:rPr>
        <w:t xml:space="preserve">adult </w:t>
      </w:r>
      <w:r>
        <w:rPr>
          <w:sz w:val="23"/>
          <w:szCs w:val="23"/>
        </w:rPr>
        <w:t xml:space="preserve">Part D vaccines at no cost to you </w:t>
      </w:r>
      <w:r w:rsidRPr="2C7B552B">
        <w:rPr>
          <w:i/>
          <w:iCs/>
          <w:color w:val="0000FF"/>
          <w:sz w:val="23"/>
          <w:szCs w:val="23"/>
        </w:rPr>
        <w:t>[insert only if plan’s benefit design includes a deductible:</w:t>
      </w:r>
      <w:r w:rsidRPr="004875DB">
        <w:rPr>
          <w:color w:val="0000FF"/>
          <w:sz w:val="23"/>
          <w:szCs w:val="23"/>
        </w:rPr>
        <w:t xml:space="preserve"> even if you haven’t paid your deductible</w:t>
      </w:r>
      <w:r w:rsidRPr="2C7B552B">
        <w:rPr>
          <w:i/>
          <w:iCs/>
          <w:color w:val="0000FF"/>
          <w:sz w:val="23"/>
          <w:szCs w:val="23"/>
        </w:rPr>
        <w:t>]</w:t>
      </w:r>
      <w:r>
        <w:rPr>
          <w:sz w:val="23"/>
          <w:szCs w:val="23"/>
        </w:rPr>
        <w:t xml:space="preserve">. </w:t>
      </w:r>
      <w:r w:rsidR="00145141">
        <w:rPr>
          <w:sz w:val="23"/>
          <w:szCs w:val="23"/>
        </w:rPr>
        <w:t xml:space="preserve">Refer to your plan’s </w:t>
      </w:r>
      <w:r w:rsidR="00CF0425">
        <w:rPr>
          <w:sz w:val="23"/>
          <w:szCs w:val="23"/>
        </w:rPr>
        <w:t>“Drug List”</w:t>
      </w:r>
      <w:r w:rsidR="00145141">
        <w:rPr>
          <w:sz w:val="23"/>
          <w:szCs w:val="23"/>
        </w:rPr>
        <w:t xml:space="preserve"> or contact </w:t>
      </w:r>
      <w:r>
        <w:rPr>
          <w:sz w:val="23"/>
          <w:szCs w:val="23"/>
        </w:rPr>
        <w:t xml:space="preserve">Member Services for </w:t>
      </w:r>
      <w:r w:rsidR="00145141">
        <w:rPr>
          <w:sz w:val="23"/>
          <w:szCs w:val="23"/>
        </w:rPr>
        <w:t xml:space="preserve">coverage and cost sharing details about specific vaccines. </w:t>
      </w:r>
    </w:p>
    <w:bookmarkEnd w:id="685"/>
    <w:p w14:paraId="09116DED" w14:textId="3C970728" w:rsidR="002E1D1E" w:rsidRPr="00754A56" w:rsidRDefault="002E1D1E" w:rsidP="00EA28AB">
      <w:r w:rsidRPr="00754A56">
        <w:t xml:space="preserve">There are two parts to our coverage of </w:t>
      </w:r>
      <w:r w:rsidR="00E42E36" w:rsidRPr="00754A56">
        <w:t xml:space="preserve">Part D </w:t>
      </w:r>
      <w:r w:rsidRPr="00754A56">
        <w:t>vaccinations:</w:t>
      </w:r>
    </w:p>
    <w:p w14:paraId="7CB2CB53" w14:textId="77777777" w:rsidR="002E1D1E" w:rsidRPr="00754A56" w:rsidRDefault="002E1D1E" w:rsidP="00501D7A">
      <w:pPr>
        <w:pStyle w:val="ListBullet"/>
        <w:numPr>
          <w:ilvl w:val="0"/>
          <w:numId w:val="189"/>
        </w:numPr>
      </w:pPr>
      <w:r w:rsidRPr="00754A56">
        <w:t xml:space="preserve">The first part of coverage is the cost of </w:t>
      </w:r>
      <w:r w:rsidRPr="000871E5">
        <w:rPr>
          <w:b/>
          <w:bCs/>
        </w:rPr>
        <w:t>the vaccine itself</w:t>
      </w:r>
      <w:r w:rsidRPr="00754A56">
        <w:t xml:space="preserve">. </w:t>
      </w:r>
      <w:r w:rsidR="00F61F27">
        <w:t xml:space="preserve"> </w:t>
      </w:r>
    </w:p>
    <w:p w14:paraId="722F3220" w14:textId="1B27AA35" w:rsidR="002E1D1E" w:rsidRPr="00754A56" w:rsidRDefault="002E1D1E" w:rsidP="00501D7A">
      <w:pPr>
        <w:pStyle w:val="ListBullet"/>
        <w:numPr>
          <w:ilvl w:val="0"/>
          <w:numId w:val="189"/>
        </w:numPr>
      </w:pPr>
      <w:r w:rsidRPr="00754A56">
        <w:t xml:space="preserve">The second part of coverage is for the cost of </w:t>
      </w:r>
      <w:r w:rsidRPr="000871E5">
        <w:rPr>
          <w:b/>
          <w:bCs/>
        </w:rPr>
        <w:t>giving you the vaccin</w:t>
      </w:r>
      <w:r w:rsidR="00D66B07" w:rsidRPr="00D95AA1">
        <w:rPr>
          <w:b/>
          <w:bCs/>
        </w:rPr>
        <w:t>e</w:t>
      </w:r>
      <w:r w:rsidRPr="00754A56">
        <w:t xml:space="preserve">. </w:t>
      </w:r>
      <w:r w:rsidR="00F61F27" w:rsidRPr="00052110">
        <w:t>(This is sometimes called the administration of the vaccine.)</w:t>
      </w:r>
      <w:r w:rsidR="00F61F27">
        <w:t xml:space="preserve"> </w:t>
      </w:r>
    </w:p>
    <w:p w14:paraId="17A2E2F3" w14:textId="77777777" w:rsidR="002E1D1E" w:rsidRPr="00754A56" w:rsidRDefault="004A6C5A" w:rsidP="00F61F27">
      <w:pPr>
        <w:keepNext/>
      </w:pPr>
      <w:r>
        <w:t>Your costs</w:t>
      </w:r>
      <w:r w:rsidRPr="00754A56">
        <w:t xml:space="preserve"> </w:t>
      </w:r>
      <w:r w:rsidR="002E1D1E" w:rsidRPr="00754A56">
        <w:t xml:space="preserve">for a </w:t>
      </w:r>
      <w:r w:rsidR="00E42E36" w:rsidRPr="00754A56">
        <w:t xml:space="preserve">Part D </w:t>
      </w:r>
      <w:r w:rsidR="002E1D1E" w:rsidRPr="00754A56">
        <w:t>vaccination depend on three things:</w:t>
      </w:r>
    </w:p>
    <w:p w14:paraId="44FCF322" w14:textId="60D141F1" w:rsidR="00615BA6" w:rsidRDefault="00D774FC" w:rsidP="00D774FC">
      <w:pPr>
        <w:spacing w:before="120" w:beforeAutospacing="0" w:after="120" w:afterAutospacing="0"/>
        <w:ind w:left="360"/>
        <w:rPr>
          <w:b/>
        </w:rPr>
      </w:pPr>
      <w:r>
        <w:rPr>
          <w:b/>
        </w:rPr>
        <w:t>1. Whether the vaccine is recommended for adults by an organization called the Advisory Committee o</w:t>
      </w:r>
      <w:r w:rsidR="002A72E9">
        <w:rPr>
          <w:b/>
        </w:rPr>
        <w:t>n</w:t>
      </w:r>
      <w:r>
        <w:rPr>
          <w:b/>
        </w:rPr>
        <w:t xml:space="preserve"> Immunization Practices (ACIP). </w:t>
      </w:r>
    </w:p>
    <w:p w14:paraId="2A5B3EF2" w14:textId="435C3F80" w:rsidR="00D774FC" w:rsidRPr="00D774FC" w:rsidRDefault="00D774FC" w:rsidP="00501D7A">
      <w:pPr>
        <w:pStyle w:val="ListParagraph"/>
        <w:numPr>
          <w:ilvl w:val="0"/>
          <w:numId w:val="100"/>
        </w:numPr>
        <w:spacing w:before="120" w:beforeAutospacing="0" w:after="120" w:afterAutospacing="0"/>
      </w:pPr>
      <w:r>
        <w:t xml:space="preserve">Most adult Part D vaccinations are recommended by ACIP and cost you nothing. </w:t>
      </w:r>
    </w:p>
    <w:p w14:paraId="7EBF9BFD" w14:textId="6BBB2176" w:rsidR="002E1D1E" w:rsidRPr="00D95AA1" w:rsidRDefault="002E1D1E" w:rsidP="00D95AA1">
      <w:pPr>
        <w:spacing w:before="120" w:beforeAutospacing="0" w:after="120" w:afterAutospacing="0"/>
        <w:ind w:left="720" w:hanging="360"/>
        <w:rPr>
          <w:b/>
          <w:bCs/>
        </w:rPr>
      </w:pPr>
      <w:r w:rsidRPr="000871E5">
        <w:rPr>
          <w:b/>
          <w:bCs/>
        </w:rPr>
        <w:t>2.</w:t>
      </w:r>
      <w:r w:rsidRPr="00754A56">
        <w:rPr>
          <w:b/>
        </w:rPr>
        <w:tab/>
      </w:r>
      <w:r w:rsidRPr="000871E5">
        <w:rPr>
          <w:b/>
          <w:bCs/>
        </w:rPr>
        <w:t>Where you get the vaccine.</w:t>
      </w:r>
    </w:p>
    <w:p w14:paraId="17D03538" w14:textId="77777777" w:rsidR="00F61F27" w:rsidRPr="00377E68" w:rsidRDefault="00F61F27" w:rsidP="00501D7A">
      <w:pPr>
        <w:pStyle w:val="ListParagraph"/>
        <w:numPr>
          <w:ilvl w:val="0"/>
          <w:numId w:val="97"/>
        </w:numPr>
        <w:spacing w:before="120" w:beforeAutospacing="0" w:after="120" w:afterAutospacing="0"/>
      </w:pPr>
      <w:r w:rsidRPr="00377E68">
        <w:lastRenderedPageBreak/>
        <w:t xml:space="preserve">The vaccine itself may be dispensed by a pharmacy or provided by the </w:t>
      </w:r>
      <w:r>
        <w:t>doctor</w:t>
      </w:r>
      <w:r w:rsidRPr="00377E68">
        <w:t>’s office</w:t>
      </w:r>
      <w:r>
        <w:t>.</w:t>
      </w:r>
    </w:p>
    <w:p w14:paraId="29966602" w14:textId="04FFA7A7" w:rsidR="002E1D1E" w:rsidRPr="00D95AA1" w:rsidRDefault="002E1D1E" w:rsidP="00D95AA1">
      <w:pPr>
        <w:spacing w:before="120" w:beforeAutospacing="0" w:after="120" w:afterAutospacing="0"/>
        <w:ind w:left="720" w:hanging="360"/>
        <w:rPr>
          <w:b/>
          <w:bCs/>
        </w:rPr>
      </w:pPr>
      <w:r w:rsidRPr="000871E5">
        <w:rPr>
          <w:b/>
          <w:bCs/>
        </w:rPr>
        <w:t>3.</w:t>
      </w:r>
      <w:r w:rsidRPr="00754A56">
        <w:rPr>
          <w:b/>
        </w:rPr>
        <w:tab/>
      </w:r>
      <w:r w:rsidRPr="000871E5">
        <w:rPr>
          <w:b/>
          <w:bCs/>
        </w:rPr>
        <w:t>Who</w:t>
      </w:r>
      <w:r w:rsidRPr="00D95AA1">
        <w:rPr>
          <w:b/>
          <w:bCs/>
        </w:rPr>
        <w:t xml:space="preserve"> gives you the vaccin</w:t>
      </w:r>
      <w:r w:rsidR="00D66B07" w:rsidRPr="00D95AA1">
        <w:rPr>
          <w:b/>
          <w:bCs/>
        </w:rPr>
        <w:t>e</w:t>
      </w:r>
      <w:r w:rsidR="00BB6DEB" w:rsidRPr="00D95AA1">
        <w:rPr>
          <w:b/>
          <w:bCs/>
        </w:rPr>
        <w:t>.</w:t>
      </w:r>
    </w:p>
    <w:p w14:paraId="09D42B34" w14:textId="353B0D76" w:rsidR="00F61F27" w:rsidRPr="00377E68" w:rsidRDefault="00F61F27" w:rsidP="00501D7A">
      <w:pPr>
        <w:pStyle w:val="ListParagraph"/>
        <w:numPr>
          <w:ilvl w:val="0"/>
          <w:numId w:val="97"/>
        </w:numPr>
        <w:spacing w:before="120" w:beforeAutospacing="0" w:after="120" w:afterAutospacing="0"/>
      </w:pPr>
      <w:r w:rsidRPr="00377E68">
        <w:t xml:space="preserve">A pharmacist </w:t>
      </w:r>
      <w:r w:rsidR="005E7976">
        <w:t xml:space="preserve">or another provider </w:t>
      </w:r>
      <w:r w:rsidRPr="00377E68">
        <w:t xml:space="preserve">may </w:t>
      </w:r>
      <w:r>
        <w:t>give</w:t>
      </w:r>
      <w:r w:rsidRPr="00377E68">
        <w:t xml:space="preserve"> the vaccine in the pharmacy</w:t>
      </w:r>
      <w:r w:rsidR="005E7976">
        <w:t>. Alternatively, a</w:t>
      </w:r>
      <w:r>
        <w:t xml:space="preserve"> provider</w:t>
      </w:r>
      <w:r w:rsidRPr="00377E68">
        <w:t xml:space="preserve"> may </w:t>
      </w:r>
      <w:r>
        <w:t>give</w:t>
      </w:r>
      <w:r w:rsidRPr="00377E68">
        <w:t xml:space="preserve"> it in the </w:t>
      </w:r>
      <w:r>
        <w:t>doctor</w:t>
      </w:r>
      <w:r w:rsidRPr="00377E68">
        <w:t>’s office.</w:t>
      </w:r>
    </w:p>
    <w:p w14:paraId="2B8A2084" w14:textId="53207908" w:rsidR="002E1D1E" w:rsidRPr="00754A56" w:rsidRDefault="002E1D1E" w:rsidP="005709D7">
      <w:pPr>
        <w:keepNext/>
      </w:pPr>
      <w:r w:rsidRPr="00754A56">
        <w:t xml:space="preserve">What you pay at the time you get the </w:t>
      </w:r>
      <w:r w:rsidR="00E42E36" w:rsidRPr="00754A56">
        <w:t xml:space="preserve">Part D </w:t>
      </w:r>
      <w:r w:rsidRPr="00754A56">
        <w:t>vaccination can vary depending on the circumstances</w:t>
      </w:r>
      <w:r w:rsidR="004A6C5A" w:rsidRPr="004A6C5A">
        <w:t xml:space="preserve"> </w:t>
      </w:r>
      <w:r w:rsidR="004A6C5A">
        <w:t xml:space="preserve">and what </w:t>
      </w:r>
      <w:r w:rsidR="005E7976" w:rsidRPr="005E7976">
        <w:rPr>
          <w:b/>
        </w:rPr>
        <w:t>drug payment stage</w:t>
      </w:r>
      <w:r w:rsidR="004A6C5A">
        <w:t xml:space="preserve"> you are in</w:t>
      </w:r>
      <w:r w:rsidRPr="00754A56">
        <w:t xml:space="preserve">. </w:t>
      </w:r>
    </w:p>
    <w:p w14:paraId="6D0E2B63" w14:textId="24EB6D93" w:rsidR="00077769" w:rsidRPr="00052110" w:rsidRDefault="00077769" w:rsidP="00501D7A">
      <w:pPr>
        <w:pStyle w:val="ListBullet"/>
        <w:numPr>
          <w:ilvl w:val="0"/>
          <w:numId w:val="97"/>
        </w:numPr>
      </w:pPr>
      <w:r w:rsidRPr="00052110">
        <w:t xml:space="preserve">Sometimes when you get </w:t>
      </w:r>
      <w:r>
        <w:t>a</w:t>
      </w:r>
      <w:r w:rsidRPr="00052110">
        <w:t xml:space="preserve"> vaccin</w:t>
      </w:r>
      <w:r>
        <w:t>ation</w:t>
      </w:r>
      <w:r w:rsidRPr="00052110">
        <w:t xml:space="preserve">, you </w:t>
      </w:r>
      <w:proofErr w:type="gramStart"/>
      <w:r w:rsidRPr="00052110">
        <w:t>have to</w:t>
      </w:r>
      <w:proofErr w:type="gramEnd"/>
      <w:r w:rsidRPr="00052110">
        <w:t xml:space="preserve">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F417FB">
        <w:t>For most adult Part D vaccines, this means you will be reimbursed the entire cost you paid.</w:t>
      </w:r>
    </w:p>
    <w:p w14:paraId="2F8201E2" w14:textId="77777777" w:rsidR="00F417FB" w:rsidRPr="00052110" w:rsidRDefault="00077769" w:rsidP="00501D7A">
      <w:pPr>
        <w:pStyle w:val="ListBullet"/>
        <w:numPr>
          <w:ilvl w:val="0"/>
          <w:numId w:val="97"/>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F417FB">
        <w:t>For most adult Part D vaccines, you will pay nothing.</w:t>
      </w:r>
    </w:p>
    <w:p w14:paraId="3DD06707" w14:textId="55CF8975" w:rsidR="002E1D1E" w:rsidRPr="00754A56" w:rsidRDefault="004A6C5A" w:rsidP="002E1D1E">
      <w:r>
        <w:t xml:space="preserve">Below are three examples of </w:t>
      </w:r>
      <w:r w:rsidR="002E1D1E" w:rsidRPr="00754A56">
        <w:t xml:space="preserve">ways you might get a </w:t>
      </w:r>
      <w:r w:rsidR="00E42E36" w:rsidRPr="00754A56">
        <w:t xml:space="preserve">Part D </w:t>
      </w:r>
      <w:r w:rsidR="002E1D1E" w:rsidRPr="00754A56">
        <w:t>vaccin</w:t>
      </w:r>
      <w:r w:rsidR="00D66B07">
        <w:t>e</w:t>
      </w:r>
      <w:r w:rsidR="002E1D1E" w:rsidRPr="00754A56">
        <w:t xml:space="preserve">. </w:t>
      </w:r>
    </w:p>
    <w:p w14:paraId="7F0D4FCE" w14:textId="10906F5E" w:rsidR="00F61F27" w:rsidRPr="00052110" w:rsidRDefault="00F61F27" w:rsidP="00D95AA1">
      <w:pPr>
        <w:spacing w:after="0" w:afterAutospacing="0"/>
        <w:ind w:left="1800" w:hanging="1440"/>
      </w:pPr>
      <w:r w:rsidRPr="000871E5">
        <w:rPr>
          <w:i/>
          <w:iCs/>
        </w:rPr>
        <w:t>Situation 1:</w:t>
      </w:r>
      <w:r w:rsidRPr="00052110">
        <w:t xml:space="preserve"> </w:t>
      </w:r>
      <w:r w:rsidRPr="00052110">
        <w:tab/>
        <w:t xml:space="preserve">You get </w:t>
      </w:r>
      <w:r w:rsidR="00F417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8A2E1B">
        <w:t xml:space="preserve">certain </w:t>
      </w:r>
      <w:r w:rsidRPr="00052110">
        <w:t>vaccin</w:t>
      </w:r>
      <w:r>
        <w:t>es</w:t>
      </w:r>
      <w:r w:rsidRPr="00052110">
        <w:t>.)</w:t>
      </w:r>
    </w:p>
    <w:p w14:paraId="2154C1C1" w14:textId="262CAB47" w:rsidR="00F417FB" w:rsidRDefault="00F417FB" w:rsidP="00F417FB">
      <w:pPr>
        <w:numPr>
          <w:ilvl w:val="0"/>
          <w:numId w:val="9"/>
        </w:numPr>
        <w:spacing w:before="120" w:beforeAutospacing="0" w:after="0" w:afterAutospacing="0"/>
        <w:ind w:left="2520"/>
      </w:pPr>
      <w:r>
        <w:t>For most adult Part D vaccines, you will pay nothing.</w:t>
      </w:r>
    </w:p>
    <w:p w14:paraId="3CBB90FD" w14:textId="1ED3BC15" w:rsidR="00F61F27" w:rsidRPr="00052110" w:rsidRDefault="00F417FB" w:rsidP="00F417FB">
      <w:pPr>
        <w:numPr>
          <w:ilvl w:val="0"/>
          <w:numId w:val="9"/>
        </w:numPr>
        <w:spacing w:before="120" w:beforeAutospacing="0" w:after="0" w:afterAutospacing="0"/>
        <w:ind w:left="2520"/>
      </w:pPr>
      <w:r>
        <w:t>For other Part D vaccines, y</w:t>
      </w:r>
      <w:r w:rsidR="00F61F27" w:rsidRPr="00052110">
        <w:t xml:space="preserve">ou will pay the pharmacy your </w:t>
      </w:r>
      <w:r w:rsidR="00F61F27" w:rsidRPr="00052110">
        <w:rPr>
          <w:color w:val="0000FF"/>
        </w:rPr>
        <w:t>[</w:t>
      </w:r>
      <w:r w:rsidR="00F61F27" w:rsidRPr="000871E5">
        <w:rPr>
          <w:i/>
          <w:iCs/>
          <w:color w:val="0000FF"/>
        </w:rPr>
        <w:t>insert as appropriate:</w:t>
      </w:r>
      <w:r w:rsidR="00F61F27" w:rsidRPr="00052110">
        <w:rPr>
          <w:color w:val="0000FF"/>
        </w:rPr>
        <w:t xml:space="preserve"> coinsurance </w:t>
      </w:r>
      <w:r w:rsidR="00F61F27" w:rsidRPr="000871E5">
        <w:rPr>
          <w:i/>
          <w:iCs/>
          <w:color w:val="0000FF"/>
        </w:rPr>
        <w:t>OR</w:t>
      </w:r>
      <w:r w:rsidR="00F61F27" w:rsidRPr="00052110">
        <w:rPr>
          <w:color w:val="0000FF"/>
        </w:rPr>
        <w:t xml:space="preserve"> copayment]</w:t>
      </w:r>
      <w:r w:rsidR="00F61F27" w:rsidRPr="00052110">
        <w:t xml:space="preserve"> for the vaccine</w:t>
      </w:r>
      <w:r w:rsidR="00F61F27">
        <w:t xml:space="preserve"> itself which includes </w:t>
      </w:r>
      <w:r w:rsidR="00F61F27" w:rsidRPr="00052110">
        <w:t>the cost of giving you the vaccin</w:t>
      </w:r>
      <w:r w:rsidR="00F61F27">
        <w:t>e</w:t>
      </w:r>
      <w:r w:rsidR="00F61F27" w:rsidRPr="00052110">
        <w:t xml:space="preserve">. </w:t>
      </w:r>
    </w:p>
    <w:p w14:paraId="02B61D32" w14:textId="77777777" w:rsidR="002E1D1E" w:rsidRPr="00D95AA1" w:rsidRDefault="002E1D1E" w:rsidP="00F417FB">
      <w:pPr>
        <w:numPr>
          <w:ilvl w:val="0"/>
          <w:numId w:val="9"/>
        </w:numPr>
        <w:spacing w:before="120" w:beforeAutospacing="0" w:after="0" w:afterAutospacing="0"/>
        <w:ind w:left="2520"/>
        <w:rPr>
          <w:i/>
          <w:iCs/>
        </w:rPr>
      </w:pPr>
      <w:r w:rsidRPr="00754A56">
        <w:t xml:space="preserve">Our plan will pay </w:t>
      </w:r>
      <w:r w:rsidR="00B752E3">
        <w:t>the remainder of the costs</w:t>
      </w:r>
      <w:r w:rsidRPr="00754A56">
        <w:t xml:space="preserve">. </w:t>
      </w:r>
    </w:p>
    <w:p w14:paraId="1F8AAE21" w14:textId="4779649F" w:rsidR="002E1D1E" w:rsidRPr="00754A56" w:rsidRDefault="002E1D1E" w:rsidP="00D95AA1">
      <w:pPr>
        <w:spacing w:after="0" w:afterAutospacing="0"/>
        <w:ind w:left="1800" w:hanging="1440"/>
      </w:pPr>
      <w:r w:rsidRPr="000871E5">
        <w:rPr>
          <w:i/>
          <w:iCs/>
        </w:rPr>
        <w:t>Situation 2:</w:t>
      </w:r>
      <w:r w:rsidRPr="00754A56">
        <w:tab/>
        <w:t xml:space="preserve">You get the </w:t>
      </w:r>
      <w:r w:rsidR="00E42E36" w:rsidRPr="00754A56">
        <w:t xml:space="preserve">Part D </w:t>
      </w:r>
      <w:r w:rsidRPr="00754A56">
        <w:t xml:space="preserve">vaccination at your doctor’s office. </w:t>
      </w:r>
    </w:p>
    <w:p w14:paraId="2646ECDA" w14:textId="0D1F0A2B" w:rsidR="002E1D1E" w:rsidRPr="00754A56" w:rsidRDefault="002E1D1E" w:rsidP="00F417FB">
      <w:pPr>
        <w:numPr>
          <w:ilvl w:val="0"/>
          <w:numId w:val="9"/>
        </w:numPr>
        <w:spacing w:before="120" w:beforeAutospacing="0" w:after="0" w:afterAutospacing="0"/>
        <w:ind w:left="2520"/>
        <w:rPr>
          <w:b/>
          <w:bCs/>
        </w:rPr>
      </w:pPr>
      <w:r w:rsidRPr="00754A56">
        <w:t xml:space="preserve">When you get the </w:t>
      </w:r>
      <w:r w:rsidR="00F61F27" w:rsidRPr="00052110">
        <w:t>vaccin</w:t>
      </w:r>
      <w:r w:rsidR="00F61F27">
        <w:t>e</w:t>
      </w:r>
      <w:r w:rsidRPr="00754A56">
        <w:t xml:space="preserve">, you </w:t>
      </w:r>
      <w:r w:rsidR="002F0730">
        <w:t xml:space="preserve">may have to </w:t>
      </w:r>
      <w:r w:rsidRPr="00754A56">
        <w:t xml:space="preserve">pay for the entire cost of the vaccine </w:t>
      </w:r>
      <w:r w:rsidR="00F61F27">
        <w:t xml:space="preserve">itself </w:t>
      </w:r>
      <w:r w:rsidR="00F61F27" w:rsidRPr="00052110">
        <w:t xml:space="preserve">and </w:t>
      </w:r>
      <w:r w:rsidR="00F61F27">
        <w:t>the cost for the provider to give it to you</w:t>
      </w:r>
      <w:r w:rsidR="00F61F27" w:rsidRPr="00052110">
        <w:t>.</w:t>
      </w:r>
      <w:r w:rsidRPr="00754A56">
        <w:t xml:space="preserve"> </w:t>
      </w:r>
    </w:p>
    <w:p w14:paraId="09F92EE8" w14:textId="17160E31" w:rsidR="002E1D1E" w:rsidRPr="00754A56" w:rsidRDefault="002E1D1E" w:rsidP="00F417FB">
      <w:pPr>
        <w:numPr>
          <w:ilvl w:val="0"/>
          <w:numId w:val="9"/>
        </w:numPr>
        <w:spacing w:before="120" w:beforeAutospacing="0" w:after="0" w:afterAutospacing="0"/>
        <w:ind w:left="2520"/>
        <w:rPr>
          <w:b/>
          <w:bCs/>
        </w:rPr>
      </w:pPr>
      <w:r w:rsidRPr="00754A56">
        <w:t>You can then ask our plan to pay our share of the cost by using the procedures that are described in Chapter 7</w:t>
      </w:r>
      <w:r w:rsidR="004A6C5A">
        <w:t>.</w:t>
      </w:r>
      <w:r w:rsidRPr="00754A56">
        <w:t xml:space="preserve"> </w:t>
      </w:r>
    </w:p>
    <w:p w14:paraId="3789273D" w14:textId="7B06C26E" w:rsidR="002E1D1E" w:rsidRPr="00D95AA1" w:rsidRDefault="00207FCB" w:rsidP="00F417FB">
      <w:pPr>
        <w:numPr>
          <w:ilvl w:val="0"/>
          <w:numId w:val="9"/>
        </w:numPr>
        <w:spacing w:before="120" w:beforeAutospacing="0" w:after="0" w:afterAutospacing="0"/>
        <w:ind w:left="2520"/>
        <w:rPr>
          <w:b/>
          <w:bCs/>
          <w:color w:val="000000"/>
        </w:rPr>
      </w:pPr>
      <w:r>
        <w:t>For most adult Part D vaccines, y</w:t>
      </w:r>
      <w:r w:rsidR="002E1D1E" w:rsidRPr="00754A56">
        <w:t xml:space="preserve">ou will be reimbursed the </w:t>
      </w:r>
      <w:r w:rsidR="001621D6">
        <w:t xml:space="preserve">full </w:t>
      </w:r>
      <w:r w:rsidR="002E1D1E" w:rsidRPr="00754A56">
        <w:t>amount you paid</w:t>
      </w:r>
      <w:r w:rsidR="001621D6">
        <w:t>. For other Part D vaccines, you will be reimbursed the amount you paid</w:t>
      </w:r>
      <w:r w:rsidR="002E1D1E" w:rsidRPr="00754A56">
        <w:t xml:space="preserve"> less </w:t>
      </w:r>
      <w:r w:rsidR="001621D6">
        <w:t>any</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F28BB">
        <w:rPr>
          <w:color w:val="0000FF"/>
        </w:rPr>
        <w:t>coinsurance</w:t>
      </w:r>
      <w:r w:rsidR="002E1D1E" w:rsidRPr="00754A56">
        <w:rPr>
          <w:color w:val="0000FF"/>
        </w:rPr>
        <w:t xml:space="preserve"> </w:t>
      </w:r>
      <w:r w:rsidR="002E1D1E" w:rsidRPr="000871E5">
        <w:rPr>
          <w:i/>
          <w:iCs/>
          <w:color w:val="0000FF"/>
        </w:rPr>
        <w:t>OR</w:t>
      </w:r>
      <w:r w:rsidR="002E1D1E" w:rsidRPr="00754A56">
        <w:rPr>
          <w:color w:val="0000FF"/>
        </w:rPr>
        <w:t xml:space="preserve"> </w:t>
      </w:r>
      <w:r w:rsidR="002E1D1E" w:rsidRPr="007F28BB">
        <w:rPr>
          <w:color w:val="0000FF"/>
        </w:rPr>
        <w:t>copayment</w:t>
      </w:r>
      <w:r w:rsidR="002E1D1E" w:rsidRPr="00754A56">
        <w:rPr>
          <w:color w:val="0000FF"/>
        </w:rPr>
        <w:t xml:space="preserve">] </w:t>
      </w:r>
      <w:r w:rsidR="002E1D1E" w:rsidRPr="00754A56">
        <w:t xml:space="preserve">for the vaccine (including administration) </w:t>
      </w:r>
      <w:r w:rsidR="002E1D1E" w:rsidRPr="001621D6">
        <w:rPr>
          <w:i/>
          <w:color w:val="0000FF"/>
        </w:rPr>
        <w:t>[</w:t>
      </w:r>
      <w:r w:rsidR="001621D6">
        <w:rPr>
          <w:i/>
          <w:iCs/>
          <w:color w:val="0000FF"/>
        </w:rPr>
        <w:t>Only i</w:t>
      </w:r>
      <w:r w:rsidR="002E1D1E" w:rsidRPr="000871E5">
        <w:rPr>
          <w:i/>
          <w:iCs/>
          <w:color w:val="0000FF"/>
        </w:rPr>
        <w:t>nsert the following if</w:t>
      </w:r>
      <w:r w:rsidR="002E1D1E" w:rsidRPr="00D95AA1">
        <w:rPr>
          <w:i/>
          <w:iCs/>
          <w:color w:val="0000FF"/>
        </w:rPr>
        <w:t xml:space="preserve"> an out-of-network differential is charged</w:t>
      </w:r>
      <w:r w:rsidR="001621D6">
        <w:rPr>
          <w:i/>
          <w:iCs/>
          <w:color w:val="0000FF"/>
        </w:rPr>
        <w:t xml:space="preserve"> for a vaccine not identified as an</w:t>
      </w:r>
      <w:r w:rsidR="007F28BB">
        <w:rPr>
          <w:i/>
          <w:iCs/>
          <w:color w:val="0000FF"/>
        </w:rPr>
        <w:t xml:space="preserve"> adult</w:t>
      </w:r>
      <w:r w:rsidR="001621D6">
        <w:rPr>
          <w:i/>
          <w:iCs/>
          <w:color w:val="0000FF"/>
        </w:rPr>
        <w:t xml:space="preserve"> ACIP-recommended $0 cost sharing vaccine</w:t>
      </w:r>
      <w:r w:rsidR="002E1D1E" w:rsidRPr="00D95AA1">
        <w:rPr>
          <w:i/>
          <w:iCs/>
          <w:color w:val="0000FF"/>
        </w:rPr>
        <w:t>:</w:t>
      </w:r>
      <w:r w:rsidR="002E1D1E" w:rsidRPr="00754A56">
        <w:rPr>
          <w:color w:val="0000FF"/>
        </w:rPr>
        <w:t xml:space="preserve"> </w:t>
      </w:r>
      <w:r w:rsidR="000A7670">
        <w:rPr>
          <w:color w:val="0000FF"/>
        </w:rPr>
        <w:t xml:space="preserve">,and </w:t>
      </w:r>
      <w:r w:rsidR="002E1D1E" w:rsidRPr="00754A56">
        <w:rPr>
          <w:color w:val="0000FF"/>
        </w:rPr>
        <w:t xml:space="preserve">less any difference between the amount the doctor charges and what we normally pay. (If you </w:t>
      </w:r>
      <w:r w:rsidR="00414CF8" w:rsidRPr="00754A56">
        <w:rPr>
          <w:color w:val="0000FF"/>
        </w:rPr>
        <w:t>get</w:t>
      </w:r>
      <w:r w:rsidR="002E1D1E" w:rsidRPr="00754A56">
        <w:rPr>
          <w:color w:val="0000FF"/>
        </w:rPr>
        <w:t xml:space="preserve"> </w:t>
      </w:r>
      <w:r w:rsidR="004F586C" w:rsidRPr="00754A56">
        <w:rPr>
          <w:color w:val="0000FF"/>
        </w:rPr>
        <w:t>“</w:t>
      </w:r>
      <w:r w:rsidR="002E1D1E" w:rsidRPr="00754A56">
        <w:rPr>
          <w:color w:val="0000FF"/>
        </w:rPr>
        <w:t>Extra Help,</w:t>
      </w:r>
      <w:r w:rsidR="004F586C" w:rsidRPr="00754A56">
        <w:rPr>
          <w:color w:val="0000FF"/>
        </w:rPr>
        <w:t>”</w:t>
      </w:r>
      <w:r w:rsidR="002E1D1E" w:rsidRPr="00754A56">
        <w:rPr>
          <w:color w:val="0000FF"/>
        </w:rPr>
        <w:t xml:space="preserve"> we will reimburse you for this difference.)</w:t>
      </w:r>
      <w:r w:rsidR="002E1D1E" w:rsidRPr="001621D6">
        <w:rPr>
          <w:i/>
          <w:color w:val="0000FF"/>
        </w:rPr>
        <w:t>]</w:t>
      </w:r>
    </w:p>
    <w:p w14:paraId="23B32867" w14:textId="31FF8FD3" w:rsidR="002E1D1E" w:rsidRPr="00754A56" w:rsidRDefault="00F61F27" w:rsidP="00D95AA1">
      <w:pPr>
        <w:spacing w:after="0" w:afterAutospacing="0"/>
        <w:ind w:left="1800" w:hanging="1440"/>
      </w:pPr>
      <w:r w:rsidRPr="000871E5">
        <w:rPr>
          <w:i/>
          <w:iCs/>
        </w:rPr>
        <w:lastRenderedPageBreak/>
        <w:t>Situation 3:</w:t>
      </w:r>
      <w:r w:rsidRPr="00052110">
        <w:rPr>
          <w:i/>
        </w:rPr>
        <w:tab/>
      </w:r>
      <w:r w:rsidRPr="00052110">
        <w:t xml:space="preserve">You buy the Part D vaccine </w:t>
      </w:r>
      <w:r>
        <w:t>itself</w:t>
      </w:r>
      <w:r w:rsidR="002E1D1E" w:rsidRPr="00754A56">
        <w:t xml:space="preserve"> at</w:t>
      </w:r>
      <w:r w:rsidR="001621D6">
        <w:t xml:space="preserve"> the network</w:t>
      </w:r>
      <w:r w:rsidR="002E1D1E" w:rsidRPr="00754A56">
        <w:t xml:space="preserve"> pharmacy, and then take it to your doctor’s office where they give you the vaccin</w:t>
      </w:r>
      <w:r w:rsidR="00D66B07">
        <w:t>e</w:t>
      </w:r>
      <w:r w:rsidR="002E1D1E" w:rsidRPr="00754A56">
        <w:t xml:space="preserve">. </w:t>
      </w:r>
    </w:p>
    <w:p w14:paraId="459947B6" w14:textId="77777777" w:rsidR="001621D6" w:rsidRDefault="001621D6" w:rsidP="001621D6">
      <w:pPr>
        <w:numPr>
          <w:ilvl w:val="0"/>
          <w:numId w:val="9"/>
        </w:numPr>
        <w:spacing w:before="120" w:beforeAutospacing="0" w:after="0" w:afterAutospacing="0"/>
        <w:ind w:left="2520"/>
      </w:pPr>
      <w:r>
        <w:t>For most adult Part D vaccines, you will pay nothing for the vaccine itself.</w:t>
      </w:r>
    </w:p>
    <w:p w14:paraId="2B21B7B5" w14:textId="32F01CF9" w:rsidR="002E1D1E" w:rsidRPr="00754A56" w:rsidRDefault="001621D6" w:rsidP="00F417FB">
      <w:pPr>
        <w:numPr>
          <w:ilvl w:val="0"/>
          <w:numId w:val="9"/>
        </w:numPr>
        <w:spacing w:before="120" w:beforeAutospacing="0" w:after="0" w:afterAutospacing="0"/>
        <w:ind w:left="2520"/>
      </w:pPr>
      <w:r>
        <w:t>For other Part D vaccines, y</w:t>
      </w:r>
      <w:r w:rsidR="002E1D1E" w:rsidRPr="00754A56">
        <w:t xml:space="preserve">ou will pay the </w:t>
      </w:r>
      <w:r w:rsidR="005B77C3" w:rsidRPr="00754A56">
        <w:t>pharmacy your</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C2C80">
        <w:rPr>
          <w:color w:val="0000FF"/>
        </w:rPr>
        <w:t xml:space="preserve">coinsurance </w:t>
      </w:r>
      <w:r w:rsidR="002E1D1E" w:rsidRPr="007C2C80">
        <w:rPr>
          <w:i/>
          <w:iCs/>
          <w:color w:val="0000FF"/>
        </w:rPr>
        <w:t>OR</w:t>
      </w:r>
      <w:r w:rsidR="002E1D1E" w:rsidRPr="007C2C80">
        <w:rPr>
          <w:color w:val="0000FF"/>
        </w:rPr>
        <w:t xml:space="preserve"> copayment</w:t>
      </w:r>
      <w:r w:rsidR="002E1D1E" w:rsidRPr="00754A56">
        <w:rPr>
          <w:color w:val="0000FF"/>
        </w:rPr>
        <w:t>]</w:t>
      </w:r>
      <w:r w:rsidR="002E1D1E" w:rsidRPr="00754A56">
        <w:t xml:space="preserve"> for the vaccine itself. </w:t>
      </w:r>
    </w:p>
    <w:p w14:paraId="772F3D17" w14:textId="04E45F95" w:rsidR="000A7670" w:rsidRDefault="002E1D1E" w:rsidP="001621D6">
      <w:pPr>
        <w:numPr>
          <w:ilvl w:val="0"/>
          <w:numId w:val="9"/>
        </w:numPr>
        <w:spacing w:before="120" w:beforeAutospacing="0" w:after="0" w:afterAutospacing="0"/>
        <w:ind w:left="2520"/>
      </w:pPr>
      <w:r w:rsidRPr="00754A56">
        <w:t>When your doctor gives you the vaccin</w:t>
      </w:r>
      <w:r w:rsidR="00D66B07">
        <w:t>e</w:t>
      </w:r>
      <w:r w:rsidRPr="00754A56">
        <w:t xml:space="preserve">, you </w:t>
      </w:r>
      <w:r w:rsidR="000A7670">
        <w:t>may have to</w:t>
      </w:r>
      <w:r w:rsidRPr="00754A56">
        <w:t xml:space="preserve"> pay the entire cost for this service. </w:t>
      </w:r>
    </w:p>
    <w:p w14:paraId="560B2702" w14:textId="77777777" w:rsidR="000A7670" w:rsidRDefault="002E1D1E" w:rsidP="001621D6">
      <w:pPr>
        <w:numPr>
          <w:ilvl w:val="0"/>
          <w:numId w:val="9"/>
        </w:numPr>
        <w:spacing w:before="120" w:beforeAutospacing="0" w:after="0" w:afterAutospacing="0"/>
        <w:ind w:left="2520"/>
      </w:pPr>
      <w:r w:rsidRPr="00754A56">
        <w:t xml:space="preserve">You can then ask our plan to pay our share of the cost by using the procedures described in Chapter </w:t>
      </w:r>
      <w:r w:rsidR="005B77C3" w:rsidRPr="00754A56">
        <w:t>7.</w:t>
      </w:r>
      <w:r w:rsidR="001621D6">
        <w:t xml:space="preserve"> </w:t>
      </w:r>
    </w:p>
    <w:p w14:paraId="5F059EDD" w14:textId="2EE860B9" w:rsidR="001621D6" w:rsidRPr="00052110" w:rsidRDefault="001621D6" w:rsidP="001621D6">
      <w:pPr>
        <w:numPr>
          <w:ilvl w:val="0"/>
          <w:numId w:val="9"/>
        </w:numPr>
        <w:spacing w:before="120" w:beforeAutospacing="0" w:after="0" w:afterAutospacing="0"/>
        <w:ind w:left="2520"/>
      </w:pPr>
      <w:r>
        <w:t xml:space="preserve">For most adult Part D vaccines, you will be reimbursed the </w:t>
      </w:r>
      <w:r w:rsidR="009D65A8">
        <w:t>full amount</w:t>
      </w:r>
      <w:r>
        <w:t xml:space="preserve"> you paid. </w:t>
      </w:r>
      <w:bookmarkStart w:id="686" w:name="_Hlk134606438"/>
      <w:r w:rsidR="009D65A8" w:rsidRPr="00C47FC4">
        <w:rPr>
          <w:color w:val="0000FF"/>
        </w:rPr>
        <w:t>[</w:t>
      </w:r>
      <w:r w:rsidR="009D65A8">
        <w:rPr>
          <w:i/>
          <w:iCs/>
          <w:color w:val="0000FF"/>
        </w:rPr>
        <w:t>I</w:t>
      </w:r>
      <w:r w:rsidR="009D65A8" w:rsidRPr="00CD2C57">
        <w:rPr>
          <w:i/>
          <w:iCs/>
          <w:color w:val="0000FF"/>
        </w:rPr>
        <w:t>nsert as appropriate</w:t>
      </w:r>
      <w:r w:rsidR="009D65A8">
        <w:rPr>
          <w:i/>
          <w:iCs/>
          <w:color w:val="0000FF"/>
        </w:rPr>
        <w:t>:</w:t>
      </w:r>
      <w:r w:rsidR="009D65A8">
        <w:t xml:space="preserve"> </w:t>
      </w:r>
      <w:r w:rsidR="009D65A8" w:rsidRPr="00C47FC4">
        <w:rPr>
          <w:color w:val="0000FF"/>
        </w:rPr>
        <w:t>For other Part D vaccines, you will be reimbursed the amount you paid less any coinsurance for the vaccine administration</w:t>
      </w:r>
      <w:r w:rsidR="009D65A8">
        <w:rPr>
          <w:color w:val="0000FF"/>
        </w:rPr>
        <w:t>.</w:t>
      </w:r>
      <w:r w:rsidR="009D65A8" w:rsidRPr="00C47FC4">
        <w:rPr>
          <w:color w:val="0000FF"/>
        </w:rPr>
        <w:t>]</w:t>
      </w:r>
      <w:bookmarkEnd w:id="686"/>
    </w:p>
    <w:p w14:paraId="315286FB" w14:textId="6CB45503" w:rsidR="005C247A" w:rsidRDefault="002E1D1E" w:rsidP="00F417FB">
      <w:pPr>
        <w:numPr>
          <w:ilvl w:val="0"/>
          <w:numId w:val="9"/>
        </w:numPr>
        <w:spacing w:before="120" w:beforeAutospacing="0" w:after="0" w:afterAutospacing="0"/>
        <w:ind w:left="2520"/>
        <w:rPr>
          <w:color w:val="000000"/>
        </w:rPr>
      </w:pPr>
      <w:r w:rsidRPr="001621D6">
        <w:rPr>
          <w:i/>
          <w:color w:val="0000FF"/>
        </w:rPr>
        <w:t>[</w:t>
      </w:r>
      <w:r w:rsidR="001E5637">
        <w:rPr>
          <w:i/>
          <w:color w:val="0000FF"/>
        </w:rPr>
        <w:t xml:space="preserve">Only </w:t>
      </w:r>
      <w:r w:rsidR="001E5637">
        <w:rPr>
          <w:i/>
          <w:iCs/>
          <w:color w:val="0000FF"/>
        </w:rPr>
        <w:t>i</w:t>
      </w:r>
      <w:r w:rsidRPr="000871E5">
        <w:rPr>
          <w:i/>
          <w:iCs/>
          <w:color w:val="0000FF"/>
        </w:rPr>
        <w:t>nsert the following if an out-of</w:t>
      </w:r>
      <w:r w:rsidRPr="00D95AA1">
        <w:rPr>
          <w:i/>
          <w:iCs/>
          <w:color w:val="0000FF"/>
        </w:rPr>
        <w:t>-network differential is charged</w:t>
      </w:r>
      <w:r w:rsidRPr="001E5637">
        <w:rPr>
          <w:i/>
          <w:color w:val="0000FF"/>
        </w:rPr>
        <w:t xml:space="preserve"> </w:t>
      </w:r>
      <w:r w:rsidR="001E5637" w:rsidRPr="001E5637">
        <w:rPr>
          <w:i/>
          <w:color w:val="0000FF"/>
        </w:rPr>
        <w:t xml:space="preserve">for a vaccine that is not an </w:t>
      </w:r>
      <w:r w:rsidR="001B5A0D">
        <w:rPr>
          <w:i/>
          <w:color w:val="0000FF"/>
        </w:rPr>
        <w:t xml:space="preserve">adult </w:t>
      </w:r>
      <w:r w:rsidR="001E5637" w:rsidRPr="001E5637">
        <w:rPr>
          <w:i/>
          <w:color w:val="0000FF"/>
        </w:rPr>
        <w:t>ACIP-recommended $0 cost sharing vaccine</w:t>
      </w:r>
      <w:proofErr w:type="gramStart"/>
      <w:r w:rsidR="001E5637" w:rsidRPr="001E5637">
        <w:rPr>
          <w:i/>
          <w:color w:val="0000FF"/>
        </w:rPr>
        <w:t>:</w:t>
      </w:r>
      <w:r w:rsidR="001E5637" w:rsidRPr="001E5637">
        <w:rPr>
          <w:color w:val="0000FF"/>
        </w:rPr>
        <w:t xml:space="preserve"> </w:t>
      </w:r>
      <w:r w:rsidR="009D65A8">
        <w:rPr>
          <w:color w:val="0000FF"/>
        </w:rPr>
        <w:t>,</w:t>
      </w:r>
      <w:proofErr w:type="gramEnd"/>
      <w:r w:rsidR="009D65A8">
        <w:rPr>
          <w:color w:val="0000FF"/>
        </w:rPr>
        <w:t xml:space="preserve"> and </w:t>
      </w:r>
      <w:r w:rsidRPr="00754A56">
        <w:rPr>
          <w:color w:val="0000FF"/>
        </w:rPr>
        <w:t xml:space="preserve">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r w:rsidRPr="001621D6">
        <w:rPr>
          <w:i/>
          <w:color w:val="0000FF"/>
        </w:rPr>
        <w:t>]</w:t>
      </w:r>
    </w:p>
    <w:p w14:paraId="2B57A9D5" w14:textId="46110CBF" w:rsidR="002E1D1E" w:rsidRPr="00754A56" w:rsidRDefault="002E1D1E" w:rsidP="002E1D1E">
      <w:pPr>
        <w:rPr>
          <w:color w:val="0000FF"/>
        </w:rPr>
      </w:pPr>
      <w:r w:rsidRPr="000871E5">
        <w:rPr>
          <w:i/>
          <w:iCs/>
          <w:color w:val="0000FF"/>
        </w:rPr>
        <w:t xml:space="preserve">[Insert any additional information about your coverage of vaccines </w:t>
      </w:r>
      <w:r w:rsidRPr="00D95AA1">
        <w:rPr>
          <w:i/>
          <w:iCs/>
          <w:color w:val="0000FF"/>
        </w:rPr>
        <w:t>and vaccine administration.]</w:t>
      </w:r>
    </w:p>
    <w:p w14:paraId="34807DB9" w14:textId="77777777" w:rsidR="007D026B" w:rsidRDefault="007D026B">
      <w:pPr>
        <w:spacing w:before="0" w:beforeAutospacing="0" w:after="0" w:afterAutospacing="0"/>
        <w:sectPr w:rsidR="007D026B" w:rsidSect="00EA28AB">
          <w:headerReference w:type="default" r:id="rId51"/>
          <w:footerReference w:type="even" r:id="rId52"/>
          <w:footerReference w:type="default" r:id="rId53"/>
          <w:headerReference w:type="first" r:id="rId54"/>
          <w:endnotePr>
            <w:numFmt w:val="decimal"/>
          </w:endnotePr>
          <w:pgSz w:w="12240" w:h="15840" w:code="1"/>
          <w:pgMar w:top="1440" w:right="1440" w:bottom="1152" w:left="1440" w:header="619" w:footer="720" w:gutter="0"/>
          <w:cols w:space="720"/>
          <w:titlePg/>
          <w:docGrid w:linePitch="360"/>
        </w:sectPr>
      </w:pPr>
      <w:bookmarkStart w:id="687" w:name="_Toc109322042"/>
      <w:bookmarkStart w:id="688" w:name="_Toc110619996"/>
      <w:bookmarkStart w:id="689" w:name="s7"/>
      <w:bookmarkEnd w:id="597"/>
    </w:p>
    <w:p w14:paraId="4063E917" w14:textId="77777777" w:rsidR="007D026B" w:rsidRDefault="007D026B" w:rsidP="007D026B"/>
    <w:p w14:paraId="02C7A7F6" w14:textId="16B600A4" w:rsidR="00EA28AB" w:rsidRPr="006A7AB5" w:rsidRDefault="00A66A21" w:rsidP="007D73E8">
      <w:pPr>
        <w:pStyle w:val="Heading2"/>
      </w:pPr>
      <w:bookmarkStart w:id="690" w:name="_Toc98761278"/>
      <w:bookmarkStart w:id="691" w:name="_Toc102342483"/>
      <w:bookmarkStart w:id="692" w:name="_Toc109987602"/>
      <w:r>
        <w:t>CHAPTER</w:t>
      </w:r>
      <w:r w:rsidR="00EA28AB">
        <w:t xml:space="preserve"> 7</w:t>
      </w:r>
      <w:r w:rsidR="006A7AB5">
        <w:t>:</w:t>
      </w:r>
      <w:r w:rsidR="006A7AB5">
        <w:br/>
      </w:r>
      <w:r w:rsidR="00EA28AB" w:rsidRPr="000871E5">
        <w:rPr>
          <w:i/>
          <w:sz w:val="56"/>
          <w:szCs w:val="56"/>
        </w:rPr>
        <w:t xml:space="preserve">Asking us to pay our share of a bill you </w:t>
      </w:r>
      <w:r w:rsidR="00EA28AB" w:rsidRPr="00D95AA1">
        <w:rPr>
          <w:i/>
          <w:sz w:val="56"/>
          <w:szCs w:val="56"/>
        </w:rPr>
        <w:t xml:space="preserve">have received for covered medical services or </w:t>
      </w:r>
      <w:proofErr w:type="gramStart"/>
      <w:r w:rsidR="00EA28AB" w:rsidRPr="00D95AA1">
        <w:rPr>
          <w:i/>
          <w:sz w:val="56"/>
          <w:szCs w:val="56"/>
        </w:rPr>
        <w:t>drugs</w:t>
      </w:r>
      <w:bookmarkEnd w:id="690"/>
      <w:bookmarkEnd w:id="691"/>
      <w:bookmarkEnd w:id="692"/>
      <w:proofErr w:type="gramEnd"/>
    </w:p>
    <w:p w14:paraId="494FD2F8" w14:textId="77777777" w:rsidR="00E3789F" w:rsidRDefault="00E3789F">
      <w:pPr>
        <w:spacing w:before="0" w:beforeAutospacing="0" w:after="0" w:afterAutospacing="0"/>
        <w:rPr>
          <w:rFonts w:ascii="Arial" w:hAnsi="Arial" w:cs="Arial"/>
          <w:b/>
          <w:bCs/>
          <w:sz w:val="28"/>
          <w:szCs w:val="26"/>
        </w:rPr>
      </w:pPr>
      <w:bookmarkStart w:id="693" w:name="_Toc109316581"/>
      <w:bookmarkStart w:id="694" w:name="_Toc228561569"/>
      <w:bookmarkStart w:id="695" w:name="_Toc68442440"/>
      <w:bookmarkEnd w:id="687"/>
      <w:bookmarkEnd w:id="688"/>
      <w:r>
        <w:br w:type="page"/>
      </w:r>
    </w:p>
    <w:p w14:paraId="6EAFE3B8" w14:textId="2F2C15DF" w:rsidR="002E1D1E" w:rsidRPr="00D95AA1" w:rsidRDefault="002E1D1E">
      <w:pPr>
        <w:pStyle w:val="Heading3"/>
        <w:rPr>
          <w:sz w:val="12"/>
          <w:szCs w:val="12"/>
        </w:rPr>
      </w:pPr>
      <w:bookmarkStart w:id="696" w:name="_Toc98761279"/>
      <w:bookmarkStart w:id="697" w:name="_Toc102342484"/>
      <w:bookmarkStart w:id="698" w:name="_Toc109987603"/>
      <w:r w:rsidRPr="00754A56">
        <w:lastRenderedPageBreak/>
        <w:t>SECTION 1</w:t>
      </w:r>
      <w:r w:rsidRPr="00754A56">
        <w:tab/>
        <w:t xml:space="preserve">Situations in which you should ask </w:t>
      </w:r>
      <w:r w:rsidR="00EC4E97" w:rsidRPr="00754A56">
        <w:t>us</w:t>
      </w:r>
      <w:r w:rsidRPr="00754A56">
        <w:t xml:space="preserve"> to pay our share of the cost of your covered services or </w:t>
      </w:r>
      <w:proofErr w:type="gramStart"/>
      <w:r w:rsidRPr="00754A56">
        <w:t>drugs</w:t>
      </w:r>
      <w:bookmarkEnd w:id="693"/>
      <w:bookmarkEnd w:id="694"/>
      <w:bookmarkEnd w:id="695"/>
      <w:bookmarkEnd w:id="696"/>
      <w:bookmarkEnd w:id="697"/>
      <w:bookmarkEnd w:id="698"/>
      <w:proofErr w:type="gramEnd"/>
    </w:p>
    <w:p w14:paraId="1BE71BC9" w14:textId="380477EC" w:rsidR="002E1D1E" w:rsidRPr="00754A56" w:rsidRDefault="002E1D1E" w:rsidP="002E1D1E">
      <w:pPr>
        <w:autoSpaceDE w:val="0"/>
        <w:autoSpaceDN w:val="0"/>
        <w:adjustRightInd w:val="0"/>
        <w:spacing w:after="120"/>
      </w:pPr>
      <w:r w:rsidRPr="00754A56">
        <w:t xml:space="preserve">Sometimes when you get medical care or a prescription drug, you may need to pay the full </w:t>
      </w:r>
      <w:r w:rsidR="005B77C3" w:rsidRPr="00754A56">
        <w:t>cost.</w:t>
      </w:r>
      <w:r w:rsidRPr="00754A56">
        <w:t xml:space="preserve"> Other times, you may find that you have paid more than you expected under the coverage rules of the plan. </w:t>
      </w:r>
      <w:r w:rsidR="004A6C5A">
        <w:t>Or you may receive a bill from a provider. In these cases</w:t>
      </w:r>
      <w:r w:rsidRPr="00754A56">
        <w:t>, you can ask our plan to pay you back (paying you back is often called reimbursing you). It is your right to be paid back by our plan whenever you’ve paid more than your share of the cost for medical services</w:t>
      </w:r>
      <w:r w:rsidRPr="000871E5">
        <w:rPr>
          <w:i/>
          <w:iCs/>
        </w:rPr>
        <w:t xml:space="preserve"> </w:t>
      </w:r>
      <w:r w:rsidRPr="00754A56">
        <w:t>or drugs that are covered by our plan.</w:t>
      </w:r>
      <w:r w:rsidR="004A6C5A" w:rsidRPr="004A6C5A">
        <w:t xml:space="preserve"> </w:t>
      </w:r>
      <w:r w:rsidR="004A6C5A">
        <w:t xml:space="preserve">There may be deadlines that you must meet to get paid back. Please see </w:t>
      </w:r>
      <w:r w:rsidR="00C81630">
        <w:t xml:space="preserve">Section </w:t>
      </w:r>
      <w:r w:rsidR="00966516">
        <w:t>2 of this chapter</w:t>
      </w:r>
      <w:r w:rsidR="00C81630">
        <w:t>.</w:t>
      </w:r>
    </w:p>
    <w:p w14:paraId="5423D490" w14:textId="7C431B2B" w:rsidR="005432A9" w:rsidRPr="00052110" w:rsidRDefault="005432A9" w:rsidP="00D95AA1">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w:t>
      </w:r>
      <w:r w:rsidR="00024699">
        <w:t xml:space="preserve"> </w:t>
      </w:r>
      <w:r>
        <w:t xml:space="preserve">sharing. If this provider is </w:t>
      </w:r>
      <w:proofErr w:type="gramStart"/>
      <w:r>
        <w:t>contracted</w:t>
      </w:r>
      <w:proofErr w:type="gramEnd"/>
      <w:r>
        <w:t xml:space="preserve"> you still have the right to treatment.</w:t>
      </w:r>
      <w:r w:rsidRPr="00052110">
        <w:t xml:space="preserve">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5738D9">
      <w:pPr>
        <w:pStyle w:val="subheadingnumbered"/>
        <w:outlineLvl w:val="3"/>
      </w:pPr>
      <w:r w:rsidRPr="00754A56">
        <w:t>1.</w:t>
      </w:r>
      <w:r w:rsidRPr="00754A56">
        <w:tab/>
        <w:t>When you’ve received medical care from a provider who is not in our plan’s network</w:t>
      </w:r>
    </w:p>
    <w:p w14:paraId="771F4BB5" w14:textId="279FB05A" w:rsidR="002E1D1E" w:rsidRPr="00754A56" w:rsidRDefault="002E1D1E" w:rsidP="00D95AA1">
      <w:pPr>
        <w:spacing w:before="120" w:beforeAutospacing="0" w:after="0" w:afterAutospacing="0"/>
        <w:ind w:left="360"/>
      </w:pPr>
      <w:r w:rsidRPr="00754A56">
        <w:t xml:space="preserve">When you received care from a provider who is not part of our network, you are only responsible for paying your share of the cost. (Your share of the cost may be higher for an out-of-network provider than for a network provider.) </w:t>
      </w:r>
      <w:r w:rsidR="004A6C5A">
        <w:t>Ask</w:t>
      </w:r>
      <w:r w:rsidRPr="00754A56">
        <w:t xml:space="preserve"> the provider to bill the plan for our share of the cost. </w:t>
      </w:r>
    </w:p>
    <w:p w14:paraId="06A853B9" w14:textId="04B4247B" w:rsidR="002E1D1E" w:rsidRPr="00754A56" w:rsidRDefault="002E1D1E" w:rsidP="00876CD3">
      <w:pPr>
        <w:numPr>
          <w:ilvl w:val="0"/>
          <w:numId w:val="10"/>
        </w:numPr>
        <w:tabs>
          <w:tab w:val="left" w:pos="900"/>
        </w:tabs>
        <w:spacing w:before="120" w:beforeAutospacing="0" w:after="120" w:afterAutospacing="0"/>
        <w:ind w:left="900"/>
      </w:pPr>
      <w:r w:rsidRPr="00754A56">
        <w:t xml:space="preserve">If you </w:t>
      </w:r>
      <w:r w:rsidR="00A853F1" w:rsidRPr="00754A56">
        <w:t xml:space="preserve">pay </w:t>
      </w:r>
      <w:r w:rsidRPr="00754A56">
        <w:t xml:space="preserve">the entire amount yourself at the time you receive the </w:t>
      </w:r>
      <w:r w:rsidR="005B77C3" w:rsidRPr="00754A56">
        <w:t>care, ask</w:t>
      </w:r>
      <w:r w:rsidRPr="00754A56">
        <w:t xml:space="preserve"> us to pay you back for our share of the cost. Send us the bill, along with documentation of any payments you have made.</w:t>
      </w:r>
    </w:p>
    <w:p w14:paraId="02A08227" w14:textId="039BB6D6" w:rsidR="002E1D1E" w:rsidRPr="00754A56" w:rsidRDefault="00F33EF8" w:rsidP="00876CD3">
      <w:pPr>
        <w:numPr>
          <w:ilvl w:val="0"/>
          <w:numId w:val="10"/>
        </w:numPr>
        <w:tabs>
          <w:tab w:val="left" w:pos="900"/>
        </w:tabs>
        <w:spacing w:before="0" w:beforeAutospacing="0" w:after="120" w:afterAutospacing="0"/>
        <w:ind w:left="900"/>
      </w:pPr>
      <w:r>
        <w:t>Y</w:t>
      </w:r>
      <w:r w:rsidR="002E1D1E" w:rsidRPr="00754A56">
        <w:t xml:space="preserve">ou may get a bill from the provider asking for payment that you think you do not owe. Send us this bill, along with documentation of any payments you have already made. </w:t>
      </w:r>
    </w:p>
    <w:p w14:paraId="62ADD082" w14:textId="77777777" w:rsidR="002E1D1E" w:rsidRPr="00754A56" w:rsidRDefault="002E1D1E" w:rsidP="00876CD3">
      <w:pPr>
        <w:numPr>
          <w:ilvl w:val="1"/>
          <w:numId w:val="10"/>
        </w:numPr>
        <w:spacing w:before="0" w:beforeAutospacing="0" w:after="120" w:afterAutospacing="0"/>
      </w:pPr>
      <w:r w:rsidRPr="00754A56">
        <w:t xml:space="preserve">If the provider is owed anything, we will pay the provider directly. </w:t>
      </w:r>
    </w:p>
    <w:p w14:paraId="4124E9DD" w14:textId="77777777" w:rsidR="002E1D1E" w:rsidRPr="00D95AA1" w:rsidRDefault="002E1D1E" w:rsidP="00876CD3">
      <w:pPr>
        <w:numPr>
          <w:ilvl w:val="1"/>
          <w:numId w:val="10"/>
        </w:numPr>
        <w:spacing w:before="0" w:beforeAutospacing="0" w:after="120" w:afterAutospacing="0"/>
        <w:ind w:right="180"/>
        <w:rPr>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876CD3">
      <w:pPr>
        <w:numPr>
          <w:ilvl w:val="0"/>
          <w:numId w:val="10"/>
        </w:numPr>
        <w:tabs>
          <w:tab w:val="left" w:pos="900"/>
        </w:tabs>
        <w:spacing w:before="0" w:beforeAutospacing="0" w:after="120" w:afterAutospacing="0"/>
        <w:ind w:left="900"/>
      </w:pPr>
      <w:r w:rsidRPr="000871E5">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AA5E586" w14:textId="77777777" w:rsidR="002E1D1E" w:rsidRPr="00754A56" w:rsidRDefault="002E1D1E" w:rsidP="005738D9">
      <w:pPr>
        <w:pStyle w:val="subheadingnumbered"/>
        <w:outlineLvl w:val="3"/>
      </w:pPr>
      <w:r w:rsidRPr="00754A56">
        <w:lastRenderedPageBreak/>
        <w:t>2.</w:t>
      </w:r>
      <w:r w:rsidRPr="00754A56">
        <w:tab/>
        <w:t>When a network provider sends you a bill you think you should not pay</w:t>
      </w:r>
    </w:p>
    <w:p w14:paraId="19630658" w14:textId="5E4EEAB7" w:rsidR="002E1D1E" w:rsidRPr="00D95AA1" w:rsidRDefault="002E1D1E" w:rsidP="00D95AA1">
      <w:pPr>
        <w:spacing w:before="120" w:beforeAutospacing="0" w:after="120" w:afterAutospacing="0"/>
        <w:ind w:left="360"/>
        <w:rPr>
          <w:rFonts w:ascii="Arial" w:hAnsi="Arial" w:cs="Arial"/>
        </w:rPr>
      </w:pPr>
      <w:r w:rsidRPr="00754A56">
        <w:t>Network providers should always bill the plan directly and ask you only for your share of the cost. But sometimes they make mistakes</w:t>
      </w:r>
      <w:r w:rsidR="005862DD">
        <w:t xml:space="preserve"> </w:t>
      </w:r>
      <w:r w:rsidRPr="00754A56">
        <w:t xml:space="preserve">and ask you to pay more than your share. </w:t>
      </w:r>
    </w:p>
    <w:p w14:paraId="06F72E72" w14:textId="0E59381B" w:rsidR="007E0475" w:rsidRPr="00D95AA1" w:rsidRDefault="00670B54" w:rsidP="00876CD3">
      <w:pPr>
        <w:numPr>
          <w:ilvl w:val="0"/>
          <w:numId w:val="10"/>
        </w:numPr>
        <w:tabs>
          <w:tab w:val="left" w:pos="900"/>
        </w:tabs>
        <w:spacing w:before="0" w:beforeAutospacing="0" w:after="120" w:afterAutospacing="0"/>
        <w:ind w:left="900"/>
        <w:rPr>
          <w:rFonts w:ascii="Arial" w:hAnsi="Arial" w:cs="Arial"/>
        </w:rPr>
      </w:pPr>
      <w:r w:rsidRPr="00754A56">
        <w:rPr>
          <w:color w:val="000000"/>
        </w:rPr>
        <w:t xml:space="preserve">You only </w:t>
      </w:r>
      <w:proofErr w:type="gramStart"/>
      <w:r w:rsidRPr="00754A56">
        <w:rPr>
          <w:color w:val="000000"/>
        </w:rPr>
        <w:t>have to</w:t>
      </w:r>
      <w:proofErr w:type="gramEnd"/>
      <w:r w:rsidRPr="00754A56">
        <w:rPr>
          <w:color w:val="000000"/>
        </w:rPr>
        <w:t xml:space="preserve"> pay your cost-sharing amount when you get </w:t>
      </w:r>
      <w:r w:rsidR="00F33EF8">
        <w:rPr>
          <w:color w:val="000000"/>
        </w:rPr>
        <w:t xml:space="preserve">covered </w:t>
      </w:r>
      <w:r w:rsidR="005B77C3" w:rsidRPr="00754A56">
        <w:rPr>
          <w:color w:val="000000"/>
        </w:rPr>
        <w:t>services.</w:t>
      </w:r>
      <w:r w:rsidRPr="00754A56">
        <w:rPr>
          <w:color w:val="000000"/>
        </w:rPr>
        <w:t xml:space="preserve"> </w:t>
      </w:r>
      <w:r w:rsidR="007E0475" w:rsidRPr="00754A56">
        <w:rPr>
          <w:color w:val="000000"/>
        </w:rPr>
        <w:t>We do not allow providers to add additional separate charges, called balance billing</w:t>
      </w:r>
      <w:r w:rsidR="007C2C80">
        <w:rPr>
          <w:color w:val="000000"/>
        </w:rPr>
        <w:t>.</w:t>
      </w:r>
      <w:r w:rsidR="007E0475" w:rsidRPr="00754A56">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53BD8209" w14:textId="77777777" w:rsidR="002E1D1E" w:rsidRPr="00D95AA1" w:rsidRDefault="002E1D1E" w:rsidP="00876CD3">
      <w:pPr>
        <w:numPr>
          <w:ilvl w:val="0"/>
          <w:numId w:val="10"/>
        </w:numPr>
        <w:tabs>
          <w:tab w:val="left" w:pos="900"/>
        </w:tabs>
        <w:spacing w:before="0" w:beforeAutospacing="0" w:after="120" w:afterAutospacing="0"/>
        <w:ind w:left="900"/>
        <w:rPr>
          <w:rFonts w:ascii="Arial" w:hAnsi="Arial" w:cs="Arial"/>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876CD3">
      <w:pPr>
        <w:numPr>
          <w:ilvl w:val="0"/>
          <w:numId w:val="10"/>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5738D9">
      <w:pPr>
        <w:pStyle w:val="subheadingnumbered"/>
        <w:outlineLvl w:val="3"/>
      </w:pPr>
      <w:r w:rsidRPr="00754A56">
        <w:t xml:space="preserve">3. </w:t>
      </w:r>
      <w:r w:rsidRPr="00754A56">
        <w:tab/>
        <w:t xml:space="preserve">If you are retroactively enrolled in our plan </w:t>
      </w:r>
    </w:p>
    <w:p w14:paraId="5473FE92" w14:textId="5300A061" w:rsidR="00D22DAC" w:rsidRPr="00754A56" w:rsidRDefault="00D22DAC" w:rsidP="00D95AA1">
      <w:pPr>
        <w:spacing w:before="0" w:beforeAutospacing="0" w:after="120" w:afterAutospacing="0"/>
        <w:ind w:left="360"/>
      </w:pPr>
      <w:r w:rsidRPr="00754A56">
        <w:t>Sometimes a person’s enrollment in the plan is retroactive. (</w:t>
      </w:r>
      <w:r w:rsidR="00F33EF8">
        <w:t>This</w:t>
      </w:r>
      <w:r w:rsidRPr="00754A56">
        <w:t xml:space="preserve"> means that the first day of their enrollment has already </w:t>
      </w:r>
      <w:r w:rsidR="006E31E3" w:rsidRPr="00754A56">
        <w:t>passed</w:t>
      </w:r>
      <w:r w:rsidRPr="00754A56">
        <w:t xml:space="preserve">. The enrollment date may even have occurred last year.) </w:t>
      </w:r>
    </w:p>
    <w:p w14:paraId="00F9F857" w14:textId="6A9DFD2C" w:rsidR="00D22DAC" w:rsidRDefault="00D22DAC" w:rsidP="00D95AA1">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 xml:space="preserve">You will need to submit paperwork </w:t>
      </w:r>
      <w:r w:rsidR="00070E24">
        <w:rPr>
          <w:color w:val="000000"/>
        </w:rPr>
        <w:t>such as receipts and bills</w:t>
      </w:r>
      <w:r w:rsidR="00F15DA6">
        <w:rPr>
          <w:color w:val="000000"/>
        </w:rPr>
        <w:t xml:space="preserve"> </w:t>
      </w:r>
      <w:r w:rsidR="00A708B4" w:rsidRPr="00754A56">
        <w:rPr>
          <w:color w:val="000000"/>
        </w:rPr>
        <w:t>for us to handle the reimbursement.</w:t>
      </w:r>
    </w:p>
    <w:p w14:paraId="1E493300" w14:textId="77777777" w:rsidR="002E1D1E" w:rsidRPr="00754A56" w:rsidRDefault="00D22DAC" w:rsidP="005738D9">
      <w:pPr>
        <w:pStyle w:val="subheadingnumbered"/>
        <w:outlineLvl w:val="3"/>
      </w:pPr>
      <w:r w:rsidRPr="00754A56">
        <w:t>4</w:t>
      </w:r>
      <w:r w:rsidR="002E1D1E" w:rsidRPr="00754A56">
        <w:t>.</w:t>
      </w:r>
      <w:r w:rsidR="002E1D1E" w:rsidRPr="00754A56">
        <w:tab/>
        <w:t>When you use an out-of-network pharmacy to get a prescription filled</w:t>
      </w:r>
    </w:p>
    <w:p w14:paraId="79365C61" w14:textId="5054D810" w:rsidR="002E1D1E" w:rsidRDefault="002E1D1E" w:rsidP="00D95AA1">
      <w:pPr>
        <w:spacing w:before="120" w:beforeAutospacing="0" w:after="120" w:afterAutospacing="0"/>
        <w:ind w:left="360"/>
      </w:pPr>
      <w:r w:rsidRPr="00754A56">
        <w:t xml:space="preserve">If you go to an out-of-network pharmacy, the pharmacy may not be able to submit the claim directly to us. When that happens, you will have to pay the full cost of your prescription. </w:t>
      </w:r>
    </w:p>
    <w:p w14:paraId="3582E179" w14:textId="4FE960C0" w:rsidR="002E1D1E" w:rsidRPr="00754A56" w:rsidRDefault="002E1D1E" w:rsidP="00D95AA1">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r w:rsidR="00F33EF8" w:rsidRPr="00F33EF8">
        <w:t xml:space="preserve"> </w:t>
      </w:r>
      <w:r w:rsidR="00F33EF8">
        <w:t>Remember that we only cover out</w:t>
      </w:r>
      <w:r w:rsidR="00486595">
        <w:t>-</w:t>
      </w:r>
      <w:r w:rsidR="00F33EF8">
        <w:t>of</w:t>
      </w:r>
      <w:r w:rsidR="00486595">
        <w:t>-</w:t>
      </w:r>
      <w:r w:rsidR="00F33EF8">
        <w:t>network pharmacies in limited circumstances.</w:t>
      </w:r>
      <w:r w:rsidR="009B25F5" w:rsidRPr="00053837">
        <w:t xml:space="preserve"> </w:t>
      </w:r>
      <w:r w:rsidR="009B25F5">
        <w:t>See Chapter 5, Section 2.5 for a discussion of these circumstances.</w:t>
      </w:r>
    </w:p>
    <w:p w14:paraId="7910B44C" w14:textId="77777777" w:rsidR="002E1D1E" w:rsidRPr="00754A56" w:rsidRDefault="00D22DAC" w:rsidP="005738D9">
      <w:pPr>
        <w:pStyle w:val="subheadingnumbered"/>
        <w:outlineLvl w:val="3"/>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D95AA1">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0176FC2" w14:textId="77777777" w:rsidR="002E1D1E" w:rsidRPr="00754A56" w:rsidRDefault="002E1D1E" w:rsidP="00D95AA1">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5E272B29" w14:textId="77777777" w:rsidR="002E1D1E" w:rsidRPr="00754A56" w:rsidRDefault="00D22DAC" w:rsidP="005738D9">
      <w:pPr>
        <w:pStyle w:val="subheadingnumbered"/>
        <w:outlineLvl w:val="3"/>
      </w:pPr>
      <w:r w:rsidRPr="00754A56">
        <w:lastRenderedPageBreak/>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D95AA1">
      <w:pPr>
        <w:spacing w:before="0" w:beforeAutospacing="0" w:after="120" w:afterAutospacing="0"/>
        <w:ind w:left="360"/>
      </w:pPr>
      <w:r w:rsidRPr="00754A56">
        <w:t xml:space="preserve">You may pay the full cost of the prescription because you find that the drug is not covered for some reason. </w:t>
      </w:r>
    </w:p>
    <w:p w14:paraId="2ED5CBE2" w14:textId="3AF8359B" w:rsidR="002E1D1E" w:rsidRPr="00754A56" w:rsidDel="00092EA8" w:rsidRDefault="002E1D1E" w:rsidP="00876CD3">
      <w:pPr>
        <w:numPr>
          <w:ilvl w:val="0"/>
          <w:numId w:val="10"/>
        </w:numPr>
        <w:tabs>
          <w:tab w:val="left" w:pos="900"/>
        </w:tabs>
        <w:spacing w:before="0" w:beforeAutospacing="0" w:after="120" w:afterAutospacing="0"/>
        <w:ind w:left="900"/>
      </w:pPr>
      <w:r w:rsidRPr="00754A56">
        <w:t xml:space="preserve">For example, the drug may not be on the plan’s </w:t>
      </w:r>
      <w:r w:rsidR="00161F00">
        <w:t>“Drug List</w:t>
      </w:r>
      <w:proofErr w:type="gramStart"/>
      <w:r w:rsidR="00161F00">
        <w:t>”</w:t>
      </w:r>
      <w:proofErr w:type="gramEnd"/>
      <w:r w:rsidRPr="00754A56">
        <w:t xml:space="preserve"> or it could have a requirement or restriction that you didn’t know about or don’t think should apply to you. If you decide to get the drug immediately, you may need to pay the full cost for it. </w:t>
      </w:r>
    </w:p>
    <w:p w14:paraId="5AFB79A3" w14:textId="77777777" w:rsidR="002E1D1E" w:rsidRPr="00D95AA1" w:rsidRDefault="002E1D1E" w:rsidP="00876CD3">
      <w:pPr>
        <w:numPr>
          <w:ilvl w:val="0"/>
          <w:numId w:val="10"/>
        </w:numPr>
        <w:tabs>
          <w:tab w:val="left" w:pos="900"/>
        </w:tabs>
        <w:spacing w:before="0" w:beforeAutospacing="0" w:after="120" w:afterAutospacing="0"/>
        <w:ind w:left="900"/>
        <w:rPr>
          <w:i/>
          <w:iCs/>
        </w:rPr>
      </w:pPr>
      <w:r w:rsidRPr="00754A56">
        <w:t xml:space="preserve">Save your receipt and send a copy to us when you ask us to pay you back. In some situations, we may need to get more information from your doctor </w:t>
      </w:r>
      <w:proofErr w:type="gramStart"/>
      <w:r w:rsidRPr="00754A56">
        <w:t>in order to</w:t>
      </w:r>
      <w:proofErr w:type="gramEnd"/>
      <w:r w:rsidRPr="00754A56">
        <w:t xml:space="preserve"> pay you back for our share of the cost.</w:t>
      </w:r>
    </w:p>
    <w:p w14:paraId="7C764890" w14:textId="65954DB3" w:rsidR="002E1D1E" w:rsidRPr="00D95AA1" w:rsidRDefault="002E1D1E">
      <w:pPr>
        <w:tabs>
          <w:tab w:val="left" w:pos="360"/>
        </w:tabs>
        <w:autoSpaceDE w:val="0"/>
        <w:autoSpaceDN w:val="0"/>
        <w:adjustRightInd w:val="0"/>
        <w:ind w:right="720"/>
        <w:rPr>
          <w:rFonts w:cs="Arial"/>
          <w:i/>
          <w:iCs/>
          <w:color w:val="0000FF"/>
        </w:rPr>
      </w:pPr>
      <w:r w:rsidRPr="000871E5">
        <w:rPr>
          <w:rFonts w:cs="Arial"/>
          <w:i/>
          <w:iCs/>
          <w:color w:val="0000FF"/>
        </w:rPr>
        <w:t xml:space="preserve">[Plans should insert additional circumstances under which they will accept a paper claim from a </w:t>
      </w:r>
      <w:r w:rsidR="00B21C74" w:rsidRPr="00D95AA1">
        <w:rPr>
          <w:rFonts w:cs="Arial"/>
          <w:i/>
          <w:iCs/>
          <w:color w:val="0000FF"/>
        </w:rPr>
        <w:t>member</w:t>
      </w:r>
      <w:r w:rsidRPr="00D95AA1">
        <w:rPr>
          <w:rFonts w:cs="Arial"/>
          <w:i/>
          <w:iCs/>
          <w:color w:val="0000FF"/>
        </w:rPr>
        <w:t>.]</w:t>
      </w:r>
    </w:p>
    <w:p w14:paraId="60CAC129" w14:textId="5A567779" w:rsidR="005709D7" w:rsidRDefault="005709D7" w:rsidP="005709D7">
      <w:proofErr w:type="gramStart"/>
      <w:r w:rsidRPr="00754A56">
        <w:rPr>
          <w:color w:val="000000"/>
        </w:rPr>
        <w:t>All of</w:t>
      </w:r>
      <w:proofErr w:type="gramEnd"/>
      <w:r w:rsidRPr="00754A56">
        <w:rPr>
          <w:color w:val="000000"/>
        </w:rPr>
        <w:t xml:space="preserve"> the examples above are types of coverage </w:t>
      </w:r>
      <w:r w:rsidRPr="00754A56">
        <w:t>decisions. This means that if we deny your request for payment, you can appeal our decision. Chapter 9 of this</w:t>
      </w:r>
      <w:r w:rsidRPr="00754A56">
        <w:rPr>
          <w:color w:val="000000"/>
        </w:rPr>
        <w:t xml:space="preserve"> </w:t>
      </w:r>
      <w:r w:rsidR="00F33EF8">
        <w:rPr>
          <w:color w:val="000000"/>
        </w:rPr>
        <w:t>document</w:t>
      </w:r>
      <w:r w:rsidR="00F33EF8">
        <w:t xml:space="preserve"> </w:t>
      </w:r>
      <w:r w:rsidR="00DD2F36" w:rsidRPr="00E70263">
        <w:t>(</w:t>
      </w:r>
      <w:r w:rsidR="00DD2F36" w:rsidRPr="005C57AC">
        <w:rPr>
          <w:i/>
          <w:iCs/>
        </w:rPr>
        <w:t>What to do if you have a problem or complaint (coverage decisions, appeals, complaints)</w:t>
      </w:r>
      <w:r w:rsidR="00DD2F36" w:rsidRPr="00E70263">
        <w:t xml:space="preserve">) </w:t>
      </w:r>
      <w:r w:rsidRPr="00754A56">
        <w:t>has information about how to make an appeal.</w:t>
      </w:r>
    </w:p>
    <w:p w14:paraId="5D611DAE" w14:textId="77777777" w:rsidR="002E1D1E" w:rsidRPr="00D95AA1" w:rsidRDefault="002E1D1E">
      <w:pPr>
        <w:pStyle w:val="Heading3"/>
        <w:rPr>
          <w:sz w:val="12"/>
          <w:szCs w:val="12"/>
        </w:rPr>
      </w:pPr>
      <w:bookmarkStart w:id="699" w:name="_Toc109316583"/>
      <w:bookmarkStart w:id="700" w:name="_Toc228561571"/>
      <w:bookmarkStart w:id="701" w:name="_Toc68442442"/>
      <w:bookmarkStart w:id="702" w:name="_Toc98761280"/>
      <w:bookmarkStart w:id="703" w:name="_Toc102342485"/>
      <w:bookmarkStart w:id="704" w:name="_Toc109987604"/>
      <w:r w:rsidRPr="00754A56">
        <w:t>SECTION 2</w:t>
      </w:r>
      <w:r w:rsidRPr="00754A56">
        <w:tab/>
        <w:t xml:space="preserve">How to ask us to pay you back or to pay a bill you have </w:t>
      </w:r>
      <w:proofErr w:type="gramStart"/>
      <w:r w:rsidRPr="00754A56">
        <w:t>received</w:t>
      </w:r>
      <w:bookmarkEnd w:id="699"/>
      <w:bookmarkEnd w:id="700"/>
      <w:bookmarkEnd w:id="701"/>
      <w:bookmarkEnd w:id="702"/>
      <w:bookmarkEnd w:id="703"/>
      <w:bookmarkEnd w:id="704"/>
      <w:proofErr w:type="gramEnd"/>
    </w:p>
    <w:p w14:paraId="68F7E0A3" w14:textId="0C3CFDBB" w:rsidR="002E1D1E" w:rsidRPr="00D3491D" w:rsidRDefault="002E1D1E" w:rsidP="00D3491D">
      <w:pPr>
        <w:autoSpaceDE w:val="0"/>
        <w:autoSpaceDN w:val="0"/>
        <w:adjustRightInd w:val="0"/>
        <w:spacing w:after="120"/>
        <w:rPr>
          <w:color w:val="0000FF"/>
        </w:rPr>
      </w:pPr>
      <w:bookmarkStart w:id="705" w:name="_Toc109316584"/>
      <w:r w:rsidRPr="000871E5">
        <w:rPr>
          <w:i/>
          <w:iCs/>
          <w:color w:val="0000FF"/>
        </w:rPr>
        <w:t>[Plans may edit this section to include a second address if they use different addresses for processing medical and drug claims.]</w:t>
      </w:r>
    </w:p>
    <w:bookmarkEnd w:id="705"/>
    <w:p w14:paraId="312D2482" w14:textId="2CA7B0AC" w:rsidR="00F33EF8" w:rsidRPr="00F33EF8" w:rsidRDefault="00A64BAF" w:rsidP="00F33EF8">
      <w:pPr>
        <w:autoSpaceDE w:val="0"/>
        <w:autoSpaceDN w:val="0"/>
        <w:adjustRightInd w:val="0"/>
        <w:spacing w:after="120"/>
      </w:pPr>
      <w:r w:rsidRPr="00033D60">
        <w:t>You may</w:t>
      </w:r>
      <w:r w:rsidRPr="000871E5">
        <w:rPr>
          <w:i/>
          <w:iCs/>
          <w:color w:val="0000FF"/>
        </w:rPr>
        <w:t xml:space="preserve"> </w:t>
      </w:r>
      <w:r>
        <w:t xml:space="preserve">request us to pay you back by </w:t>
      </w:r>
      <w:r w:rsidRPr="000871E5">
        <w:rPr>
          <w:i/>
          <w:iCs/>
          <w:color w:val="0000FF"/>
        </w:rPr>
        <w:t>[If the plan allows members to submit oral payment re</w:t>
      </w:r>
      <w:r w:rsidRPr="00D95AA1">
        <w:rPr>
          <w:i/>
          <w:iCs/>
          <w:color w:val="0000FF"/>
        </w:rPr>
        <w:t xml:space="preserve">quests, insert the following language: either calling us or] </w:t>
      </w:r>
      <w:r>
        <w:t xml:space="preserve">sending us a request in writing. If you send </w:t>
      </w:r>
      <w:r w:rsidR="008849C8">
        <w:t xml:space="preserve">a </w:t>
      </w:r>
      <w:r>
        <w:t xml:space="preserve">request in writing, send </w:t>
      </w:r>
      <w:r w:rsidR="002E1D1E" w:rsidRPr="00754A56">
        <w:t>your bill and documentation of any payment you have made. It’s a good idea to make a copy of your bill and receipts for your records.</w:t>
      </w:r>
      <w:r w:rsidR="00F33EF8">
        <w:t xml:space="preserve"> </w:t>
      </w:r>
      <w:r w:rsidR="00F33EF8" w:rsidRPr="00052110">
        <w:rPr>
          <w:color w:val="0000FF"/>
        </w:rPr>
        <w:t>[</w:t>
      </w:r>
      <w:r w:rsidR="00F33EF8" w:rsidRPr="000871E5">
        <w:rPr>
          <w:i/>
          <w:iCs/>
          <w:color w:val="0000FF"/>
        </w:rPr>
        <w:t>Insert if applicable:</w:t>
      </w:r>
      <w:r w:rsidR="00F33EF8" w:rsidRPr="00052110">
        <w:rPr>
          <w:color w:val="0000FF"/>
        </w:rPr>
        <w:t xml:space="preserve"> </w:t>
      </w:r>
      <w:r w:rsidR="00F33EF8" w:rsidRPr="000871E5">
        <w:rPr>
          <w:b/>
          <w:bCs/>
          <w:color w:val="0000FF"/>
        </w:rPr>
        <w:t xml:space="preserve">You must submit your claim to us within </w:t>
      </w:r>
      <w:r w:rsidR="00F33EF8" w:rsidRPr="00D95AA1">
        <w:rPr>
          <w:b/>
          <w:bCs/>
          <w:i/>
          <w:iCs/>
          <w:color w:val="0000FF"/>
        </w:rPr>
        <w:t>[insert timeframe]</w:t>
      </w:r>
      <w:r w:rsidR="00F33EF8" w:rsidRPr="00052110">
        <w:rPr>
          <w:color w:val="0000FF"/>
        </w:rPr>
        <w:t xml:space="preserve"> of the date you received the service, item, or drug.]</w:t>
      </w:r>
    </w:p>
    <w:p w14:paraId="109D56A6" w14:textId="2EDE35AD" w:rsidR="002E1D1E" w:rsidRPr="00754A56" w:rsidRDefault="002E1D1E" w:rsidP="00EA28AB">
      <w:pPr>
        <w:autoSpaceDE w:val="0"/>
        <w:autoSpaceDN w:val="0"/>
        <w:adjustRightInd w:val="0"/>
        <w:rPr>
          <w:color w:val="0000FF"/>
        </w:rPr>
      </w:pPr>
      <w:r w:rsidRPr="00754A56">
        <w:rPr>
          <w:color w:val="0000FF"/>
        </w:rPr>
        <w:t>[</w:t>
      </w:r>
      <w:r w:rsidRPr="000871E5">
        <w:rPr>
          <w:i/>
          <w:iCs/>
          <w:color w:val="0000FF"/>
        </w:rPr>
        <w:t xml:space="preserve">If the plan has developed a specific form for requesting payment, insert the following language: </w:t>
      </w:r>
      <w:r w:rsidRPr="00754A56">
        <w:rPr>
          <w:color w:val="0000FF"/>
        </w:rPr>
        <w:t xml:space="preserve">To make sure you are giving us all the information we need to </w:t>
      </w:r>
      <w:proofErr w:type="gramStart"/>
      <w:r w:rsidRPr="00754A56">
        <w:rPr>
          <w:color w:val="0000FF"/>
        </w:rPr>
        <w:t>make a decision</w:t>
      </w:r>
      <w:proofErr w:type="gramEnd"/>
      <w:r w:rsidRPr="00754A56">
        <w:rPr>
          <w:color w:val="0000FF"/>
        </w:rPr>
        <w:t xml:space="preserve">, you can fill out our claim form to make your request for payment. </w:t>
      </w:r>
    </w:p>
    <w:p w14:paraId="7F11E782" w14:textId="52203417" w:rsidR="002E1D1E" w:rsidRPr="00754A56" w:rsidRDefault="002E1D1E" w:rsidP="00501D7A">
      <w:pPr>
        <w:numPr>
          <w:ilvl w:val="0"/>
          <w:numId w:val="87"/>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r w:rsidR="00BC0ACB" w:rsidRPr="000871E5">
        <w:rPr>
          <w:i/>
          <w:iCs/>
          <w:color w:val="0000FF"/>
        </w:rPr>
        <w:t xml:space="preserve"> [Insert the required data </w:t>
      </w:r>
      <w:r w:rsidR="00BC0ACB" w:rsidRPr="00D95AA1">
        <w:rPr>
          <w:i/>
          <w:iCs/>
          <w:color w:val="0000FF"/>
        </w:rPr>
        <w:t xml:space="preserve">needed to </w:t>
      </w:r>
      <w:proofErr w:type="gramStart"/>
      <w:r w:rsidR="00BC0ACB" w:rsidRPr="00D95AA1">
        <w:rPr>
          <w:i/>
          <w:iCs/>
          <w:color w:val="0000FF"/>
        </w:rPr>
        <w:t>make a decision</w:t>
      </w:r>
      <w:proofErr w:type="gramEnd"/>
      <w:r w:rsidR="00BC0ACB" w:rsidRPr="00D95AA1">
        <w:rPr>
          <w:i/>
          <w:iCs/>
          <w:color w:val="0000FF"/>
        </w:rPr>
        <w:t xml:space="preserve"> (e.g.</w:t>
      </w:r>
      <w:r w:rsidR="00024699" w:rsidRPr="00D95AA1">
        <w:rPr>
          <w:i/>
          <w:iCs/>
          <w:color w:val="0000FF"/>
        </w:rPr>
        <w:t>,</w:t>
      </w:r>
      <w:r w:rsidR="00BC0ACB" w:rsidRPr="00D95AA1">
        <w:rPr>
          <w:i/>
          <w:iCs/>
          <w:color w:val="0000FF"/>
        </w:rPr>
        <w:t xml:space="preserve"> name, date of services, item, etc.)]</w:t>
      </w:r>
    </w:p>
    <w:p w14:paraId="6CEB51D2" w14:textId="21FEE933" w:rsidR="002E1D1E" w:rsidRPr="00754A56" w:rsidRDefault="002E1D1E" w:rsidP="00501D7A">
      <w:pPr>
        <w:numPr>
          <w:ilvl w:val="0"/>
          <w:numId w:val="87"/>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0871E5">
        <w:rPr>
          <w:i/>
          <w:iCs/>
          <w:color w:val="0000FF"/>
        </w:rPr>
        <w:t>[insert URL]</w:t>
      </w:r>
      <w:r w:rsidRPr="00754A56">
        <w:rPr>
          <w:color w:val="0000FF"/>
        </w:rPr>
        <w:t>) or call Member Services and ask for the form</w:t>
      </w:r>
      <w:r w:rsidR="005B77C3">
        <w:rPr>
          <w:color w:val="0000FF"/>
        </w:rPr>
        <w:t>.]</w:t>
      </w:r>
    </w:p>
    <w:p w14:paraId="1AAEDF33" w14:textId="43168C25" w:rsidR="002E1D1E" w:rsidRDefault="002E1D1E" w:rsidP="002E1D1E">
      <w:pPr>
        <w:tabs>
          <w:tab w:val="left" w:pos="9360"/>
        </w:tabs>
      </w:pPr>
      <w:r w:rsidRPr="000871E5">
        <w:rPr>
          <w:i/>
          <w:iCs/>
          <w:color w:val="0000FF"/>
        </w:rPr>
        <w:t xml:space="preserve">[Plans with different addresses for Part C and Part D claims may modify </w:t>
      </w:r>
      <w:r w:rsidRPr="00D95AA1">
        <w:rPr>
          <w:i/>
          <w:iCs/>
          <w:color w:val="0000FF"/>
        </w:rPr>
        <w:t>this paragraph as needed and include the additional address</w:t>
      </w:r>
      <w:r w:rsidR="00EC151A" w:rsidRPr="00D95AA1">
        <w:rPr>
          <w:i/>
          <w:iCs/>
          <w:color w:val="0000FF"/>
        </w:rPr>
        <w:t>.</w:t>
      </w:r>
      <w:r w:rsidRPr="00D95AA1">
        <w:rPr>
          <w:i/>
          <w:iCs/>
          <w:color w:val="0000FF"/>
        </w:rPr>
        <w:t xml:space="preserve">] </w:t>
      </w:r>
      <w:r w:rsidRPr="00754A56">
        <w:t xml:space="preserve">Mail your request for payment together with any bills or </w:t>
      </w:r>
      <w:r w:rsidR="00627262">
        <w:t xml:space="preserve">paid </w:t>
      </w:r>
      <w:r w:rsidRPr="00754A56">
        <w:t>receipts to us at this address:</w:t>
      </w:r>
    </w:p>
    <w:p w14:paraId="41B56F62" w14:textId="77777777" w:rsidR="005709D7" w:rsidRPr="00D95AA1" w:rsidRDefault="005709D7">
      <w:pPr>
        <w:tabs>
          <w:tab w:val="left" w:pos="9360"/>
        </w:tabs>
        <w:ind w:left="720" w:right="720"/>
        <w:rPr>
          <w:i/>
          <w:iCs/>
          <w:color w:val="0000FF"/>
        </w:rPr>
      </w:pPr>
      <w:r w:rsidRPr="000871E5">
        <w:rPr>
          <w:i/>
          <w:iCs/>
          <w:color w:val="0000FF"/>
        </w:rPr>
        <w:lastRenderedPageBreak/>
        <w:t>[Insert address]</w:t>
      </w:r>
    </w:p>
    <w:p w14:paraId="4085D5E2" w14:textId="77777777" w:rsidR="002E1D1E" w:rsidRPr="00D95AA1" w:rsidRDefault="002E1D1E">
      <w:pPr>
        <w:pStyle w:val="Heading3"/>
        <w:rPr>
          <w:sz w:val="12"/>
          <w:szCs w:val="12"/>
        </w:rPr>
      </w:pPr>
      <w:bookmarkStart w:id="706" w:name="_Toc109316585"/>
      <w:bookmarkStart w:id="707" w:name="_Toc228561573"/>
      <w:bookmarkStart w:id="708" w:name="_Toc68442444"/>
      <w:bookmarkStart w:id="709" w:name="_Toc98761281"/>
      <w:bookmarkStart w:id="710" w:name="_Toc102342486"/>
      <w:bookmarkStart w:id="711" w:name="_Toc109987605"/>
      <w:r w:rsidRPr="00754A56">
        <w:t>SECTION 3</w:t>
      </w:r>
      <w:r w:rsidRPr="00754A56">
        <w:tab/>
        <w:t xml:space="preserve">We will consider your request for payment and say yes or </w:t>
      </w:r>
      <w:proofErr w:type="gramStart"/>
      <w:r w:rsidRPr="00754A56">
        <w:t>no</w:t>
      </w:r>
      <w:bookmarkEnd w:id="706"/>
      <w:bookmarkEnd w:id="707"/>
      <w:bookmarkEnd w:id="708"/>
      <w:bookmarkEnd w:id="709"/>
      <w:bookmarkEnd w:id="710"/>
      <w:bookmarkEnd w:id="711"/>
      <w:proofErr w:type="gramEnd"/>
    </w:p>
    <w:p w14:paraId="696B077B" w14:textId="77777777" w:rsidR="002E1D1E" w:rsidRPr="00754A56" w:rsidRDefault="002E1D1E" w:rsidP="00860A40">
      <w:pPr>
        <w:pStyle w:val="Heading4"/>
      </w:pPr>
      <w:bookmarkStart w:id="712" w:name="_Toc109316586"/>
      <w:bookmarkStart w:id="713" w:name="_Toc228561574"/>
      <w:bookmarkStart w:id="714" w:name="_Toc68442445"/>
      <w:r w:rsidRPr="00754A56">
        <w:t>Section 3.1</w:t>
      </w:r>
      <w:r w:rsidRPr="00754A56">
        <w:tab/>
        <w:t xml:space="preserve">We check to see whether we should cover the service or drug and how much we </w:t>
      </w:r>
      <w:proofErr w:type="gramStart"/>
      <w:r w:rsidRPr="00754A56">
        <w:t>owe</w:t>
      </w:r>
      <w:bookmarkEnd w:id="712"/>
      <w:bookmarkEnd w:id="713"/>
      <w:bookmarkEnd w:id="714"/>
      <w:proofErr w:type="gramEnd"/>
    </w:p>
    <w:p w14:paraId="4A0AE55B" w14:textId="1DBDE96B"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0E7D6F1D" w:rsidR="002E1D1E" w:rsidRPr="00754A56" w:rsidRDefault="002E1D1E" w:rsidP="00722FC3">
      <w:pPr>
        <w:pStyle w:val="ListBullet"/>
        <w:ind w:left="720"/>
      </w:pPr>
      <w:r w:rsidRPr="00754A56">
        <w:t xml:space="preserve">If we decide that the medical care </w:t>
      </w:r>
      <w:r w:rsidR="00431726" w:rsidRPr="00754A56">
        <w:t>or drug</w:t>
      </w:r>
      <w:r w:rsidRPr="00754A56">
        <w:t xml:space="preserve"> is covered and you followed all the rules,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w:t>
      </w:r>
    </w:p>
    <w:p w14:paraId="6AEF010F" w14:textId="2F96F12E" w:rsidR="002E1D1E" w:rsidRPr="00754A56" w:rsidRDefault="002E1D1E" w:rsidP="00876CD3">
      <w:pPr>
        <w:numPr>
          <w:ilvl w:val="0"/>
          <w:numId w:val="11"/>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0871E5">
        <w:rPr>
          <w:i/>
          <w:iCs/>
        </w:rPr>
        <w:t>not</w:t>
      </w:r>
      <w:r w:rsidRPr="00754A56">
        <w:t xml:space="preserve"> covered, or you did </w:t>
      </w:r>
      <w:r w:rsidRPr="000871E5">
        <w:rPr>
          <w:i/>
          <w:iCs/>
        </w:rPr>
        <w:t>not</w:t>
      </w:r>
      <w:r w:rsidRPr="00754A56">
        <w:t xml:space="preserve"> follow all the rules, we will not pay for our share of the cost. </w:t>
      </w:r>
      <w:r w:rsidR="00AD7330">
        <w:t>W</w:t>
      </w:r>
      <w:r w:rsidRPr="00754A56">
        <w:t>e will send you a letter explain</w:t>
      </w:r>
      <w:r w:rsidR="00AD7330">
        <w:t>ing</w:t>
      </w:r>
      <w:r w:rsidRPr="00754A56">
        <w:t xml:space="preserve"> the reasons why we are not sending the payment and your rights to appeal that decision.</w:t>
      </w:r>
    </w:p>
    <w:p w14:paraId="6E089D79" w14:textId="77777777" w:rsidR="002E1D1E" w:rsidRPr="00754A56" w:rsidRDefault="002E1D1E" w:rsidP="00860A40">
      <w:pPr>
        <w:pStyle w:val="Heading4"/>
      </w:pPr>
      <w:bookmarkStart w:id="715" w:name="_Toc109316587"/>
      <w:bookmarkStart w:id="716" w:name="_Toc228561575"/>
      <w:bookmarkStart w:id="717" w:name="_Toc68442446"/>
      <w:r w:rsidRPr="00754A56">
        <w:t>Section 3.2</w:t>
      </w:r>
      <w:r w:rsidRPr="00754A56">
        <w:tab/>
        <w:t xml:space="preserve">If we tell you that we will not pay for all or part of the medical care or drug, you can make an </w:t>
      </w:r>
      <w:proofErr w:type="gramStart"/>
      <w:r w:rsidRPr="00754A56">
        <w:t>appeal</w:t>
      </w:r>
      <w:bookmarkEnd w:id="715"/>
      <w:bookmarkEnd w:id="716"/>
      <w:bookmarkEnd w:id="717"/>
      <w:proofErr w:type="gramEnd"/>
    </w:p>
    <w:p w14:paraId="5B8E2311" w14:textId="5750CD6D" w:rsidR="002E1D1E" w:rsidRPr="00754A56" w:rsidRDefault="002E1D1E" w:rsidP="00EA28AB">
      <w:r w:rsidRPr="00754A56">
        <w:t>If you think we have made a mistake in turning down your request for payment or the amount we are paying, you can make an appeal. If you make an appeal, it means you are asking us to change the decision we made when we turned down your request for payment.</w:t>
      </w:r>
      <w:r w:rsidR="00AD7330" w:rsidRPr="00AD7330">
        <w:t xml:space="preserve"> </w:t>
      </w:r>
      <w:r w:rsidR="00AD7330" w:rsidRPr="00052110">
        <w:t>The appeals process is a formal process with detailed procedures and important deadlines.</w:t>
      </w:r>
      <w:r w:rsidR="00AD7330" w:rsidRPr="0016550B">
        <w:t xml:space="preserve"> </w:t>
      </w:r>
      <w:r w:rsidR="00AD7330" w:rsidRPr="00052110">
        <w:t xml:space="preserve">For the details on how to make this appeal, go to Chapter 9 </w:t>
      </w:r>
      <w:r w:rsidR="00AD7330">
        <w:t>of this document</w:t>
      </w:r>
      <w:r w:rsidR="004A4428">
        <w:t>.</w:t>
      </w:r>
    </w:p>
    <w:p w14:paraId="2A880B75" w14:textId="62618FEE" w:rsidR="002E1D1E" w:rsidRPr="00754A56" w:rsidRDefault="002E1D1E" w:rsidP="002E1D1E">
      <w:pPr>
        <w:tabs>
          <w:tab w:val="left" w:pos="900"/>
        </w:tabs>
        <w:spacing w:before="120" w:beforeAutospacing="0" w:after="120" w:afterAutospacing="0"/>
        <w:sectPr w:rsidR="002E1D1E" w:rsidRPr="00754A56" w:rsidSect="00EA28AB">
          <w:head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bookmarkStart w:id="718" w:name="_Toc109471759"/>
    </w:p>
    <w:p w14:paraId="402C5A73" w14:textId="77777777" w:rsidR="00393E8B" w:rsidRDefault="00393E8B" w:rsidP="00393E8B">
      <w:bookmarkStart w:id="719" w:name="_Toc109322043"/>
      <w:bookmarkStart w:id="720" w:name="_Toc110619997"/>
      <w:bookmarkStart w:id="721" w:name="s8"/>
      <w:bookmarkEnd w:id="689"/>
      <w:bookmarkEnd w:id="718"/>
    </w:p>
    <w:p w14:paraId="33E4E507" w14:textId="463A8AE0" w:rsidR="00393E8B" w:rsidRPr="006A7AB5" w:rsidRDefault="00E3789F" w:rsidP="007D73E8">
      <w:pPr>
        <w:pStyle w:val="Heading2"/>
      </w:pPr>
      <w:bookmarkStart w:id="722" w:name="_Toc98761282"/>
      <w:bookmarkStart w:id="723" w:name="_Toc102342487"/>
      <w:bookmarkStart w:id="724" w:name="_Toc109987606"/>
      <w:r>
        <w:t>CHAPTER</w:t>
      </w:r>
      <w:r w:rsidR="00393E8B">
        <w:t xml:space="preserve"> 8</w:t>
      </w:r>
      <w:r w:rsidR="006A7AB5">
        <w:t>:</w:t>
      </w:r>
      <w:r w:rsidR="006A7AB5">
        <w:br/>
      </w:r>
      <w:r w:rsidR="00393E8B" w:rsidRPr="000871E5">
        <w:rPr>
          <w:i/>
          <w:sz w:val="56"/>
          <w:szCs w:val="56"/>
        </w:rPr>
        <w:t>Your rights and responsibilities</w:t>
      </w:r>
      <w:bookmarkEnd w:id="722"/>
      <w:bookmarkEnd w:id="723"/>
      <w:bookmarkEnd w:id="724"/>
    </w:p>
    <w:bookmarkEnd w:id="719"/>
    <w:bookmarkEnd w:id="720"/>
    <w:p w14:paraId="62D43B16" w14:textId="34510EF3" w:rsidR="009476FD" w:rsidRPr="00754A56" w:rsidRDefault="009476FD" w:rsidP="00AF7201"/>
    <w:p w14:paraId="02EB9CED" w14:textId="77777777" w:rsidR="002E1D1E" w:rsidRPr="00754A56" w:rsidRDefault="002E1D1E">
      <w:pPr>
        <w:rPr>
          <w:color w:val="0000FF"/>
        </w:rPr>
      </w:pPr>
      <w:r w:rsidRPr="000871E5">
        <w:rPr>
          <w:i/>
          <w:iCs/>
          <w:color w:val="0000FF"/>
        </w:rPr>
        <w:t>[</w:t>
      </w:r>
      <w:r w:rsidRPr="00D95AA1">
        <w:rPr>
          <w:b/>
          <w:bCs/>
          <w:i/>
          <w:iCs/>
          <w:color w:val="0000FF"/>
        </w:rPr>
        <w:t>Note</w:t>
      </w:r>
      <w:r w:rsidRPr="00D95AA1">
        <w:rPr>
          <w:b/>
          <w:bCs/>
          <w:color w:val="0000FF"/>
        </w:rPr>
        <w:t>:</w:t>
      </w:r>
      <w:r w:rsidRPr="00754A56">
        <w:rPr>
          <w:color w:val="0000FF"/>
        </w:rPr>
        <w:t xml:space="preserve"> </w:t>
      </w:r>
      <w:r w:rsidRPr="000871E5">
        <w:rPr>
          <w:i/>
          <w:iCs/>
          <w:color w:val="0000FF"/>
        </w:rPr>
        <w:t>Plans may add to or revise this chapter as needed to reflect NCQA-required language.]</w:t>
      </w:r>
    </w:p>
    <w:p w14:paraId="23EFF316" w14:textId="77777777" w:rsidR="00B47B79" w:rsidRDefault="00B47B79">
      <w:pPr>
        <w:spacing w:before="0" w:beforeAutospacing="0" w:after="0" w:afterAutospacing="0"/>
      </w:pPr>
      <w:bookmarkStart w:id="725" w:name="_Toc109316666"/>
      <w:bookmarkStart w:id="726" w:name="_Toc228561580"/>
      <w:r>
        <w:br w:type="page"/>
      </w:r>
    </w:p>
    <w:p w14:paraId="474D554E" w14:textId="4201AA9F" w:rsidR="002E1D1E" w:rsidRPr="009476FD" w:rsidRDefault="002E1D1E" w:rsidP="009476FD">
      <w:pPr>
        <w:pStyle w:val="Heading3"/>
      </w:pPr>
      <w:bookmarkStart w:id="727" w:name="_Toc68442449"/>
      <w:bookmarkStart w:id="728" w:name="_Toc98761283"/>
      <w:bookmarkStart w:id="729" w:name="_Toc102342488"/>
      <w:bookmarkStart w:id="730" w:name="_Toc109987607"/>
      <w:r w:rsidRPr="009476FD">
        <w:lastRenderedPageBreak/>
        <w:t>SECTION 1</w:t>
      </w:r>
      <w:r w:rsidRPr="009476FD">
        <w:tab/>
      </w:r>
      <w:bookmarkEnd w:id="725"/>
      <w:bookmarkEnd w:id="726"/>
      <w:bookmarkEnd w:id="727"/>
      <w:r w:rsidR="00284F53" w:rsidRPr="007E5F5E">
        <w:t xml:space="preserve">Our plan must honor your rights </w:t>
      </w:r>
      <w:r w:rsidR="00284F53">
        <w:t xml:space="preserve">and cultural sensitivities </w:t>
      </w:r>
      <w:r w:rsidR="00284F53" w:rsidRPr="007E5F5E">
        <w:t xml:space="preserve">as a member of the </w:t>
      </w:r>
      <w:proofErr w:type="gramStart"/>
      <w:r w:rsidR="00284F53" w:rsidRPr="007E5F5E">
        <w:t>plan</w:t>
      </w:r>
      <w:bookmarkEnd w:id="728"/>
      <w:bookmarkEnd w:id="729"/>
      <w:bookmarkEnd w:id="730"/>
      <w:proofErr w:type="gramEnd"/>
    </w:p>
    <w:p w14:paraId="7CCE78A9" w14:textId="51C978A4" w:rsidR="002E1D1E" w:rsidRPr="00754A56" w:rsidRDefault="002E1D1E" w:rsidP="00860A40">
      <w:pPr>
        <w:pStyle w:val="Heading4"/>
      </w:pPr>
      <w:bookmarkStart w:id="731" w:name="_Toc109316667"/>
      <w:bookmarkStart w:id="732" w:name="_Toc228561581"/>
      <w:bookmarkStart w:id="733" w:name="_Toc68442450"/>
      <w:r w:rsidRPr="00754A56">
        <w:t>Section 1.1</w:t>
      </w:r>
      <w:r w:rsidRPr="00754A56">
        <w:tab/>
      </w:r>
      <w:r w:rsidR="005553DF" w:rsidRPr="000871E5">
        <w:rPr>
          <w:b w:val="0"/>
          <w:bCs w:val="0"/>
          <w:i/>
          <w:iCs/>
          <w:color w:val="0000FF"/>
        </w:rPr>
        <w:t>[Plans may edit the section heading and content to reflect the types of alternate format materials available to plan members. Plans may not edit references to la</w:t>
      </w:r>
      <w:r w:rsidR="005553DF" w:rsidRPr="00D95AA1">
        <w:rPr>
          <w:b w:val="0"/>
          <w:bCs w:val="0"/>
          <w:i/>
          <w:iCs/>
          <w:color w:val="0000FF"/>
        </w:rPr>
        <w:t>nguage except as noted below.]</w:t>
      </w:r>
      <w:r w:rsidR="005553DF" w:rsidRPr="00B47B79">
        <w:rPr>
          <w:color w:val="0000FF"/>
        </w:rPr>
        <w:t xml:space="preserve"> </w:t>
      </w:r>
      <w:bookmarkEnd w:id="731"/>
      <w:bookmarkEnd w:id="732"/>
      <w:bookmarkEnd w:id="733"/>
      <w:r w:rsidR="00E449FB" w:rsidRPr="00052110">
        <w:t xml:space="preserve">We must provide information in a way that works for you </w:t>
      </w:r>
      <w:r w:rsidR="00E449FB">
        <w:t xml:space="preserve">and consistent with your cultural sensitivities </w:t>
      </w:r>
      <w:r w:rsidR="00E449FB" w:rsidRPr="00052110">
        <w:t xml:space="preserve">(in languages other than English, in </w:t>
      </w:r>
      <w:r w:rsidR="00E449FB">
        <w:t>b</w:t>
      </w:r>
      <w:r w:rsidR="00E449FB" w:rsidRPr="00052110">
        <w:t>raille, in large print, or other alternate formats, etc.)</w:t>
      </w:r>
    </w:p>
    <w:p w14:paraId="17F7D7BE" w14:textId="56BC5643" w:rsidR="00FF0604" w:rsidRPr="00D95AA1" w:rsidRDefault="00FF0604">
      <w:pPr>
        <w:rPr>
          <w:i/>
          <w:iCs/>
          <w:color w:val="0000FF"/>
        </w:rPr>
      </w:pPr>
      <w:r w:rsidRPr="000871E5">
        <w:rPr>
          <w:i/>
          <w:iCs/>
          <w:color w:val="0000FF"/>
        </w:rPr>
        <w:t>[Plans must insert a tran</w:t>
      </w:r>
      <w:r w:rsidRPr="00D95AA1">
        <w:rPr>
          <w:i/>
          <w:iCs/>
          <w:color w:val="0000FF"/>
        </w:rPr>
        <w:t>slation of Section 1.1 in all languages that meet the language threshold.]</w:t>
      </w:r>
    </w:p>
    <w:p w14:paraId="374BE5B2" w14:textId="77777777" w:rsidR="00DC076F" w:rsidRPr="00052110" w:rsidRDefault="00DC076F" w:rsidP="00DC076F">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4DB59FB8" w14:textId="236D9E72" w:rsidR="002E1D1E" w:rsidRDefault="002E1D1E" w:rsidP="002E1D1E">
      <w:pPr>
        <w:ind w:right="180"/>
      </w:pPr>
      <w:r w:rsidRPr="00754A56">
        <w:t xml:space="preserve">Our plan has </w:t>
      </w:r>
      <w:r w:rsidR="000110BF" w:rsidRPr="00754A56">
        <w:t>free</w:t>
      </w:r>
      <w:r w:rsidRPr="00754A56">
        <w:t xml:space="preserve"> </w:t>
      </w:r>
      <w:r w:rsidR="00B7640A" w:rsidRPr="00754A56">
        <w:t xml:space="preserve">interpreter </w:t>
      </w:r>
      <w:r w:rsidRPr="00754A56">
        <w:t xml:space="preserve">services available to answer questions from non-English speaking members. </w:t>
      </w:r>
      <w:r w:rsidR="005553DF" w:rsidRPr="000871E5">
        <w:rPr>
          <w:i/>
          <w:iCs/>
          <w:color w:val="0000FF"/>
        </w:rPr>
        <w:t>[If applicable, plans may insert information</w:t>
      </w:r>
      <w:r w:rsidR="005553DF" w:rsidRPr="00D95AA1">
        <w:rPr>
          <w:i/>
          <w:iCs/>
          <w:color w:val="0000FF"/>
        </w:rPr>
        <w:t xml:space="preserve"> about the availability of written materials in languages other than English.]</w:t>
      </w:r>
      <w:r w:rsidR="005553DF" w:rsidRPr="00754A56">
        <w:t xml:space="preserve"> </w:t>
      </w:r>
      <w:r w:rsidRPr="00754A56">
        <w:t xml:space="preserve">We can also give you information in </w:t>
      </w:r>
      <w:r w:rsidR="00595B72">
        <w:t>b</w:t>
      </w:r>
      <w:r w:rsidRPr="00754A56">
        <w:t xml:space="preserve">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w:t>
      </w:r>
    </w:p>
    <w:p w14:paraId="2381E2D7" w14:textId="0757E6C3" w:rsidR="008C61A3" w:rsidRDefault="008C61A3" w:rsidP="008C61A3">
      <w:pPr>
        <w:ind w:right="180"/>
      </w:pPr>
      <w:r>
        <w:t xml:space="preserve">Our plan is required </w:t>
      </w:r>
      <w:r w:rsidR="0A673E4D">
        <w:t>to</w:t>
      </w:r>
      <w:r w:rsidR="1CDBA0D0">
        <w:t xml:space="preserve"> </w:t>
      </w:r>
      <w:r>
        <w:t>give female enrollees the option of direct access to a women’s health specialist within the network for women’s routine and preventive health care services.</w:t>
      </w:r>
    </w:p>
    <w:p w14:paraId="48E82427" w14:textId="18E810EC" w:rsidR="008C61A3" w:rsidRPr="00052110" w:rsidRDefault="008C61A3" w:rsidP="008C61A3">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B46CDF" w:rsidRPr="00B46CDF">
        <w:t xml:space="preserve"> </w:t>
      </w:r>
      <w:r w:rsidR="00B46CDF">
        <w:t>If you find yourself in a situation where there are no specialists in the plan’s network that cover a service you need, call the plan for information on where to go to obtain this service at in-network cost sharing.</w:t>
      </w:r>
    </w:p>
    <w:p w14:paraId="5C6A0B1A" w14:textId="336F7A9A" w:rsidR="004A5413" w:rsidRPr="00754A56" w:rsidRDefault="004A5413" w:rsidP="002E1D1E">
      <w:pPr>
        <w:ind w:right="180"/>
      </w:pPr>
      <w:r w:rsidRPr="004A5413">
        <w:t xml:space="preserve">If you have any trouble getting information from our plan in a format that is accessible and appropriate for you, please call to file a grievance with </w:t>
      </w:r>
      <w:r w:rsidRPr="000871E5">
        <w:rPr>
          <w:i/>
          <w:iCs/>
          <w:color w:val="0000FF"/>
        </w:rPr>
        <w:t>[insert plan c</w:t>
      </w:r>
      <w:r w:rsidRPr="00D95AA1">
        <w:rPr>
          <w:i/>
          <w:iCs/>
          <w:color w:val="0000FF"/>
        </w:rPr>
        <w:t>ontact information]</w:t>
      </w:r>
      <w:r w:rsidRPr="004A5413">
        <w:t>. You may also file a complaint with Medicare by calling 1-800-MEDICARE (1-800-633-4227) or directly with the Office for Civil Rights</w:t>
      </w:r>
      <w:r w:rsidR="00AD7330">
        <w:t xml:space="preserve"> </w:t>
      </w:r>
      <w:r w:rsidR="00AD7330" w:rsidRPr="00052110">
        <w:t>1-800-368-1019 or TTY 1-800-537-7697</w:t>
      </w:r>
      <w:r w:rsidRPr="004A5413">
        <w:t xml:space="preserve">. </w:t>
      </w:r>
    </w:p>
    <w:p w14:paraId="7CE58124" w14:textId="32765C88" w:rsidR="002E1D1E" w:rsidRPr="00754A56" w:rsidRDefault="002E1D1E" w:rsidP="004A5413">
      <w:pPr>
        <w:pStyle w:val="Heading4"/>
      </w:pPr>
      <w:bookmarkStart w:id="734" w:name="_Toc109316669"/>
      <w:bookmarkStart w:id="735" w:name="_Toc228561583"/>
      <w:bookmarkStart w:id="736" w:name="_Toc68442451"/>
      <w:r w:rsidRPr="00754A56">
        <w:lastRenderedPageBreak/>
        <w:t>Section 1.</w:t>
      </w:r>
      <w:r w:rsidR="002B6B90">
        <w:t>2</w:t>
      </w:r>
      <w:r w:rsidRPr="00754A56">
        <w:tab/>
        <w:t xml:space="preserve">We must ensure that you get timely access to your covered services and </w:t>
      </w:r>
      <w:proofErr w:type="gramStart"/>
      <w:r w:rsidRPr="00754A56">
        <w:t>drugs</w:t>
      </w:r>
      <w:bookmarkEnd w:id="734"/>
      <w:bookmarkEnd w:id="735"/>
      <w:bookmarkEnd w:id="736"/>
      <w:proofErr w:type="gramEnd"/>
    </w:p>
    <w:p w14:paraId="0B9837DE" w14:textId="6698690F" w:rsidR="002E1D1E" w:rsidRPr="00754A56" w:rsidRDefault="002E1D1E" w:rsidP="002E1D1E">
      <w:r w:rsidRPr="00754A56">
        <w:rPr>
          <w:color w:val="0000FF"/>
        </w:rPr>
        <w:t>[</w:t>
      </w:r>
      <w:r w:rsidRPr="000871E5">
        <w:rPr>
          <w:i/>
          <w:iCs/>
          <w:color w:val="0000FF"/>
        </w:rPr>
        <w:t xml:space="preserve">If your plan does not require any referrals or prior authorization within the preferred network, delete the next </w:t>
      </w:r>
      <w:r w:rsidR="00054AFF">
        <w:rPr>
          <w:i/>
          <w:iCs/>
          <w:color w:val="0000FF"/>
        </w:rPr>
        <w:t>two</w:t>
      </w:r>
      <w:r w:rsidRPr="000871E5">
        <w:rPr>
          <w:i/>
          <w:iCs/>
          <w:color w:val="0000FF"/>
        </w:rPr>
        <w:t xml:space="preserve"> sentences and instead state: </w:t>
      </w:r>
      <w:r w:rsidRPr="00754A56">
        <w:rPr>
          <w:color w:val="0000FF"/>
        </w:rPr>
        <w:t>You have the right to choose a provider for your care.]</w:t>
      </w:r>
      <w:r w:rsidRPr="00754A56">
        <w:rPr>
          <w:color w:val="00CCFF"/>
        </w:rPr>
        <w:t xml:space="preserve"> </w:t>
      </w:r>
      <w:r w:rsidRPr="00754A56">
        <w:rPr>
          <w:color w:val="000000"/>
        </w:rPr>
        <w:t>You have the right to choose a provider in the plan’s network. You also have the right to go to a women’s health specialist (such as a gynecologist) without a referral and still pay the in-network cost-sharing amount.</w:t>
      </w:r>
    </w:p>
    <w:p w14:paraId="69A407CD" w14:textId="5524E0D5" w:rsidR="002E1D1E" w:rsidRPr="00D95AA1" w:rsidRDefault="00400912">
      <w:pPr>
        <w:rPr>
          <w:b/>
          <w:bCs/>
          <w:i/>
          <w:iCs/>
          <w:color w:val="000000"/>
          <w:u w:val="single"/>
        </w:rPr>
      </w:pPr>
      <w:r>
        <w:t>Y</w:t>
      </w:r>
      <w:r w:rsidR="002E1D1E" w:rsidRPr="00754A56">
        <w:t xml:space="preserve">ou have the right to get appointments and covered services from your providers </w:t>
      </w:r>
      <w:r w:rsidR="002E1D1E" w:rsidRPr="000871E5">
        <w:rPr>
          <w:i/>
          <w:iCs/>
        </w:rPr>
        <w:t>within a reasonable amount of time</w:t>
      </w:r>
      <w:r w:rsidR="002E1D1E" w:rsidRPr="00754A56">
        <w:t xml:space="preserve">. This includes the right to get timely services from specialists when you need that care. </w:t>
      </w:r>
      <w:r w:rsidR="002E1D1E" w:rsidRPr="00754A56">
        <w:rPr>
          <w:color w:val="000000"/>
        </w:rPr>
        <w:t>You</w:t>
      </w:r>
      <w:r w:rsidR="002E1D1E" w:rsidRPr="00754A56">
        <w:rPr>
          <w:color w:val="0000FF"/>
        </w:rPr>
        <w:t xml:space="preserve"> </w:t>
      </w:r>
      <w:r w:rsidR="002E1D1E" w:rsidRPr="00754A56">
        <w:rPr>
          <w:color w:val="000000"/>
        </w:rPr>
        <w:t>also have the right to get your prescriptions filled or refilled at any of our network pharmacies without long delays.</w:t>
      </w:r>
    </w:p>
    <w:p w14:paraId="54CC409A" w14:textId="77777777" w:rsidR="002E1D1E" w:rsidRPr="00D95AA1" w:rsidRDefault="002E1D1E" w:rsidP="00D95AA1">
      <w:pPr>
        <w:spacing w:before="0" w:beforeAutospacing="0"/>
        <w:rPr>
          <w:i/>
          <w:iCs/>
          <w:color w:val="0000FF"/>
        </w:rPr>
      </w:pPr>
      <w:r w:rsidRPr="000871E5">
        <w:rPr>
          <w:i/>
          <w:iCs/>
          <w:color w:val="0000FF"/>
        </w:rPr>
        <w:t>[Regional PPOs: Explain how members will obtain care at in-plan rates in any areas of its region where the plan has a limited contracted provider network.]</w:t>
      </w:r>
    </w:p>
    <w:p w14:paraId="3AD73AD3" w14:textId="17798943" w:rsidR="002E1D1E" w:rsidRPr="00754A56" w:rsidRDefault="002E1D1E" w:rsidP="00D95AA1">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xml:space="preserve">, </w:t>
      </w:r>
      <w:r w:rsidRPr="00754A56">
        <w:t>tells what you can do.</w:t>
      </w:r>
      <w:r w:rsidR="00101C38" w:rsidRPr="00754A56">
        <w:t xml:space="preserve"> </w:t>
      </w:r>
    </w:p>
    <w:p w14:paraId="6DF87330" w14:textId="567A7EF8" w:rsidR="002E1D1E" w:rsidRPr="00754A56" w:rsidRDefault="002E1D1E" w:rsidP="009476FD">
      <w:pPr>
        <w:pStyle w:val="Heading4"/>
      </w:pPr>
      <w:bookmarkStart w:id="737" w:name="_Toc109316670"/>
      <w:bookmarkStart w:id="738" w:name="_Toc228561584"/>
      <w:bookmarkStart w:id="739" w:name="_Toc68442452"/>
      <w:r w:rsidRPr="00754A56">
        <w:t>Section 1.</w:t>
      </w:r>
      <w:r w:rsidR="002B6B90">
        <w:t>3</w:t>
      </w:r>
      <w:r w:rsidRPr="00754A56">
        <w:tab/>
        <w:t xml:space="preserve">We must protect the privacy of your personal health </w:t>
      </w:r>
      <w:proofErr w:type="gramStart"/>
      <w:r w:rsidRPr="00754A56">
        <w:t>information</w:t>
      </w:r>
      <w:bookmarkEnd w:id="737"/>
      <w:bookmarkEnd w:id="738"/>
      <w:bookmarkEnd w:id="739"/>
      <w:proofErr w:type="gramEnd"/>
    </w:p>
    <w:p w14:paraId="6F67DDAA" w14:textId="19B070DC"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5053824A" w:rsidR="002E1D1E" w:rsidRPr="00754A56" w:rsidRDefault="002E1D1E" w:rsidP="00755060">
      <w:pPr>
        <w:pStyle w:val="ListBullet"/>
        <w:numPr>
          <w:ilvl w:val="0"/>
          <w:numId w:val="11"/>
        </w:numPr>
      </w:pPr>
      <w:r w:rsidRPr="00754A56">
        <w:t>Your personal health information includes the personal information you gave us when you enrolled in this plan as well as your medical records and other medical and health information.</w:t>
      </w:r>
    </w:p>
    <w:p w14:paraId="3461D0F3" w14:textId="635A0D55" w:rsidR="002E1D1E" w:rsidRPr="00D95AA1" w:rsidRDefault="00400912" w:rsidP="00755060">
      <w:pPr>
        <w:pStyle w:val="ListBullet"/>
        <w:numPr>
          <w:ilvl w:val="0"/>
          <w:numId w:val="11"/>
        </w:numPr>
        <w:rPr>
          <w:rFonts w:ascii="Arial" w:hAnsi="Arial" w:cs="Arial"/>
          <w:b/>
          <w:bCs/>
        </w:rPr>
      </w:pPr>
      <w:r>
        <w:t>Y</w:t>
      </w:r>
      <w:r w:rsidR="002E1D1E" w:rsidRPr="00754A56">
        <w:t xml:space="preserve">ou </w:t>
      </w:r>
      <w:r>
        <w:t xml:space="preserve">have </w:t>
      </w:r>
      <w:r w:rsidR="002E1D1E" w:rsidRPr="00754A56">
        <w:t xml:space="preserve">rights related to </w:t>
      </w:r>
      <w:r>
        <w:t>your</w:t>
      </w:r>
      <w:r w:rsidR="002E1D1E" w:rsidRPr="00754A56">
        <w:t xml:space="preserve"> information and controlling how your health information is used. We give you a written notice, called a </w:t>
      </w:r>
      <w:r w:rsidR="002E1D1E" w:rsidRPr="00193D81">
        <w:rPr>
          <w:b/>
        </w:rPr>
        <w:t>Notice of Privacy Practice</w:t>
      </w:r>
      <w:r w:rsidR="002E1D1E" w:rsidRPr="00754A56">
        <w:t>,</w:t>
      </w:r>
      <w:r w:rsidR="002E1D1E" w:rsidRPr="00754A56" w:rsidDel="00021C32">
        <w:t xml:space="preserve"> </w:t>
      </w:r>
      <w:r w:rsidR="002E1D1E" w:rsidRPr="00754A56">
        <w:t xml:space="preserve">that </w:t>
      </w:r>
      <w:proofErr w:type="gramStart"/>
      <w:r w:rsidR="002E1D1E" w:rsidRPr="00754A56">
        <w:t>tells</w:t>
      </w:r>
      <w:proofErr w:type="gramEnd"/>
      <w:r w:rsidR="002E1D1E" w:rsidRPr="00754A56">
        <w:t xml:space="preserve">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501D7A">
      <w:pPr>
        <w:pStyle w:val="ListBullet"/>
        <w:numPr>
          <w:ilvl w:val="0"/>
          <w:numId w:val="190"/>
        </w:numPr>
      </w:pPr>
      <w:r w:rsidRPr="00754A56">
        <w:t xml:space="preserve">We make sure that unauthorized people don’t see or change your records. </w:t>
      </w:r>
    </w:p>
    <w:p w14:paraId="0CF49A51" w14:textId="77777777" w:rsidR="00F068B2" w:rsidRPr="00052110" w:rsidRDefault="00F068B2" w:rsidP="00501D7A">
      <w:pPr>
        <w:pStyle w:val="ListBullet"/>
        <w:numPr>
          <w:ilvl w:val="0"/>
          <w:numId w:val="190"/>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871E5">
        <w:rPr>
          <w:i/>
          <w:iCs/>
        </w:rPr>
        <w:t>we are required to get written permission from you or someone you have given legal power to make decisions for you firs</w:t>
      </w:r>
      <w:r w:rsidRPr="00D95AA1">
        <w:rPr>
          <w:i/>
          <w:iCs/>
        </w:rPr>
        <w:t xml:space="preserve">t. </w:t>
      </w:r>
    </w:p>
    <w:p w14:paraId="2158C323" w14:textId="20E66A3C" w:rsidR="002E1D1E" w:rsidRPr="00754A56" w:rsidRDefault="002E1D1E" w:rsidP="00501D7A">
      <w:pPr>
        <w:pStyle w:val="ListBullet"/>
        <w:numPr>
          <w:ilvl w:val="0"/>
          <w:numId w:val="190"/>
        </w:numPr>
      </w:pPr>
      <w:r w:rsidRPr="00754A56">
        <w:t xml:space="preserve">There are certain exceptions that do not require us to get your written permission first. These exceptions are allowed or required by law. </w:t>
      </w:r>
    </w:p>
    <w:p w14:paraId="6542DCF8" w14:textId="36460A35" w:rsidR="002E1D1E" w:rsidRPr="00754A56" w:rsidRDefault="00400912" w:rsidP="00501D7A">
      <w:pPr>
        <w:pStyle w:val="ListBullet"/>
        <w:numPr>
          <w:ilvl w:val="1"/>
          <w:numId w:val="35"/>
        </w:numPr>
      </w:pPr>
      <w:r>
        <w:t>W</w:t>
      </w:r>
      <w:r w:rsidR="002E1D1E" w:rsidRPr="00754A56">
        <w:t xml:space="preserve">e are required to release health information to government agencies that are checking on quality of care. </w:t>
      </w:r>
    </w:p>
    <w:p w14:paraId="51240C54" w14:textId="5D74C0CD" w:rsidR="002E1D1E" w:rsidRPr="00754A56" w:rsidRDefault="002E1D1E" w:rsidP="00501D7A">
      <w:pPr>
        <w:pStyle w:val="ListBullet"/>
        <w:numPr>
          <w:ilvl w:val="1"/>
          <w:numId w:val="35"/>
        </w:numPr>
      </w:pPr>
      <w:r w:rsidRPr="00754A56">
        <w:lastRenderedPageBreak/>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EF711B">
        <w:t>; typically, this requires that information that uniquely identifies you not be shared</w:t>
      </w:r>
      <w:r w:rsidRPr="00754A56">
        <w:t>.</w:t>
      </w:r>
    </w:p>
    <w:p w14:paraId="6EF9E47B" w14:textId="77777777" w:rsidR="002E1D1E" w:rsidRPr="00754A56" w:rsidRDefault="002E1D1E" w:rsidP="009476FD">
      <w:pPr>
        <w:pStyle w:val="subheading"/>
      </w:pPr>
      <w:r w:rsidRPr="00754A56">
        <w:t xml:space="preserve">You can see the information in your records and know how it has been shared with </w:t>
      </w:r>
      <w:proofErr w:type="gramStart"/>
      <w:r w:rsidRPr="00754A56">
        <w:t>others</w:t>
      </w:r>
      <w:proofErr w:type="gramEnd"/>
      <w:r w:rsidRPr="00754A56">
        <w:t xml:space="preserve">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3B2CA19A" w:rsidR="00B15C17" w:rsidRDefault="002E1D1E" w:rsidP="002E1D1E">
      <w:r w:rsidRPr="00754A56">
        <w:t>If you have questions or concerns about the privacy of your personal health information, please call Member Services.</w:t>
      </w:r>
    </w:p>
    <w:p w14:paraId="52ABA6CE" w14:textId="77777777" w:rsidR="002E1D1E" w:rsidRPr="00D95AA1" w:rsidRDefault="002E1D1E">
      <w:pPr>
        <w:rPr>
          <w:i/>
          <w:iCs/>
          <w:color w:val="0000FF"/>
        </w:rPr>
      </w:pPr>
      <w:r w:rsidRPr="000871E5">
        <w:rPr>
          <w:i/>
          <w:iCs/>
          <w:color w:val="0000FF"/>
        </w:rPr>
        <w:t>[</w:t>
      </w:r>
      <w:r w:rsidRPr="00D95AA1">
        <w:rPr>
          <w:b/>
          <w:bCs/>
          <w:i/>
          <w:iCs/>
          <w:color w:val="0000FF"/>
        </w:rPr>
        <w:t>Note:</w:t>
      </w:r>
      <w:r w:rsidRPr="00D95AA1">
        <w:rPr>
          <w:i/>
          <w:iCs/>
          <w:color w:val="0000FF"/>
        </w:rPr>
        <w:t xml:space="preserve"> Plans may insert custom privacy practices.]</w:t>
      </w:r>
    </w:p>
    <w:p w14:paraId="1E2B2121" w14:textId="47F0A504" w:rsidR="002E1D1E" w:rsidRPr="00754A56" w:rsidRDefault="002E1D1E" w:rsidP="009476FD">
      <w:pPr>
        <w:pStyle w:val="Heading4"/>
      </w:pPr>
      <w:bookmarkStart w:id="740" w:name="_Toc109316671"/>
      <w:bookmarkStart w:id="741" w:name="_Toc228561585"/>
      <w:bookmarkStart w:id="742" w:name="_Toc68442453"/>
      <w:r w:rsidRPr="00754A56">
        <w:t>Section 1.</w:t>
      </w:r>
      <w:r w:rsidR="002B6B90">
        <w:t>4</w:t>
      </w:r>
      <w:r w:rsidRPr="00754A56">
        <w:tab/>
        <w:t xml:space="preserve">We must give you information about the plan, its network of providers, and your covered </w:t>
      </w:r>
      <w:proofErr w:type="gramStart"/>
      <w:r w:rsidRPr="00754A56">
        <w:t>services</w:t>
      </w:r>
      <w:bookmarkEnd w:id="740"/>
      <w:bookmarkEnd w:id="741"/>
      <w:bookmarkEnd w:id="742"/>
      <w:proofErr w:type="gramEnd"/>
    </w:p>
    <w:p w14:paraId="77A2B5DE" w14:textId="77777777" w:rsidR="002E1D1E" w:rsidRPr="00D95AA1" w:rsidRDefault="002E1D1E">
      <w:pPr>
        <w:rPr>
          <w:i/>
          <w:iCs/>
          <w:color w:val="0000FF"/>
        </w:rPr>
      </w:pPr>
      <w:r w:rsidRPr="000871E5">
        <w:rPr>
          <w:i/>
          <w:iCs/>
          <w:color w:val="0000FF"/>
        </w:rPr>
        <w:t xml:space="preserve">[Plans may edit the section to reflect </w:t>
      </w:r>
      <w:r w:rsidRPr="00D95AA1">
        <w:rPr>
          <w:i/>
          <w:iCs/>
          <w:color w:val="0000FF"/>
        </w:rPr>
        <w:t>the types of alternate format materials available to plan members and/or language primarily spoken in the plan service area.]</w:t>
      </w:r>
    </w:p>
    <w:p w14:paraId="3827FF68" w14:textId="1F9DC928" w:rsidR="002E1D1E" w:rsidRPr="00754A56" w:rsidRDefault="002E1D1E" w:rsidP="002E1D1E">
      <w:r w:rsidRPr="00754A56">
        <w:t xml:space="preserve">As a member of </w:t>
      </w:r>
      <w:r w:rsidR="00B72DC4" w:rsidRPr="000871E5">
        <w:rPr>
          <w:i/>
          <w:iCs/>
          <w:color w:val="0000FF"/>
        </w:rPr>
        <w:t xml:space="preserve">[insert </w:t>
      </w:r>
      <w:r w:rsidR="00FA7280" w:rsidRPr="00D95AA1">
        <w:rPr>
          <w:i/>
          <w:iCs/>
          <w:color w:val="0000FF"/>
        </w:rPr>
        <w:t>2024</w:t>
      </w:r>
      <w:r w:rsidR="00B72DC4" w:rsidRPr="00D95AA1">
        <w:rPr>
          <w:i/>
          <w:iCs/>
          <w:color w:val="0000FF"/>
        </w:rPr>
        <w:t xml:space="preserve"> plan name]</w:t>
      </w:r>
      <w:r w:rsidRPr="00754A56">
        <w:t xml:space="preserve">, you have the right to get several kinds of information from us. </w:t>
      </w:r>
    </w:p>
    <w:p w14:paraId="717E1910" w14:textId="4E7A178D" w:rsidR="002E1D1E" w:rsidRDefault="002E1D1E" w:rsidP="00D95AA1">
      <w:pPr>
        <w:spacing w:after="120" w:afterAutospacing="0"/>
      </w:pPr>
      <w:r w:rsidRPr="00754A56">
        <w:t>If you want any of the following kinds of information, please call Member Services</w:t>
      </w:r>
      <w:r w:rsidR="003434B7">
        <w:t>:</w:t>
      </w:r>
      <w:r w:rsidRPr="00754A56">
        <w:t xml:space="preserve"> </w:t>
      </w:r>
    </w:p>
    <w:p w14:paraId="0D946451" w14:textId="3CCECE45" w:rsidR="009476FD" w:rsidRDefault="009476FD" w:rsidP="00501D7A">
      <w:pPr>
        <w:pStyle w:val="4pointsbullet"/>
        <w:numPr>
          <w:ilvl w:val="0"/>
          <w:numId w:val="191"/>
        </w:numPr>
      </w:pPr>
      <w:r w:rsidRPr="009476FD">
        <w:rPr>
          <w:rStyle w:val="Strong"/>
        </w:rPr>
        <w:t>Information about our plan.</w:t>
      </w:r>
      <w:r w:rsidRPr="00754A56">
        <w:t xml:space="preserve"> This includes, for example, information about the plan’s financial condition. </w:t>
      </w:r>
    </w:p>
    <w:p w14:paraId="37C935DC" w14:textId="5C58B4C5" w:rsidR="00400912" w:rsidRPr="00376124" w:rsidRDefault="009476FD" w:rsidP="00876CD3">
      <w:pPr>
        <w:pStyle w:val="ListBullet"/>
        <w:keepNext/>
        <w:numPr>
          <w:ilvl w:val="0"/>
          <w:numId w:val="3"/>
        </w:numPr>
      </w:pPr>
      <w:r w:rsidRPr="009476FD">
        <w:rPr>
          <w:rStyle w:val="Strong"/>
        </w:rPr>
        <w:t xml:space="preserve">Information about our network providers </w:t>
      </w:r>
      <w:r w:rsidR="00400912">
        <w:rPr>
          <w:rStyle w:val="Strong"/>
        </w:rPr>
        <w:t xml:space="preserve">and </w:t>
      </w:r>
      <w:r w:rsidRPr="009476FD">
        <w:rPr>
          <w:rStyle w:val="Strong"/>
        </w:rPr>
        <w:t>pharmacies.</w:t>
      </w:r>
      <w:r w:rsidR="00D53BED">
        <w:rPr>
          <w:rStyle w:val="Strong"/>
        </w:rPr>
        <w:t xml:space="preserve"> </w:t>
      </w:r>
      <w:r w:rsidR="00400912">
        <w:t xml:space="preserve">You have the </w:t>
      </w:r>
      <w:r w:rsidR="00400912" w:rsidRPr="00376124">
        <w:t xml:space="preserve">right to get information about the qualifications of the providers and pharmacies in our network and how we pay the providers in our network. </w:t>
      </w:r>
    </w:p>
    <w:p w14:paraId="7D1146B9" w14:textId="6B320AED" w:rsidR="002E1D1E" w:rsidRPr="009476FD" w:rsidRDefault="002E1D1E" w:rsidP="00755060">
      <w:pPr>
        <w:pStyle w:val="4pointsbullet"/>
        <w:numPr>
          <w:ilvl w:val="0"/>
          <w:numId w:val="3"/>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r w:rsidR="00400912">
        <w:t xml:space="preserve">Chapters 3 and 4 provide information regarding medical services. Chapters 5 and 6 provide information about Part D prescription drug coverage.  </w:t>
      </w:r>
    </w:p>
    <w:p w14:paraId="32489939" w14:textId="79DA1450" w:rsidR="00400912" w:rsidRPr="00400912" w:rsidRDefault="002E1D1E" w:rsidP="006279BC">
      <w:pPr>
        <w:pStyle w:val="ListBullet"/>
        <w:numPr>
          <w:ilvl w:val="0"/>
          <w:numId w:val="3"/>
        </w:numPr>
        <w:rPr>
          <w:rStyle w:val="Strong"/>
        </w:rPr>
      </w:pPr>
      <w:r w:rsidRPr="00393E8B">
        <w:rPr>
          <w:rStyle w:val="Strong"/>
        </w:rPr>
        <w:t xml:space="preserve">Information about why something is not covered and what you can do about it. </w:t>
      </w:r>
      <w:r w:rsidR="00400912">
        <w:t xml:space="preserve">Chapter 9 provides information on asking for a written explanation on why </w:t>
      </w:r>
      <w:r w:rsidR="00400912" w:rsidRPr="00376124">
        <w:t xml:space="preserve">a medical service or Part D drug is not covered </w:t>
      </w:r>
      <w:r w:rsidR="00400912">
        <w:t>or if</w:t>
      </w:r>
      <w:r w:rsidR="00400912" w:rsidRPr="00376124">
        <w:t xml:space="preserve"> your coverage is restricted</w:t>
      </w:r>
      <w:r w:rsidR="00400912">
        <w:t xml:space="preserve">. Chapter 9 also provides information on asking us to change a decision, also called an appeal.  </w:t>
      </w:r>
    </w:p>
    <w:p w14:paraId="314EB98F" w14:textId="5739F799" w:rsidR="002E1D1E" w:rsidRPr="00754A56" w:rsidRDefault="002E1D1E" w:rsidP="009476FD">
      <w:pPr>
        <w:pStyle w:val="Heading4"/>
      </w:pPr>
      <w:bookmarkStart w:id="743" w:name="_Toc109316672"/>
      <w:bookmarkStart w:id="744" w:name="_Toc228561586"/>
      <w:bookmarkStart w:id="745" w:name="_Toc68442454"/>
      <w:r w:rsidRPr="00754A56">
        <w:lastRenderedPageBreak/>
        <w:t>Section 1.</w:t>
      </w:r>
      <w:r w:rsidR="002B6B90">
        <w:t>5</w:t>
      </w:r>
      <w:r w:rsidRPr="00754A56">
        <w:tab/>
        <w:t xml:space="preserve">We must support your right to make decisions about your </w:t>
      </w:r>
      <w:proofErr w:type="gramStart"/>
      <w:r w:rsidRPr="00754A56">
        <w:t>care</w:t>
      </w:r>
      <w:bookmarkEnd w:id="743"/>
      <w:bookmarkEnd w:id="744"/>
      <w:bookmarkEnd w:id="745"/>
      <w:proofErr w:type="gramEnd"/>
    </w:p>
    <w:p w14:paraId="3431772B" w14:textId="77777777" w:rsidR="002E1D1E" w:rsidRPr="00754A56" w:rsidRDefault="002E1D1E" w:rsidP="009476FD">
      <w:pPr>
        <w:pStyle w:val="subheading"/>
      </w:pPr>
      <w:r w:rsidRPr="00754A56">
        <w:t xml:space="preserve">You have the right to know your treatment options and participate in decisions about your health </w:t>
      </w:r>
      <w:proofErr w:type="gramStart"/>
      <w:r w:rsidRPr="00754A56">
        <w:t>care</w:t>
      </w:r>
      <w:proofErr w:type="gramEnd"/>
    </w:p>
    <w:p w14:paraId="68B58CC0" w14:textId="0AF0BBBF" w:rsidR="002E1D1E" w:rsidRPr="00754A56" w:rsidRDefault="002E1D1E" w:rsidP="00B47B79">
      <w:r w:rsidRPr="00754A56">
        <w:t xml:space="preserve">You have the right to get full information from your doctors and other health care </w:t>
      </w:r>
      <w:r w:rsidR="005B77C3" w:rsidRPr="00754A56">
        <w:t>providers.</w:t>
      </w:r>
      <w:r w:rsidRPr="00754A56">
        <w:t xml:space="preserve"> Your providers must explain your medical condition and your treatment choices </w:t>
      </w:r>
      <w:r w:rsidRPr="000871E5">
        <w:rPr>
          <w:i/>
          <w:iCs/>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0CB623A" w:rsidR="002E1D1E" w:rsidRPr="00754A56" w:rsidRDefault="002E1D1E" w:rsidP="00501D7A">
      <w:pPr>
        <w:pStyle w:val="ListBullet"/>
        <w:numPr>
          <w:ilvl w:val="0"/>
          <w:numId w:val="192"/>
        </w:numPr>
      </w:pPr>
      <w:r w:rsidRPr="000871E5">
        <w:rPr>
          <w:b/>
          <w:bCs/>
        </w:rPr>
        <w:t xml:space="preserve">To know about </w:t>
      </w:r>
      <w:proofErr w:type="gramStart"/>
      <w:r w:rsidRPr="000871E5">
        <w:rPr>
          <w:b/>
          <w:bCs/>
        </w:rPr>
        <w:t>all of</w:t>
      </w:r>
      <w:proofErr w:type="gramEnd"/>
      <w:r w:rsidRPr="000871E5">
        <w:rPr>
          <w:b/>
          <w:bCs/>
        </w:rPr>
        <w:t xml:space="preserve"> your choices. </w:t>
      </w:r>
      <w:r w:rsidR="00400912">
        <w:t>Y</w:t>
      </w:r>
      <w:r w:rsidRPr="00754A56">
        <w:t xml:space="preserve">ou have the right to be told about </w:t>
      </w:r>
      <w:proofErr w:type="gramStart"/>
      <w:r w:rsidRPr="00754A56">
        <w:t>all of</w:t>
      </w:r>
      <w:proofErr w:type="gramEnd"/>
      <w:r w:rsidRPr="00754A56">
        <w:t xml:space="preserve"> the treatment options that are recommended for your condition, no matter what they cost or whether they are covered by our plan</w:t>
      </w:r>
      <w:r w:rsidRPr="000871E5">
        <w:rPr>
          <w:i/>
          <w:iCs/>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501D7A">
      <w:pPr>
        <w:pStyle w:val="ListBullet"/>
        <w:numPr>
          <w:ilvl w:val="0"/>
          <w:numId w:val="192"/>
        </w:numPr>
      </w:pPr>
      <w:r w:rsidRPr="000871E5">
        <w:rPr>
          <w:b/>
          <w:bCs/>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501D7A">
      <w:pPr>
        <w:pStyle w:val="ListBullet"/>
        <w:numPr>
          <w:ilvl w:val="0"/>
          <w:numId w:val="192"/>
        </w:numPr>
      </w:pPr>
      <w:r w:rsidRPr="000871E5">
        <w:rPr>
          <w:b/>
          <w:bCs/>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8EA16E5" w14:textId="77777777" w:rsidR="002E1D1E" w:rsidRPr="00754A56" w:rsidRDefault="002E1D1E" w:rsidP="009476FD">
      <w:pPr>
        <w:pStyle w:val="subheading"/>
      </w:pPr>
      <w:r w:rsidRPr="00754A56">
        <w:t xml:space="preserve">You have the right to give instructions about what is to be done if you are not able to make medical decisions for </w:t>
      </w:r>
      <w:proofErr w:type="gramStart"/>
      <w:r w:rsidRPr="00754A56">
        <w:t>yourself</w:t>
      </w:r>
      <w:proofErr w:type="gramEnd"/>
    </w:p>
    <w:p w14:paraId="377D1C5E" w14:textId="77777777" w:rsidR="002E1D1E" w:rsidRPr="00754A56" w:rsidRDefault="002E1D1E" w:rsidP="00D95AA1">
      <w:pPr>
        <w:spacing w:after="120" w:afterAutospacing="0"/>
        <w:rPr>
          <w:color w:val="0000FF"/>
        </w:rPr>
      </w:pPr>
      <w:r w:rsidRPr="000871E5">
        <w:rPr>
          <w:i/>
          <w:iCs/>
          <w:color w:val="0000FF"/>
        </w:rPr>
        <w:t>[</w:t>
      </w:r>
      <w:r w:rsidRPr="00D95AA1">
        <w:rPr>
          <w:b/>
          <w:bCs/>
          <w:i/>
          <w:iCs/>
          <w:color w:val="0000FF"/>
        </w:rPr>
        <w:t xml:space="preserve">Note: </w:t>
      </w:r>
      <w:r w:rsidRPr="00D95AA1">
        <w:rPr>
          <w:i/>
          <w:iCs/>
          <w:color w:val="0000FF"/>
        </w:rPr>
        <w:t>Plans that would like to provide members with state-specific information about advanced directives, including contact information for the appropriate state agency, may do so.]</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0871E5">
        <w:rPr>
          <w:i/>
          <w:iCs/>
        </w:rPr>
        <w:t>if you want to</w:t>
      </w:r>
      <w:r w:rsidRPr="00754A56">
        <w:t>, you can:</w:t>
      </w:r>
    </w:p>
    <w:p w14:paraId="46E0C4A2" w14:textId="77777777" w:rsidR="002E1D1E" w:rsidRPr="00754A56" w:rsidRDefault="002E1D1E" w:rsidP="00501D7A">
      <w:pPr>
        <w:pStyle w:val="ListBullet"/>
        <w:numPr>
          <w:ilvl w:val="0"/>
          <w:numId w:val="193"/>
        </w:numPr>
      </w:pPr>
      <w:r w:rsidRPr="00754A56">
        <w:t xml:space="preserve">Fill out a written form to give </w:t>
      </w:r>
      <w:r w:rsidRPr="000871E5">
        <w:rPr>
          <w:b/>
          <w:bCs/>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501D7A">
      <w:pPr>
        <w:pStyle w:val="ListBullet"/>
        <w:numPr>
          <w:ilvl w:val="0"/>
          <w:numId w:val="193"/>
        </w:numPr>
      </w:pPr>
      <w:r w:rsidRPr="000871E5">
        <w:rPr>
          <w:b/>
          <w:bCs/>
        </w:rPr>
        <w:t>Give your doctors written instructions</w:t>
      </w:r>
      <w:r w:rsidRPr="00754A56">
        <w:t xml:space="preserve"> about how you want them to handle your medical care if you become unable to make decisions for yourself.</w:t>
      </w:r>
    </w:p>
    <w:p w14:paraId="4DD6D8DE" w14:textId="34479B59" w:rsidR="002E1D1E" w:rsidRPr="00754A56" w:rsidRDefault="002E1D1E" w:rsidP="00393E8B">
      <w:r w:rsidRPr="00754A56">
        <w:t xml:space="preserve">The legal documents that you can use to give your directions in advance in these situations are called </w:t>
      </w:r>
      <w:r w:rsidRPr="000871E5">
        <w:rPr>
          <w:b/>
          <w:bCs/>
        </w:rPr>
        <w:t>advance directives</w:t>
      </w:r>
      <w:r w:rsidRPr="00754A56">
        <w:t xml:space="preserve">. There are different types of advance directives and different names for them. Documents called </w:t>
      </w:r>
      <w:r w:rsidRPr="000871E5">
        <w:rPr>
          <w:b/>
          <w:bCs/>
        </w:rPr>
        <w:t>living</w:t>
      </w:r>
      <w:r w:rsidRPr="00D95AA1">
        <w:rPr>
          <w:b/>
          <w:bCs/>
        </w:rPr>
        <w:t xml:space="preserve"> will</w:t>
      </w:r>
      <w:r w:rsidRPr="00754A56">
        <w:t xml:space="preserve"> and </w:t>
      </w:r>
      <w:r w:rsidRPr="000871E5">
        <w:rPr>
          <w:b/>
          <w:bCs/>
        </w:rPr>
        <w:t>power of attorney for health care</w:t>
      </w:r>
      <w:r w:rsidRPr="00754A56">
        <w:t xml:space="preserve"> are examples of advance directives.</w:t>
      </w:r>
    </w:p>
    <w:p w14:paraId="464AA639" w14:textId="120D2347" w:rsidR="002E1D1E" w:rsidRPr="00754A56" w:rsidRDefault="002E1D1E" w:rsidP="00393E8B">
      <w:r w:rsidRPr="00754A56">
        <w:lastRenderedPageBreak/>
        <w:t xml:space="preserve">If you want to use an </w:t>
      </w:r>
      <w:r w:rsidRPr="005439F8">
        <w:rPr>
          <w:b/>
        </w:rPr>
        <w:t>advance directive</w:t>
      </w:r>
      <w:r w:rsidRPr="00754A56">
        <w:t xml:space="preserve"> to give your instructions, here is what to do:</w:t>
      </w:r>
    </w:p>
    <w:p w14:paraId="38D7AFED" w14:textId="603F1E37" w:rsidR="002E1D1E" w:rsidRPr="00754A56" w:rsidRDefault="002E1D1E" w:rsidP="00501D7A">
      <w:pPr>
        <w:pStyle w:val="ListBullet"/>
        <w:numPr>
          <w:ilvl w:val="0"/>
          <w:numId w:val="194"/>
        </w:numPr>
      </w:pPr>
      <w:r w:rsidRPr="000871E5">
        <w:rPr>
          <w:b/>
          <w:bCs/>
        </w:rPr>
        <w:t>Get the form.</w:t>
      </w:r>
      <w:r w:rsidRPr="00754A56">
        <w:t xml:space="preserve"> </w:t>
      </w:r>
      <w:r w:rsidR="0016253D">
        <w:t>Y</w:t>
      </w:r>
      <w:r w:rsidRPr="00754A56">
        <w:t>ou can get a</w:t>
      </w:r>
      <w:r w:rsidR="0016253D">
        <w:t>n advance directive</w:t>
      </w:r>
      <w:r w:rsidRPr="00754A56">
        <w:t xml:space="preserve"> form from your lawyer, from a social worker, or from some office supply stores. You can sometimes get advance directive forms from organizations that give people information about Medicare. </w:t>
      </w:r>
      <w:r w:rsidRPr="00754A56">
        <w:rPr>
          <w:color w:val="0000FF"/>
        </w:rPr>
        <w:t>[</w:t>
      </w:r>
      <w:r w:rsidRPr="000871E5">
        <w:rPr>
          <w:i/>
          <w:iCs/>
          <w:color w:val="0000FF"/>
        </w:rPr>
        <w:t>Insert if applicable:</w:t>
      </w:r>
      <w:r w:rsidRPr="00754A56">
        <w:rPr>
          <w:color w:val="0000FF"/>
        </w:rPr>
        <w:t xml:space="preserve"> You can also contact Member Services to ask for the forms.]</w:t>
      </w:r>
    </w:p>
    <w:p w14:paraId="4584DB0F" w14:textId="77777777" w:rsidR="002E1D1E" w:rsidRPr="00754A56" w:rsidRDefault="002E1D1E" w:rsidP="00501D7A">
      <w:pPr>
        <w:pStyle w:val="ListBullet"/>
        <w:numPr>
          <w:ilvl w:val="0"/>
          <w:numId w:val="194"/>
        </w:numPr>
      </w:pPr>
      <w:r w:rsidRPr="000871E5">
        <w:rPr>
          <w:b/>
          <w:bCs/>
        </w:rPr>
        <w:t>Fill it out and sign</w:t>
      </w:r>
      <w:r w:rsidRPr="00D95AA1">
        <w:rPr>
          <w:b/>
          <w:bCs/>
        </w:rPr>
        <w:t xml:space="preserve"> it.</w:t>
      </w:r>
      <w:r w:rsidRPr="00754A56">
        <w:t xml:space="preserve"> Regardless of where you get this form, keep in mind that it is a legal document. You should consider having a lawyer help you prepare it.</w:t>
      </w:r>
    </w:p>
    <w:p w14:paraId="14D49EA0" w14:textId="45ACB952" w:rsidR="002E1D1E" w:rsidRPr="00754A56" w:rsidRDefault="002E1D1E" w:rsidP="00501D7A">
      <w:pPr>
        <w:pStyle w:val="ListBullet"/>
        <w:numPr>
          <w:ilvl w:val="0"/>
          <w:numId w:val="194"/>
        </w:numPr>
      </w:pPr>
      <w:r w:rsidRPr="000871E5">
        <w:rPr>
          <w:b/>
          <w:bCs/>
        </w:rPr>
        <w:t xml:space="preserve">Give copies to appropriate people. </w:t>
      </w:r>
      <w:r w:rsidRPr="00754A56">
        <w:t xml:space="preserve">You should give a copy of the form to your doctor and to the person you name on the form </w:t>
      </w:r>
      <w:r w:rsidR="0016253D">
        <w:t xml:space="preserve">who can </w:t>
      </w:r>
      <w:r w:rsidRPr="00754A56">
        <w:t xml:space="preserve">make decisions for you if you can’t. You may want to give copies to close friends or family members. </w:t>
      </w:r>
      <w:r w:rsidR="0016253D">
        <w:t>K</w:t>
      </w:r>
      <w:r w:rsidRPr="00754A56">
        <w:t>eep a copy at home.</w:t>
      </w:r>
    </w:p>
    <w:p w14:paraId="3BD6213D" w14:textId="3E0CA598" w:rsidR="002E1D1E" w:rsidRPr="00754A56" w:rsidRDefault="002E1D1E" w:rsidP="00393E8B">
      <w:r w:rsidRPr="00754A56">
        <w:t xml:space="preserve">If you know ahead of time that you are going to be hospitalized, and you have signed an advance directive, </w:t>
      </w:r>
      <w:r w:rsidRPr="000871E5">
        <w:rPr>
          <w:b/>
          <w:bCs/>
        </w:rPr>
        <w:t>take a c</w:t>
      </w:r>
      <w:r w:rsidRPr="00D95AA1">
        <w:rPr>
          <w:b/>
          <w:bCs/>
        </w:rPr>
        <w:t>opy with you to the hospital</w:t>
      </w:r>
      <w:r w:rsidRPr="00754A56">
        <w:t xml:space="preserve">. </w:t>
      </w:r>
    </w:p>
    <w:p w14:paraId="20C5F515" w14:textId="6B7C85E9" w:rsidR="002E1D1E" w:rsidRPr="00754A56" w:rsidRDefault="00026F85" w:rsidP="00501D7A">
      <w:pPr>
        <w:pStyle w:val="4pointsbullet"/>
        <w:numPr>
          <w:ilvl w:val="0"/>
          <w:numId w:val="195"/>
        </w:numPr>
      </w:pPr>
      <w:r>
        <w:t>The hospital</w:t>
      </w:r>
      <w:r w:rsidRPr="00754A56">
        <w:t xml:space="preserve"> </w:t>
      </w:r>
      <w:r w:rsidR="002E1D1E" w:rsidRPr="00754A56">
        <w:t xml:space="preserve">will ask you whether you have signed an advance directive form and whether you have it with you. </w:t>
      </w:r>
    </w:p>
    <w:p w14:paraId="6557EAE3" w14:textId="77777777" w:rsidR="002E1D1E" w:rsidRPr="00754A56" w:rsidRDefault="002E1D1E" w:rsidP="00501D7A">
      <w:pPr>
        <w:pStyle w:val="4pointsbullet"/>
        <w:numPr>
          <w:ilvl w:val="0"/>
          <w:numId w:val="195"/>
        </w:numPr>
      </w:pPr>
      <w:r w:rsidRPr="00754A56">
        <w:t>If you have not signed an advance directive form, the hospital has forms available and will ask if you want to sign one.</w:t>
      </w:r>
    </w:p>
    <w:p w14:paraId="78DAF282" w14:textId="77777777" w:rsidR="002E1D1E" w:rsidRPr="00754A56" w:rsidRDefault="002E1D1E" w:rsidP="00393E8B">
      <w:r w:rsidRPr="000871E5">
        <w:rPr>
          <w:b/>
          <w:bCs/>
        </w:rPr>
        <w:t>Remember, it is your choice whether you want to fill out an advance directive</w:t>
      </w:r>
      <w:r w:rsidRPr="00754A56">
        <w:t xml:space="preserve"> (including whether you want to sign one if you are in the hospital). According to law, no one can deny you care or discriminate against you based on </w:t>
      </w:r>
      <w:proofErr w:type="gramStart"/>
      <w:r w:rsidRPr="00754A56">
        <w:t>whether or not</w:t>
      </w:r>
      <w:proofErr w:type="gramEnd"/>
      <w:r w:rsidRPr="00754A56">
        <w:t xml:space="preserve">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6AB6F54F"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0871E5">
        <w:rPr>
          <w:i/>
          <w:iCs/>
          <w:color w:val="0000FF"/>
        </w:rPr>
        <w:t>[insert appropriate state-spe</w:t>
      </w:r>
      <w:r w:rsidRPr="00D95AA1">
        <w:rPr>
          <w:i/>
          <w:iCs/>
          <w:color w:val="0000FF"/>
        </w:rPr>
        <w:t>cific agency (such as the State Department of Health)]</w:t>
      </w:r>
      <w:r w:rsidRPr="0018288E">
        <w:t>.</w:t>
      </w:r>
      <w:r w:rsidRPr="00754A56">
        <w:rPr>
          <w:color w:val="0000FF"/>
        </w:rPr>
        <w:t xml:space="preserve"> </w:t>
      </w:r>
      <w:r w:rsidRPr="000871E5">
        <w:rPr>
          <w:i/>
          <w:iCs/>
          <w:color w:val="0000FF"/>
        </w:rPr>
        <w:t xml:space="preserve">[Plans also have the option to include a separate exhibit to list the state-specific agency in all states, or in all states in which the plan is filed, and then should revise the previous sentence to </w:t>
      </w:r>
      <w:r w:rsidR="009F481B" w:rsidRPr="00D95AA1">
        <w:rPr>
          <w:i/>
          <w:iCs/>
          <w:color w:val="0000FF"/>
        </w:rPr>
        <w:t>refer</w:t>
      </w:r>
      <w:r w:rsidRPr="00D95AA1">
        <w:rPr>
          <w:i/>
          <w:iCs/>
          <w:color w:val="0000FF"/>
        </w:rPr>
        <w:t xml:space="preserve"> to that exhibit.]</w:t>
      </w:r>
      <w:r w:rsidRPr="00754A56">
        <w:rPr>
          <w:color w:val="0000FF"/>
        </w:rPr>
        <w:t xml:space="preserve"> </w:t>
      </w:r>
    </w:p>
    <w:p w14:paraId="5B6D8E44" w14:textId="5C80B504" w:rsidR="002E1D1E" w:rsidRPr="00754A56" w:rsidRDefault="002E1D1E" w:rsidP="009476FD">
      <w:pPr>
        <w:pStyle w:val="Heading4"/>
      </w:pPr>
      <w:bookmarkStart w:id="746" w:name="_Toc109316673"/>
      <w:bookmarkStart w:id="747" w:name="_Toc228561587"/>
      <w:bookmarkStart w:id="748" w:name="_Toc68442455"/>
      <w:r w:rsidRPr="00754A56">
        <w:t>Section 1.</w:t>
      </w:r>
      <w:r w:rsidR="002B6B90">
        <w:t>6</w:t>
      </w:r>
      <w:r w:rsidRPr="00754A56">
        <w:tab/>
        <w:t xml:space="preserve">You have the right to make complaints and to ask us to reconsider decisions we have </w:t>
      </w:r>
      <w:proofErr w:type="gramStart"/>
      <w:r w:rsidRPr="00754A56">
        <w:t>made</w:t>
      </w:r>
      <w:bookmarkEnd w:id="746"/>
      <w:bookmarkEnd w:id="747"/>
      <w:bookmarkEnd w:id="748"/>
      <w:proofErr w:type="gramEnd"/>
    </w:p>
    <w:p w14:paraId="14F7BFF1" w14:textId="1AA91475" w:rsidR="00A04C4E" w:rsidRDefault="00A04C4E" w:rsidP="002E1D1E">
      <w:pPr>
        <w:spacing w:after="360"/>
      </w:pPr>
      <w:r w:rsidRPr="00A04C4E">
        <w:t>If you have any problems</w:t>
      </w:r>
      <w:r w:rsidR="0016253D" w:rsidRPr="4E6E0DBD">
        <w:t>,</w:t>
      </w:r>
      <w:r w:rsidRPr="00A04C4E">
        <w:t xml:space="preserve"> concerns</w:t>
      </w:r>
      <w:r w:rsidR="0016253D" w:rsidRPr="4E6E0DBD">
        <w:t xml:space="preserve">, </w:t>
      </w:r>
      <w:r w:rsidR="00F21E02">
        <w:t>or compla</w:t>
      </w:r>
      <w:r w:rsidR="003A4020">
        <w:t xml:space="preserve">ints and </w:t>
      </w:r>
      <w:r w:rsidR="0016253D">
        <w:t>need to request coverage, or make an appeal,</w:t>
      </w:r>
      <w:r w:rsidRPr="00A04C4E">
        <w:t xml:space="preserve"> Chapter 9 of this </w:t>
      </w:r>
      <w:r w:rsidR="0016253D">
        <w:t>document</w:t>
      </w:r>
      <w:r w:rsidRPr="00A04C4E">
        <w:t xml:space="preserve"> tells what you can do. Whatever you do – ask for a coverage decision, make an appeal, or make a complaint </w:t>
      </w:r>
      <w:r w:rsidR="03F878FE" w:rsidRPr="4E6E0DBD">
        <w:t>-</w:t>
      </w:r>
      <w:r w:rsidRPr="4E6E0DBD">
        <w:t xml:space="preserve"> </w:t>
      </w:r>
      <w:r w:rsidRPr="000871E5">
        <w:rPr>
          <w:b/>
          <w:bCs/>
        </w:rPr>
        <w:t>we are required to treat you fairly.</w:t>
      </w:r>
      <w:r w:rsidRPr="4E6E0DBD">
        <w:t xml:space="preserve"> </w:t>
      </w:r>
    </w:p>
    <w:p w14:paraId="19BC8933" w14:textId="6EAB1EE0" w:rsidR="002E1D1E" w:rsidRPr="00754A56" w:rsidRDefault="002E1D1E" w:rsidP="009476FD">
      <w:pPr>
        <w:pStyle w:val="Heading4"/>
      </w:pPr>
      <w:bookmarkStart w:id="749" w:name="_Toc109316674"/>
      <w:bookmarkStart w:id="750" w:name="_Toc228561588"/>
      <w:bookmarkStart w:id="751" w:name="_Toc68442456"/>
      <w:r w:rsidRPr="00754A56">
        <w:lastRenderedPageBreak/>
        <w:t>Section 1.</w:t>
      </w:r>
      <w:r w:rsidR="002B6B90">
        <w:t>7</w:t>
      </w:r>
      <w:r w:rsidRPr="00754A56">
        <w:tab/>
        <w:t xml:space="preserve">What can you do if you </w:t>
      </w:r>
      <w:r w:rsidR="0054182D" w:rsidRPr="00754A56">
        <w:t xml:space="preserve">believe </w:t>
      </w:r>
      <w:r w:rsidRPr="00754A56">
        <w:t>you are being treated unfairly or your rights are not being respected?</w:t>
      </w:r>
      <w:bookmarkEnd w:id="749"/>
      <w:bookmarkEnd w:id="750"/>
      <w:bookmarkEnd w:id="751"/>
    </w:p>
    <w:p w14:paraId="70E83B45" w14:textId="77777777" w:rsidR="002E1D1E" w:rsidRPr="00754A56" w:rsidRDefault="002E1D1E" w:rsidP="009476FD">
      <w:pPr>
        <w:pStyle w:val="subheading"/>
      </w:pPr>
      <w:r w:rsidRPr="00754A56">
        <w:t>If it is about discrimination, call the Office for Civil Rights</w:t>
      </w:r>
    </w:p>
    <w:p w14:paraId="1836CCCA" w14:textId="326E410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w:t>
      </w:r>
      <w:r w:rsidR="00430227">
        <w:t xml:space="preserve">sexual orientation, </w:t>
      </w:r>
      <w:r w:rsidRPr="00754A56">
        <w:t xml:space="preserve">or national origin, you should call the Department of Health and Human Services’ </w:t>
      </w:r>
      <w:r w:rsidRPr="000871E5">
        <w:rPr>
          <w:b/>
          <w:bCs/>
        </w:rPr>
        <w:t>Office for Civil Rights</w:t>
      </w:r>
      <w:r w:rsidRPr="00754A56">
        <w:t xml:space="preserve"> at 1-800-368-1019 or TTY </w:t>
      </w:r>
      <w:r w:rsidR="005E0BCD" w:rsidRPr="00754A56">
        <w:t>1-800-537-7697 or</w:t>
      </w:r>
      <w:r w:rsidRPr="00754A56">
        <w:t xml:space="preserve">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0871E5">
        <w:rPr>
          <w:i/>
          <w:iCs/>
        </w:rPr>
        <w:t xml:space="preserve">and </w:t>
      </w:r>
      <w:r w:rsidRPr="00754A56">
        <w:t xml:space="preserve">it’s </w:t>
      </w:r>
      <w:r w:rsidRPr="000871E5">
        <w:rPr>
          <w:i/>
          <w:iCs/>
        </w:rPr>
        <w:t>not</w:t>
      </w:r>
      <w:r w:rsidRPr="00754A56">
        <w:t xml:space="preserve"> about discrimination, you can get help dealing with the problem you are having:</w:t>
      </w:r>
    </w:p>
    <w:p w14:paraId="3C80185F" w14:textId="22A80493" w:rsidR="002E1D1E" w:rsidRPr="00754A56" w:rsidRDefault="002E1D1E" w:rsidP="00501D7A">
      <w:pPr>
        <w:pStyle w:val="ListBullet"/>
        <w:numPr>
          <w:ilvl w:val="0"/>
          <w:numId w:val="196"/>
        </w:numPr>
      </w:pPr>
      <w:r w:rsidRPr="00754A56">
        <w:t xml:space="preserve">You can </w:t>
      </w:r>
      <w:r w:rsidRPr="000871E5">
        <w:rPr>
          <w:b/>
          <w:bCs/>
        </w:rPr>
        <w:t>call Member Services</w:t>
      </w:r>
      <w:r w:rsidRPr="00754A56">
        <w:t>.</w:t>
      </w:r>
    </w:p>
    <w:p w14:paraId="1933C18A" w14:textId="6982E253" w:rsidR="002E1D1E" w:rsidRPr="00754A56" w:rsidRDefault="002E1D1E" w:rsidP="00501D7A">
      <w:pPr>
        <w:pStyle w:val="ListBullet"/>
        <w:numPr>
          <w:ilvl w:val="0"/>
          <w:numId w:val="196"/>
        </w:numPr>
      </w:pPr>
      <w:r w:rsidRPr="00754A56">
        <w:t xml:space="preserve">You can </w:t>
      </w:r>
      <w:r w:rsidRPr="000871E5">
        <w:rPr>
          <w:b/>
          <w:bCs/>
        </w:rPr>
        <w:t>call the S</w:t>
      </w:r>
      <w:r w:rsidR="0016253D" w:rsidRPr="00D95AA1">
        <w:rPr>
          <w:b/>
          <w:bCs/>
        </w:rPr>
        <w:t>HIP</w:t>
      </w:r>
      <w:r w:rsidRPr="00754A56">
        <w:t xml:space="preserve">. For details, go to Chapter 2, Section 3. </w:t>
      </w:r>
    </w:p>
    <w:p w14:paraId="71949A7B" w14:textId="3E4A48C2" w:rsidR="00EC76DC" w:rsidRPr="00754A56" w:rsidRDefault="00EC76DC" w:rsidP="00501D7A">
      <w:pPr>
        <w:pStyle w:val="ListBullet"/>
        <w:numPr>
          <w:ilvl w:val="0"/>
          <w:numId w:val="196"/>
        </w:numPr>
      </w:pPr>
      <w:proofErr w:type="gramStart"/>
      <w:r w:rsidRPr="00754A56">
        <w:t>Or,</w:t>
      </w:r>
      <w:proofErr w:type="gramEnd"/>
      <w:r w:rsidRPr="00754A56">
        <w:t xml:space="preserve"> </w:t>
      </w:r>
      <w:r w:rsidRPr="000871E5">
        <w:rPr>
          <w:b/>
          <w:bCs/>
        </w:rPr>
        <w:t>you can call</w:t>
      </w:r>
      <w:r w:rsidRPr="00D95AA1">
        <w:rPr>
          <w:b/>
          <w:bCs/>
        </w:rPr>
        <w:t xml:space="preserve"> Medicare</w:t>
      </w:r>
      <w:r w:rsidRPr="00754A56">
        <w:t xml:space="preserve"> at 1-800-MEDICARE (1-800-633-4227), 24 hours a day, 7 days a week </w:t>
      </w:r>
      <w:r w:rsidR="0016253D">
        <w:t>(</w:t>
      </w:r>
      <w:r w:rsidRPr="00754A56">
        <w:t xml:space="preserve">TTY </w:t>
      </w:r>
      <w:r w:rsidR="00880931">
        <w:t>1-877-486-2048</w:t>
      </w:r>
      <w:r w:rsidR="0016253D">
        <w:t>)</w:t>
      </w:r>
      <w:r w:rsidR="00880931">
        <w:t>.</w:t>
      </w:r>
    </w:p>
    <w:p w14:paraId="6CF7483B" w14:textId="4EFEB5D4" w:rsidR="002E1D1E" w:rsidRPr="00754A56" w:rsidRDefault="002E1D1E" w:rsidP="009476FD">
      <w:pPr>
        <w:pStyle w:val="Heading4"/>
      </w:pPr>
      <w:bookmarkStart w:id="752" w:name="_Toc109316675"/>
      <w:bookmarkStart w:id="753" w:name="_Toc228561589"/>
      <w:bookmarkStart w:id="754" w:name="_Toc68442457"/>
      <w:r w:rsidRPr="00754A56">
        <w:t>Section 1.</w:t>
      </w:r>
      <w:r w:rsidR="002B6B90">
        <w:t>8</w:t>
      </w:r>
      <w:r w:rsidRPr="00754A56">
        <w:tab/>
        <w:t xml:space="preserve">How to get more information about your </w:t>
      </w:r>
      <w:proofErr w:type="gramStart"/>
      <w:r w:rsidRPr="00754A56">
        <w:t>rights</w:t>
      </w:r>
      <w:bookmarkEnd w:id="752"/>
      <w:bookmarkEnd w:id="753"/>
      <w:bookmarkEnd w:id="754"/>
      <w:proofErr w:type="gramEnd"/>
    </w:p>
    <w:p w14:paraId="659B00D5" w14:textId="77777777" w:rsidR="002E1D1E" w:rsidRPr="00754A56" w:rsidRDefault="002E1D1E" w:rsidP="00393E8B">
      <w:r w:rsidRPr="00754A56">
        <w:t xml:space="preserve">There are several places where you can get more information about your rights: </w:t>
      </w:r>
    </w:p>
    <w:p w14:paraId="067BDFE5" w14:textId="48E740C4" w:rsidR="002E1D1E" w:rsidRPr="00754A56" w:rsidRDefault="002E1D1E" w:rsidP="00501D7A">
      <w:pPr>
        <w:pStyle w:val="ListBullet"/>
        <w:numPr>
          <w:ilvl w:val="0"/>
          <w:numId w:val="197"/>
        </w:numPr>
      </w:pPr>
      <w:r w:rsidRPr="00754A56">
        <w:t xml:space="preserve">You can </w:t>
      </w:r>
      <w:r w:rsidRPr="000871E5">
        <w:rPr>
          <w:b/>
          <w:bCs/>
        </w:rPr>
        <w:t xml:space="preserve">call Member </w:t>
      </w:r>
      <w:r w:rsidRPr="00D95AA1">
        <w:rPr>
          <w:b/>
          <w:bCs/>
        </w:rPr>
        <w:t>Services</w:t>
      </w:r>
      <w:r w:rsidRPr="00754A56">
        <w:t>.</w:t>
      </w:r>
    </w:p>
    <w:p w14:paraId="594918F9" w14:textId="0684B65E" w:rsidR="002E1D1E" w:rsidRPr="00754A56" w:rsidRDefault="002E1D1E" w:rsidP="00501D7A">
      <w:pPr>
        <w:pStyle w:val="ListBullet"/>
        <w:numPr>
          <w:ilvl w:val="0"/>
          <w:numId w:val="197"/>
        </w:numPr>
      </w:pPr>
      <w:r w:rsidRPr="00754A56">
        <w:t xml:space="preserve">You can </w:t>
      </w:r>
      <w:r w:rsidRPr="000871E5">
        <w:rPr>
          <w:b/>
          <w:bCs/>
        </w:rPr>
        <w:t>call the S</w:t>
      </w:r>
      <w:r w:rsidR="0016253D" w:rsidRPr="00D95AA1">
        <w:rPr>
          <w:b/>
          <w:bCs/>
        </w:rPr>
        <w:t>HIP</w:t>
      </w:r>
      <w:r w:rsidRPr="00754A56">
        <w:t xml:space="preserve">. For details, go to Chapter 2, Section 3. </w:t>
      </w:r>
    </w:p>
    <w:p w14:paraId="644FFEEB" w14:textId="77777777" w:rsidR="002E1D1E" w:rsidRPr="00754A56" w:rsidRDefault="002E1D1E" w:rsidP="00501D7A">
      <w:pPr>
        <w:pStyle w:val="ListBullet"/>
        <w:numPr>
          <w:ilvl w:val="0"/>
          <w:numId w:val="197"/>
        </w:numPr>
      </w:pPr>
      <w:r w:rsidRPr="00754A56">
        <w:t xml:space="preserve">You can contact </w:t>
      </w:r>
      <w:r w:rsidRPr="000871E5">
        <w:rPr>
          <w:b/>
          <w:bCs/>
        </w:rPr>
        <w:t>Medicare</w:t>
      </w:r>
      <w:r w:rsidRPr="00754A56">
        <w:t>.</w:t>
      </w:r>
    </w:p>
    <w:p w14:paraId="6BF35DE0" w14:textId="359724C1" w:rsidR="002E1D1E" w:rsidRPr="00754A56" w:rsidRDefault="002E1D1E" w:rsidP="00501D7A">
      <w:pPr>
        <w:pStyle w:val="ListBullet2"/>
        <w:numPr>
          <w:ilvl w:val="0"/>
          <w:numId w:val="198"/>
        </w:numPr>
      </w:pPr>
      <w:r w:rsidRPr="00754A56">
        <w:t xml:space="preserve">You can visit the Medicare </w:t>
      </w:r>
      <w:r w:rsidR="00116570">
        <w:t>website</w:t>
      </w:r>
      <w:r w:rsidRPr="00754A56">
        <w:t xml:space="preserve"> to read or download the publication “Medicare Rights &amp; Protections.”</w:t>
      </w:r>
      <w:r w:rsidR="00E1057B" w:rsidRPr="00754A56">
        <w:t xml:space="preserve"> (The publication is available at: </w:t>
      </w:r>
      <w:hyperlink r:id="rId57" w:history="1">
        <w:r w:rsidR="0032490F" w:rsidRPr="00343B95">
          <w:rPr>
            <w:rStyle w:val="Hyperlink"/>
          </w:rPr>
          <w:t>www.medicare.gov/Pubs/pdf/11534-Medicare-Rights-and-Protections.pdf</w:t>
        </w:r>
      </w:hyperlink>
      <w:r w:rsidR="0059036E">
        <w:t>.</w:t>
      </w:r>
      <w:r w:rsidR="005E687F">
        <w:t>)</w:t>
      </w:r>
      <w:r w:rsidR="00FF7B51">
        <w:t xml:space="preserve"> </w:t>
      </w:r>
    </w:p>
    <w:p w14:paraId="726558C7" w14:textId="4B0F2E63" w:rsidR="002E1D1E" w:rsidRPr="00754A56" w:rsidRDefault="002E1D1E" w:rsidP="00501D7A">
      <w:pPr>
        <w:pStyle w:val="ListBullet2"/>
        <w:numPr>
          <w:ilvl w:val="0"/>
          <w:numId w:val="198"/>
        </w:numPr>
      </w:pPr>
      <w:proofErr w:type="gramStart"/>
      <w:r w:rsidRPr="00754A56">
        <w:t>Or,</w:t>
      </w:r>
      <w:proofErr w:type="gramEnd"/>
      <w:r w:rsidRPr="00754A56">
        <w:t xml:space="preserve"> you can call 1-800-MEDICARE (1-800-633-4227), 24 hours a day, 7 days a week </w:t>
      </w:r>
      <w:r w:rsidR="0016253D">
        <w:t>(</w:t>
      </w:r>
      <w:r w:rsidRPr="00754A56">
        <w:t>TTY 1-877-486-2048</w:t>
      </w:r>
      <w:r w:rsidR="0016253D">
        <w:t>)</w:t>
      </w:r>
      <w:r w:rsidRPr="00754A56">
        <w:t xml:space="preserve">. </w:t>
      </w:r>
    </w:p>
    <w:p w14:paraId="350BB49E" w14:textId="77777777" w:rsidR="002E1D1E" w:rsidRPr="009476FD" w:rsidRDefault="002E1D1E" w:rsidP="009476FD">
      <w:pPr>
        <w:pStyle w:val="Heading3"/>
      </w:pPr>
      <w:bookmarkStart w:id="755" w:name="_Toc109316676"/>
      <w:bookmarkStart w:id="756" w:name="_Toc228561590"/>
      <w:bookmarkStart w:id="757" w:name="_Toc68442458"/>
      <w:bookmarkStart w:id="758" w:name="_Toc98761284"/>
      <w:bookmarkStart w:id="759" w:name="_Toc102342489"/>
      <w:bookmarkStart w:id="760" w:name="_Toc109987608"/>
      <w:r w:rsidRPr="00754A56">
        <w:t>SECTION 2</w:t>
      </w:r>
      <w:r w:rsidRPr="00754A56">
        <w:tab/>
        <w:t xml:space="preserve">You have some responsibilities as a member of the </w:t>
      </w:r>
      <w:proofErr w:type="gramStart"/>
      <w:r w:rsidRPr="00754A56">
        <w:t>plan</w:t>
      </w:r>
      <w:bookmarkEnd w:id="755"/>
      <w:bookmarkEnd w:id="756"/>
      <w:bookmarkEnd w:id="757"/>
      <w:bookmarkEnd w:id="758"/>
      <w:bookmarkEnd w:id="759"/>
      <w:bookmarkEnd w:id="760"/>
      <w:proofErr w:type="gramEnd"/>
    </w:p>
    <w:p w14:paraId="78096562" w14:textId="4840BBF0" w:rsidR="002E1D1E" w:rsidRDefault="002E1D1E" w:rsidP="009476FD">
      <w:r w:rsidRPr="00754A56">
        <w:t>Things you need to do as a member of the plan are listed below. If you have any questions, please call Member Services.</w:t>
      </w:r>
    </w:p>
    <w:p w14:paraId="1B8356C4" w14:textId="4AB625D1" w:rsidR="009476FD" w:rsidRPr="00BC21FB" w:rsidRDefault="009476FD" w:rsidP="002647CC">
      <w:pPr>
        <w:pStyle w:val="ListBullet"/>
        <w:numPr>
          <w:ilvl w:val="0"/>
          <w:numId w:val="28"/>
        </w:numPr>
      </w:pPr>
      <w:r w:rsidRPr="00BC21FB">
        <w:rPr>
          <w:rStyle w:val="Strong"/>
        </w:rPr>
        <w:t>Get familiar with your covered services and the rules you must follow to get these covered services.</w:t>
      </w:r>
      <w:r w:rsidRPr="00BC21FB">
        <w:t xml:space="preserve"> </w:t>
      </w:r>
      <w:r w:rsidRPr="00BC21FB">
        <w:rPr>
          <w:snapToGrid w:val="0"/>
        </w:rPr>
        <w:t xml:space="preserve">Use this </w:t>
      </w:r>
      <w:r w:rsidRPr="00D07D28">
        <w:rPr>
          <w:i/>
          <w:snapToGrid w:val="0"/>
        </w:rPr>
        <w:t>Evidence of Coverage</w:t>
      </w:r>
      <w:r w:rsidRPr="00BC21FB">
        <w:rPr>
          <w:snapToGrid w:val="0"/>
        </w:rPr>
        <w:t xml:space="preserve"> to learn what is covered for you and the rules you need to follow to get your covered services.</w:t>
      </w:r>
    </w:p>
    <w:p w14:paraId="18A461EA" w14:textId="723BF54D" w:rsidR="002E1D1E" w:rsidRPr="00754A56" w:rsidRDefault="002E1D1E" w:rsidP="00501D7A">
      <w:pPr>
        <w:pStyle w:val="ListBullet2"/>
        <w:numPr>
          <w:ilvl w:val="0"/>
          <w:numId w:val="92"/>
        </w:numPr>
      </w:pPr>
      <w:r w:rsidRPr="00754A56">
        <w:lastRenderedPageBreak/>
        <w:t xml:space="preserve">Chapters 3 and 4 give the details about your medical services. </w:t>
      </w:r>
    </w:p>
    <w:p w14:paraId="754D1723" w14:textId="7420E635" w:rsidR="002E1D1E" w:rsidRDefault="002E1D1E" w:rsidP="00501D7A">
      <w:pPr>
        <w:pStyle w:val="ListBullet2"/>
        <w:numPr>
          <w:ilvl w:val="0"/>
          <w:numId w:val="92"/>
        </w:numPr>
      </w:pPr>
      <w:r w:rsidRPr="00754A56">
        <w:t xml:space="preserve">Chapters 5 and 6 give the details about your </w:t>
      </w:r>
      <w:r w:rsidR="004A6495" w:rsidRPr="00754A56">
        <w:t>Part D prescription drug</w:t>
      </w:r>
      <w:r w:rsidR="00E50410">
        <w:t xml:space="preserve"> </w:t>
      </w:r>
      <w:r w:rsidR="0016253D">
        <w:t>coverage</w:t>
      </w:r>
      <w:r w:rsidR="004A6495" w:rsidRPr="00754A56">
        <w:t>.</w:t>
      </w:r>
    </w:p>
    <w:p w14:paraId="297D7E58" w14:textId="0CEDAE35" w:rsidR="009476FD" w:rsidRPr="00D95AA1" w:rsidRDefault="009476FD" w:rsidP="00501D7A">
      <w:pPr>
        <w:pStyle w:val="ListBullet"/>
        <w:numPr>
          <w:ilvl w:val="0"/>
          <w:numId w:val="191"/>
        </w:numPr>
        <w:rPr>
          <w:b/>
          <w:bCs/>
          <w:snapToGrid w:val="0"/>
        </w:rPr>
      </w:pPr>
      <w:r w:rsidRPr="00293F9D">
        <w:rPr>
          <w:b/>
          <w:bCs/>
        </w:rPr>
        <w:t>If you have any other health insurance coverage or prescription drug coverage in addition to our plan, you are required to tell us.</w:t>
      </w:r>
      <w:r w:rsidR="00D23639" w:rsidRPr="00D95AA1">
        <w:t xml:space="preserve"> </w:t>
      </w:r>
      <w:r w:rsidR="00D23639" w:rsidRPr="00D95AA1">
        <w:rPr>
          <w:snapToGrid w:val="0"/>
        </w:rPr>
        <w:t>Chapter 1 tells you about coordinating these benefits.</w:t>
      </w:r>
    </w:p>
    <w:p w14:paraId="0C348D7F" w14:textId="77777777" w:rsidR="009476FD" w:rsidRPr="009476FD" w:rsidRDefault="009476FD" w:rsidP="002647CC">
      <w:pPr>
        <w:pStyle w:val="ListBullet"/>
        <w:numPr>
          <w:ilvl w:val="0"/>
          <w:numId w:val="28"/>
        </w:numPr>
      </w:pPr>
      <w:r w:rsidRPr="00BC21FB">
        <w:rPr>
          <w:rStyle w:val="Strong"/>
        </w:rPr>
        <w:t>Tell your doctor and other health care providers that you are enrolled in our plan.</w:t>
      </w:r>
      <w:r w:rsidRPr="009476FD">
        <w:t xml:space="preserve"> Show your plan membership card whenever you get your medical care or Part D prescription drugs.</w:t>
      </w:r>
    </w:p>
    <w:p w14:paraId="5724F476" w14:textId="4286501F" w:rsidR="002E1D1E" w:rsidRPr="00BC21FB" w:rsidRDefault="002E1D1E" w:rsidP="002647CC">
      <w:pPr>
        <w:pStyle w:val="ListBullet"/>
        <w:numPr>
          <w:ilvl w:val="0"/>
          <w:numId w:val="28"/>
        </w:numPr>
        <w:rPr>
          <w:rStyle w:val="Strong"/>
        </w:rPr>
      </w:pPr>
      <w:r w:rsidRPr="00BC21FB">
        <w:rPr>
          <w:rStyle w:val="Strong"/>
        </w:rPr>
        <w:t xml:space="preserve">Help your doctors and other providers help you by giving them information, asking questions, and following through on your care. </w:t>
      </w:r>
    </w:p>
    <w:p w14:paraId="3FC33CF7" w14:textId="0FF90610" w:rsidR="002E1D1E" w:rsidRPr="00754A56" w:rsidRDefault="002E1D1E" w:rsidP="002647CC">
      <w:pPr>
        <w:pStyle w:val="ListBullet2"/>
        <w:numPr>
          <w:ilvl w:val="1"/>
          <w:numId w:val="28"/>
        </w:numPr>
      </w:pPr>
      <w:r w:rsidRPr="00754A56">
        <w:t xml:space="preserve">To help </w:t>
      </w:r>
      <w:r w:rsidR="00D23639">
        <w:t xml:space="preserve">get the best care, tell </w:t>
      </w:r>
      <w:r w:rsidRPr="00754A56">
        <w:t xml:space="preserve">your doctors and other health providers about your health problems. Follow the treatment plans and instructions that you and your doctors agree upon. </w:t>
      </w:r>
    </w:p>
    <w:p w14:paraId="4006B15D" w14:textId="77777777" w:rsidR="005A520F" w:rsidRPr="00754A56" w:rsidRDefault="005A520F" w:rsidP="002647CC">
      <w:pPr>
        <w:pStyle w:val="ListBullet2"/>
        <w:numPr>
          <w:ilvl w:val="1"/>
          <w:numId w:val="28"/>
        </w:numPr>
      </w:pPr>
      <w:r w:rsidRPr="00754A56">
        <w:t xml:space="preserve">Make sure your doctors know </w:t>
      </w:r>
      <w:proofErr w:type="gramStart"/>
      <w:r w:rsidRPr="00754A56">
        <w:t>all of</w:t>
      </w:r>
      <w:proofErr w:type="gramEnd"/>
      <w:r w:rsidRPr="00754A56">
        <w:t xml:space="preserve"> the drugs you are taking, including over-the-counter drugs, vitamins, and supplements.</w:t>
      </w:r>
    </w:p>
    <w:p w14:paraId="5BCF0A42" w14:textId="428AB29D" w:rsidR="002E1D1E" w:rsidRPr="00754A56" w:rsidRDefault="002E1D1E" w:rsidP="002647CC">
      <w:pPr>
        <w:pStyle w:val="ListBullet2"/>
        <w:numPr>
          <w:ilvl w:val="1"/>
          <w:numId w:val="28"/>
        </w:numPr>
      </w:pPr>
      <w:r w:rsidRPr="00754A56">
        <w:t>If you have any questions, be sure to ask</w:t>
      </w:r>
      <w:r w:rsidR="003434B7">
        <w:t xml:space="preserve"> </w:t>
      </w:r>
      <w:r w:rsidR="0031471C">
        <w:t>and get an answer you can understand</w:t>
      </w:r>
      <w:r w:rsidRPr="00754A56">
        <w:t xml:space="preserve">. </w:t>
      </w:r>
    </w:p>
    <w:p w14:paraId="30C97F23" w14:textId="77777777" w:rsidR="002E1D1E" w:rsidRPr="00550405" w:rsidRDefault="002E1D1E" w:rsidP="002647CC">
      <w:pPr>
        <w:pStyle w:val="ListBullet"/>
        <w:numPr>
          <w:ilvl w:val="0"/>
          <w:numId w:val="28"/>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18D81540" w14:textId="77777777" w:rsidR="00103089" w:rsidRPr="00103089" w:rsidRDefault="002E1D1E" w:rsidP="002647CC">
      <w:pPr>
        <w:pStyle w:val="ListBullet"/>
        <w:numPr>
          <w:ilvl w:val="0"/>
          <w:numId w:val="28"/>
        </w:numPr>
        <w:rPr>
          <w:color w:val="0000FF"/>
        </w:rPr>
      </w:pPr>
      <w:r w:rsidRPr="00BC21FB">
        <w:rPr>
          <w:rStyle w:val="Strong"/>
        </w:rPr>
        <w:t>Pay what you owe.</w:t>
      </w:r>
      <w:r w:rsidRPr="00550405">
        <w:t xml:space="preserve"> </w:t>
      </w:r>
      <w:r w:rsidRPr="00103089">
        <w:rPr>
          <w:snapToGrid w:val="0"/>
        </w:rPr>
        <w:t>As a plan member, you are responsible for these payments:</w:t>
      </w:r>
    </w:p>
    <w:p w14:paraId="67FEDDDF" w14:textId="77777777" w:rsidR="00103089" w:rsidRPr="00103089" w:rsidRDefault="002E1D1E" w:rsidP="002647CC">
      <w:pPr>
        <w:pStyle w:val="ListBullet"/>
        <w:numPr>
          <w:ilvl w:val="1"/>
          <w:numId w:val="28"/>
        </w:numPr>
      </w:pPr>
      <w:r w:rsidRPr="00103089">
        <w:rPr>
          <w:color w:val="0000FF"/>
        </w:rPr>
        <w:t>[</w:t>
      </w:r>
      <w:r w:rsidRPr="00103089">
        <w:rPr>
          <w:i/>
          <w:iCs/>
          <w:color w:val="0000FF"/>
        </w:rPr>
        <w:t xml:space="preserve">Insert if applicable: </w:t>
      </w:r>
      <w:r w:rsidRPr="00103089">
        <w:rPr>
          <w:color w:val="0000FF"/>
        </w:rPr>
        <w:t xml:space="preserve">You must pay your plan premiums.] </w:t>
      </w:r>
    </w:p>
    <w:p w14:paraId="51DC8762" w14:textId="77777777" w:rsidR="00103089" w:rsidRDefault="0031471C" w:rsidP="002647CC">
      <w:pPr>
        <w:pStyle w:val="ListBullet"/>
        <w:numPr>
          <w:ilvl w:val="1"/>
          <w:numId w:val="28"/>
        </w:numPr>
      </w:pPr>
      <w:r>
        <w:t>You must continue to pay</w:t>
      </w:r>
      <w:r w:rsidR="002E1D1E" w:rsidRPr="00754A56">
        <w:t xml:space="preserve"> </w:t>
      </w:r>
      <w:r>
        <w:t xml:space="preserve">your </w:t>
      </w:r>
      <w:r w:rsidR="002E1D1E" w:rsidRPr="00754A56">
        <w:t xml:space="preserve">Medicare Part B </w:t>
      </w:r>
      <w:r w:rsidR="003523CB">
        <w:t xml:space="preserve">premiums </w:t>
      </w:r>
      <w:r w:rsidR="002E1D1E" w:rsidRPr="00754A56">
        <w:t>to remain a member of the plan.</w:t>
      </w:r>
    </w:p>
    <w:p w14:paraId="478847B7" w14:textId="5404A937" w:rsidR="002E1D1E" w:rsidRPr="00754A56" w:rsidRDefault="002E1D1E" w:rsidP="002647CC">
      <w:pPr>
        <w:pStyle w:val="ListBullet"/>
        <w:numPr>
          <w:ilvl w:val="1"/>
          <w:numId w:val="28"/>
        </w:numPr>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w:t>
      </w:r>
    </w:p>
    <w:p w14:paraId="1B34953B" w14:textId="77777777" w:rsidR="00103089" w:rsidRDefault="004A7ABD" w:rsidP="00103089">
      <w:pPr>
        <w:spacing w:beforeAutospacing="0" w:after="120" w:afterAutospacing="0"/>
        <w:rPr>
          <w:i/>
          <w:iCs/>
          <w:color w:val="0000FF"/>
        </w:rPr>
      </w:pPr>
      <w:r w:rsidRPr="000871E5">
        <w:rPr>
          <w:i/>
          <w:iCs/>
          <w:color w:val="0000FF"/>
        </w:rPr>
        <w:t>[Plans that do</w:t>
      </w:r>
      <w:r w:rsidRPr="00D95AA1">
        <w:rPr>
          <w:i/>
          <w:iCs/>
          <w:color w:val="0000FF"/>
        </w:rPr>
        <w:t xml:space="preserve"> not disenroll members for non-payment may modify this section as needed.]</w:t>
      </w:r>
    </w:p>
    <w:p w14:paraId="4547BAA2" w14:textId="77777777" w:rsidR="00103089" w:rsidRPr="00103089" w:rsidRDefault="004A7ABD" w:rsidP="00501D7A">
      <w:pPr>
        <w:pStyle w:val="ListParagraph"/>
        <w:numPr>
          <w:ilvl w:val="0"/>
          <w:numId w:val="98"/>
        </w:numPr>
        <w:spacing w:beforeAutospacing="0" w:after="120" w:afterAutospacing="0"/>
      </w:pPr>
      <w:r w:rsidRPr="00103089">
        <w:rPr>
          <w:color w:val="0000FF"/>
        </w:rPr>
        <w:t>[</w:t>
      </w:r>
      <w:r w:rsidRPr="00103089">
        <w:rPr>
          <w:i/>
          <w:iCs/>
          <w:color w:val="0000FF"/>
        </w:rPr>
        <w:t xml:space="preserve">Plans offering Part D, insert: </w:t>
      </w:r>
      <w:r w:rsidRPr="00103089">
        <w:rPr>
          <w:color w:val="0000FF"/>
        </w:rPr>
        <w:t>If you are required to pay a late enrollment penalty, you must pay the penalty to keep your prescription drug coverage.]</w:t>
      </w:r>
    </w:p>
    <w:p w14:paraId="32C19A56" w14:textId="29F55EEF" w:rsidR="00005DB1" w:rsidRPr="00754A56" w:rsidRDefault="00005DB1" w:rsidP="00501D7A">
      <w:pPr>
        <w:pStyle w:val="ListParagraph"/>
        <w:numPr>
          <w:ilvl w:val="0"/>
          <w:numId w:val="98"/>
        </w:numPr>
        <w:spacing w:beforeAutospacing="0" w:after="120" w:afterAutospacing="0"/>
      </w:pPr>
      <w:r w:rsidRPr="00754A56">
        <w:t xml:space="preserve">If you are required to pay the extra amount for Part D because of your yearly income, you must </w:t>
      </w:r>
      <w:r w:rsidR="0031471C">
        <w:t xml:space="preserve">continue to </w:t>
      </w:r>
      <w:r w:rsidRPr="00754A56">
        <w:t xml:space="preserve">pay the extra amount </w:t>
      </w:r>
      <w:r w:rsidR="003B2569" w:rsidRPr="00754A56">
        <w:t xml:space="preserve">directly to the government </w:t>
      </w:r>
      <w:r w:rsidRPr="00754A56">
        <w:t>to remain a member of the plan.</w:t>
      </w:r>
    </w:p>
    <w:p w14:paraId="484AAF61" w14:textId="558EE1B8" w:rsidR="002E1D1E" w:rsidRPr="00BC21FB" w:rsidRDefault="0031471C" w:rsidP="002647CC">
      <w:pPr>
        <w:pStyle w:val="ListBullet"/>
        <w:numPr>
          <w:ilvl w:val="0"/>
          <w:numId w:val="28"/>
        </w:numPr>
      </w:pPr>
      <w:r w:rsidRPr="000871E5">
        <w:rPr>
          <w:b/>
          <w:bCs/>
        </w:rPr>
        <w:t xml:space="preserve">If you move </w:t>
      </w:r>
      <w:r w:rsidRPr="00D95AA1">
        <w:rPr>
          <w:b/>
          <w:bCs/>
          <w:i/>
          <w:iCs/>
        </w:rPr>
        <w:t>within</w:t>
      </w:r>
      <w:r w:rsidRPr="00D95AA1">
        <w:rPr>
          <w:b/>
          <w:bCs/>
        </w:rPr>
        <w:t xml:space="preserve"> our </w:t>
      </w:r>
      <w:r w:rsidR="00FC0D91">
        <w:rPr>
          <w:b/>
          <w:bCs/>
        </w:rPr>
        <w:t xml:space="preserve">plan </w:t>
      </w:r>
      <w:r w:rsidRPr="00D95AA1">
        <w:rPr>
          <w:b/>
          <w:bCs/>
        </w:rPr>
        <w:t>service area, we need to know</w:t>
      </w:r>
      <w:r w:rsidRPr="00052110">
        <w:t xml:space="preserve"> so we can keep your membership record up to date and know how to contact you.</w:t>
      </w:r>
      <w:r w:rsidR="002E1D1E" w:rsidRPr="00D95AA1">
        <w:t xml:space="preserve"> </w:t>
      </w:r>
    </w:p>
    <w:p w14:paraId="743709C8" w14:textId="366DE36F" w:rsidR="009476FD" w:rsidRPr="009476FD" w:rsidRDefault="009476FD" w:rsidP="002647CC">
      <w:pPr>
        <w:pStyle w:val="ListBullet2"/>
        <w:numPr>
          <w:ilvl w:val="0"/>
          <w:numId w:val="28"/>
        </w:numPr>
      </w:pPr>
      <w:r w:rsidRPr="000871E5">
        <w:rPr>
          <w:b/>
          <w:bCs/>
        </w:rPr>
        <w:t xml:space="preserve">If you move </w:t>
      </w:r>
      <w:r w:rsidRPr="00D95AA1">
        <w:rPr>
          <w:b/>
          <w:bCs/>
          <w:i/>
          <w:iCs/>
        </w:rPr>
        <w:t>outside</w:t>
      </w:r>
      <w:r w:rsidRPr="00D95AA1">
        <w:rPr>
          <w:b/>
          <w:bCs/>
        </w:rPr>
        <w:t xml:space="preserve"> of our plan service area, you </w:t>
      </w:r>
      <w:r w:rsidRPr="00D95AA1">
        <w:rPr>
          <w:i/>
          <w:iCs/>
          <w:color w:val="0000FF"/>
        </w:rPr>
        <w:t>[if a continuation area is offered, insert</w:t>
      </w:r>
      <w:r w:rsidR="00103089">
        <w:rPr>
          <w:i/>
          <w:iCs/>
          <w:color w:val="0000FF"/>
        </w:rPr>
        <w:t>:</w:t>
      </w:r>
      <w:r w:rsidRPr="00D95AA1">
        <w:rPr>
          <w:i/>
          <w:iCs/>
          <w:color w:val="0000FF"/>
        </w:rPr>
        <w:t xml:space="preserve"> </w:t>
      </w:r>
      <w:proofErr w:type="gramStart"/>
      <w:r w:rsidRPr="00755060">
        <w:rPr>
          <w:color w:val="0000FF"/>
        </w:rPr>
        <w:t>generally</w:t>
      </w:r>
      <w:proofErr w:type="gramEnd"/>
      <w:r w:rsidRPr="00D95AA1">
        <w:rPr>
          <w:i/>
          <w:iCs/>
          <w:color w:val="0000FF"/>
        </w:rPr>
        <w:t xml:space="preserve"> here and then explain the continuation area]</w:t>
      </w:r>
      <w:r w:rsidRPr="00D95AA1">
        <w:rPr>
          <w:b/>
          <w:bCs/>
          <w:i/>
          <w:iCs/>
        </w:rPr>
        <w:t xml:space="preserve"> </w:t>
      </w:r>
      <w:r w:rsidRPr="00D95AA1">
        <w:rPr>
          <w:b/>
          <w:bCs/>
        </w:rPr>
        <w:t>cannot remain a member of our plan.</w:t>
      </w:r>
      <w:r w:rsidRPr="00754A56">
        <w:t xml:space="preserve"> </w:t>
      </w:r>
    </w:p>
    <w:p w14:paraId="6FEB4FE5" w14:textId="5B885B1B" w:rsidR="0021149C" w:rsidRPr="00754A56" w:rsidRDefault="00F31628" w:rsidP="000E413D">
      <w:pPr>
        <w:pStyle w:val="ListBullet2"/>
        <w:numPr>
          <w:ilvl w:val="0"/>
          <w:numId w:val="28"/>
        </w:numPr>
      </w:pPr>
      <w:r w:rsidRPr="00754A56">
        <w:t xml:space="preserve">If you move, it is also important to tell Social Security (or the Railroad Retirement Board). </w:t>
      </w:r>
    </w:p>
    <w:bookmarkEnd w:id="721"/>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headerReference w:type="default" r:id="rId58"/>
          <w:headerReference w:type="first" r:id="rId59"/>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761" w:name="_Toc109322044"/>
      <w:bookmarkStart w:id="762" w:name="_Toc110619998"/>
      <w:bookmarkStart w:id="763" w:name="s9"/>
    </w:p>
    <w:p w14:paraId="423148BC" w14:textId="09FD3A22" w:rsidR="00393E8B" w:rsidRPr="006A7AB5" w:rsidRDefault="00FC471D" w:rsidP="007D73E8">
      <w:pPr>
        <w:pStyle w:val="Heading2"/>
      </w:pPr>
      <w:bookmarkStart w:id="764" w:name="_Toc98761285"/>
      <w:bookmarkStart w:id="765" w:name="_Toc102342490"/>
      <w:bookmarkStart w:id="766" w:name="_Toc109987609"/>
      <w:r>
        <w:t>CHAPTER</w:t>
      </w:r>
      <w:r w:rsidR="00393E8B" w:rsidRPr="00754A56">
        <w:t xml:space="preserve"> 9</w:t>
      </w:r>
      <w:r w:rsidR="006A7AB5">
        <w:t>:</w:t>
      </w:r>
      <w:r w:rsidR="006A7AB5">
        <w:br/>
      </w:r>
      <w:r w:rsidR="00393E8B" w:rsidRPr="000871E5">
        <w:rPr>
          <w:i/>
          <w:sz w:val="56"/>
          <w:szCs w:val="56"/>
        </w:rPr>
        <w:t xml:space="preserve">What to do if you have a problem or </w:t>
      </w:r>
      <w:r w:rsidR="00393E8B" w:rsidRPr="00D95AA1">
        <w:rPr>
          <w:i/>
          <w:sz w:val="56"/>
          <w:szCs w:val="56"/>
        </w:rPr>
        <w:t>complaint (coverage decisions, appeals, complaints)</w:t>
      </w:r>
      <w:bookmarkEnd w:id="764"/>
      <w:bookmarkEnd w:id="765"/>
      <w:bookmarkEnd w:id="766"/>
    </w:p>
    <w:p w14:paraId="60378F2C" w14:textId="6030AFC7" w:rsidR="00FC471D" w:rsidRDefault="00FC471D" w:rsidP="00041041">
      <w:pPr>
        <w:pStyle w:val="DivName"/>
        <w:jc w:val="left"/>
      </w:pPr>
      <w:r>
        <w:br w:type="page"/>
      </w:r>
    </w:p>
    <w:bookmarkEnd w:id="761"/>
    <w:bookmarkEnd w:id="762"/>
    <w:p w14:paraId="65EBCD9C" w14:textId="7F335C15" w:rsidR="002E1D1E" w:rsidRPr="00D95AA1" w:rsidRDefault="002E1D1E" w:rsidP="00D95AA1">
      <w:pPr>
        <w:tabs>
          <w:tab w:val="left" w:pos="0"/>
          <w:tab w:val="right" w:leader="dot" w:pos="9180"/>
        </w:tabs>
        <w:spacing w:before="120" w:beforeAutospacing="0" w:after="120" w:afterAutospacing="0"/>
        <w:rPr>
          <w:i/>
          <w:iCs/>
          <w:color w:val="0000FF"/>
        </w:rPr>
      </w:pPr>
      <w:r w:rsidRPr="000871E5">
        <w:rPr>
          <w:i/>
          <w:iCs/>
          <w:color w:val="0000FF"/>
        </w:rPr>
        <w:lastRenderedPageBreak/>
        <w:t>[Plans should ensure that the text or section heading immediately preceding each Legal Terms box is kept on the same page as the box.]</w:t>
      </w:r>
    </w:p>
    <w:p w14:paraId="683CF06E" w14:textId="77777777" w:rsidR="002E1D1E" w:rsidRPr="00860A40" w:rsidRDefault="002E1D1E" w:rsidP="00860A40">
      <w:pPr>
        <w:pStyle w:val="Heading3"/>
      </w:pPr>
      <w:bookmarkStart w:id="767" w:name="_Toc228561597"/>
      <w:bookmarkStart w:id="768" w:name="_Toc68442460"/>
      <w:bookmarkStart w:id="769" w:name="_Toc98761286"/>
      <w:bookmarkStart w:id="770" w:name="_Toc102342491"/>
      <w:bookmarkStart w:id="771" w:name="_Toc109987610"/>
      <w:r w:rsidRPr="00860A40">
        <w:t>SECTION 1</w:t>
      </w:r>
      <w:r w:rsidRPr="00860A40">
        <w:tab/>
        <w:t>Introduction</w:t>
      </w:r>
      <w:bookmarkEnd w:id="767"/>
      <w:bookmarkEnd w:id="768"/>
      <w:bookmarkEnd w:id="769"/>
      <w:bookmarkEnd w:id="770"/>
      <w:bookmarkEnd w:id="771"/>
    </w:p>
    <w:p w14:paraId="04E0A56C" w14:textId="77777777" w:rsidR="002E1D1E" w:rsidRPr="00754A56" w:rsidRDefault="002E1D1E" w:rsidP="00860A40">
      <w:pPr>
        <w:pStyle w:val="Heading4"/>
      </w:pPr>
      <w:bookmarkStart w:id="772" w:name="_Toc228561598"/>
      <w:bookmarkStart w:id="773" w:name="_Toc68442461"/>
      <w:r w:rsidRPr="00754A56">
        <w:t>Section 1.1</w:t>
      </w:r>
      <w:r w:rsidRPr="00754A56">
        <w:tab/>
        <w:t xml:space="preserve">What to do if you have a problem or </w:t>
      </w:r>
      <w:proofErr w:type="gramStart"/>
      <w:r w:rsidRPr="00754A56">
        <w:t>concern</w:t>
      </w:r>
      <w:bookmarkEnd w:id="772"/>
      <w:bookmarkEnd w:id="773"/>
      <w:proofErr w:type="gramEnd"/>
    </w:p>
    <w:p w14:paraId="3936E492" w14:textId="77777777" w:rsidR="002E1D1E" w:rsidRPr="00754A56" w:rsidRDefault="002E1D1E" w:rsidP="00393E8B">
      <w:r w:rsidRPr="00754A56">
        <w:t>This chapter explains two types of processes for handling problems and concerns:</w:t>
      </w:r>
    </w:p>
    <w:p w14:paraId="09EB81B2" w14:textId="5D38F6D0" w:rsidR="002E1D1E" w:rsidRPr="00D95AA1" w:rsidRDefault="002E1D1E">
      <w:pPr>
        <w:pStyle w:val="ListBullet"/>
        <w:ind w:left="720"/>
        <w:rPr>
          <w:b/>
          <w:bCs/>
        </w:rPr>
      </w:pPr>
      <w:r w:rsidRPr="00754A56">
        <w:t xml:space="preserve">For some problems, you need to use the </w:t>
      </w:r>
      <w:r w:rsidRPr="000871E5">
        <w:rPr>
          <w:b/>
          <w:bCs/>
        </w:rPr>
        <w:t>process for coverage decisions and appeals</w:t>
      </w:r>
      <w:r w:rsidRPr="00754A56">
        <w:t>.</w:t>
      </w:r>
      <w:r w:rsidRPr="000871E5">
        <w:rPr>
          <w:b/>
          <w:bCs/>
        </w:rPr>
        <w:t xml:space="preserve"> </w:t>
      </w:r>
    </w:p>
    <w:p w14:paraId="2ADB362C" w14:textId="2780D57C" w:rsidR="002E1D1E" w:rsidRPr="00754A56" w:rsidRDefault="002E1D1E" w:rsidP="00876CD3">
      <w:pPr>
        <w:numPr>
          <w:ilvl w:val="0"/>
          <w:numId w:val="12"/>
        </w:numPr>
        <w:spacing w:before="120" w:beforeAutospacing="0"/>
      </w:pPr>
      <w:r w:rsidRPr="00754A56">
        <w:t xml:space="preserve">For </w:t>
      </w:r>
      <w:r w:rsidR="00CD4AC6" w:rsidRPr="00754A56">
        <w:t>other problems</w:t>
      </w:r>
      <w:r w:rsidR="008232E0" w:rsidRPr="00754A56">
        <w:t>,</w:t>
      </w:r>
      <w:r w:rsidRPr="00754A56">
        <w:t xml:space="preserve"> you need to use the </w:t>
      </w:r>
      <w:r w:rsidRPr="000871E5">
        <w:rPr>
          <w:b/>
          <w:bCs/>
        </w:rPr>
        <w:t>process for making complaints</w:t>
      </w:r>
      <w:r w:rsidR="000B2C96" w:rsidRPr="00D95AA1">
        <w:rPr>
          <w:b/>
          <w:bCs/>
        </w:rPr>
        <w:t>;</w:t>
      </w:r>
      <w:r w:rsidR="000B2C96">
        <w:t xml:space="preserve"> also called grievances</w:t>
      </w:r>
      <w:r w:rsidRPr="00754A56">
        <w:t>.</w:t>
      </w:r>
    </w:p>
    <w:p w14:paraId="36BA0BC7" w14:textId="7A8E8A9C" w:rsidR="002E1D1E" w:rsidRPr="00754A56" w:rsidRDefault="002E1D1E">
      <w:proofErr w:type="gramStart"/>
      <w:r w:rsidRPr="00754A56">
        <w:t>Both of these</w:t>
      </w:r>
      <w:proofErr w:type="gramEnd"/>
      <w:r w:rsidRPr="00754A56">
        <w:t xml:space="preserve"> processes have been approved by Medicare. </w:t>
      </w:r>
      <w:r w:rsidR="0031471C">
        <w:t>E</w:t>
      </w:r>
      <w:r w:rsidRPr="00754A56">
        <w:t>ach process has a set of rules, procedures, and deadlines that must be followed by us and by you.</w:t>
      </w:r>
    </w:p>
    <w:p w14:paraId="1A62AA4F" w14:textId="68EE235A" w:rsidR="002E1D1E" w:rsidRPr="00754A56" w:rsidRDefault="002E1D1E" w:rsidP="00393E8B">
      <w:r w:rsidRPr="00754A56">
        <w:t>The guide in Section 3 will help you identify the right process to use</w:t>
      </w:r>
      <w:r w:rsidR="000B5C38">
        <w:t xml:space="preserve"> and </w:t>
      </w:r>
      <w:r w:rsidR="00017096">
        <w:t>what you should do</w:t>
      </w:r>
      <w:r w:rsidRPr="00754A56">
        <w:t xml:space="preserve">. </w:t>
      </w:r>
    </w:p>
    <w:p w14:paraId="562C6A72" w14:textId="77777777" w:rsidR="002E1D1E" w:rsidRPr="00754A56" w:rsidRDefault="002E1D1E" w:rsidP="00860A40">
      <w:pPr>
        <w:pStyle w:val="Heading4"/>
      </w:pPr>
      <w:bookmarkStart w:id="774" w:name="_Toc228561599"/>
      <w:bookmarkStart w:id="775" w:name="_Toc68442462"/>
      <w:r w:rsidRPr="00754A56">
        <w:t>Section 1.2</w:t>
      </w:r>
      <w:r w:rsidRPr="00754A56">
        <w:tab/>
        <w:t>What about the legal terms?</w:t>
      </w:r>
      <w:bookmarkEnd w:id="774"/>
      <w:bookmarkEnd w:id="775"/>
    </w:p>
    <w:p w14:paraId="087932DC" w14:textId="77777777" w:rsidR="007F55FD" w:rsidRDefault="002E1D1E" w:rsidP="6366B9EF">
      <w:pPr>
        <w:rPr>
          <w:szCs w:val="26"/>
        </w:rPr>
      </w:pPr>
      <w:r w:rsidRPr="000871E5">
        <w:t xml:space="preserve">There are legal terms for some of the rules, procedures, and types of deadlines explained in this chapter. Many of these terms are unfamiliar to most people and can be hard to understand. </w:t>
      </w:r>
      <w:r w:rsidR="0031471C" w:rsidRPr="00D95AA1">
        <w:t>To make things easier, this chapter</w:t>
      </w:r>
      <w:r w:rsidR="00AD01BE" w:rsidRPr="00D95AA1">
        <w:t>:</w:t>
      </w:r>
    </w:p>
    <w:p w14:paraId="0F587D58" w14:textId="06177F43" w:rsidR="0043585F" w:rsidRDefault="007F55FD" w:rsidP="00876CD3">
      <w:pPr>
        <w:pStyle w:val="ListParagraph"/>
        <w:numPr>
          <w:ilvl w:val="0"/>
          <w:numId w:val="12"/>
        </w:numPr>
      </w:pPr>
      <w:r w:rsidRPr="000871E5">
        <w:t xml:space="preserve">Uses </w:t>
      </w:r>
      <w:r w:rsidR="002E1D1E" w:rsidRPr="00D95AA1">
        <w:t xml:space="preserve">simpler words in place of certain legal terms. For example, this chapter generally </w:t>
      </w:r>
      <w:r w:rsidR="00D65136" w:rsidRPr="00D95AA1">
        <w:t>says,</w:t>
      </w:r>
      <w:r w:rsidR="002E1D1E" w:rsidRPr="00D95AA1">
        <w:t xml:space="preserve"> making a complaint rather than filing a grievance, coverage decision rather than organization determination</w:t>
      </w:r>
      <w:r w:rsidR="00194CDB">
        <w:t>,</w:t>
      </w:r>
      <w:r w:rsidR="002E1D1E" w:rsidRPr="00D95AA1">
        <w:t xml:space="preserve"> or coverage d</w:t>
      </w:r>
      <w:r w:rsidR="00A1189F" w:rsidRPr="00D95AA1">
        <w:t>etermination</w:t>
      </w:r>
      <w:r w:rsidR="002E1D1E" w:rsidRPr="00D95AA1">
        <w:t xml:space="preserve"> </w:t>
      </w:r>
      <w:r w:rsidR="00A1189F" w:rsidRPr="00D95AA1">
        <w:t xml:space="preserve">or at-risk determination, </w:t>
      </w:r>
      <w:r w:rsidR="002E1D1E" w:rsidRPr="00D95AA1">
        <w:t xml:space="preserve">and </w:t>
      </w:r>
      <w:r w:rsidR="004C3AC6" w:rsidRPr="00D95AA1">
        <w:t>independent review organization</w:t>
      </w:r>
      <w:r w:rsidR="002E1D1E" w:rsidRPr="00D95AA1">
        <w:t xml:space="preserve"> instead of Independent Review Entity. </w:t>
      </w:r>
    </w:p>
    <w:p w14:paraId="708BB108" w14:textId="2076F9C3" w:rsidR="002E1D1E" w:rsidRPr="00591AB5" w:rsidRDefault="002E1D1E" w:rsidP="00876CD3">
      <w:pPr>
        <w:pStyle w:val="ListParagraph"/>
        <w:numPr>
          <w:ilvl w:val="0"/>
          <w:numId w:val="12"/>
        </w:numPr>
      </w:pPr>
      <w:r w:rsidRPr="000871E5">
        <w:t xml:space="preserve">It also uses abbreviations as little as possible. </w:t>
      </w:r>
    </w:p>
    <w:p w14:paraId="3A137266" w14:textId="0FE3AF22" w:rsidR="002E1D1E" w:rsidRPr="00754A56" w:rsidRDefault="002E1D1E">
      <w:r w:rsidRPr="000871E5">
        <w:t>However, it can be helpful – and sometimes quite important – for you to know the correct legal</w:t>
      </w:r>
      <w:r w:rsidRPr="00D95AA1">
        <w:t xml:space="preserve"> terms. Knowing which terms to use will help you communicate more accurately </w:t>
      </w:r>
      <w:r w:rsidR="0031471C" w:rsidRPr="00D95AA1">
        <w:t xml:space="preserve">to </w:t>
      </w:r>
      <w:r w:rsidRPr="00D95AA1">
        <w:t>get the right help or information for your situation. To help you know which terms to use, we include legal terms when we give the details for handling specific types of situations.</w:t>
      </w:r>
    </w:p>
    <w:p w14:paraId="1718870D" w14:textId="1C0E0F79" w:rsidR="002E1D1E" w:rsidRDefault="002E1D1E" w:rsidP="00860A40">
      <w:pPr>
        <w:pStyle w:val="Heading3"/>
      </w:pPr>
      <w:bookmarkStart w:id="776" w:name="_Toc98761287"/>
      <w:bookmarkStart w:id="777" w:name="_Toc102342492"/>
      <w:bookmarkStart w:id="778" w:name="_Toc109987611"/>
      <w:bookmarkStart w:id="779" w:name="_Toc228561600"/>
      <w:bookmarkStart w:id="780" w:name="_Toc68442463"/>
      <w:r w:rsidRPr="00860A40">
        <w:t>SECTION 2</w:t>
      </w:r>
      <w:r w:rsidRPr="00860A40">
        <w:tab/>
      </w:r>
      <w:r w:rsidR="0031471C" w:rsidRPr="00052110">
        <w:t xml:space="preserve">Where to get more information and personalized </w:t>
      </w:r>
      <w:proofErr w:type="gramStart"/>
      <w:r w:rsidR="0031471C" w:rsidRPr="00052110">
        <w:t>assistance</w:t>
      </w:r>
      <w:bookmarkEnd w:id="776"/>
      <w:bookmarkEnd w:id="777"/>
      <w:bookmarkEnd w:id="778"/>
      <w:proofErr w:type="gramEnd"/>
      <w:r w:rsidR="0031471C" w:rsidRPr="00052110">
        <w:t xml:space="preserve"> </w:t>
      </w:r>
      <w:bookmarkEnd w:id="779"/>
      <w:bookmarkEnd w:id="780"/>
    </w:p>
    <w:p w14:paraId="51EB7FF9" w14:textId="135F88A9" w:rsidR="0031471C" w:rsidRPr="00D95AA1" w:rsidRDefault="0031471C">
      <w:pPr>
        <w:rPr>
          <w:b/>
          <w:bCs/>
        </w:rPr>
      </w:pPr>
      <w:r w:rsidRPr="00033D60">
        <w:t>We are always available to help you.</w:t>
      </w:r>
      <w:r w:rsidR="009E667C" w:rsidRPr="00836B0A">
        <w:t xml:space="preserve"> Even if you have a complaint </w:t>
      </w:r>
      <w:r w:rsidR="009E667C">
        <w:t>about</w:t>
      </w:r>
      <w:r w:rsidR="009E667C" w:rsidRPr="00836B0A">
        <w:t xml:space="preserve"> our treatment of you, we are obligated to honor your </w:t>
      </w:r>
      <w:r w:rsidR="002D6B24">
        <w:t xml:space="preserve">right </w:t>
      </w:r>
      <w:r w:rsidR="009E667C" w:rsidRPr="00836B0A">
        <w:t>to complain. Therefore, you should always reach out to customer service for help.</w:t>
      </w:r>
      <w:r w:rsidRPr="00033D60">
        <w:t xml:space="preserve"> But in some situations</w:t>
      </w:r>
      <w:r w:rsidR="00202AA0">
        <w:t>,</w:t>
      </w:r>
      <w:r w:rsidRPr="00033D60">
        <w:t xml:space="preserve"> you may also want help or guidance from someone who is not connected with us. </w:t>
      </w:r>
      <w:r>
        <w:t xml:space="preserve">Below are two entities that can assist you.  </w:t>
      </w:r>
    </w:p>
    <w:p w14:paraId="4F63D1B1" w14:textId="63DDAEA2" w:rsidR="0031471C" w:rsidRPr="0031471C" w:rsidRDefault="0031471C" w:rsidP="005738D9">
      <w:pPr>
        <w:pStyle w:val="subheading"/>
        <w:outlineLvl w:val="3"/>
      </w:pPr>
      <w:r w:rsidRPr="00052110">
        <w:lastRenderedPageBreak/>
        <w:t xml:space="preserve">State Health Insurance Assistance Program (SHIP) </w:t>
      </w:r>
    </w:p>
    <w:p w14:paraId="5E2DD9DF" w14:textId="544E88A9" w:rsidR="002E1D1E" w:rsidRDefault="0031471C" w:rsidP="00550405">
      <w:bookmarkStart w:id="781" w:name="_Toc228561601"/>
      <w:bookmarkStart w:id="782" w:name="_Toc68442464"/>
      <w:r w:rsidRPr="007C2A5A">
        <w:t xml:space="preserve">Each state has a government program with </w:t>
      </w:r>
      <w:bookmarkEnd w:id="781"/>
      <w:bookmarkEnd w:id="782"/>
      <w:r w:rsidR="002E1D1E" w:rsidRPr="00754A56">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2D2490A2" w:rsidR="00550405" w:rsidRPr="00754A56" w:rsidRDefault="00550405" w:rsidP="00550405">
      <w:r w:rsidRPr="00754A56">
        <w:t xml:space="preserve">The services of SHIP counselors are free. </w:t>
      </w:r>
      <w:r w:rsidRPr="000871E5">
        <w:rPr>
          <w:i/>
          <w:iCs/>
          <w:color w:val="0000FF"/>
        </w:rPr>
        <w:t xml:space="preserve">[Plans providing SHIP contact information in an exhibit may revise the following sentence to direct members </w:t>
      </w:r>
      <w:r w:rsidRPr="00D95AA1">
        <w:rPr>
          <w:i/>
          <w:iCs/>
          <w:color w:val="0000FF"/>
        </w:rPr>
        <w:t>to it</w:t>
      </w:r>
      <w:r w:rsidR="00EC151A" w:rsidRPr="00D95AA1">
        <w:rPr>
          <w:i/>
          <w:iCs/>
          <w:color w:val="0000FF"/>
        </w:rPr>
        <w:t>.</w:t>
      </w:r>
      <w:r w:rsidRPr="00D95AA1">
        <w:rPr>
          <w:i/>
          <w:iCs/>
          <w:color w:val="0000FF"/>
        </w:rPr>
        <w:t xml:space="preserve">] </w:t>
      </w:r>
      <w:r w:rsidRPr="00754A56">
        <w:t xml:space="preserve">You will find phone numbers </w:t>
      </w:r>
      <w:r w:rsidR="00FB4F5D">
        <w:t xml:space="preserve">and website URLs </w:t>
      </w:r>
      <w:r w:rsidR="00FB4F5D" w:rsidRPr="00052110">
        <w:t xml:space="preserve">in </w:t>
      </w:r>
      <w:r w:rsidRPr="00754A56">
        <w:t xml:space="preserve">Chapter 2, Section 3 of this </w:t>
      </w:r>
      <w:r w:rsidR="00967EA9">
        <w:t>document</w:t>
      </w:r>
      <w:r w:rsidRPr="00754A56">
        <w:t>.</w:t>
      </w:r>
    </w:p>
    <w:p w14:paraId="0E594E91" w14:textId="0E275958" w:rsidR="002E1D1E" w:rsidRPr="00754A56" w:rsidRDefault="002E1D1E" w:rsidP="005738D9">
      <w:pPr>
        <w:pStyle w:val="subheading"/>
        <w:outlineLvl w:val="3"/>
      </w:pPr>
      <w:r w:rsidRPr="00754A56">
        <w:t>Medicare</w:t>
      </w:r>
    </w:p>
    <w:p w14:paraId="1327B731" w14:textId="389E286F" w:rsidR="002E1D1E" w:rsidRPr="00754A56" w:rsidRDefault="00967EA9" w:rsidP="00393E8B">
      <w:r>
        <w:t xml:space="preserve">You </w:t>
      </w:r>
      <w:r w:rsidR="002E1D1E" w:rsidRPr="00754A56">
        <w:t>can also contact Medicare</w:t>
      </w:r>
      <w:r>
        <w:t xml:space="preserve"> to get help</w:t>
      </w:r>
      <w:r w:rsidR="002E1D1E" w:rsidRPr="00754A56">
        <w:t>.</w:t>
      </w:r>
      <w:r w:rsidRPr="00967EA9">
        <w:t xml:space="preserve"> </w:t>
      </w:r>
      <w:r>
        <w:t>To contact Medicare</w:t>
      </w:r>
      <w:r w:rsidR="002E1D1E" w:rsidRPr="00754A56">
        <w:t>:</w:t>
      </w:r>
    </w:p>
    <w:p w14:paraId="75AB9436" w14:textId="77777777" w:rsidR="002E1D1E" w:rsidRPr="00754A56" w:rsidRDefault="002E1D1E" w:rsidP="005A4EAC">
      <w:pPr>
        <w:pStyle w:val="ListBullet"/>
        <w:ind w:left="720"/>
      </w:pPr>
      <w:r w:rsidRPr="00754A56">
        <w:t>You can call 1-800-MEDICARE (1-800-633-4227), 24 hours a day, 7 days a week. TTY users should call 1-877-486-2048.</w:t>
      </w:r>
    </w:p>
    <w:p w14:paraId="5261CB69" w14:textId="6FCBF7C5" w:rsidR="002E1D1E" w:rsidRPr="00754A56" w:rsidRDefault="002E1D1E" w:rsidP="005A4EAC">
      <w:pPr>
        <w:pStyle w:val="ListBullet"/>
        <w:ind w:left="720"/>
      </w:pPr>
      <w:r w:rsidRPr="00754A56">
        <w:t xml:space="preserve">You can </w:t>
      </w:r>
      <w:r w:rsidR="006062A6">
        <w:t xml:space="preserve">also </w:t>
      </w:r>
      <w:r w:rsidRPr="00754A56">
        <w:t xml:space="preserve">visit the Medicare </w:t>
      </w:r>
      <w:r w:rsidR="00116570">
        <w:t>website</w:t>
      </w:r>
      <w:r w:rsidR="00FF7B51">
        <w:t xml:space="preserve"> (</w:t>
      </w:r>
      <w:hyperlink r:id="rId60" w:history="1">
        <w:r w:rsidR="0066637A" w:rsidRPr="00343B95">
          <w:rPr>
            <w:rStyle w:val="Hyperlink"/>
          </w:rPr>
          <w:t>www.medicare.gov</w:t>
        </w:r>
      </w:hyperlink>
      <w:r w:rsidR="00FF7B51">
        <w:t xml:space="preserve">). </w:t>
      </w:r>
    </w:p>
    <w:p w14:paraId="0CC55549" w14:textId="77777777" w:rsidR="002E1D1E" w:rsidRPr="00D95AA1" w:rsidRDefault="002E1D1E">
      <w:pPr>
        <w:pStyle w:val="Heading3"/>
        <w:rPr>
          <w:sz w:val="12"/>
          <w:szCs w:val="12"/>
        </w:rPr>
      </w:pPr>
      <w:bookmarkStart w:id="783" w:name="_Toc228561602"/>
      <w:bookmarkStart w:id="784" w:name="_Toc68442465"/>
      <w:bookmarkStart w:id="785" w:name="_Toc98761288"/>
      <w:bookmarkStart w:id="786" w:name="_Toc102342493"/>
      <w:bookmarkStart w:id="787" w:name="_Toc109987612"/>
      <w:r w:rsidRPr="00754A56">
        <w:t>SECTION 3</w:t>
      </w:r>
      <w:r w:rsidRPr="00754A56">
        <w:tab/>
        <w:t>To deal with your problem, which process should you use?</w:t>
      </w:r>
      <w:bookmarkEnd w:id="783"/>
      <w:bookmarkEnd w:id="784"/>
      <w:bookmarkEnd w:id="785"/>
      <w:bookmarkEnd w:id="786"/>
      <w:bookmarkEnd w:id="787"/>
    </w:p>
    <w:p w14:paraId="199FFA4C" w14:textId="77777777" w:rsidR="002E1D1E" w:rsidRDefault="002E1D1E" w:rsidP="00B47B79">
      <w:r w:rsidRPr="00754A56">
        <w:t xml:space="preserve">If you have a problem or concern, you only need to read the parts of this chapter that apply to your situation. The guide that follows will help. </w:t>
      </w:r>
    </w:p>
    <w:p w14:paraId="7B55BDED" w14:textId="77777777" w:rsidR="00B47B79" w:rsidRPr="000A103D" w:rsidRDefault="00B47B79" w:rsidP="005738D9">
      <w:pPr>
        <w:pStyle w:val="subheading"/>
        <w:ind w:left="360"/>
        <w:outlineLvl w:val="3"/>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671E747D" w:rsidR="00B47B79" w:rsidRPr="000A103D" w:rsidRDefault="00B47B79" w:rsidP="00225CFA">
      <w:pPr>
        <w:keepNext/>
        <w:ind w:left="360"/>
      </w:pPr>
      <w:r w:rsidRPr="000A103D">
        <w:t xml:space="preserve">This includes problems about whether medical care </w:t>
      </w:r>
      <w:r w:rsidR="00574F38">
        <w:t>(medical items, services and/or</w:t>
      </w:r>
      <w:r w:rsidR="00574F38" w:rsidRPr="00DB4667">
        <w:t xml:space="preserve"> </w:t>
      </w:r>
      <w:r w:rsidR="00574F38">
        <w:t>Part B</w:t>
      </w:r>
      <w:r w:rsidRPr="000A103D">
        <w:t xml:space="preserve"> prescription drugs</w:t>
      </w:r>
      <w:r w:rsidR="00574F38">
        <w:t>)</w:t>
      </w:r>
      <w:r w:rsidRPr="000A103D">
        <w:t xml:space="preserve"> are covered or not, the way they are covered, and problems related to payment for medica</w:t>
      </w:r>
      <w:r w:rsidR="00880931">
        <w:t>l care.</w:t>
      </w:r>
    </w:p>
    <w:p w14:paraId="51989DD8" w14:textId="30CB289F" w:rsidR="00B47B79" w:rsidRPr="000A103D" w:rsidRDefault="00B47B79" w:rsidP="00225CFA">
      <w:pPr>
        <w:keepNext/>
        <w:ind w:left="720"/>
      </w:pPr>
      <w:r w:rsidRPr="000A103D">
        <w:rPr>
          <w:rStyle w:val="Strong"/>
        </w:rPr>
        <w:t>Yes.</w:t>
      </w:r>
      <w:r w:rsidRPr="000871E5">
        <w:rPr>
          <w:b/>
          <w:bCs/>
        </w:rPr>
        <w:t xml:space="preserve"> </w:t>
      </w:r>
    </w:p>
    <w:p w14:paraId="66EC4DF8" w14:textId="4E93794F"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172359F1" w:rsidR="00B47B79" w:rsidRPr="00D95AA1" w:rsidRDefault="00901F03">
      <w:pPr>
        <w:keepNext/>
        <w:ind w:left="720"/>
        <w:rPr>
          <w:b/>
          <w:bCs/>
        </w:rPr>
      </w:pPr>
      <w:r w:rsidRPr="000871E5">
        <w:rPr>
          <w:b/>
          <w:bCs/>
        </w:rPr>
        <w:t xml:space="preserve">No. </w:t>
      </w:r>
    </w:p>
    <w:p w14:paraId="22F80E6D" w14:textId="74AF03F1"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788" w:name="_Toc68442467"/>
      <w:r w:rsidRPr="00754A56">
        <w:lastRenderedPageBreak/>
        <w:t>COVERAGE DECISIONS AND APPEALS</w:t>
      </w:r>
      <w:bookmarkEnd w:id="788"/>
    </w:p>
    <w:p w14:paraId="643E9A54" w14:textId="77777777" w:rsidR="002E1D1E" w:rsidRPr="00D95AA1" w:rsidRDefault="002E1D1E">
      <w:pPr>
        <w:pStyle w:val="Heading3"/>
        <w:rPr>
          <w:sz w:val="12"/>
          <w:szCs w:val="12"/>
        </w:rPr>
      </w:pPr>
      <w:bookmarkStart w:id="789" w:name="_Toc228561604"/>
      <w:bookmarkStart w:id="790" w:name="_Toc68442468"/>
      <w:bookmarkStart w:id="791" w:name="_Toc98761289"/>
      <w:bookmarkStart w:id="792" w:name="_Toc102342494"/>
      <w:bookmarkStart w:id="793" w:name="_Toc109987613"/>
      <w:r w:rsidRPr="00754A56">
        <w:t>SECTION 4</w:t>
      </w:r>
      <w:r w:rsidRPr="00754A56">
        <w:tab/>
        <w:t xml:space="preserve">A </w:t>
      </w:r>
      <w:r w:rsidRPr="00860A40">
        <w:t>guide</w:t>
      </w:r>
      <w:r w:rsidRPr="00754A56">
        <w:t xml:space="preserve"> to the basics of coverage decisions and appeals</w:t>
      </w:r>
      <w:bookmarkEnd w:id="789"/>
      <w:bookmarkEnd w:id="790"/>
      <w:bookmarkEnd w:id="791"/>
      <w:bookmarkEnd w:id="792"/>
      <w:bookmarkEnd w:id="793"/>
    </w:p>
    <w:p w14:paraId="50B37310" w14:textId="77777777" w:rsidR="002E1D1E" w:rsidRPr="00754A56" w:rsidRDefault="002E1D1E" w:rsidP="00860A40">
      <w:pPr>
        <w:pStyle w:val="Heading4"/>
      </w:pPr>
      <w:bookmarkStart w:id="794" w:name="_Toc228561605"/>
      <w:bookmarkStart w:id="795" w:name="_Toc68442469"/>
      <w:r w:rsidRPr="00754A56">
        <w:t>Section 4.1</w:t>
      </w:r>
      <w:r w:rsidRPr="00754A56">
        <w:tab/>
        <w:t xml:space="preserve">Asking for coverage decisions and making appeals: the big </w:t>
      </w:r>
      <w:proofErr w:type="gramStart"/>
      <w:r w:rsidRPr="00754A56">
        <w:t>picture</w:t>
      </w:r>
      <w:bookmarkEnd w:id="794"/>
      <w:bookmarkEnd w:id="795"/>
      <w:proofErr w:type="gramEnd"/>
    </w:p>
    <w:p w14:paraId="0F5211E5" w14:textId="41D2FC6C" w:rsidR="002E1D1E" w:rsidRPr="00754A56" w:rsidRDefault="00967EA9" w:rsidP="6366B9EF">
      <w:pPr>
        <w:ind w:right="180"/>
        <w:rPr>
          <w:szCs w:val="26"/>
        </w:rPr>
      </w:pPr>
      <w:r w:rsidRPr="000871E5">
        <w:t>C</w:t>
      </w:r>
      <w:r w:rsidR="002E1D1E" w:rsidRPr="00D95AA1">
        <w:t xml:space="preserve">overage decisions and appeals deal with problems related to your benefits and coverage for </w:t>
      </w:r>
      <w:r w:rsidR="005353D5">
        <w:t xml:space="preserve">your </w:t>
      </w:r>
      <w:r w:rsidR="002E1D1E" w:rsidRPr="00D95AA1">
        <w:t xml:space="preserve">medical </w:t>
      </w:r>
      <w:r w:rsidR="005353D5">
        <w:t>care (</w:t>
      </w:r>
      <w:r w:rsidR="002E1D1E" w:rsidRPr="00D95AA1">
        <w:t>services</w:t>
      </w:r>
      <w:r w:rsidR="005353D5">
        <w:t xml:space="preserve">, </w:t>
      </w:r>
      <w:proofErr w:type="gramStart"/>
      <w:r w:rsidR="005353D5">
        <w:t>items</w:t>
      </w:r>
      <w:proofErr w:type="gramEnd"/>
      <w:r w:rsidR="002E1D1E" w:rsidRPr="00D95AA1">
        <w:t xml:space="preserve"> and </w:t>
      </w:r>
      <w:r w:rsidR="005353D5">
        <w:t xml:space="preserve">Part B </w:t>
      </w:r>
      <w:r w:rsidR="002E1D1E" w:rsidRPr="00D95AA1">
        <w:t>prescription drugs, including payment</w:t>
      </w:r>
      <w:r w:rsidR="005353D5">
        <w:t>)</w:t>
      </w:r>
      <w:r w:rsidR="002E1D1E" w:rsidRPr="00D95AA1">
        <w:t xml:space="preserve">. </w:t>
      </w:r>
      <w:r w:rsidR="005353D5">
        <w:t xml:space="preserve">To keep things simple, we generally refer to medical items, </w:t>
      </w:r>
      <w:proofErr w:type="gramStart"/>
      <w:r w:rsidR="005353D5">
        <w:t>services</w:t>
      </w:r>
      <w:proofErr w:type="gramEnd"/>
      <w:r w:rsidR="005353D5">
        <w:t xml:space="preserve"> and Medicare Part B prescription drugs as </w:t>
      </w:r>
      <w:r w:rsidR="005353D5" w:rsidRPr="004B47EE">
        <w:rPr>
          <w:b/>
        </w:rPr>
        <w:t>medical care</w:t>
      </w:r>
      <w:r w:rsidR="005353D5">
        <w:t>. You use</w:t>
      </w:r>
      <w:r w:rsidR="002E1D1E" w:rsidRPr="00D95AA1">
        <w:t xml:space="preserve"> the </w:t>
      </w:r>
      <w:r w:rsidR="005353D5">
        <w:t xml:space="preserve">coverage decision and appeals </w:t>
      </w:r>
      <w:r w:rsidR="002E1D1E" w:rsidRPr="00D95AA1">
        <w:t>process for issues such as whether something is covered or not and the way in which something is covered.</w:t>
      </w:r>
    </w:p>
    <w:p w14:paraId="5A8532F1" w14:textId="205AACCC" w:rsidR="002E1D1E" w:rsidRDefault="002E1D1E" w:rsidP="005709D7">
      <w:pPr>
        <w:pStyle w:val="subheading"/>
      </w:pPr>
      <w:r w:rsidRPr="00754A56">
        <w:t>Asking for coverage decisions</w:t>
      </w:r>
      <w:r w:rsidR="00CE6DEE">
        <w:t xml:space="preserve"> prior to receiving </w:t>
      </w:r>
      <w:r w:rsidR="00CB6AC2">
        <w:t>benefits</w:t>
      </w:r>
    </w:p>
    <w:p w14:paraId="6F6F9D19" w14:textId="5CD9AD81" w:rsidR="004D05DC" w:rsidRPr="00754A56" w:rsidRDefault="004D05DC" w:rsidP="6366B9EF">
      <w:pPr>
        <w:rPr>
          <w:szCs w:val="26"/>
        </w:rPr>
      </w:pPr>
      <w:r w:rsidRPr="000871E5">
        <w:t xml:space="preserve">A coverage decision is a decision we make about your benefits and coverage or about the amount we will pay for your medical </w:t>
      </w:r>
      <w:r w:rsidR="00ED4869">
        <w:t>care</w:t>
      </w:r>
      <w:r w:rsidRPr="000871E5">
        <w:t>. For e</w:t>
      </w:r>
      <w:r w:rsidRPr="00D95AA1">
        <w:t xml:space="preserve">xample, </w:t>
      </w:r>
      <w:r w:rsidR="00866E56">
        <w:t xml:space="preserve">if </w:t>
      </w:r>
      <w:r w:rsidRPr="00D95AA1">
        <w:t>your plan network doctor refers you to a medical specialist</w:t>
      </w:r>
      <w:r w:rsidR="00EE663A">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D95AA1">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9252D5">
        <w:t>care</w:t>
      </w:r>
      <w:r w:rsidRPr="00D95AA1">
        <w:t xml:space="preserve"> 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Pr="000871E5">
        <w:t xml:space="preserve"> </w:t>
      </w:r>
    </w:p>
    <w:p w14:paraId="5AEB4798" w14:textId="70C28469" w:rsidR="00CA6BF5" w:rsidRPr="00CA6BF5" w:rsidRDefault="004D05DC" w:rsidP="00CA6BF5">
      <w:r w:rsidRPr="000871E5">
        <w:t>We are making a coverage decision for you whenever we decide what is covered for you and how much we pay</w:t>
      </w:r>
      <w:r w:rsidRPr="00754A56">
        <w:t>.</w:t>
      </w:r>
      <w:r w:rsidRPr="00754A56" w:rsidDel="00F93B27">
        <w:t xml:space="preserve"> </w:t>
      </w:r>
      <w:r w:rsidRPr="00754A56">
        <w:t>In some cases</w:t>
      </w:r>
      <w:r>
        <w:t>,</w:t>
      </w:r>
      <w:r w:rsidRPr="00754A56">
        <w:t xml:space="preserve"> we might decide </w:t>
      </w:r>
      <w:r w:rsidR="001C08A2">
        <w:t>medical care</w:t>
      </w:r>
      <w:r w:rsidRPr="00754A56">
        <w:t xml:space="preserve"> is not covered or is no longer covered by Medicare for you. If you disagree with this coverage decision, you can make an appeal. </w:t>
      </w:r>
    </w:p>
    <w:p w14:paraId="55971F63" w14:textId="5A0245FB" w:rsidR="002E1D1E" w:rsidRPr="00754A56" w:rsidRDefault="002E1D1E" w:rsidP="00B47B79">
      <w:pPr>
        <w:pStyle w:val="subheading"/>
      </w:pPr>
      <w:r w:rsidRPr="00754A56">
        <w:t>Making an appeal</w:t>
      </w:r>
    </w:p>
    <w:p w14:paraId="219BF5A7" w14:textId="16647924" w:rsidR="002E1D1E" w:rsidRPr="0079250F" w:rsidRDefault="002E1D1E" w:rsidP="00D95AA1">
      <w:pPr>
        <w:spacing w:before="0" w:beforeAutospacing="0" w:after="0" w:afterAutospacing="0"/>
      </w:pPr>
      <w:r w:rsidRPr="000871E5">
        <w:t>If we make a coverage decision</w:t>
      </w:r>
      <w:r w:rsidR="00A87A21" w:rsidRPr="00D95AA1">
        <w:t xml:space="preserve">, </w:t>
      </w:r>
      <w:r w:rsidR="00A87A21">
        <w:t xml:space="preserve">whether before or after a </w:t>
      </w:r>
      <w:r w:rsidR="00100210">
        <w:t>benefit</w:t>
      </w:r>
      <w:r w:rsidR="00A87A21">
        <w:t xml:space="preserve"> is received,</w:t>
      </w:r>
      <w:r w:rsidR="00A87A21" w:rsidRPr="00052110">
        <w:t xml:space="preserve"> </w:t>
      </w:r>
      <w:r w:rsidRPr="000871E5">
        <w:t xml:space="preserve">and you are not </w:t>
      </w:r>
      <w:r w:rsidR="00BD2CFF" w:rsidRPr="00D95AA1">
        <w:t>satisfied,</w:t>
      </w:r>
      <w:r w:rsidRPr="00D95AA1">
        <w:t xml:space="preserve"> you can </w:t>
      </w:r>
      <w:r w:rsidRPr="002C0B8A">
        <w:rPr>
          <w:b/>
        </w:rPr>
        <w:t>appeal</w:t>
      </w:r>
      <w:r w:rsidRPr="00D95AA1">
        <w:t xml:space="preserve"> the decision. An appeal is a formal way of asking us to review and change a coverage decision we have made.</w:t>
      </w:r>
      <w:r w:rsidR="00967EA9" w:rsidRPr="00D95AA1">
        <w:t xml:space="preserve"> </w:t>
      </w:r>
      <w:r w:rsidR="00967EA9">
        <w:t xml:space="preserve">Under certain circumstances, which we discuss later, you can request an expedited or </w:t>
      </w:r>
      <w:r w:rsidR="000125BB" w:rsidRPr="002C0B8A">
        <w:rPr>
          <w:b/>
        </w:rPr>
        <w:t>fast appeal</w:t>
      </w:r>
      <w:r w:rsidR="000125BB">
        <w:t xml:space="preserve"> of a coverage decision</w:t>
      </w:r>
      <w:r w:rsidR="00967EA9">
        <w:t xml:space="preserve">. </w:t>
      </w:r>
      <w:r w:rsidR="00967EA9" w:rsidRPr="00052110">
        <w:t>Your appeal is handled by different reviewers than those who made the original decision.</w:t>
      </w:r>
    </w:p>
    <w:p w14:paraId="772BD597" w14:textId="443FEBBC" w:rsidR="002E1D1E" w:rsidRDefault="002E1D1E" w:rsidP="55EFC353">
      <w:pPr>
        <w:rPr>
          <w:szCs w:val="26"/>
        </w:rPr>
      </w:pPr>
      <w:r w:rsidRPr="000871E5">
        <w:lastRenderedPageBreak/>
        <w:t>When you appeal</w:t>
      </w:r>
      <w:r w:rsidR="00AC0D99" w:rsidRPr="00D95AA1">
        <w:t xml:space="preserve"> a decision</w:t>
      </w:r>
      <w:r w:rsidRPr="00D95AA1">
        <w:t xml:space="preserve"> </w:t>
      </w:r>
      <w:r w:rsidR="00FE4892" w:rsidRPr="00D95AA1">
        <w:t xml:space="preserve">for the first time, this is called a </w:t>
      </w:r>
      <w:r w:rsidR="00BA6CDC" w:rsidRPr="00D95AA1">
        <w:t>Level 1 appeal</w:t>
      </w:r>
      <w:r w:rsidR="00FE4892" w:rsidRPr="00D95AA1">
        <w:t xml:space="preserve">. In this appeal, </w:t>
      </w:r>
      <w:r w:rsidRPr="00D95AA1">
        <w:t xml:space="preserve">we review the coverage decision we made to check to see if we were </w:t>
      </w:r>
      <w:r w:rsidR="00967EA9" w:rsidRPr="00D95AA1">
        <w:t xml:space="preserve">properly </w:t>
      </w:r>
      <w:r w:rsidRPr="00D95AA1">
        <w:t xml:space="preserve">following the </w:t>
      </w:r>
      <w:r w:rsidR="00BD2CFF" w:rsidRPr="00D95AA1">
        <w:t>rules.</w:t>
      </w:r>
      <w:r w:rsidRPr="00D95AA1">
        <w:t xml:space="preserve"> When we have completed the review, we give </w:t>
      </w:r>
      <w:proofErr w:type="gramStart"/>
      <w:r w:rsidRPr="00D95AA1">
        <w:t>you</w:t>
      </w:r>
      <w:proofErr w:type="gramEnd"/>
      <w:r w:rsidRPr="00D95AA1">
        <w:t xml:space="preserve"> our decision</w:t>
      </w:r>
      <w:r w:rsidRPr="00754A56">
        <w:t>.</w:t>
      </w:r>
      <w:r w:rsidR="00355069">
        <w:t xml:space="preserve"> </w:t>
      </w:r>
      <w:r w:rsidR="007C7CB7">
        <w:t xml:space="preserve">In limited circumstances a request for a </w:t>
      </w:r>
      <w:r w:rsidR="00BA6CDC">
        <w:t>Level 1 appeal</w:t>
      </w:r>
      <w:r w:rsidR="003D04C1">
        <w:t xml:space="preserve"> </w:t>
      </w:r>
      <w:r w:rsidR="007C7CB7">
        <w:t xml:space="preserve">will be dismissed, which means we won’t review the request.  Examples of when a request will be dismissed include if the request is </w:t>
      </w:r>
      <w:r w:rsidR="00242AAF">
        <w:t>incomplete</w:t>
      </w:r>
      <w:r w:rsidR="00184EC2">
        <w:t>,</w:t>
      </w:r>
      <w:r w:rsidR="00242AAF">
        <w:t xml:space="preserve"> if</w:t>
      </w:r>
      <w:r w:rsidR="007C7CB7">
        <w:t xml:space="preserve"> someone makes the request on your behalf but isn’t legally authorized to do so</w:t>
      </w:r>
      <w:r w:rsidR="00184EC2">
        <w:t>,</w:t>
      </w:r>
      <w:r w:rsidR="007C7CB7">
        <w:t xml:space="preserve"> or if you ask for your request to be withdrawn. If we dismiss a request for a </w:t>
      </w:r>
      <w:r w:rsidR="00035ED4">
        <w:t>Level 1 appeal</w:t>
      </w:r>
      <w:r w:rsidR="007C7CB7">
        <w:t>, we will send a notice explaining why the request was dismissed and how to ask for a review of the dismissal.</w:t>
      </w:r>
      <w:r w:rsidR="007C7CB7" w:rsidRPr="000871E5">
        <w:t xml:space="preserve"> </w:t>
      </w:r>
    </w:p>
    <w:p w14:paraId="6C552D4D" w14:textId="05BED796" w:rsidR="003255B8" w:rsidRDefault="00856B5E" w:rsidP="002E1D1E">
      <w:r w:rsidRPr="00BA7BE6">
        <w:t>If we say no to all or part of your Level 1 appeal</w:t>
      </w:r>
      <w:r w:rsidR="003255B8">
        <w:t xml:space="preserve"> </w:t>
      </w:r>
      <w:r w:rsidR="003255B8">
        <w:rPr>
          <w:color w:val="000000"/>
        </w:rPr>
        <w:t xml:space="preserve">for medical </w:t>
      </w:r>
      <w:r w:rsidR="006C7E87">
        <w:rPr>
          <w:color w:val="000000"/>
        </w:rPr>
        <w:t>care</w:t>
      </w:r>
      <w:r w:rsidRPr="00BA7BE6">
        <w:t>, you</w:t>
      </w:r>
      <w:r w:rsidR="003255B8">
        <w:t>r appeal will automatically</w:t>
      </w:r>
      <w:r w:rsidRPr="00BA7BE6">
        <w:t xml:space="preserve"> go on to a Level 2 appeal conducted by an independent review organization that is not connected to us. </w:t>
      </w:r>
    </w:p>
    <w:p w14:paraId="2BB203B5" w14:textId="7F22504F" w:rsidR="003255B8" w:rsidRDefault="003255B8" w:rsidP="00501D7A">
      <w:pPr>
        <w:pStyle w:val="ListParagraph"/>
        <w:numPr>
          <w:ilvl w:val="0"/>
          <w:numId w:val="101"/>
        </w:numPr>
        <w:spacing w:after="120" w:afterAutospacing="0"/>
        <w:contextualSpacing w:val="0"/>
        <w:rPr>
          <w:color w:val="000000"/>
        </w:rPr>
      </w:pPr>
      <w:r>
        <w:t xml:space="preserve">You do not need to do anything to start a Level 2 appeal. Medicare rules require we automatically send your appeal for medical </w:t>
      </w:r>
      <w:r w:rsidR="006C7E87">
        <w:t>care</w:t>
      </w:r>
      <w:r>
        <w:t xml:space="preserve"> to Level 2 if we do not fully agree with your Level 1 appeal</w:t>
      </w:r>
      <w:r w:rsidRPr="0011276F">
        <w:rPr>
          <w:color w:val="000000"/>
        </w:rPr>
        <w:t xml:space="preserve">. </w:t>
      </w:r>
    </w:p>
    <w:p w14:paraId="6745061A" w14:textId="77777777" w:rsidR="003255B8" w:rsidRDefault="003255B8" w:rsidP="00501D7A">
      <w:pPr>
        <w:pStyle w:val="ListParagraph"/>
        <w:numPr>
          <w:ilvl w:val="0"/>
          <w:numId w:val="101"/>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5E07FAFF" w14:textId="77777777" w:rsidR="003255B8" w:rsidRPr="0011276F" w:rsidRDefault="003255B8" w:rsidP="00501D7A">
      <w:pPr>
        <w:pStyle w:val="ListParagraph"/>
        <w:numPr>
          <w:ilvl w:val="0"/>
          <w:numId w:val="101"/>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602FFE25" w14:textId="5DB071E8" w:rsidR="00856B5E" w:rsidRPr="00754A56" w:rsidRDefault="00856B5E" w:rsidP="002E1D1E">
      <w:r>
        <w:t xml:space="preserve">If you are not satisfied with the decision at the Level 2 appeal, you may be able to continue through additional levels of appeal (Section 9 in this chapter explains the Level 3, 4, and 5 appeals processes). </w:t>
      </w:r>
    </w:p>
    <w:p w14:paraId="1907D168" w14:textId="77777777" w:rsidR="002E1D1E" w:rsidRPr="00754A56" w:rsidRDefault="002E1D1E" w:rsidP="00860A40">
      <w:pPr>
        <w:pStyle w:val="Heading4"/>
      </w:pPr>
      <w:bookmarkStart w:id="796" w:name="_Toc228561606"/>
      <w:bookmarkStart w:id="797" w:name="_Toc68442470"/>
      <w:r w:rsidRPr="00754A56">
        <w:t>Section 4.2</w:t>
      </w:r>
      <w:r w:rsidRPr="00754A56">
        <w:tab/>
        <w:t xml:space="preserve">How to get help when you are asking for a coverage decision or making an </w:t>
      </w:r>
      <w:proofErr w:type="gramStart"/>
      <w:r w:rsidRPr="00754A56">
        <w:t>appeal</w:t>
      </w:r>
      <w:bookmarkEnd w:id="796"/>
      <w:bookmarkEnd w:id="797"/>
      <w:proofErr w:type="gramEnd"/>
    </w:p>
    <w:p w14:paraId="5BF942C5" w14:textId="164767A7" w:rsidR="002E1D1E" w:rsidRPr="00754A56" w:rsidRDefault="002E1D1E" w:rsidP="00393E8B">
      <w:r w:rsidRPr="00754A56">
        <w:t>Here are resources if you decide to ask for any kind of coverage decision or appeal a decision:</w:t>
      </w:r>
    </w:p>
    <w:p w14:paraId="04835E0E" w14:textId="04AF659C" w:rsidR="002E1D1E" w:rsidRPr="00754A56" w:rsidRDefault="002E1D1E" w:rsidP="00501D7A">
      <w:pPr>
        <w:pStyle w:val="ListBullet"/>
        <w:numPr>
          <w:ilvl w:val="0"/>
          <w:numId w:val="199"/>
        </w:numPr>
      </w:pPr>
      <w:r w:rsidRPr="00754A56">
        <w:t xml:space="preserve">You </w:t>
      </w:r>
      <w:r w:rsidRPr="000871E5">
        <w:rPr>
          <w:b/>
          <w:bCs/>
        </w:rPr>
        <w:t>can call us at Member Services</w:t>
      </w:r>
      <w:r w:rsidRPr="00754A56">
        <w:t xml:space="preserve">. </w:t>
      </w:r>
    </w:p>
    <w:p w14:paraId="3EBBF46F" w14:textId="38A02428" w:rsidR="002E1D1E" w:rsidRPr="00754A56" w:rsidRDefault="003E7D6B" w:rsidP="00501D7A">
      <w:pPr>
        <w:pStyle w:val="ListBullet"/>
        <w:numPr>
          <w:ilvl w:val="0"/>
          <w:numId w:val="199"/>
        </w:numPr>
      </w:pPr>
      <w:r>
        <w:t xml:space="preserve">You </w:t>
      </w:r>
      <w:r w:rsidRPr="000871E5">
        <w:rPr>
          <w:b/>
          <w:bCs/>
        </w:rPr>
        <w:t>can get free help</w:t>
      </w:r>
      <w:r w:rsidRPr="00A246D3">
        <w:t xml:space="preserve"> </w:t>
      </w:r>
      <w:r>
        <w:t xml:space="preserve">from your </w:t>
      </w:r>
      <w:r w:rsidR="002E1D1E" w:rsidRPr="00754A56">
        <w:t>State Health Insurance Assistance Program.</w:t>
      </w:r>
    </w:p>
    <w:p w14:paraId="4B9D2CC0" w14:textId="65BFFD77" w:rsidR="001010B0" w:rsidRPr="00D95AA1" w:rsidRDefault="001010B0" w:rsidP="00501D7A">
      <w:pPr>
        <w:pStyle w:val="ListBullet"/>
        <w:numPr>
          <w:ilvl w:val="0"/>
          <w:numId w:val="199"/>
        </w:numPr>
        <w:tabs>
          <w:tab w:val="left" w:pos="360"/>
        </w:tabs>
        <w:rPr>
          <w:b/>
          <w:bCs/>
        </w:rPr>
      </w:pPr>
      <w:r w:rsidRPr="00754A56">
        <w:rPr>
          <w:b/>
          <w:bCs/>
        </w:rPr>
        <w:t>Your doctor can make a request for you.</w:t>
      </w:r>
      <w:r w:rsidR="00967EA9" w:rsidRPr="00967EA9">
        <w:t xml:space="preserve"> If your doctor helps with an appeal past Level 2, they will need to be appointed as your representative. Please call Member Services and ask for the </w:t>
      </w:r>
      <w:r w:rsidR="00967EA9" w:rsidRPr="00897F20">
        <w:rPr>
          <w:i/>
        </w:rPr>
        <w:t>Appointment of Representative</w:t>
      </w:r>
      <w:r w:rsidR="00967EA9" w:rsidRPr="00967EA9">
        <w:t xml:space="preserve"> form. </w:t>
      </w:r>
      <w:r w:rsidR="00967EA9" w:rsidRPr="00967EA9">
        <w:rPr>
          <w:color w:val="000000"/>
        </w:rPr>
        <w:t xml:space="preserve">(The form is also available on Medicare’s website at </w:t>
      </w:r>
      <w:hyperlink r:id="rId61" w:history="1">
        <w:r w:rsidR="00967EA9" w:rsidRPr="00967EA9">
          <w:rPr>
            <w:color w:val="0000FF"/>
            <w:u w:val="single"/>
          </w:rPr>
          <w:t>www.cms.gov/Medicare/CMS-Forms/CMS-Forms/downloads/cms1696.pdf</w:t>
        </w:r>
      </w:hyperlink>
      <w:r w:rsidR="00967EA9" w:rsidRPr="00967EA9">
        <w:t xml:space="preserve"> </w:t>
      </w:r>
      <w:r w:rsidR="00967EA9" w:rsidRPr="00967EA9">
        <w:rPr>
          <w:color w:val="0000FF"/>
        </w:rPr>
        <w:t>[</w:t>
      </w:r>
      <w:r w:rsidR="00967EA9" w:rsidRPr="000871E5">
        <w:rPr>
          <w:i/>
          <w:iCs/>
          <w:color w:val="0000FF"/>
        </w:rPr>
        <w:t>plans may also insert:</w:t>
      </w:r>
      <w:r w:rsidR="00967EA9" w:rsidRPr="00967EA9">
        <w:rPr>
          <w:color w:val="0000FF"/>
        </w:rPr>
        <w:t xml:space="preserve"> or on our website at </w:t>
      </w:r>
      <w:r w:rsidR="00967EA9" w:rsidRPr="000871E5">
        <w:rPr>
          <w:i/>
          <w:iCs/>
          <w:color w:val="0000FF"/>
        </w:rPr>
        <w:t>[insert website or link to form]</w:t>
      </w:r>
      <w:r w:rsidR="00967EA9" w:rsidRPr="00967EA9">
        <w:rPr>
          <w:color w:val="0000FF"/>
        </w:rPr>
        <w:t>].)</w:t>
      </w:r>
      <w:r w:rsidRPr="00754A56">
        <w:t xml:space="preserve"> </w:t>
      </w:r>
    </w:p>
    <w:p w14:paraId="67CAA733" w14:textId="657FDE6C" w:rsidR="001010B0" w:rsidRPr="00754A56" w:rsidRDefault="001010B0" w:rsidP="00501D7A">
      <w:pPr>
        <w:pStyle w:val="ListBullet"/>
        <w:numPr>
          <w:ilvl w:val="1"/>
          <w:numId w:val="35"/>
        </w:numPr>
      </w:pPr>
      <w:r w:rsidRPr="00754A56">
        <w:t>For medical care</w:t>
      </w:r>
      <w:r w:rsidR="007244E4" w:rsidRPr="007244E4">
        <w:t xml:space="preserve"> </w:t>
      </w:r>
      <w:r w:rsidR="007244E4">
        <w:t>or Part B prescription drugs</w:t>
      </w:r>
      <w:r w:rsidRPr="00754A56">
        <w:t xml:space="preserve">, your doctor can request a coverage decision or a </w:t>
      </w:r>
      <w:r w:rsidR="00BA6CDC">
        <w:t>Level 1 appeal</w:t>
      </w:r>
      <w:r w:rsidRPr="00754A56">
        <w:t xml:space="preserve"> on your behalf. </w:t>
      </w:r>
      <w:r w:rsidRPr="00754A56">
        <w:rPr>
          <w:rFonts w:cs="Times New Roman PSMT"/>
          <w:color w:val="000000"/>
        </w:rPr>
        <w:t xml:space="preserve">If your appeal is denied at Level 1, it will be automatically forwarded to Level 2. </w:t>
      </w:r>
    </w:p>
    <w:p w14:paraId="2C2450A9" w14:textId="4EEA9E07" w:rsidR="006D4CCC" w:rsidRPr="00052110" w:rsidRDefault="006D4CCC" w:rsidP="00501D7A">
      <w:pPr>
        <w:pStyle w:val="ListBullet"/>
        <w:numPr>
          <w:ilvl w:val="1"/>
          <w:numId w:val="35"/>
        </w:numPr>
      </w:pPr>
      <w:r w:rsidRPr="00052110">
        <w:t xml:space="preserve">For Part D prescription drugs, your doctor or other prescriber can request a coverage decision or a </w:t>
      </w:r>
      <w:r w:rsidR="00BA6CDC">
        <w:t>Level 1 appeal</w:t>
      </w:r>
      <w:r>
        <w:t xml:space="preserve"> </w:t>
      </w:r>
      <w:r w:rsidRPr="00052110">
        <w:t>on your behalf.</w:t>
      </w:r>
      <w:r w:rsidRPr="00CB6FFE">
        <w:t xml:space="preserve"> </w:t>
      </w:r>
      <w:r>
        <w:t xml:space="preserve">If your </w:t>
      </w:r>
      <w:r w:rsidR="00BA6CDC">
        <w:t>Level 1 appeal</w:t>
      </w:r>
      <w:r>
        <w:t xml:space="preserve"> is denied your doctor or prescriber can request a </w:t>
      </w:r>
      <w:r w:rsidR="00BA6CDC">
        <w:t>Level 2 appeal</w:t>
      </w:r>
      <w:r>
        <w:t xml:space="preserve">.  </w:t>
      </w:r>
    </w:p>
    <w:p w14:paraId="36124E7C" w14:textId="3DC3268E" w:rsidR="002E1D1E" w:rsidRPr="00754A56" w:rsidRDefault="002E1D1E" w:rsidP="00501D7A">
      <w:pPr>
        <w:pStyle w:val="ListBullet"/>
        <w:numPr>
          <w:ilvl w:val="0"/>
          <w:numId w:val="35"/>
        </w:numPr>
      </w:pPr>
      <w:r w:rsidRPr="000871E5">
        <w:rPr>
          <w:b/>
          <w:bCs/>
        </w:rPr>
        <w:lastRenderedPageBreak/>
        <w:t xml:space="preserve">You can ask someone to act on your behalf. </w:t>
      </w:r>
      <w:r w:rsidRPr="00754A56">
        <w:t>If you want to, you can name another person to act for you as your representative to ask for a coverage decision or make an appeal.</w:t>
      </w:r>
    </w:p>
    <w:p w14:paraId="4B197C2B" w14:textId="34404E82" w:rsidR="002E1D1E" w:rsidRPr="00D95AA1" w:rsidRDefault="002E1D1E" w:rsidP="00501D7A">
      <w:pPr>
        <w:pStyle w:val="ListBullet"/>
        <w:numPr>
          <w:ilvl w:val="1"/>
          <w:numId w:val="35"/>
        </w:numPr>
        <w:rPr>
          <w:b/>
          <w:bCs/>
        </w:rPr>
      </w:pPr>
      <w:r w:rsidRPr="00754A56">
        <w:t>If you want a friend, relative, or other person to be your representative, call Member Services</w:t>
      </w:r>
      <w:r w:rsidR="002E12AC" w:rsidRPr="00754A56">
        <w:t xml:space="preserve"> </w:t>
      </w:r>
      <w:r w:rsidRPr="00754A56">
        <w:t xml:space="preserve">and ask for the </w:t>
      </w:r>
      <w:r w:rsidR="00937376" w:rsidRPr="00914B1C">
        <w:rPr>
          <w:i/>
        </w:rPr>
        <w:t xml:space="preserve">Appointment of Representative </w:t>
      </w:r>
      <w:r w:rsidRPr="00914B1C">
        <w:rPr>
          <w:i/>
        </w:rPr>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w:t>
      </w:r>
      <w:r w:rsidR="0066637A">
        <w:rPr>
          <w:color w:val="000000"/>
        </w:rPr>
        <w:t xml:space="preserve"> </w:t>
      </w:r>
      <w:hyperlink r:id="rId62" w:history="1">
        <w:r w:rsidR="001E0222" w:rsidRPr="00207C4D">
          <w:rPr>
            <w:rStyle w:val="Hyperlink"/>
          </w:rPr>
          <w:t>www.cms.gov/Medicare/CMS-Forms/CMS-Forms/downloads/cms1696.pdf</w:t>
        </w:r>
      </w:hyperlink>
      <w:r w:rsidR="00FF7B51">
        <w:rPr>
          <w:color w:val="0000FF"/>
        </w:rPr>
        <w:t xml:space="preserve"> </w:t>
      </w:r>
      <w:r w:rsidR="0053616B" w:rsidRPr="00754A56">
        <w:rPr>
          <w:color w:val="0000FF"/>
        </w:rPr>
        <w:t>[</w:t>
      </w:r>
      <w:r w:rsidR="0053616B" w:rsidRPr="000871E5">
        <w:rPr>
          <w:i/>
          <w:iCs/>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0871E5">
        <w:rPr>
          <w:i/>
          <w:iCs/>
          <w:color w:val="0000FF"/>
        </w:rPr>
        <w:t xml:space="preserve">[insert </w:t>
      </w:r>
      <w:r w:rsidR="00116570" w:rsidRPr="00D95AA1">
        <w:rPr>
          <w:i/>
          <w:iCs/>
          <w:color w:val="0000FF"/>
        </w:rPr>
        <w:t>website</w:t>
      </w:r>
      <w:r w:rsidR="0053616B" w:rsidRPr="00D95AA1">
        <w:rPr>
          <w:i/>
          <w:iCs/>
          <w:color w:val="0000FF"/>
        </w:rPr>
        <w:t xml:space="preserve"> or link to form]</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37004F7" w14:textId="6D65C841" w:rsidR="00DC6E4F" w:rsidRPr="0079250F" w:rsidRDefault="00DC6E4F" w:rsidP="00501D7A">
      <w:pPr>
        <w:pStyle w:val="ListBullet"/>
        <w:numPr>
          <w:ilvl w:val="1"/>
          <w:numId w:val="35"/>
        </w:numPr>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4C3AC6">
        <w:t>independent review organization</w:t>
      </w:r>
      <w:r w:rsidRPr="00C848C6">
        <w:t xml:space="preserve"> to review our decision</w:t>
      </w:r>
      <w:r>
        <w:t xml:space="preserve"> to dismiss your appeal</w:t>
      </w:r>
      <w:r w:rsidRPr="00C848C6">
        <w:t>.</w:t>
      </w:r>
    </w:p>
    <w:p w14:paraId="2BBD6673" w14:textId="6F233B32" w:rsidR="002E1D1E" w:rsidRPr="00754A56" w:rsidRDefault="002E1D1E" w:rsidP="00501D7A">
      <w:pPr>
        <w:pStyle w:val="ListBullet"/>
        <w:numPr>
          <w:ilvl w:val="0"/>
          <w:numId w:val="200"/>
        </w:numPr>
      </w:pPr>
      <w:r w:rsidRPr="000871E5">
        <w:rPr>
          <w:b/>
          <w:bCs/>
        </w:rPr>
        <w:t xml:space="preserve">You also have the right to hire a lawyer. </w:t>
      </w:r>
      <w:r w:rsidRPr="00754A56">
        <w:t xml:space="preserve">You may contact your own </w:t>
      </w:r>
      <w:proofErr w:type="gramStart"/>
      <w:r w:rsidRPr="00754A56">
        <w:t>lawyer, or</w:t>
      </w:r>
      <w:proofErr w:type="gramEnd"/>
      <w:r w:rsidRPr="00754A56">
        <w:t xml:space="preserve"> get the name of a lawyer from your local bar association or other referral service. There are also groups that will give you free legal services if you qualify. However, </w:t>
      </w:r>
      <w:r w:rsidRPr="000871E5">
        <w:rPr>
          <w:b/>
          <w:bCs/>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798" w:name="_Toc228561607"/>
      <w:bookmarkStart w:id="799" w:name="_Toc68442471"/>
      <w:r w:rsidRPr="00754A56">
        <w:t>Section 4.3</w:t>
      </w:r>
      <w:r w:rsidRPr="00754A56">
        <w:tab/>
        <w:t>Which section of this chapter gives the details for your situation?</w:t>
      </w:r>
      <w:bookmarkEnd w:id="798"/>
      <w:bookmarkEnd w:id="799"/>
    </w:p>
    <w:p w14:paraId="2D1D10A8" w14:textId="2B8FC5BD" w:rsidR="002E1D1E" w:rsidRPr="00754A56" w:rsidRDefault="002E1D1E" w:rsidP="00DF266A">
      <w:r w:rsidRPr="00754A56">
        <w:t xml:space="preserve">There are </w:t>
      </w:r>
      <w:r w:rsidR="00431726" w:rsidRPr="00754A56">
        <w:t>four</w:t>
      </w:r>
      <w:r w:rsidRPr="00754A56">
        <w:t xml:space="preserve"> different situations that involve coverage decisions and appeals. Since each situation has different rules and deadlines, we give the details for </w:t>
      </w:r>
      <w:r w:rsidR="00785EC9" w:rsidRPr="00754A56">
        <w:t>each one in a separate section:</w:t>
      </w:r>
    </w:p>
    <w:p w14:paraId="4F14C975" w14:textId="04283A28" w:rsidR="00CF1EF3" w:rsidRPr="00550405" w:rsidRDefault="00CF1EF3" w:rsidP="00876CD3">
      <w:pPr>
        <w:pStyle w:val="ListBullet"/>
        <w:numPr>
          <w:ilvl w:val="0"/>
          <w:numId w:val="13"/>
        </w:numPr>
      </w:pPr>
      <w:r w:rsidRPr="000871E5">
        <w:rPr>
          <w:b/>
          <w:bCs/>
        </w:rPr>
        <w:t>Section 5</w:t>
      </w:r>
      <w:r w:rsidRPr="00550405">
        <w:t xml:space="preserve"> of this chapter: Your medical care: How to ask for a coverage decision or make an appeal</w:t>
      </w:r>
    </w:p>
    <w:p w14:paraId="6B8171D5" w14:textId="7491480D" w:rsidR="00CF1EF3" w:rsidRPr="00550405" w:rsidRDefault="00CF1EF3" w:rsidP="00876CD3">
      <w:pPr>
        <w:pStyle w:val="ListBullet"/>
        <w:numPr>
          <w:ilvl w:val="0"/>
          <w:numId w:val="13"/>
        </w:numPr>
      </w:pPr>
      <w:r w:rsidRPr="000871E5">
        <w:rPr>
          <w:b/>
          <w:bCs/>
        </w:rPr>
        <w:t>Section 6</w:t>
      </w:r>
      <w:r w:rsidRPr="00550405">
        <w:t xml:space="preserve"> of this chapter: Your Part D prescription drugs: How to ask for a coverage decision or make an appeal</w:t>
      </w:r>
    </w:p>
    <w:p w14:paraId="5FF8DA89" w14:textId="2448AFF0" w:rsidR="00CF1EF3" w:rsidRPr="00550405" w:rsidRDefault="00CF1EF3" w:rsidP="00876CD3">
      <w:pPr>
        <w:pStyle w:val="ListBullet"/>
        <w:numPr>
          <w:ilvl w:val="0"/>
          <w:numId w:val="13"/>
        </w:numPr>
      </w:pPr>
      <w:r w:rsidRPr="000871E5">
        <w:rPr>
          <w:b/>
          <w:bCs/>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5CE40F21" w:rsidR="002E1D1E" w:rsidRPr="00550405" w:rsidRDefault="00CF1EF3" w:rsidP="00876CD3">
      <w:pPr>
        <w:pStyle w:val="ListBullet"/>
        <w:numPr>
          <w:ilvl w:val="0"/>
          <w:numId w:val="13"/>
        </w:numPr>
      </w:pPr>
      <w:r w:rsidRPr="000871E5">
        <w:rPr>
          <w:b/>
          <w:bCs/>
        </w:rPr>
        <w:t>Section 8</w:t>
      </w:r>
      <w:r w:rsidRPr="00550405">
        <w:t xml:space="preserve"> of this chapter: How to ask us to keep covering certain medical services if you think your coverage is ending too soon (</w:t>
      </w:r>
      <w:r w:rsidRPr="6366B9EF">
        <w:rPr>
          <w:i/>
          <w:iCs/>
        </w:rPr>
        <w:t>Applies</w:t>
      </w:r>
      <w:r w:rsidR="00EF2213" w:rsidRPr="6366B9EF">
        <w:rPr>
          <w:i/>
          <w:iCs/>
        </w:rPr>
        <w:t xml:space="preserve"> only</w:t>
      </w:r>
      <w:r w:rsidRPr="6366B9EF">
        <w:rPr>
          <w:i/>
          <w:iCs/>
        </w:rPr>
        <w:t xml:space="preserve"> to</w:t>
      </w:r>
      <w:r w:rsidR="00335108" w:rsidRPr="6366B9EF">
        <w:rPr>
          <w:i/>
          <w:iCs/>
        </w:rPr>
        <w:t xml:space="preserve"> </w:t>
      </w:r>
      <w:r w:rsidRPr="6366B9EF">
        <w:rPr>
          <w:i/>
          <w:iCs/>
        </w:rPr>
        <w:t>these services</w:t>
      </w:r>
      <w:r w:rsidRPr="00550405">
        <w:t>: home health care, skilled nursing facility care, and Comprehensive Outpatient Rehabilitation Facility (CORF) services)</w:t>
      </w:r>
    </w:p>
    <w:p w14:paraId="23BA9C73" w14:textId="4C8C2B83" w:rsidR="002E1D1E" w:rsidRPr="00754A56" w:rsidRDefault="002E1D1E" w:rsidP="00D95AA1">
      <w:pPr>
        <w:spacing w:before="240" w:beforeAutospacing="0"/>
        <w:ind w:right="274"/>
      </w:pPr>
      <w:r w:rsidRPr="000871E5">
        <w:t>If you’re not sure which section you should be using, p</w:t>
      </w:r>
      <w:r w:rsidRPr="00754A56">
        <w:t>lease call Member Services. You can also get help or information from government organizations such as your S</w:t>
      </w:r>
      <w:r w:rsidR="00DC6E4F">
        <w:t>HIP</w:t>
      </w:r>
      <w:r w:rsidRPr="00754A56">
        <w:t>.</w:t>
      </w:r>
    </w:p>
    <w:p w14:paraId="4910B0FB" w14:textId="11EDBED8" w:rsidR="002E1D1E" w:rsidRDefault="002E1D1E" w:rsidP="006E59A6">
      <w:pPr>
        <w:pStyle w:val="Heading3"/>
      </w:pPr>
      <w:bookmarkStart w:id="800" w:name="_Toc228561608"/>
      <w:bookmarkStart w:id="801" w:name="_Toc68442472"/>
      <w:bookmarkStart w:id="802" w:name="_Toc98761290"/>
      <w:bookmarkStart w:id="803" w:name="_Toc102342495"/>
      <w:bookmarkStart w:id="804" w:name="_Toc109987614"/>
      <w:r w:rsidRPr="00754A56">
        <w:lastRenderedPageBreak/>
        <w:t>SECTION 5</w:t>
      </w:r>
      <w:r w:rsidRPr="00754A56">
        <w:tab/>
        <w:t>Your medical care: How to ask for a coverage decision or make an appeal</w:t>
      </w:r>
      <w:bookmarkEnd w:id="800"/>
      <w:bookmarkEnd w:id="801"/>
      <w:r w:rsidR="00DC6E4F" w:rsidRPr="00DC6E4F">
        <w:t xml:space="preserve"> </w:t>
      </w:r>
      <w:r w:rsidR="00DC6E4F">
        <w:t>of a coverage decision</w:t>
      </w:r>
      <w:bookmarkEnd w:id="802"/>
      <w:bookmarkEnd w:id="803"/>
      <w:bookmarkEnd w:id="804"/>
    </w:p>
    <w:p w14:paraId="7CC06433" w14:textId="77777777" w:rsidR="002E1D1E" w:rsidRPr="00754A56" w:rsidRDefault="002E1D1E" w:rsidP="00860A40">
      <w:pPr>
        <w:pStyle w:val="Heading4"/>
      </w:pPr>
      <w:bookmarkStart w:id="805" w:name="_Toc228561609"/>
      <w:bookmarkStart w:id="806" w:name="_Toc68442473"/>
      <w:r w:rsidRPr="00754A56">
        <w:t>Section 5.1</w:t>
      </w:r>
      <w:r w:rsidRPr="00754A56">
        <w:tab/>
        <w:t xml:space="preserve">This section tells what to do if you have problems getting coverage for medical care or if you want us to pay you back for our share of the cost of your </w:t>
      </w:r>
      <w:proofErr w:type="gramStart"/>
      <w:r w:rsidRPr="00754A56">
        <w:t>care</w:t>
      </w:r>
      <w:bookmarkEnd w:id="805"/>
      <w:bookmarkEnd w:id="806"/>
      <w:proofErr w:type="gramEnd"/>
    </w:p>
    <w:p w14:paraId="7BD0E6AB" w14:textId="50AE69B1" w:rsidR="002E1D1E" w:rsidRPr="00754A56" w:rsidRDefault="002E1D1E" w:rsidP="00BB716A">
      <w:r w:rsidRPr="00754A56">
        <w:t xml:space="preserve">This section is about your benefits for medical care. These benefits are described in Chapter 4 of this </w:t>
      </w:r>
      <w:r w:rsidR="00DC6E4F">
        <w:t>document</w:t>
      </w:r>
      <w:r w:rsidRPr="00754A56">
        <w:t xml:space="preserve">: </w:t>
      </w:r>
      <w:r w:rsidRPr="000871E5">
        <w:rPr>
          <w:i/>
          <w:iCs/>
        </w:rPr>
        <w:t>Medica</w:t>
      </w:r>
      <w:r w:rsidRPr="00D95AA1">
        <w:rPr>
          <w:i/>
          <w:iCs/>
        </w:rPr>
        <w:t>l Benefits Chart (what is covered and what you pay</w:t>
      </w:r>
      <w:r w:rsidRPr="00754A56">
        <w:t xml:space="preserve">). </w:t>
      </w:r>
      <w:r w:rsidR="00DC15A2">
        <w:t xml:space="preserve">In some cases, different rules apply to a request for a Part B prescription drug. In those cases, we will explain how the rules for Part B prescription drugs are different from the rules for medical items and services.   </w:t>
      </w:r>
    </w:p>
    <w:p w14:paraId="182E2EED" w14:textId="16DDD0BC" w:rsidR="002E1D1E" w:rsidRPr="00754A56" w:rsidRDefault="002E1D1E" w:rsidP="00BB716A">
      <w:r w:rsidRPr="00754A56">
        <w:t>This section tells what you can do if you are in any of the five following situations:</w:t>
      </w:r>
    </w:p>
    <w:p w14:paraId="3ECAF6DD" w14:textId="1DDC7738" w:rsidR="002E1D1E" w:rsidRPr="00754A56" w:rsidRDefault="002E1D1E" w:rsidP="00D95AA1">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is covered by our plan.</w:t>
      </w:r>
      <w:r w:rsidR="00DC6E4F" w:rsidRPr="000871E5">
        <w:rPr>
          <w:b/>
          <w:bCs/>
        </w:rPr>
        <w:t xml:space="preserve"> Ask for a coverage </w:t>
      </w:r>
      <w:r w:rsidR="00DC6E4F" w:rsidRPr="00D95AA1">
        <w:rPr>
          <w:b/>
          <w:bCs/>
        </w:rPr>
        <w:t>decision. Section 5.2.</w:t>
      </w:r>
    </w:p>
    <w:p w14:paraId="0B6D620B" w14:textId="34425C49" w:rsidR="002E1D1E" w:rsidRPr="00754A56" w:rsidRDefault="002E1D1E" w:rsidP="00D95AA1">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r w:rsidR="00DC6E4F" w:rsidRPr="000871E5">
        <w:rPr>
          <w:b/>
          <w:bCs/>
        </w:rPr>
        <w:t xml:space="preserve"> Ask for a coverage decision.  Section 5.2.</w:t>
      </w:r>
    </w:p>
    <w:p w14:paraId="7E56E6BB" w14:textId="0AEFFA3E" w:rsidR="002E1D1E" w:rsidRPr="00754A56" w:rsidRDefault="002E1D1E" w:rsidP="00D95AA1">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that you believe should be covered by the plan, but we have said we will not pay for this care.</w:t>
      </w:r>
      <w:r w:rsidR="00DC6E4F" w:rsidRPr="000871E5">
        <w:rPr>
          <w:b/>
          <w:bCs/>
        </w:rPr>
        <w:t xml:space="preserve"> Make an </w:t>
      </w:r>
      <w:r w:rsidR="00715563" w:rsidRPr="00D95AA1">
        <w:rPr>
          <w:b/>
          <w:bCs/>
        </w:rPr>
        <w:t>a</w:t>
      </w:r>
      <w:r w:rsidR="00DC6E4F" w:rsidRPr="00D95AA1">
        <w:rPr>
          <w:b/>
          <w:bCs/>
        </w:rPr>
        <w:t>ppeal. Section 5.3.</w:t>
      </w:r>
    </w:p>
    <w:p w14:paraId="66DE909D" w14:textId="3939D6C4" w:rsidR="002E1D1E" w:rsidRPr="00D95AA1" w:rsidRDefault="002E1D1E" w:rsidP="00D95AA1">
      <w:pPr>
        <w:pStyle w:val="0bullet1"/>
        <w:numPr>
          <w:ilvl w:val="0"/>
          <w:numId w:val="0"/>
        </w:numPr>
        <w:tabs>
          <w:tab w:val="left" w:pos="540"/>
        </w:tabs>
        <w:spacing w:before="120" w:beforeAutospacing="0" w:after="0" w:afterAutospacing="0"/>
        <w:ind w:left="547" w:hanging="360"/>
        <w:rPr>
          <w:b/>
          <w:bCs/>
        </w:rPr>
      </w:pPr>
      <w:r w:rsidRPr="00754A56">
        <w:t>4.</w:t>
      </w:r>
      <w:r w:rsidRPr="00754A56">
        <w:tab/>
        <w:t xml:space="preserve">You have received and paid for medical care that you believe should be covered by the plan, and you want to ask our plan to reimburse you for this care. </w:t>
      </w:r>
      <w:r w:rsidR="00DC6E4F" w:rsidRPr="000871E5">
        <w:rPr>
          <w:b/>
          <w:bCs/>
        </w:rPr>
        <w:t>Send us the bill. Section 5.5</w:t>
      </w:r>
      <w:r w:rsidR="00B44E39" w:rsidRPr="00D95AA1">
        <w:rPr>
          <w:b/>
          <w:bCs/>
        </w:rPr>
        <w:t>.</w:t>
      </w:r>
    </w:p>
    <w:p w14:paraId="035EBA78" w14:textId="694AD9EF" w:rsidR="002E1D1E" w:rsidRPr="00754A56" w:rsidRDefault="002E1D1E" w:rsidP="00D95AA1">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r w:rsidR="00DC6E4F" w:rsidRPr="000871E5">
        <w:rPr>
          <w:b/>
          <w:bCs/>
        </w:rPr>
        <w:t xml:space="preserve">Make an </w:t>
      </w:r>
      <w:r w:rsidR="00715563" w:rsidRPr="00D95AA1">
        <w:rPr>
          <w:b/>
          <w:bCs/>
        </w:rPr>
        <w:t>a</w:t>
      </w:r>
      <w:r w:rsidR="00DC6E4F" w:rsidRPr="00D95AA1">
        <w:rPr>
          <w:b/>
          <w:bCs/>
        </w:rPr>
        <w:t>ppeal. Section 5.3</w:t>
      </w:r>
      <w:r w:rsidR="00B44E39" w:rsidRPr="00D95AA1">
        <w:rPr>
          <w:b/>
          <w:bCs/>
        </w:rPr>
        <w:t>.</w:t>
      </w:r>
    </w:p>
    <w:p w14:paraId="1C899138" w14:textId="19F17AAB" w:rsidR="002E1D1E" w:rsidRPr="00754A56" w:rsidRDefault="00DF5B90" w:rsidP="00BB716A">
      <w:r w:rsidRPr="00DF5B90">
        <w:rPr>
          <w:b/>
          <w:bCs/>
        </w:rPr>
        <w:t>Note:</w:t>
      </w:r>
      <w:r w:rsidR="002E1D1E" w:rsidRPr="00754A56">
        <w:t xml:space="preserve"> </w:t>
      </w:r>
      <w:r w:rsidR="002E1D1E" w:rsidRPr="000871E5">
        <w:rPr>
          <w:b/>
          <w:bCs/>
        </w:rPr>
        <w:t>If the coverage that will be stopped is for hospital care, home health care, skilled nursing facility care, or Comprehensive Outpatient Rehabilitation Facility (CORF) services</w:t>
      </w:r>
      <w:r w:rsidR="002E1D1E" w:rsidRPr="00754A56">
        <w:t xml:space="preserve">, you need to read </w:t>
      </w:r>
      <w:r w:rsidR="00DC6E4F">
        <w:t>Sections 7 and 8 of this Chapter. S</w:t>
      </w:r>
      <w:r w:rsidR="002E1D1E" w:rsidRPr="00754A56">
        <w:t xml:space="preserve">pecial rules apply to these types of care. </w:t>
      </w:r>
    </w:p>
    <w:p w14:paraId="6494E2A4" w14:textId="5674CBB6" w:rsidR="002E1D1E" w:rsidRDefault="002E1D1E" w:rsidP="004C00D2">
      <w:pPr>
        <w:pStyle w:val="Heading4"/>
        <w:spacing w:after="120"/>
      </w:pPr>
      <w:bookmarkStart w:id="807" w:name="_Toc228561610"/>
      <w:bookmarkStart w:id="808" w:name="_Toc68442474"/>
      <w:r w:rsidRPr="00754A56">
        <w:t>Section 5.2</w:t>
      </w:r>
      <w:r w:rsidRPr="00754A56">
        <w:tab/>
        <w:t xml:space="preserve">Step-by-step: How to ask for a coverage </w:t>
      </w:r>
      <w:proofErr w:type="gramStart"/>
      <w:r w:rsidRPr="00754A56">
        <w:t>decision</w:t>
      </w:r>
      <w:bookmarkEnd w:id="807"/>
      <w:bookmarkEnd w:id="808"/>
      <w:proofErr w:type="gramEnd"/>
    </w:p>
    <w:p w14:paraId="59B7F3EF" w14:textId="77777777" w:rsidR="004C00D2" w:rsidRPr="004C00D2" w:rsidRDefault="004C00D2"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824E7B" w:rsidRPr="00CA3D61" w14:paraId="000C525D" w14:textId="77777777" w:rsidTr="6366B9EF">
        <w:trPr>
          <w:cantSplit/>
          <w:tblHeader/>
          <w:jc w:val="center"/>
        </w:trPr>
        <w:tc>
          <w:tcPr>
            <w:tcW w:w="9330" w:type="dxa"/>
            <w:shd w:val="clear" w:color="auto" w:fill="auto"/>
          </w:tcPr>
          <w:p w14:paraId="230B3566" w14:textId="77777777" w:rsidR="00824E7B" w:rsidRPr="00D95AA1" w:rsidRDefault="00824E7B">
            <w:pPr>
              <w:keepNext/>
              <w:jc w:val="center"/>
              <w:rPr>
                <w:b/>
                <w:bCs/>
              </w:rPr>
            </w:pPr>
            <w:r w:rsidRPr="000871E5">
              <w:rPr>
                <w:b/>
                <w:bCs/>
              </w:rPr>
              <w:t>Legal Terms</w:t>
            </w:r>
          </w:p>
        </w:tc>
      </w:tr>
      <w:tr w:rsidR="00824E7B" w14:paraId="1273D557" w14:textId="77777777" w:rsidTr="6366B9EF">
        <w:trPr>
          <w:cantSplit/>
          <w:jc w:val="center"/>
        </w:trPr>
        <w:tc>
          <w:tcPr>
            <w:tcW w:w="9330" w:type="dxa"/>
            <w:shd w:val="clear" w:color="auto" w:fill="auto"/>
          </w:tcPr>
          <w:p w14:paraId="73C0781F" w14:textId="49FC9CBB" w:rsidR="00824E7B" w:rsidRPr="00D95AA1" w:rsidRDefault="00824E7B" w:rsidP="00D95AA1">
            <w:pPr>
              <w:spacing w:after="0" w:afterAutospacing="0"/>
              <w:rPr>
                <w:rFonts w:eastAsia="Calibri"/>
                <w:b/>
                <w:bCs/>
              </w:rPr>
            </w:pPr>
            <w:r w:rsidRPr="000871E5">
              <w:rPr>
                <w:rFonts w:eastAsia="Calibri"/>
              </w:rPr>
              <w:t xml:space="preserve">When a coverage decision involves your medical care, it is called an </w:t>
            </w:r>
            <w:r w:rsidRPr="00D95AA1">
              <w:rPr>
                <w:rFonts w:eastAsia="Calibri"/>
                <w:b/>
                <w:bCs/>
              </w:rPr>
              <w:t>organization determination.</w:t>
            </w:r>
          </w:p>
          <w:p w14:paraId="39CD4243" w14:textId="26E50834" w:rsidR="00824E7B" w:rsidRDefault="00824E7B" w:rsidP="00D95AA1">
            <w:pPr>
              <w:spacing w:before="120" w:beforeAutospacing="0"/>
            </w:pPr>
            <w:r w:rsidRPr="000871E5">
              <w:rPr>
                <w:rFonts w:eastAsia="Calibri"/>
              </w:rPr>
              <w:t>A fast co</w:t>
            </w:r>
            <w:r w:rsidRPr="00D95AA1">
              <w:rPr>
                <w:rFonts w:eastAsia="Calibri"/>
              </w:rPr>
              <w:t xml:space="preserve">verage decision is called an </w:t>
            </w:r>
            <w:r w:rsidRPr="00D95AA1">
              <w:rPr>
                <w:rFonts w:eastAsia="Calibri"/>
                <w:b/>
                <w:bCs/>
              </w:rPr>
              <w:t>expedited determination.</w:t>
            </w:r>
          </w:p>
        </w:tc>
      </w:tr>
    </w:tbl>
    <w:p w14:paraId="012375ED" w14:textId="39534E5B" w:rsidR="0065601E" w:rsidRDefault="002E1D1E" w:rsidP="0065601E">
      <w:pPr>
        <w:pStyle w:val="StepHeading"/>
      </w:pPr>
      <w:r w:rsidRPr="00754A56" w:rsidDel="00A5614C">
        <w:rPr>
          <w:u w:val="single"/>
        </w:rPr>
        <w:lastRenderedPageBreak/>
        <w:t>Step 1</w:t>
      </w:r>
      <w:r w:rsidRPr="00754A56">
        <w:rPr>
          <w:u w:val="single"/>
        </w:rPr>
        <w:t>:</w:t>
      </w:r>
      <w:r w:rsidRPr="00754A56" w:rsidDel="00A5614C">
        <w:t xml:space="preserve"> </w:t>
      </w:r>
      <w:r w:rsidR="0065601E">
        <w:t>Decide if you need a standard coverage decision or a fast coverage decision.</w:t>
      </w:r>
    </w:p>
    <w:p w14:paraId="486FB3C7" w14:textId="3D2D702D" w:rsidR="0065601E" w:rsidRPr="00D95AA1" w:rsidRDefault="0065601E" w:rsidP="00D95AA1">
      <w:pPr>
        <w:tabs>
          <w:tab w:val="left" w:pos="1080"/>
        </w:tabs>
        <w:spacing w:before="120" w:beforeAutospacing="0" w:after="120" w:afterAutospacing="0"/>
        <w:ind w:right="270"/>
        <w:rPr>
          <w:b/>
          <w:bCs/>
          <w:i/>
          <w:iCs/>
        </w:rPr>
      </w:pPr>
      <w:r w:rsidRPr="000871E5">
        <w:rPr>
          <w:b/>
          <w:bCs/>
        </w:rPr>
        <w:t>A standard coverage decision is usually made within 14 days</w:t>
      </w:r>
      <w:r w:rsidR="004F4CDB" w:rsidRPr="004F4CDB">
        <w:t xml:space="preserve"> </w:t>
      </w:r>
      <w:r w:rsidR="004F4CDB" w:rsidRPr="000871E5">
        <w:rPr>
          <w:b/>
          <w:bCs/>
        </w:rPr>
        <w:t>or 72 hours for Part B drugs</w:t>
      </w:r>
      <w:r w:rsidRPr="00D95AA1">
        <w:rPr>
          <w:b/>
          <w:bCs/>
        </w:rPr>
        <w:t xml:space="preserve">. A fast coverage decision is generally made within 72 hours, for medical services, </w:t>
      </w:r>
      <w:r w:rsidR="001F49E1" w:rsidRPr="00D95AA1">
        <w:rPr>
          <w:b/>
          <w:bCs/>
        </w:rPr>
        <w:t xml:space="preserve">or </w:t>
      </w:r>
      <w:r w:rsidRPr="00D95AA1">
        <w:rPr>
          <w:b/>
          <w:bCs/>
        </w:rPr>
        <w:t xml:space="preserve">24 hours for Part B drugs. </w:t>
      </w:r>
      <w:proofErr w:type="gramStart"/>
      <w:r w:rsidRPr="00D95AA1">
        <w:rPr>
          <w:b/>
          <w:bCs/>
        </w:rPr>
        <w:t>In order to</w:t>
      </w:r>
      <w:proofErr w:type="gramEnd"/>
      <w:r w:rsidRPr="00D95AA1">
        <w:rPr>
          <w:b/>
          <w:bCs/>
        </w:rPr>
        <w:t xml:space="preserve"> get a fast </w:t>
      </w:r>
      <w:r w:rsidRPr="00D95AA1">
        <w:rPr>
          <w:rFonts w:eastAsia="Calibri"/>
          <w:b/>
          <w:bCs/>
        </w:rPr>
        <w:t>coverage</w:t>
      </w:r>
      <w:r w:rsidRPr="00D95AA1">
        <w:rPr>
          <w:rFonts w:eastAsia="Calibri"/>
        </w:rPr>
        <w:t xml:space="preserve"> </w:t>
      </w:r>
      <w:r w:rsidRPr="00D95AA1">
        <w:rPr>
          <w:b/>
          <w:bCs/>
        </w:rPr>
        <w:t>decision, you must meet two requirements:</w:t>
      </w:r>
    </w:p>
    <w:p w14:paraId="0050B95B" w14:textId="446F4311" w:rsidR="0065601E" w:rsidRPr="00052110" w:rsidRDefault="0065601E" w:rsidP="00876CD3">
      <w:pPr>
        <w:numPr>
          <w:ilvl w:val="0"/>
          <w:numId w:val="7"/>
        </w:numPr>
        <w:tabs>
          <w:tab w:val="left" w:pos="1080"/>
          <w:tab w:val="left" w:pos="1620"/>
        </w:tabs>
        <w:spacing w:before="120" w:beforeAutospacing="0" w:after="120" w:afterAutospacing="0"/>
        <w:ind w:right="270"/>
      </w:pPr>
      <w:r>
        <w:t xml:space="preserve">You may </w:t>
      </w:r>
      <w:r w:rsidRPr="000871E5">
        <w:rPr>
          <w:i/>
          <w:iCs/>
        </w:rPr>
        <w:t>only ask</w:t>
      </w:r>
      <w:r>
        <w:t xml:space="preserve"> </w:t>
      </w:r>
      <w:r w:rsidRPr="00052110">
        <w:t xml:space="preserve">for coverage for medical </w:t>
      </w:r>
      <w:r w:rsidR="00AD018E">
        <w:t>items and/or services (not requests for payment for items and/or services already received)</w:t>
      </w:r>
      <w:r w:rsidRPr="00052110">
        <w:t xml:space="preserve">. </w:t>
      </w:r>
    </w:p>
    <w:p w14:paraId="33E391C1" w14:textId="77777777" w:rsidR="0065601E" w:rsidRPr="00D95AA1" w:rsidRDefault="0065601E" w:rsidP="00876CD3">
      <w:pPr>
        <w:numPr>
          <w:ilvl w:val="0"/>
          <w:numId w:val="7"/>
        </w:numPr>
        <w:tabs>
          <w:tab w:val="left" w:pos="1080"/>
          <w:tab w:val="left" w:pos="1620"/>
        </w:tabs>
        <w:spacing w:before="120" w:beforeAutospacing="0" w:after="120" w:afterAutospacing="0"/>
        <w:ind w:right="270"/>
        <w:rPr>
          <w:i/>
          <w:iCs/>
        </w:rPr>
      </w:pPr>
      <w:r w:rsidRPr="00052110">
        <w:t xml:space="preserve">You can get a fast </w:t>
      </w:r>
      <w:r w:rsidRPr="000871E5">
        <w:rPr>
          <w:rFonts w:eastAsia="Calibri"/>
        </w:rPr>
        <w:t xml:space="preserve">coverage </w:t>
      </w:r>
      <w:r w:rsidRPr="00052110">
        <w:t xml:space="preserve">decision </w:t>
      </w:r>
      <w:r w:rsidRPr="000871E5">
        <w:rPr>
          <w:i/>
          <w:iCs/>
        </w:rPr>
        <w:t>only</w:t>
      </w:r>
      <w:r w:rsidRPr="00052110">
        <w:t xml:space="preserve"> if using the standard deadlines could </w:t>
      </w:r>
      <w:r w:rsidRPr="000871E5">
        <w:rPr>
          <w:i/>
          <w:iCs/>
        </w:rPr>
        <w:t xml:space="preserve">cause serious harm to your health or hurt your ability to function. </w:t>
      </w:r>
    </w:p>
    <w:p w14:paraId="3C5B6DB6" w14:textId="6CD53F22" w:rsidR="0065601E" w:rsidRPr="00D95AA1" w:rsidRDefault="0065601E" w:rsidP="00876CD3">
      <w:pPr>
        <w:pStyle w:val="ListParagraph"/>
        <w:numPr>
          <w:ilvl w:val="0"/>
          <w:numId w:val="7"/>
        </w:numPr>
        <w:tabs>
          <w:tab w:val="left" w:pos="1080"/>
        </w:tabs>
        <w:spacing w:before="120" w:beforeAutospacing="0" w:after="120" w:afterAutospacing="0"/>
        <w:ind w:right="270"/>
        <w:rPr>
          <w:b/>
          <w:bCs/>
        </w:rPr>
      </w:pPr>
      <w:r w:rsidRPr="000871E5">
        <w:rPr>
          <w:b/>
          <w:bCs/>
        </w:rPr>
        <w:t xml:space="preserve">If your doctor tells us that your health requires a fast </w:t>
      </w:r>
      <w:r w:rsidRPr="00D95AA1">
        <w:rPr>
          <w:rFonts w:eastAsia="Calibri"/>
          <w:b/>
          <w:bCs/>
        </w:rPr>
        <w:t>coverage</w:t>
      </w:r>
      <w:r w:rsidRPr="00D95AA1">
        <w:rPr>
          <w:rFonts w:eastAsia="Calibri"/>
        </w:rPr>
        <w:t xml:space="preserve"> </w:t>
      </w:r>
      <w:r w:rsidRPr="00D95AA1">
        <w:rPr>
          <w:b/>
          <w:bCs/>
        </w:rPr>
        <w:t xml:space="preserve">decision, we will automatically agree to give you a fast </w:t>
      </w:r>
      <w:r w:rsidRPr="00D95AA1">
        <w:rPr>
          <w:rFonts w:eastAsia="Calibri"/>
          <w:b/>
          <w:bCs/>
        </w:rPr>
        <w:t>coverage</w:t>
      </w:r>
      <w:r w:rsidRPr="00D95AA1">
        <w:rPr>
          <w:rFonts w:eastAsia="Calibri"/>
        </w:rPr>
        <w:t xml:space="preserve"> </w:t>
      </w:r>
      <w:r w:rsidRPr="00D95AA1">
        <w:rPr>
          <w:b/>
          <w:bCs/>
        </w:rPr>
        <w:t xml:space="preserve">decision. </w:t>
      </w:r>
    </w:p>
    <w:p w14:paraId="1A8CA3C1" w14:textId="022939EA" w:rsidR="0065601E" w:rsidRDefault="0065601E" w:rsidP="00876CD3">
      <w:pPr>
        <w:pStyle w:val="ListParagraph"/>
        <w:numPr>
          <w:ilvl w:val="0"/>
          <w:numId w:val="7"/>
        </w:numPr>
        <w:tabs>
          <w:tab w:val="left" w:pos="1080"/>
        </w:tabs>
        <w:spacing w:before="120" w:beforeAutospacing="0" w:after="120" w:afterAutospacing="0"/>
      </w:pPr>
      <w:r w:rsidRPr="000871E5">
        <w:rPr>
          <w:b/>
          <w:bCs/>
        </w:rPr>
        <w:t xml:space="preserve">If you ask for a fast </w:t>
      </w:r>
      <w:r w:rsidRPr="00D95AA1">
        <w:rPr>
          <w:rFonts w:eastAsia="Calibri"/>
          <w:b/>
          <w:bCs/>
        </w:rPr>
        <w:t xml:space="preserve">coverage </w:t>
      </w:r>
      <w:r w:rsidRPr="00D95AA1">
        <w:rPr>
          <w:b/>
          <w:bCs/>
        </w:rPr>
        <w:t xml:space="preserve">decision on your own, without your doctor’s support, we will decide whether your health requires that we give you a fast </w:t>
      </w:r>
      <w:r w:rsidRPr="00D95AA1">
        <w:rPr>
          <w:rFonts w:eastAsia="Calibri"/>
          <w:b/>
          <w:bCs/>
        </w:rPr>
        <w:t xml:space="preserve">coverage </w:t>
      </w:r>
      <w:r w:rsidRPr="00D95AA1">
        <w:rPr>
          <w:b/>
          <w:bCs/>
        </w:rPr>
        <w:t xml:space="preserve">decision. </w:t>
      </w:r>
      <w:r w:rsidRPr="00033D60">
        <w:t xml:space="preserve">If we do not approve a fast coverage </w:t>
      </w:r>
      <w:r w:rsidRPr="00DA4DAE">
        <w:t>decision,</w:t>
      </w:r>
      <w:r w:rsidRPr="00033D60">
        <w:t xml:space="preserve"> we will send you a letter that:</w:t>
      </w:r>
    </w:p>
    <w:p w14:paraId="2072E547" w14:textId="21002F26" w:rsidR="0065601E" w:rsidRDefault="0065601E" w:rsidP="00501D7A">
      <w:pPr>
        <w:pStyle w:val="ListParagraph"/>
        <w:numPr>
          <w:ilvl w:val="1"/>
          <w:numId w:val="90"/>
        </w:numPr>
        <w:tabs>
          <w:tab w:val="left" w:pos="1080"/>
        </w:tabs>
        <w:spacing w:before="120" w:beforeAutospacing="0" w:after="120" w:afterAutospacing="0"/>
      </w:pPr>
      <w:r>
        <w:t>Explains that we will use the standard deadlines</w:t>
      </w:r>
      <w:r w:rsidR="00B44E39">
        <w:t>.</w:t>
      </w:r>
    </w:p>
    <w:p w14:paraId="72D2972D" w14:textId="23737FF2" w:rsidR="0065601E" w:rsidRDefault="0065601E" w:rsidP="00501D7A">
      <w:pPr>
        <w:numPr>
          <w:ilvl w:val="1"/>
          <w:numId w:val="9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B44E39">
        <w:t>.</w:t>
      </w:r>
      <w:r w:rsidRPr="00202848">
        <w:t xml:space="preserve"> </w:t>
      </w:r>
    </w:p>
    <w:p w14:paraId="13FE9701" w14:textId="7F6ADF7A" w:rsidR="0065601E" w:rsidRPr="00052110" w:rsidRDefault="0065601E" w:rsidP="00501D7A">
      <w:pPr>
        <w:numPr>
          <w:ilvl w:val="1"/>
          <w:numId w:val="90"/>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p>
    <w:p w14:paraId="51A19E3A" w14:textId="79AAD07B" w:rsidR="002E1D1E" w:rsidRDefault="0065601E" w:rsidP="002E1D1E">
      <w:pPr>
        <w:pStyle w:val="StepHeading"/>
      </w:pPr>
      <w:r>
        <w:rPr>
          <w:u w:val="single"/>
        </w:rPr>
        <w:t>Step 2</w:t>
      </w:r>
      <w:r w:rsidRPr="00052110" w:rsidDel="00A5614C">
        <w:rPr>
          <w:u w:val="single"/>
        </w:rPr>
        <w:t>:</w:t>
      </w:r>
      <w:r w:rsidRPr="00052110" w:rsidDel="00A5614C">
        <w:t xml:space="preserve"> </w:t>
      </w:r>
      <w:r>
        <w:t>A</w:t>
      </w:r>
      <w:r w:rsidR="002E1D1E" w:rsidRPr="00754A56">
        <w:t xml:space="preserve">sk our plan to make a coverage decision </w:t>
      </w:r>
      <w:r>
        <w:t>or fast coverage</w:t>
      </w:r>
      <w:r w:rsidR="00DC2B1F">
        <w:t xml:space="preserve"> decision</w:t>
      </w:r>
      <w:r w:rsidR="00757878">
        <w:t xml:space="preserve">. </w:t>
      </w:r>
      <w:r w:rsidR="002E1D1E" w:rsidRPr="00754A56">
        <w:t xml:space="preserve"> </w:t>
      </w:r>
    </w:p>
    <w:p w14:paraId="12C9ECD4" w14:textId="6CE79332" w:rsidR="002E1D1E" w:rsidRPr="00754A56" w:rsidRDefault="002E1D1E" w:rsidP="00D95AA1">
      <w:p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r w:rsidR="0065601E">
        <w:t>Chapter 2 has contact information.</w:t>
      </w:r>
    </w:p>
    <w:p w14:paraId="35C13389" w14:textId="5D32058A" w:rsidR="002E1D1E" w:rsidRDefault="002E1D1E" w:rsidP="002E1D1E">
      <w:pPr>
        <w:pStyle w:val="StepHeading"/>
      </w:pPr>
      <w:r w:rsidRPr="00754A56" w:rsidDel="00A5614C">
        <w:rPr>
          <w:u w:val="single"/>
        </w:rPr>
        <w:t xml:space="preserve">Step </w:t>
      </w:r>
      <w:r w:rsidR="0065601E">
        <w:rPr>
          <w:u w:val="single"/>
        </w:rPr>
        <w:t>3</w:t>
      </w:r>
      <w:r w:rsidRPr="00754A56">
        <w:rPr>
          <w:u w:val="single"/>
        </w:rPr>
        <w:t>:</w:t>
      </w:r>
      <w:r w:rsidRPr="00754A56">
        <w:t xml:space="preserve"> </w:t>
      </w:r>
      <w:r w:rsidR="00016114" w:rsidRPr="00754A56">
        <w:t>We</w:t>
      </w:r>
      <w:r w:rsidRPr="00754A56">
        <w:t xml:space="preserve"> consider your request for medical care coverage and give </w:t>
      </w:r>
      <w:proofErr w:type="gramStart"/>
      <w:r w:rsidRPr="00754A56">
        <w:t>you</w:t>
      </w:r>
      <w:proofErr w:type="gramEnd"/>
      <w:r w:rsidRPr="00754A56">
        <w:t xml:space="preserve"> our answer.</w:t>
      </w:r>
    </w:p>
    <w:p w14:paraId="07061544" w14:textId="2AEFF3D6" w:rsidR="0065601E" w:rsidRDefault="0065601E" w:rsidP="00D95AA1">
      <w:pPr>
        <w:pStyle w:val="Minorsubheadingindented25"/>
        <w:spacing w:after="0"/>
        <w:ind w:left="0"/>
        <w:rPr>
          <w:i w:val="0"/>
        </w:rPr>
      </w:pPr>
      <w:r>
        <w:t xml:space="preserve">For standard coverage decisions </w:t>
      </w:r>
      <w:r w:rsidRPr="00052110">
        <w:t>we use the standard deadlines</w:t>
      </w:r>
      <w:r>
        <w:t xml:space="preserve">.  </w:t>
      </w:r>
      <w:r w:rsidRPr="6366B9EF">
        <w:rPr>
          <w:i w:val="0"/>
        </w:rPr>
        <w:t xml:space="preserve"> </w:t>
      </w:r>
    </w:p>
    <w:p w14:paraId="0F6A84CF" w14:textId="77777777" w:rsidR="0065601E" w:rsidRPr="00052110" w:rsidRDefault="0065601E" w:rsidP="00D95AA1">
      <w:pPr>
        <w:pStyle w:val="Minorsubheadingindented25"/>
        <w:spacing w:before="0" w:beforeAutospacing="0" w:after="0"/>
        <w:ind w:left="0"/>
      </w:pPr>
      <w:r w:rsidRPr="6366B9EF">
        <w:rPr>
          <w:i w:val="0"/>
        </w:rPr>
        <w:t>This means we will give you an answer within 14 calendar days</w:t>
      </w:r>
      <w:r w:rsidRPr="6366B9EF">
        <w:rPr>
          <w:b w:val="0"/>
          <w:i w:val="0"/>
        </w:rPr>
        <w:t xml:space="preserve"> after we receive your request</w:t>
      </w:r>
      <w:r w:rsidRPr="00ED0E75">
        <w:t xml:space="preserve"> </w:t>
      </w:r>
      <w:r w:rsidRPr="6366B9EF">
        <w:rPr>
          <w:i w:val="0"/>
        </w:rPr>
        <w:t>for a medical item or service</w:t>
      </w:r>
      <w:r w:rsidRPr="6366B9EF">
        <w:rPr>
          <w:b w:val="0"/>
          <w:i w:val="0"/>
        </w:rPr>
        <w:t xml:space="preserve">. If your request is for a </w:t>
      </w:r>
      <w:r w:rsidRPr="6366B9EF">
        <w:rPr>
          <w:i w:val="0"/>
        </w:rPr>
        <w:t>Medicare Part B prescription drug</w:t>
      </w:r>
      <w:r w:rsidRPr="6366B9EF">
        <w:rPr>
          <w:b w:val="0"/>
          <w:i w:val="0"/>
        </w:rPr>
        <w:t xml:space="preserve">, we will give you an answer </w:t>
      </w:r>
      <w:r w:rsidRPr="6366B9EF">
        <w:rPr>
          <w:i w:val="0"/>
        </w:rPr>
        <w:t>within 72 hours</w:t>
      </w:r>
      <w:r w:rsidRPr="6366B9EF">
        <w:rPr>
          <w:b w:val="0"/>
          <w:i w:val="0"/>
        </w:rPr>
        <w:t xml:space="preserve"> after we receive your request.</w:t>
      </w:r>
    </w:p>
    <w:p w14:paraId="0475A809" w14:textId="3A29E58D" w:rsidR="0065601E" w:rsidRPr="00052110" w:rsidRDefault="0065601E" w:rsidP="00876CD3">
      <w:pPr>
        <w:numPr>
          <w:ilvl w:val="0"/>
          <w:numId w:val="16"/>
        </w:numPr>
        <w:spacing w:before="120" w:beforeAutospacing="0" w:after="120" w:afterAutospacing="0"/>
      </w:pPr>
      <w:r w:rsidRPr="000871E5">
        <w:rPr>
          <w:b/>
          <w:bCs/>
        </w:rPr>
        <w:t>However,</w:t>
      </w:r>
      <w:r w:rsidRPr="00052110">
        <w:t xml:space="preserve"> if you ask for more time, or if we need </w:t>
      </w:r>
      <w:r>
        <w:t xml:space="preserve">more </w:t>
      </w:r>
      <w:r w:rsidRPr="00052110">
        <w:t xml:space="preserve">information that may benefit </w:t>
      </w:r>
      <w:proofErr w:type="gramStart"/>
      <w:r w:rsidRPr="00052110">
        <w:t>you</w:t>
      </w:r>
      <w:proofErr w:type="gramEnd"/>
      <w:r>
        <w:t xml:space="preserve"> </w:t>
      </w:r>
      <w:r w:rsidRPr="000871E5">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30BC028A" w14:textId="67A69478" w:rsidR="0065601E" w:rsidRPr="00052110" w:rsidRDefault="0065601E" w:rsidP="00876CD3">
      <w:pPr>
        <w:numPr>
          <w:ilvl w:val="0"/>
          <w:numId w:val="7"/>
        </w:numPr>
        <w:tabs>
          <w:tab w:val="left" w:pos="1080"/>
        </w:tabs>
        <w:spacing w:before="120" w:beforeAutospacing="0" w:after="120" w:afterAutospacing="0"/>
        <w:ind w:right="270"/>
      </w:pPr>
      <w:r w:rsidRPr="00052110">
        <w:t xml:space="preserve">If you believe we should </w:t>
      </w:r>
      <w:r w:rsidRPr="000871E5">
        <w:rPr>
          <w:i/>
          <w:iCs/>
        </w:rPr>
        <w:t>not</w:t>
      </w:r>
      <w:r w:rsidRPr="00052110">
        <w:t xml:space="preserve"> take extra days, you can file a fast complaint. </w:t>
      </w:r>
      <w:r>
        <w:t xml:space="preserve">We will </w:t>
      </w:r>
      <w:r w:rsidRPr="00052110">
        <w:t xml:space="preserve">give you an answer to your complaint </w:t>
      </w:r>
      <w:r w:rsidR="00AB5C4E">
        <w:t>as soon as we make the decision</w:t>
      </w:r>
      <w:r w:rsidRPr="00052110">
        <w:t xml:space="preserve">. (The process for making a complaint is different from the process for coverage </w:t>
      </w:r>
      <w:r w:rsidRPr="00052110">
        <w:lastRenderedPageBreak/>
        <w:t xml:space="preserve">decisions and appeals. </w:t>
      </w:r>
      <w:r>
        <w:t>S</w:t>
      </w:r>
      <w:r w:rsidRPr="00052110">
        <w:t>ee Section 10 of this chapter</w:t>
      </w:r>
      <w:r>
        <w:t xml:space="preserve"> for information on complaints</w:t>
      </w:r>
      <w:r w:rsidRPr="00052110">
        <w:t xml:space="preserve">.) </w:t>
      </w:r>
    </w:p>
    <w:p w14:paraId="37BA347C" w14:textId="77777777" w:rsidR="0065601E" w:rsidRPr="00DA4DAE" w:rsidRDefault="0065601E" w:rsidP="00D95AA1">
      <w:pPr>
        <w:spacing w:after="0" w:afterAutospacing="0"/>
      </w:pPr>
      <w:r w:rsidRPr="000871E5">
        <w:rPr>
          <w:b/>
          <w:bCs/>
          <w:i/>
          <w:iCs/>
        </w:rPr>
        <w:t>For Fast Coverage decisions we use an expedited timeframe</w:t>
      </w:r>
    </w:p>
    <w:p w14:paraId="7D7C5667" w14:textId="3BEECD4C" w:rsidR="0065601E" w:rsidRPr="00D95AA1" w:rsidRDefault="0065601E" w:rsidP="00D95AA1">
      <w:pPr>
        <w:pStyle w:val="Minorsubheadingindented25"/>
        <w:spacing w:before="0" w:beforeAutospacing="0"/>
        <w:ind w:left="0"/>
        <w:rPr>
          <w:i w:val="0"/>
        </w:rPr>
      </w:pPr>
      <w:r w:rsidRPr="6366B9EF">
        <w:rPr>
          <w:i w:val="0"/>
        </w:rPr>
        <w:t xml:space="preserve">A fast </w:t>
      </w:r>
      <w:r w:rsidRPr="000871E5">
        <w:rPr>
          <w:rFonts w:eastAsia="Calibri"/>
          <w:i w:val="0"/>
        </w:rPr>
        <w:t xml:space="preserve">coverage </w:t>
      </w:r>
      <w:r w:rsidRPr="6366B9EF">
        <w:rPr>
          <w:i w:val="0"/>
        </w:rPr>
        <w:t xml:space="preserve">decision means we will answer within 72 hours if your request is for a medical item or service. If your request is for a Medicare Part B prescription drug, we will answer within 24 hours. </w:t>
      </w:r>
    </w:p>
    <w:p w14:paraId="260BBA0F" w14:textId="7458228A" w:rsidR="0065601E" w:rsidRPr="00052110" w:rsidRDefault="0065601E" w:rsidP="00876CD3">
      <w:pPr>
        <w:numPr>
          <w:ilvl w:val="0"/>
          <w:numId w:val="7"/>
        </w:numPr>
        <w:spacing w:before="120" w:beforeAutospacing="0" w:after="120" w:afterAutospacing="0"/>
      </w:pPr>
      <w:r w:rsidRPr="000871E5">
        <w:rPr>
          <w:b/>
          <w:bCs/>
        </w:rPr>
        <w:t>However,</w:t>
      </w:r>
      <w:r w:rsidRPr="00052110">
        <w:t xml:space="preserve"> if </w:t>
      </w:r>
      <w:r>
        <w:t xml:space="preserve">you ask for more time, or if we </w:t>
      </w:r>
      <w:r w:rsidRPr="00052110">
        <w:t xml:space="preserve">need </w:t>
      </w:r>
      <w:r>
        <w:t xml:space="preserve">more </w:t>
      </w:r>
      <w:r w:rsidRPr="00052110">
        <w:t xml:space="preserve">that may benefit </w:t>
      </w:r>
      <w:proofErr w:type="gramStart"/>
      <w:r w:rsidRPr="00052110">
        <w:t>you</w:t>
      </w:r>
      <w:proofErr w:type="gramEnd"/>
      <w:r>
        <w:t xml:space="preserve"> </w:t>
      </w:r>
      <w:r w:rsidRPr="000871E5">
        <w:rPr>
          <w:b/>
          <w:bCs/>
        </w:rPr>
        <w:t>we can take up to 14 more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3898684F" w14:textId="2AC09DB0" w:rsidR="0065601E" w:rsidRPr="00754A56" w:rsidRDefault="0065601E" w:rsidP="00876CD3">
      <w:pPr>
        <w:numPr>
          <w:ilvl w:val="0"/>
          <w:numId w:val="7"/>
        </w:numPr>
        <w:tabs>
          <w:tab w:val="left" w:pos="1080"/>
          <w:tab w:val="left" w:pos="1620"/>
        </w:tabs>
        <w:spacing w:before="120" w:beforeAutospacing="0" w:after="120" w:afterAutospacing="0"/>
        <w:ind w:right="270"/>
      </w:pPr>
      <w:r w:rsidRPr="00052110">
        <w:t xml:space="preserve">If you believe we should </w:t>
      </w:r>
      <w:r w:rsidRPr="000871E5">
        <w:rPr>
          <w:i/>
          <w:iCs/>
        </w:rPr>
        <w:t>not</w:t>
      </w:r>
      <w:r w:rsidRPr="00052110">
        <w:t xml:space="preserve"> take extra days, you can file a fast complaint</w:t>
      </w:r>
      <w:r w:rsidR="001007A3">
        <w:t>.</w:t>
      </w:r>
      <w:r w:rsidRPr="00052110">
        <w:t xml:space="preserve"> (</w:t>
      </w:r>
      <w:r>
        <w:t>S</w:t>
      </w:r>
      <w:r w:rsidRPr="00052110">
        <w:t>ee Section 10 of this chapter</w:t>
      </w:r>
      <w:r>
        <w:t xml:space="preserve"> for information on complaints</w:t>
      </w:r>
      <w:r w:rsidRPr="00052110">
        <w:t xml:space="preserve">.) We will call you as soon as we make the decision. </w:t>
      </w:r>
    </w:p>
    <w:p w14:paraId="76601F33" w14:textId="11076DC4" w:rsidR="002E1D1E" w:rsidRPr="00754A56" w:rsidRDefault="002E1D1E" w:rsidP="00876CD3">
      <w:pPr>
        <w:pStyle w:val="ListParagraph"/>
        <w:numPr>
          <w:ilvl w:val="0"/>
          <w:numId w:val="7"/>
        </w:numPr>
        <w:tabs>
          <w:tab w:val="left" w:pos="1080"/>
        </w:tabs>
        <w:spacing w:before="120" w:beforeAutospacing="0" w:after="240" w:afterAutospacing="0"/>
      </w:pPr>
      <w:r w:rsidRPr="000871E5">
        <w:rPr>
          <w:b/>
          <w:bCs/>
        </w:rPr>
        <w:t>If our answer is no to part or</w:t>
      </w:r>
      <w:r w:rsidRPr="00D95AA1">
        <w:rPr>
          <w:b/>
          <w:bCs/>
        </w:rPr>
        <w:t xml:space="preserve"> all of what you requested, </w:t>
      </w:r>
      <w:r w:rsidRPr="00D95AA1">
        <w:t xml:space="preserve">we will send you a written statement that explains why we said no. </w:t>
      </w:r>
    </w:p>
    <w:p w14:paraId="6099CCAE" w14:textId="50170F20" w:rsidR="002E1D1E" w:rsidRPr="00754A56" w:rsidRDefault="002E1D1E" w:rsidP="00866898">
      <w:pPr>
        <w:pStyle w:val="StepHeading"/>
      </w:pPr>
      <w:r w:rsidRPr="00754A56" w:rsidDel="00A5614C">
        <w:rPr>
          <w:u w:val="single"/>
        </w:rPr>
        <w:t xml:space="preserve">Step </w:t>
      </w:r>
      <w:r w:rsidR="0065601E">
        <w:rPr>
          <w:u w:val="single"/>
        </w:rPr>
        <w:t>4</w:t>
      </w:r>
      <w:r w:rsidRPr="00754A56">
        <w:rPr>
          <w:u w:val="single"/>
        </w:rPr>
        <w:t>:</w:t>
      </w:r>
      <w:r w:rsidRPr="00754A56">
        <w:t xml:space="preserve"> If we say no to your request for coverage for medical care, you </w:t>
      </w:r>
      <w:r w:rsidR="0065601E">
        <w:t xml:space="preserve">can </w:t>
      </w:r>
      <w:r w:rsidRPr="00754A56">
        <w:t>appeal.</w:t>
      </w:r>
    </w:p>
    <w:p w14:paraId="074E1172" w14:textId="00665468" w:rsidR="002E1D1E" w:rsidRPr="00754A56" w:rsidRDefault="002E1D1E" w:rsidP="00D95AA1">
      <w:pPr>
        <w:pStyle w:val="ListParagraph"/>
        <w:numPr>
          <w:ilvl w:val="1"/>
          <w:numId w:val="1"/>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this decision by making an appeal. </w:t>
      </w:r>
      <w:r w:rsidR="0065601E">
        <w:t>This</w:t>
      </w:r>
      <w:r w:rsidRPr="00754A56">
        <w:t xml:space="preserve"> means </w:t>
      </w:r>
      <w:r w:rsidR="0065601E">
        <w:t xml:space="preserve">asking again </w:t>
      </w:r>
      <w:r w:rsidRPr="00754A56">
        <w:t>to get the medical care coverage you want.</w:t>
      </w:r>
      <w:r w:rsidR="0065601E" w:rsidRPr="01D5DC6D">
        <w:t xml:space="preserve"> </w:t>
      </w:r>
      <w:r w:rsidR="0065601E" w:rsidRPr="00052110">
        <w:t xml:space="preserve">If you make an appeal, it means you are going on to Level 1 of the appeals process. </w:t>
      </w:r>
    </w:p>
    <w:p w14:paraId="1106F7BD" w14:textId="77777777" w:rsidR="00BB716A" w:rsidRDefault="002E1D1E" w:rsidP="00860A40">
      <w:pPr>
        <w:pStyle w:val="Heading4"/>
      </w:pPr>
      <w:bookmarkStart w:id="809" w:name="_Toc228561611"/>
      <w:bookmarkStart w:id="810" w:name="_Toc68442475"/>
      <w:r w:rsidRPr="00754A56">
        <w:t>Section 5.3</w:t>
      </w:r>
      <w:r w:rsidRPr="00754A56">
        <w:tab/>
        <w:t xml:space="preserve">Step-by-step: How to make a </w:t>
      </w:r>
      <w:r w:rsidR="00BA6CDC">
        <w:t xml:space="preserve">Level 1 </w:t>
      </w:r>
      <w:proofErr w:type="gramStart"/>
      <w:r w:rsidR="00BA6CDC">
        <w:t>appeal</w:t>
      </w:r>
      <w:proofErr w:type="gramEnd"/>
    </w:p>
    <w:bookmarkEnd w:id="809"/>
    <w:bookmarkEnd w:id="810"/>
    <w:p w14:paraId="74DFA790" w14:textId="77777777" w:rsidR="00F75A6D" w:rsidRDefault="00F75A6D" w:rsidP="00783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75A6D" w:rsidRPr="002B6AA7" w14:paraId="0FD327A4" w14:textId="77777777" w:rsidTr="6366B9EF">
        <w:trPr>
          <w:cantSplit/>
          <w:tblHeader/>
          <w:jc w:val="center"/>
        </w:trPr>
        <w:tc>
          <w:tcPr>
            <w:tcW w:w="9525" w:type="dxa"/>
            <w:shd w:val="clear" w:color="auto" w:fill="auto"/>
          </w:tcPr>
          <w:p w14:paraId="432C26A4" w14:textId="77777777" w:rsidR="00F75A6D" w:rsidRPr="00D95AA1" w:rsidRDefault="00F75A6D">
            <w:pPr>
              <w:keepNext/>
              <w:jc w:val="center"/>
              <w:rPr>
                <w:b/>
                <w:bCs/>
              </w:rPr>
            </w:pPr>
            <w:r w:rsidRPr="000871E5">
              <w:rPr>
                <w:b/>
                <w:bCs/>
              </w:rPr>
              <w:t>Legal Terms</w:t>
            </w:r>
          </w:p>
        </w:tc>
      </w:tr>
      <w:tr w:rsidR="00F75A6D" w14:paraId="68C3FFC0" w14:textId="77777777" w:rsidTr="6366B9EF">
        <w:trPr>
          <w:cantSplit/>
          <w:jc w:val="center"/>
        </w:trPr>
        <w:tc>
          <w:tcPr>
            <w:tcW w:w="9525" w:type="dxa"/>
            <w:shd w:val="clear" w:color="auto" w:fill="auto"/>
          </w:tcPr>
          <w:p w14:paraId="6DB15FC4" w14:textId="346ED347" w:rsidR="00F75A6D" w:rsidRPr="00D95AA1" w:rsidRDefault="00F75A6D">
            <w:pPr>
              <w:rPr>
                <w:rFonts w:eastAsia="Calibri"/>
                <w:b/>
                <w:bCs/>
              </w:rPr>
            </w:pPr>
            <w:r w:rsidRPr="000871E5">
              <w:rPr>
                <w:rFonts w:eastAsia="Calibri"/>
              </w:rPr>
              <w:t xml:space="preserve">An appeal to the plan about a medical care coverage decision is called a plan </w:t>
            </w:r>
            <w:r w:rsidRPr="00D95AA1">
              <w:rPr>
                <w:rFonts w:eastAsia="Calibri"/>
                <w:b/>
                <w:bCs/>
              </w:rPr>
              <w:t>reconsideration.</w:t>
            </w:r>
          </w:p>
          <w:p w14:paraId="32A46BB0" w14:textId="3E233CFA" w:rsidR="0065601E" w:rsidRDefault="0065601E" w:rsidP="00F75A6D">
            <w:r w:rsidRPr="000871E5">
              <w:rPr>
                <w:rFonts w:eastAsia="Calibri"/>
              </w:rPr>
              <w:t xml:space="preserve">A fast appeal is also called an </w:t>
            </w:r>
            <w:r w:rsidRPr="00D95AA1">
              <w:rPr>
                <w:rFonts w:eastAsia="Calibri"/>
                <w:b/>
                <w:bCs/>
              </w:rPr>
              <w:t>expedited reconsideration.</w:t>
            </w:r>
          </w:p>
        </w:tc>
      </w:tr>
    </w:tbl>
    <w:p w14:paraId="75691888" w14:textId="421AC846" w:rsidR="0065601E" w:rsidRDefault="002E1D1E" w:rsidP="0065601E">
      <w:pPr>
        <w:pStyle w:val="StepHeading"/>
      </w:pPr>
      <w:r w:rsidRPr="00754A56" w:rsidDel="00A5614C">
        <w:rPr>
          <w:u w:val="single"/>
        </w:rPr>
        <w:t>Step 1</w:t>
      </w:r>
      <w:r w:rsidRPr="00754A56">
        <w:rPr>
          <w:u w:val="single"/>
        </w:rPr>
        <w:t>:</w:t>
      </w:r>
      <w:r w:rsidRPr="00754A56" w:rsidDel="00A5614C">
        <w:t xml:space="preserve"> </w:t>
      </w:r>
      <w:r w:rsidR="0065601E">
        <w:t>Decide if you need a standard appeal or a fast appeal.</w:t>
      </w:r>
    </w:p>
    <w:p w14:paraId="5BDF0201" w14:textId="02A29F91" w:rsidR="0065601E" w:rsidRPr="00D95AA1" w:rsidRDefault="0065601E" w:rsidP="00D95AA1">
      <w:pPr>
        <w:tabs>
          <w:tab w:val="left" w:pos="1080"/>
        </w:tabs>
        <w:spacing w:before="120" w:beforeAutospacing="0" w:after="120" w:afterAutospacing="0"/>
        <w:ind w:right="270"/>
        <w:rPr>
          <w:b/>
          <w:bCs/>
        </w:rPr>
      </w:pPr>
      <w:r w:rsidRPr="000871E5">
        <w:rPr>
          <w:b/>
          <w:bCs/>
        </w:rPr>
        <w:t>A standard appeal is usually made within 30 days</w:t>
      </w:r>
      <w:r w:rsidR="00CE7449">
        <w:rPr>
          <w:b/>
          <w:bCs/>
        </w:rPr>
        <w:t xml:space="preserve"> or 7 days for Part B drugs</w:t>
      </w:r>
      <w:r w:rsidRPr="000871E5">
        <w:rPr>
          <w:b/>
          <w:bCs/>
        </w:rPr>
        <w:t xml:space="preserve">. A fast appeal is generally made within 72 hours.  </w:t>
      </w:r>
    </w:p>
    <w:p w14:paraId="3ADC546A" w14:textId="5276CDF1" w:rsidR="0065601E" w:rsidRPr="00052110" w:rsidRDefault="0065601E" w:rsidP="00876CD3">
      <w:pPr>
        <w:numPr>
          <w:ilvl w:val="0"/>
          <w:numId w:val="7"/>
        </w:numPr>
        <w:tabs>
          <w:tab w:val="left" w:pos="1080"/>
        </w:tabs>
        <w:spacing w:before="120" w:beforeAutospacing="0" w:after="120" w:afterAutospacing="0"/>
      </w:pPr>
      <w:r w:rsidRPr="00052110">
        <w:t xml:space="preserve">If you are appealing a </w:t>
      </w:r>
      <w:proofErr w:type="gramStart"/>
      <w:r w:rsidR="002E1307" w:rsidRPr="00052110">
        <w:t>decision</w:t>
      </w:r>
      <w:proofErr w:type="gramEnd"/>
      <w:r w:rsidRPr="00052110">
        <w:t xml:space="preserve">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15203439" w14:textId="4061F758" w:rsidR="0065601E" w:rsidRPr="0065601E" w:rsidRDefault="0065601E" w:rsidP="00876CD3">
      <w:pPr>
        <w:numPr>
          <w:ilvl w:val="0"/>
          <w:numId w:val="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871E5">
        <w:rPr>
          <w:rFonts w:eastAsia="Calibri"/>
        </w:rPr>
        <w:t xml:space="preserve">coverage </w:t>
      </w:r>
      <w:r>
        <w:t xml:space="preserve">decision in Section 5.2 </w:t>
      </w:r>
      <w:r w:rsidRPr="00052110">
        <w:t>of this chapter</w:t>
      </w:r>
      <w:r>
        <w:t>.</w:t>
      </w:r>
    </w:p>
    <w:p w14:paraId="42374729" w14:textId="4707ECC2" w:rsidR="002E1D1E" w:rsidRPr="00754A56" w:rsidRDefault="0065601E" w:rsidP="002E1D1E">
      <w:pPr>
        <w:pStyle w:val="StepHeading"/>
        <w:rPr>
          <w:b w:val="0"/>
        </w:rPr>
      </w:pPr>
      <w:r>
        <w:rPr>
          <w:u w:val="single"/>
        </w:rPr>
        <w:lastRenderedPageBreak/>
        <w:t>Step 2:</w:t>
      </w:r>
      <w:r w:rsidRPr="009E447D">
        <w:t xml:space="preserve"> </w:t>
      </w:r>
      <w:r w:rsidRPr="00033B6D">
        <w:t xml:space="preserve">Ask our plan for an Appeal or a Fast Appeal </w:t>
      </w:r>
    </w:p>
    <w:p w14:paraId="0CEB9CEC" w14:textId="5F759424" w:rsidR="002E1D1E" w:rsidRPr="00754A56" w:rsidRDefault="002E1D1E" w:rsidP="00876CD3">
      <w:pPr>
        <w:numPr>
          <w:ilvl w:val="0"/>
          <w:numId w:val="7"/>
        </w:numPr>
        <w:tabs>
          <w:tab w:val="left" w:pos="1080"/>
        </w:tabs>
        <w:spacing w:before="120" w:beforeAutospacing="0" w:after="120" w:afterAutospacing="0"/>
        <w:ind w:right="270"/>
      </w:pPr>
      <w:r w:rsidRPr="000871E5">
        <w:rPr>
          <w:b/>
          <w:bCs/>
        </w:rPr>
        <w:t xml:space="preserve">If you are asking for a standard appeal, </w:t>
      </w:r>
      <w:r w:rsidR="00FB064D" w:rsidRPr="00D95AA1">
        <w:rPr>
          <w:b/>
          <w:bCs/>
        </w:rPr>
        <w:t>submit your standard appeal in writing</w:t>
      </w:r>
      <w:r w:rsidRPr="00D95AA1">
        <w:rPr>
          <w:b/>
          <w:bCs/>
        </w:rPr>
        <w:t xml:space="preserve">. </w:t>
      </w:r>
      <w:r w:rsidRPr="00754A56">
        <w:rPr>
          <w:color w:val="0000FF"/>
        </w:rPr>
        <w:t>[</w:t>
      </w:r>
      <w:r w:rsidRPr="000871E5">
        <w:rPr>
          <w:i/>
          <w:iCs/>
          <w:color w:val="0000FF"/>
        </w:rPr>
        <w:t>If the plan accepts oral requests for standard appeals, insert:</w:t>
      </w:r>
      <w:r w:rsidRPr="00754A56">
        <w:rPr>
          <w:color w:val="0000FF"/>
        </w:rPr>
        <w:t xml:space="preserve"> You may also ask for an appeal by calling us</w:t>
      </w:r>
      <w:r w:rsidR="00FB064D">
        <w:rPr>
          <w:color w:val="0000FF"/>
        </w:rPr>
        <w:t>.</w:t>
      </w:r>
      <w:r w:rsidR="0042611D" w:rsidRPr="6366B9EF">
        <w:rPr>
          <w:i/>
          <w:iCs/>
          <w:color w:val="0000FF"/>
        </w:rPr>
        <w:t>]</w:t>
      </w:r>
      <w:r w:rsidRPr="00754A56">
        <w:rPr>
          <w:color w:val="0000FF"/>
        </w:rPr>
        <w:t xml:space="preserve"> </w:t>
      </w:r>
      <w:r w:rsidR="00FB064D">
        <w:t>Chapter 2 has contact information.</w:t>
      </w:r>
    </w:p>
    <w:p w14:paraId="196B7018" w14:textId="412E2782" w:rsidR="002E1D1E" w:rsidRPr="00754A56" w:rsidRDefault="002E1D1E" w:rsidP="00876CD3">
      <w:pPr>
        <w:numPr>
          <w:ilvl w:val="0"/>
          <w:numId w:val="7"/>
        </w:numPr>
        <w:tabs>
          <w:tab w:val="left" w:pos="1080"/>
        </w:tabs>
        <w:spacing w:before="120" w:beforeAutospacing="0" w:after="120" w:afterAutospacing="0"/>
        <w:ind w:right="270"/>
      </w:pPr>
      <w:r w:rsidRPr="000871E5">
        <w:rPr>
          <w:b/>
          <w:bCs/>
          <w:color w:val="000000"/>
        </w:rPr>
        <w:t>If you are asking for a fast appeal, make your appeal in writing or call us</w:t>
      </w:r>
      <w:r w:rsidR="00FB064D" w:rsidRPr="00D95AA1">
        <w:rPr>
          <w:b/>
          <w:bCs/>
          <w:color w:val="000000"/>
        </w:rPr>
        <w:t>.</w:t>
      </w:r>
      <w:r w:rsidR="00FB064D" w:rsidRPr="00FB064D">
        <w:rPr>
          <w:color w:val="000000"/>
        </w:rPr>
        <w:t xml:space="preserve"> </w:t>
      </w:r>
      <w:r w:rsidR="00FB064D">
        <w:rPr>
          <w:color w:val="000000"/>
        </w:rPr>
        <w:t>Chapter 2 has contact information</w:t>
      </w:r>
      <w:r w:rsidRPr="00754A56">
        <w:rPr>
          <w:color w:val="000000"/>
        </w:rPr>
        <w:t>.</w:t>
      </w:r>
    </w:p>
    <w:p w14:paraId="49B8026A" w14:textId="10A94F5C" w:rsidR="002E1D1E" w:rsidRPr="00754A56" w:rsidRDefault="002E1D1E" w:rsidP="00876CD3">
      <w:pPr>
        <w:numPr>
          <w:ilvl w:val="0"/>
          <w:numId w:val="7"/>
        </w:numPr>
        <w:tabs>
          <w:tab w:val="left" w:pos="1080"/>
        </w:tabs>
        <w:spacing w:before="120" w:beforeAutospacing="0" w:after="120" w:afterAutospacing="0"/>
        <w:ind w:right="270"/>
      </w:pPr>
      <w:r w:rsidRPr="000871E5">
        <w:rPr>
          <w:b/>
          <w:bCs/>
        </w:rPr>
        <w:t xml:space="preserve">You must make your appeal request within 60 calendar days </w:t>
      </w:r>
      <w:r w:rsidRPr="00754A56">
        <w:t xml:space="preserve">from the date on the written notice we sent to tell you our answer </w:t>
      </w:r>
      <w:r w:rsidR="00FB064D">
        <w:t xml:space="preserve">on the </w:t>
      </w:r>
      <w:r w:rsidRPr="00754A56">
        <w:t>coverage decision. If you miss this deadline and have a good reason for missing it,</w:t>
      </w:r>
      <w:r w:rsidR="00CA1393">
        <w:t xml:space="preserve"> explain the reason your appeal is late when you make your appeal.</w:t>
      </w:r>
      <w:r w:rsidRPr="00754A56">
        <w:t xml:space="preserve"> </w:t>
      </w:r>
      <w:r w:rsidR="00CA1393">
        <w:t>W</w:t>
      </w:r>
      <w:r w:rsidRPr="00754A56">
        <w:t xml:space="preserve">e may give you more time to make your appeal. </w:t>
      </w:r>
      <w:r w:rsidR="006D20F5" w:rsidRPr="00754A56">
        <w:t>Examples of good cause may include a serious illness that prevented you from contacting us or if we provided you with incorrect or incomplete information about the deadline for requesting an appeal.</w:t>
      </w:r>
    </w:p>
    <w:p w14:paraId="3341711A" w14:textId="127AE334" w:rsidR="002E1D1E" w:rsidRPr="00754A56" w:rsidRDefault="002E1D1E" w:rsidP="00876CD3">
      <w:pPr>
        <w:numPr>
          <w:ilvl w:val="0"/>
          <w:numId w:val="7"/>
        </w:numPr>
        <w:tabs>
          <w:tab w:val="left" w:pos="1080"/>
        </w:tabs>
        <w:spacing w:before="120" w:beforeAutospacing="0" w:after="120" w:afterAutospacing="0"/>
        <w:ind w:right="270"/>
      </w:pPr>
      <w:r w:rsidRPr="000871E5">
        <w:rPr>
          <w:b/>
          <w:bCs/>
        </w:rPr>
        <w:t xml:space="preserve">You can ask for a copy of the information regarding your </w:t>
      </w:r>
      <w:r w:rsidRPr="00D95AA1">
        <w:rPr>
          <w:b/>
          <w:bCs/>
        </w:rPr>
        <w:t>medical decision</w:t>
      </w:r>
      <w:r w:rsidR="00FB064D" w:rsidRPr="00D95AA1">
        <w:rPr>
          <w:b/>
          <w:bCs/>
        </w:rPr>
        <w:t>. You and your doctor may</w:t>
      </w:r>
      <w:r w:rsidRPr="00D95AA1">
        <w:rPr>
          <w:b/>
          <w:bCs/>
        </w:rPr>
        <w:t xml:space="preserve"> add more information to support your appeal.</w:t>
      </w:r>
      <w:r w:rsidR="00FB064D" w:rsidRPr="00FB064D">
        <w:rPr>
          <w:color w:val="0000FF"/>
        </w:rPr>
        <w:t xml:space="preserve"> </w:t>
      </w:r>
      <w:r w:rsidR="00FB064D" w:rsidRPr="00052110">
        <w:rPr>
          <w:color w:val="0000FF"/>
        </w:rPr>
        <w:t>[</w:t>
      </w:r>
      <w:r w:rsidR="00FB064D" w:rsidRPr="000871E5">
        <w:rPr>
          <w:i/>
          <w:iCs/>
          <w:color w:val="0000FF"/>
        </w:rPr>
        <w:t>If a fee is charged, insert:</w:t>
      </w:r>
      <w:r w:rsidR="00FB064D" w:rsidRPr="00052110">
        <w:rPr>
          <w:color w:val="0000FF"/>
        </w:rPr>
        <w:t xml:space="preserve"> We are allowed to charge a fee for copying and sending this information to you.]</w:t>
      </w:r>
    </w:p>
    <w:p w14:paraId="200002AD" w14:textId="43ABBB62" w:rsidR="002E1D1E" w:rsidRPr="00754A56" w:rsidRDefault="002E1D1E" w:rsidP="002E1D1E">
      <w:pPr>
        <w:pStyle w:val="StepHeading"/>
      </w:pPr>
      <w:r w:rsidRPr="00754A56" w:rsidDel="00A5614C">
        <w:rPr>
          <w:u w:val="single"/>
        </w:rPr>
        <w:t xml:space="preserve">Step </w:t>
      </w:r>
      <w:r w:rsidR="00FB064D">
        <w:rPr>
          <w:u w:val="single"/>
        </w:rPr>
        <w:t>3</w:t>
      </w:r>
      <w:r w:rsidRPr="00754A56">
        <w:rPr>
          <w:u w:val="single"/>
        </w:rPr>
        <w:t>:</w:t>
      </w:r>
      <w:r w:rsidRPr="00754A56" w:rsidDel="00A5614C">
        <w:t xml:space="preserve"> </w:t>
      </w:r>
      <w:r w:rsidRPr="00754A56">
        <w:t xml:space="preserve">We consider your </w:t>
      </w:r>
      <w:proofErr w:type="gramStart"/>
      <w:r w:rsidRPr="00754A56">
        <w:t>appeal</w:t>
      </w:r>
      <w:proofErr w:type="gramEnd"/>
      <w:r w:rsidRPr="00754A56">
        <w:t xml:space="preserve"> and we give you our answer.</w:t>
      </w:r>
    </w:p>
    <w:p w14:paraId="3B736C02" w14:textId="204E8FAE" w:rsidR="002E1D1E" w:rsidRPr="00754A56" w:rsidRDefault="002E1D1E" w:rsidP="00876CD3">
      <w:pPr>
        <w:numPr>
          <w:ilvl w:val="0"/>
          <w:numId w:val="7"/>
        </w:numPr>
        <w:tabs>
          <w:tab w:val="left" w:pos="1080"/>
        </w:tabs>
        <w:spacing w:before="120" w:beforeAutospacing="0" w:after="120" w:afterAutospacing="0"/>
        <w:ind w:right="180"/>
      </w:pPr>
      <w:r w:rsidRPr="00754A56">
        <w:t xml:space="preserve">When our plan is reviewing your appeal, we take </w:t>
      </w:r>
      <w:r w:rsidR="00FB064D">
        <w:t xml:space="preserve">a </w:t>
      </w:r>
      <w:r w:rsidRPr="00754A56">
        <w:t xml:space="preserve">careful look at </w:t>
      </w:r>
      <w:proofErr w:type="gramStart"/>
      <w:r w:rsidRPr="00754A56">
        <w:t>all of</w:t>
      </w:r>
      <w:proofErr w:type="gramEnd"/>
      <w:r w:rsidRPr="00754A56">
        <w:t xml:space="preserve"> the information. We check to see if we were following all the rules when we said no to your request.</w:t>
      </w:r>
    </w:p>
    <w:p w14:paraId="5603554D" w14:textId="1015964F" w:rsidR="002E1D1E" w:rsidRPr="00754A56" w:rsidRDefault="002E1D1E" w:rsidP="00876CD3">
      <w:pPr>
        <w:numPr>
          <w:ilvl w:val="0"/>
          <w:numId w:val="7"/>
        </w:numPr>
        <w:tabs>
          <w:tab w:val="left" w:pos="1080"/>
        </w:tabs>
        <w:spacing w:before="120" w:beforeAutospacing="0" w:after="0" w:afterAutospacing="0"/>
      </w:pPr>
      <w:r w:rsidRPr="00754A56">
        <w:t>We will gather more information if need</w:t>
      </w:r>
      <w:r w:rsidR="00FB064D">
        <w:t>ed, possibly contacting you or your doctor</w:t>
      </w:r>
      <w:r w:rsidRPr="00754A56">
        <w:t xml:space="preserve">. </w:t>
      </w:r>
    </w:p>
    <w:p w14:paraId="58EC5D3D" w14:textId="316DB30C" w:rsidR="002E1D1E" w:rsidRPr="00225CFA" w:rsidRDefault="002E1D1E" w:rsidP="002D0F52">
      <w:pPr>
        <w:pStyle w:val="Minorsubheadingindented25"/>
        <w:ind w:left="0"/>
      </w:pPr>
      <w:bookmarkStart w:id="811" w:name="_Hlk12034086"/>
      <w:r w:rsidRPr="00225CFA">
        <w:t>Deadlines for a fast appeal</w:t>
      </w:r>
    </w:p>
    <w:p w14:paraId="7EC1C712" w14:textId="1FBB0C17" w:rsidR="002E1D1E" w:rsidRPr="00754A56" w:rsidRDefault="00FB064D" w:rsidP="00876CD3">
      <w:pPr>
        <w:numPr>
          <w:ilvl w:val="0"/>
          <w:numId w:val="7"/>
        </w:numPr>
        <w:tabs>
          <w:tab w:val="left" w:pos="1080"/>
        </w:tabs>
        <w:spacing w:before="120" w:beforeAutospacing="0" w:after="120" w:afterAutospacing="0"/>
        <w:ind w:right="180"/>
      </w:pPr>
      <w:r>
        <w:t xml:space="preserve">For fast appeals, </w:t>
      </w:r>
      <w:r w:rsidR="002E1D1E" w:rsidRPr="00754A56">
        <w:t xml:space="preserve">we must give you our answer </w:t>
      </w:r>
      <w:r w:rsidR="002E1D1E" w:rsidRPr="0099681C">
        <w:rPr>
          <w:b/>
          <w:bCs/>
        </w:rPr>
        <w:t>within 72 hours after we receive your appeal.</w:t>
      </w:r>
      <w:r w:rsidR="002E1D1E" w:rsidRPr="00754A56">
        <w:t xml:space="preserve"> We will give you our answer sooner if your health requires us to. </w:t>
      </w:r>
    </w:p>
    <w:p w14:paraId="6AFEFC8A" w14:textId="075E5148" w:rsidR="002E1D1E" w:rsidRPr="00754A56" w:rsidRDefault="002E1D1E" w:rsidP="00876CD3">
      <w:pPr>
        <w:numPr>
          <w:ilvl w:val="1"/>
          <w:numId w:val="7"/>
        </w:numPr>
        <w:tabs>
          <w:tab w:val="left" w:pos="1080"/>
        </w:tabs>
        <w:spacing w:before="120" w:beforeAutospacing="0" w:after="120" w:afterAutospacing="0"/>
        <w:ind w:right="180"/>
      </w:pPr>
      <w:r w:rsidRPr="00754A56">
        <w:t xml:space="preserve">However, if you ask for more time, or if we need more information that may benefit you, we </w:t>
      </w:r>
      <w:r w:rsidRPr="0099681C">
        <w:rPr>
          <w:b/>
          <w:bCs/>
        </w:rPr>
        <w:t>can take up to 14 more calendar days</w:t>
      </w:r>
      <w:r w:rsidR="00926FB8" w:rsidRPr="00926FB8">
        <w:t xml:space="preserve"> </w:t>
      </w:r>
      <w:r w:rsidR="00926FB8">
        <w:t>if your request is for a medical item or service</w:t>
      </w:r>
      <w:r w:rsidRPr="00926FB8">
        <w:t>.</w:t>
      </w:r>
      <w:r w:rsidRPr="005465DE">
        <w:t xml:space="preserve"> </w:t>
      </w:r>
      <w:r w:rsidRPr="00754A56">
        <w:t>If we take extra days, we will tell you in writing.</w:t>
      </w:r>
      <w:r w:rsidR="00926FB8" w:rsidRPr="00926FB8">
        <w:t xml:space="preserve"> </w:t>
      </w:r>
      <w:r w:rsidR="00926FB8">
        <w:t>We can’t take extra time if your request is for a Medicare Part B prescription drug.</w:t>
      </w:r>
    </w:p>
    <w:bookmarkEnd w:id="811"/>
    <w:p w14:paraId="532B35D7" w14:textId="0EE5D4BE" w:rsidR="002E1D1E" w:rsidRPr="00754A56" w:rsidRDefault="002E1D1E" w:rsidP="00876CD3">
      <w:pPr>
        <w:numPr>
          <w:ilvl w:val="1"/>
          <w:numId w:val="7"/>
        </w:numPr>
        <w:tabs>
          <w:tab w:val="left" w:pos="1080"/>
        </w:tabs>
        <w:spacing w:before="120" w:beforeAutospacing="0" w:after="120" w:afterAutospacing="0"/>
        <w:ind w:right="180"/>
      </w:pPr>
      <w:r w:rsidRPr="00754A56">
        <w:t xml:space="preserve">If we do not give you an answer within 72 hours (or by the end of the extended </w:t>
      </w:r>
      <w:proofErr w:type="gramStart"/>
      <w:r w:rsidRPr="00754A56">
        <w:t>time period</w:t>
      </w:r>
      <w:proofErr w:type="gramEnd"/>
      <w:r w:rsidRPr="00754A56">
        <w:t xml:space="preserve"> if we took extra days), we are required to automatically send your request on to Level 2 of the appeals process, where it will be reviewed by an </w:t>
      </w:r>
      <w:r w:rsidR="004C3AC6">
        <w:t>independent review organization</w:t>
      </w:r>
      <w:r w:rsidRPr="00754A56">
        <w:t xml:space="preserve">. </w:t>
      </w:r>
      <w:r w:rsidR="00FB064D">
        <w:t xml:space="preserve">Section 5.4 explains the </w:t>
      </w:r>
      <w:r w:rsidR="00BA6CDC">
        <w:t>Level 2 appeal</w:t>
      </w:r>
      <w:r w:rsidR="00FB064D">
        <w:t xml:space="preserve"> process. </w:t>
      </w:r>
    </w:p>
    <w:p w14:paraId="3BBD4EC0" w14:textId="77777777" w:rsidR="002E1D1E" w:rsidRPr="00754A56" w:rsidRDefault="002E1D1E" w:rsidP="00876CD3">
      <w:pPr>
        <w:pStyle w:val="ListParagraph"/>
        <w:numPr>
          <w:ilvl w:val="0"/>
          <w:numId w:val="7"/>
        </w:numPr>
        <w:tabs>
          <w:tab w:val="left" w:pos="1080"/>
        </w:tabs>
        <w:spacing w:before="120" w:beforeAutospacing="0" w:after="120" w:afterAutospacing="0"/>
      </w:pPr>
      <w:r w:rsidRPr="000871E5">
        <w:rPr>
          <w:b/>
          <w:bCs/>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20FEF6E6" w:rsidR="002E1D1E" w:rsidRPr="00D95AA1" w:rsidRDefault="002E1D1E" w:rsidP="00876CD3">
      <w:pPr>
        <w:pStyle w:val="ListParagraph"/>
        <w:numPr>
          <w:ilvl w:val="0"/>
          <w:numId w:val="7"/>
        </w:numPr>
        <w:tabs>
          <w:tab w:val="left" w:pos="1080"/>
        </w:tabs>
        <w:spacing w:before="120" w:beforeAutospacing="0" w:after="120" w:afterAutospacing="0"/>
        <w:rPr>
          <w:rFonts w:ascii="Arial" w:hAnsi="Arial" w:cs="Arial"/>
          <w:b/>
          <w:bCs/>
        </w:rPr>
      </w:pPr>
      <w:r w:rsidRPr="000871E5">
        <w:rPr>
          <w:b/>
          <w:bCs/>
        </w:rPr>
        <w:lastRenderedPageBreak/>
        <w:t xml:space="preserve">If our answer is no to part or all of what you requested, </w:t>
      </w:r>
      <w:r w:rsidRPr="00754A56">
        <w:t xml:space="preserve">we will </w:t>
      </w:r>
      <w:r w:rsidR="0057611C">
        <w:t xml:space="preserve">send you our decision in writing and </w:t>
      </w:r>
      <w:r w:rsidRPr="00754A56">
        <w:t xml:space="preserve">automatically </w:t>
      </w:r>
      <w:r w:rsidR="0057611C">
        <w:t>forward</w:t>
      </w:r>
      <w:r w:rsidR="0057611C" w:rsidRPr="00754A56">
        <w:t xml:space="preserve"> </w:t>
      </w:r>
      <w:r w:rsidRPr="00754A56">
        <w:t xml:space="preserve">your appeal to the </w:t>
      </w:r>
      <w:r w:rsidR="004C3AC6">
        <w:t>independent review organization</w:t>
      </w:r>
      <w:r w:rsidRPr="00754A56">
        <w:t xml:space="preserve"> for a </w:t>
      </w:r>
      <w:r w:rsidR="00BA6CDC">
        <w:t>Level 2 appeal</w:t>
      </w:r>
      <w:r w:rsidRPr="00754A56">
        <w:t xml:space="preserve">. </w:t>
      </w:r>
      <w:r w:rsidR="0057611C" w:rsidRPr="0057611C">
        <w:t xml:space="preserve">The </w:t>
      </w:r>
      <w:r w:rsidR="001429C6">
        <w:t>i</w:t>
      </w:r>
      <w:r w:rsidR="004C3AC6">
        <w:t>ndependent review organization</w:t>
      </w:r>
      <w:r w:rsidR="0057611C" w:rsidRPr="0057611C">
        <w:t xml:space="preserve"> will notify you in writing when it receives your appeal.</w:t>
      </w:r>
    </w:p>
    <w:p w14:paraId="00DE2D02" w14:textId="74AF7691" w:rsidR="002E1D1E" w:rsidRPr="00225CFA" w:rsidRDefault="002E1D1E" w:rsidP="00F75A6D">
      <w:pPr>
        <w:pStyle w:val="Minorsubheadingindented25"/>
      </w:pPr>
      <w:r w:rsidRPr="00225CFA">
        <w:t>Deadlines for a standard appeal</w:t>
      </w:r>
    </w:p>
    <w:p w14:paraId="66715EF8" w14:textId="195A23D6" w:rsidR="002E1D1E" w:rsidRPr="00754A56" w:rsidRDefault="006E64A9" w:rsidP="00876CD3">
      <w:pPr>
        <w:numPr>
          <w:ilvl w:val="0"/>
          <w:numId w:val="7"/>
        </w:numPr>
        <w:tabs>
          <w:tab w:val="left" w:pos="1080"/>
        </w:tabs>
        <w:spacing w:before="120" w:beforeAutospacing="0" w:after="120" w:afterAutospacing="0"/>
      </w:pPr>
      <w:r>
        <w:t>For</w:t>
      </w:r>
      <w:r w:rsidR="002E1D1E" w:rsidRPr="00754A56">
        <w:t xml:space="preserve"> standard </w:t>
      </w:r>
      <w:r>
        <w:t>appeals</w:t>
      </w:r>
      <w:r w:rsidR="002E1D1E" w:rsidRPr="00754A56">
        <w:t xml:space="preserve">, we must give you our answer </w:t>
      </w:r>
      <w:r w:rsidR="002E1D1E" w:rsidRPr="000871E5">
        <w:rPr>
          <w:b/>
          <w:bCs/>
        </w:rPr>
        <w:t>within 30 calendar days</w:t>
      </w:r>
      <w:r w:rsidR="002E1D1E" w:rsidRPr="00754A56">
        <w:t xml:space="preserve"> after we receive your appeal</w:t>
      </w:r>
      <w:r>
        <w:t>.</w:t>
      </w:r>
      <w:r w:rsidR="002E1D1E" w:rsidRPr="00754A56">
        <w:t xml:space="preserve"> </w:t>
      </w:r>
      <w:r w:rsidR="00926FB8">
        <w:t xml:space="preserve">If </w:t>
      </w:r>
      <w:r w:rsidR="00926FB8" w:rsidRPr="004A5B05">
        <w:t>your request is for a Medicare Part B prescription drug</w:t>
      </w:r>
      <w:r w:rsidR="00750F84" w:rsidRPr="00750F84">
        <w:t xml:space="preserve"> </w:t>
      </w:r>
      <w:r w:rsidR="00750F84">
        <w:t>you have not</w:t>
      </w:r>
      <w:r w:rsidR="00E6217F">
        <w:t xml:space="preserve"> yet</w:t>
      </w:r>
      <w:r w:rsidR="00750F84">
        <w:t xml:space="preserve"> received</w:t>
      </w:r>
      <w:r w:rsidR="00926FB8" w:rsidRPr="004A5B05">
        <w:t xml:space="preserve">, we will </w:t>
      </w:r>
      <w:r w:rsidR="00926FB8">
        <w:t xml:space="preserve">give you our </w:t>
      </w:r>
      <w:r w:rsidR="00926FB8" w:rsidRPr="004A5B05">
        <w:t>answer</w:t>
      </w:r>
      <w:r w:rsidR="00926FB8" w:rsidRPr="000871E5">
        <w:rPr>
          <w:b/>
          <w:bCs/>
        </w:rPr>
        <w:t xml:space="preserve"> within 7 calendar days </w:t>
      </w:r>
      <w:r w:rsidR="00926FB8">
        <w:t xml:space="preserve">after we receive your appeal. </w:t>
      </w:r>
      <w:r w:rsidR="002E1D1E" w:rsidRPr="00754A56">
        <w:t xml:space="preserve">We will give you our decision sooner if your </w:t>
      </w:r>
      <w:r w:rsidR="002E1D1E" w:rsidRPr="00132F5D">
        <w:t>health</w:t>
      </w:r>
      <w:r w:rsidR="002E1D1E" w:rsidRPr="00754A56">
        <w:t xml:space="preserve"> condition requires us to. </w:t>
      </w:r>
    </w:p>
    <w:p w14:paraId="46D0353B" w14:textId="77777777" w:rsidR="005B1BE6" w:rsidRDefault="002E1D1E" w:rsidP="00876CD3">
      <w:pPr>
        <w:numPr>
          <w:ilvl w:val="1"/>
          <w:numId w:val="7"/>
        </w:numPr>
        <w:tabs>
          <w:tab w:val="left" w:pos="1080"/>
          <w:tab w:val="left" w:pos="1620"/>
        </w:tabs>
        <w:spacing w:before="120" w:beforeAutospacing="0" w:after="120" w:afterAutospacing="0"/>
        <w:ind w:left="1620"/>
      </w:pPr>
      <w:r w:rsidRPr="00754A56">
        <w:t xml:space="preserve">However, if you ask for more time, or if we need more information that may benefit you, </w:t>
      </w:r>
      <w:r w:rsidRPr="000871E5">
        <w:rPr>
          <w:b/>
          <w:bCs/>
        </w:rPr>
        <w:t>we can take up to 14 more calendar days</w:t>
      </w:r>
      <w:r w:rsidR="003A64D8" w:rsidRPr="003A62AA">
        <w:t xml:space="preserve"> </w:t>
      </w:r>
      <w:r w:rsidR="003A64D8">
        <w:t>if your request is for a medical item or service</w:t>
      </w:r>
      <w:r w:rsidR="00430192" w:rsidRPr="003A64D8">
        <w:t>.</w:t>
      </w:r>
      <w:r w:rsidR="00496ACF" w:rsidRPr="000871E5">
        <w:rPr>
          <w:b/>
          <w:bCs/>
        </w:rPr>
        <w:t xml:space="preserve"> </w:t>
      </w:r>
      <w:r w:rsidR="00496ACF" w:rsidRPr="00052110">
        <w:t>If we take extra days, we will tell you in writing.</w:t>
      </w:r>
      <w:r w:rsidR="00044797">
        <w:t xml:space="preserve"> We can’t take extra time to </w:t>
      </w:r>
      <w:proofErr w:type="gramStart"/>
      <w:r w:rsidR="00044797">
        <w:t>make a decision</w:t>
      </w:r>
      <w:proofErr w:type="gramEnd"/>
      <w:r w:rsidR="00044797">
        <w:t xml:space="preserve"> if your request is for a Medicare Part B prescription drug.</w:t>
      </w:r>
      <w:r w:rsidR="005915BD">
        <w:t xml:space="preserve"> </w:t>
      </w:r>
    </w:p>
    <w:p w14:paraId="4F0F91E4" w14:textId="0F89A727" w:rsidR="006E64A9" w:rsidRDefault="002E1D1E" w:rsidP="00876CD3">
      <w:pPr>
        <w:numPr>
          <w:ilvl w:val="1"/>
          <w:numId w:val="7"/>
        </w:numPr>
        <w:tabs>
          <w:tab w:val="left" w:pos="1080"/>
          <w:tab w:val="left" w:pos="1620"/>
        </w:tabs>
        <w:spacing w:before="120" w:beforeAutospacing="0" w:after="120" w:afterAutospacing="0"/>
        <w:ind w:left="1620"/>
      </w:pPr>
      <w:r w:rsidRPr="00754A56">
        <w:t xml:space="preserve">If you believe we should </w:t>
      </w:r>
      <w:r w:rsidRPr="000871E5">
        <w:rPr>
          <w:i/>
          <w:iCs/>
        </w:rPr>
        <w:t>not</w:t>
      </w:r>
      <w:r w:rsidRPr="00754A56">
        <w:t xml:space="preserve"> take extra days, you can file a fast complaint</w:t>
      </w:r>
      <w:r w:rsidR="00786977">
        <w:t>.</w:t>
      </w:r>
      <w:r w:rsidRPr="00754A56">
        <w:t xml:space="preserve"> When you file a fast complaint, we will give you an answer to your complaint within 24 hours.</w:t>
      </w:r>
      <w:r w:rsidR="006E64A9">
        <w:t xml:space="preserve"> </w:t>
      </w:r>
      <w:r w:rsidR="006E64A9" w:rsidRPr="00052110">
        <w:t>(</w:t>
      </w:r>
      <w:r w:rsidR="008E6A6C">
        <w:t xml:space="preserve">See </w:t>
      </w:r>
      <w:r w:rsidR="006E64A9" w:rsidRPr="00052110">
        <w:t>Section 10 of this chapter</w:t>
      </w:r>
      <w:r w:rsidR="006E64A9">
        <w:t xml:space="preserve"> for information on complaints</w:t>
      </w:r>
      <w:r w:rsidR="006E64A9" w:rsidRPr="00052110">
        <w:t xml:space="preserve">.) </w:t>
      </w:r>
    </w:p>
    <w:p w14:paraId="30A8DFC0" w14:textId="1E14445F" w:rsidR="002E1D1E" w:rsidRPr="00754A56" w:rsidRDefault="006E64A9" w:rsidP="00876CD3">
      <w:pPr>
        <w:numPr>
          <w:ilvl w:val="1"/>
          <w:numId w:val="7"/>
        </w:numPr>
        <w:tabs>
          <w:tab w:val="left" w:pos="1080"/>
          <w:tab w:val="left" w:pos="1620"/>
        </w:tabs>
        <w:spacing w:before="120" w:beforeAutospacing="0" w:after="120" w:afterAutospacing="0"/>
        <w:ind w:left="1620"/>
      </w:pPr>
      <w:r>
        <w:t xml:space="preserve">If we </w:t>
      </w:r>
      <w:r w:rsidRPr="00052110">
        <w:t xml:space="preserve">do not give you an answer by the deadline (or by the end of the extended </w:t>
      </w:r>
      <w:proofErr w:type="gramStart"/>
      <w:r w:rsidRPr="00052110">
        <w:t>time period</w:t>
      </w:r>
      <w:proofErr w:type="gramEnd"/>
      <w:r w:rsidRPr="00052110">
        <w:t xml:space="preserve">), we </w:t>
      </w:r>
      <w:r>
        <w:t>will</w:t>
      </w:r>
      <w:r w:rsidRPr="00052110">
        <w:t xml:space="preserve"> send your request to </w:t>
      </w:r>
      <w:r>
        <w:t xml:space="preserve">a </w:t>
      </w:r>
      <w:r w:rsidR="00BA6CDC">
        <w:t>Level 2 appeal</w:t>
      </w:r>
      <w:r w:rsidRPr="00052110">
        <w:t xml:space="preserve">, where an </w:t>
      </w:r>
      <w:r w:rsidR="001429C6">
        <w:t>i</w:t>
      </w:r>
      <w:r w:rsidR="004C3AC6">
        <w:t>ndependent review organization</w:t>
      </w:r>
      <w:r>
        <w:t xml:space="preserve"> will review the appeal</w:t>
      </w:r>
      <w:r w:rsidRPr="00052110">
        <w:t xml:space="preserve">. </w:t>
      </w:r>
      <w:r>
        <w:t xml:space="preserve">Section 5.4 explains the </w:t>
      </w:r>
      <w:r w:rsidR="00BA6CDC">
        <w:t>Level 2 appeal</w:t>
      </w:r>
      <w:r>
        <w:t xml:space="preserve"> process</w:t>
      </w:r>
      <w:r w:rsidRPr="00052110">
        <w:t>.</w:t>
      </w:r>
      <w:r w:rsidRPr="00754A56">
        <w:t xml:space="preserve"> </w:t>
      </w:r>
      <w:r>
        <w:t xml:space="preserve"> </w:t>
      </w:r>
    </w:p>
    <w:p w14:paraId="18F7B4C0" w14:textId="77777777" w:rsidR="002E1D1E" w:rsidRPr="00754A56" w:rsidRDefault="002E1D1E" w:rsidP="00876CD3">
      <w:pPr>
        <w:numPr>
          <w:ilvl w:val="0"/>
          <w:numId w:val="7"/>
        </w:numPr>
        <w:tabs>
          <w:tab w:val="left" w:pos="1080"/>
        </w:tabs>
        <w:spacing w:before="120" w:beforeAutospacing="0" w:after="120" w:afterAutospacing="0"/>
        <w:ind w:right="270"/>
      </w:pPr>
      <w:r w:rsidRPr="000871E5">
        <w:rPr>
          <w:b/>
          <w:bCs/>
        </w:rPr>
        <w:t>If our answer is y</w:t>
      </w:r>
      <w:r w:rsidRPr="00D95AA1">
        <w:rPr>
          <w:b/>
          <w:bCs/>
        </w:rPr>
        <w:t xml:space="preserve">es to part or all of what you requested, </w:t>
      </w:r>
      <w:r w:rsidRPr="00754A56">
        <w:t xml:space="preserve">we must authorize or provide the coverage within 30 </w:t>
      </w:r>
      <w:r w:rsidR="00E1507A">
        <w:t xml:space="preserve">calendar </w:t>
      </w:r>
      <w:r w:rsidRPr="00754A56">
        <w:t>days</w:t>
      </w:r>
      <w:r w:rsidR="005262E1">
        <w:t xml:space="preserve"> if your request is for a medical item or service</w:t>
      </w:r>
      <w:r w:rsidR="00044797">
        <w:t xml:space="preserve">, or </w:t>
      </w:r>
      <w:r w:rsidR="00044797" w:rsidRPr="000871E5">
        <w:rPr>
          <w:b/>
          <w:bCs/>
        </w:rPr>
        <w:t xml:space="preserve">within 7 calendar days </w:t>
      </w:r>
      <w:r w:rsidR="00044797">
        <w:t>if your request is for a Medicare Part B prescription drug</w:t>
      </w:r>
      <w:r w:rsidRPr="00754A56">
        <w:t>.</w:t>
      </w:r>
    </w:p>
    <w:p w14:paraId="08C181AD" w14:textId="6F472F8A" w:rsidR="002E1D1E" w:rsidRPr="00754A56" w:rsidRDefault="002E1D1E" w:rsidP="00876CD3">
      <w:pPr>
        <w:numPr>
          <w:ilvl w:val="0"/>
          <w:numId w:val="7"/>
        </w:numPr>
        <w:tabs>
          <w:tab w:val="left" w:pos="1080"/>
        </w:tabs>
        <w:spacing w:before="120" w:beforeAutospacing="0" w:after="120" w:afterAutospacing="0"/>
        <w:ind w:right="270"/>
      </w:pPr>
      <w:r w:rsidRPr="00D95AA1">
        <w:rPr>
          <w:b/>
          <w:bCs/>
        </w:rPr>
        <w:t xml:space="preserve">If our plan says no to part or </w:t>
      </w:r>
      <w:proofErr w:type="gramStart"/>
      <w:r w:rsidRPr="00D95AA1">
        <w:rPr>
          <w:b/>
          <w:bCs/>
        </w:rPr>
        <w:t>all of</w:t>
      </w:r>
      <w:proofErr w:type="gramEnd"/>
      <w:r w:rsidRPr="00D95AA1">
        <w:rPr>
          <w:b/>
          <w:bCs/>
        </w:rPr>
        <w:t xml:space="preserve"> your appeal, </w:t>
      </w:r>
      <w:r w:rsidR="006E64A9">
        <w:t xml:space="preserve">we will automatically send your appeal to the </w:t>
      </w:r>
      <w:r w:rsidR="001429C6">
        <w:t>i</w:t>
      </w:r>
      <w:r w:rsidR="004C3AC6">
        <w:t>ndependent review organization</w:t>
      </w:r>
      <w:r w:rsidR="006E64A9">
        <w:t xml:space="preserve"> for a </w:t>
      </w:r>
      <w:r w:rsidR="00BA6CDC">
        <w:t>Level 2 appeal</w:t>
      </w:r>
      <w:r w:rsidR="006E64A9" w:rsidRPr="79EC87FA">
        <w:t xml:space="preserve">. </w:t>
      </w:r>
    </w:p>
    <w:p w14:paraId="3103B432" w14:textId="5F2E252A" w:rsidR="002E1D1E" w:rsidRDefault="002E1D1E" w:rsidP="00860A40">
      <w:pPr>
        <w:pStyle w:val="Heading4"/>
      </w:pPr>
      <w:bookmarkStart w:id="812" w:name="_Toc228561612"/>
      <w:bookmarkStart w:id="813" w:name="_Toc68442476"/>
      <w:r w:rsidRPr="00754A56">
        <w:t>Section 5.4</w:t>
      </w:r>
      <w:r w:rsidRPr="00754A56">
        <w:tab/>
        <w:t xml:space="preserve">Step-by-step: </w:t>
      </w:r>
      <w:r w:rsidR="00FA4CCA" w:rsidRPr="00754A56">
        <w:t xml:space="preserve">How a </w:t>
      </w:r>
      <w:r w:rsidR="00BA6CDC">
        <w:t>Level 2 appeal</w:t>
      </w:r>
      <w:r w:rsidR="00FA4CCA" w:rsidRPr="00754A56">
        <w:t xml:space="preserve"> is done</w:t>
      </w:r>
      <w:bookmarkEnd w:id="812"/>
      <w:bookmarkEnd w:id="813"/>
    </w:p>
    <w:p w14:paraId="0854AC5B"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75A6D" w:rsidRPr="002B6AA7" w14:paraId="4084B67B" w14:textId="77777777" w:rsidTr="6366B9EF">
        <w:trPr>
          <w:cantSplit/>
          <w:tblHeader/>
          <w:jc w:val="center"/>
        </w:trPr>
        <w:tc>
          <w:tcPr>
            <w:tcW w:w="9435" w:type="dxa"/>
            <w:shd w:val="clear" w:color="auto" w:fill="auto"/>
          </w:tcPr>
          <w:p w14:paraId="75A470B5" w14:textId="15154551" w:rsidR="00F75A6D" w:rsidRPr="00D95AA1" w:rsidRDefault="00F75A6D">
            <w:pPr>
              <w:keepNext/>
              <w:jc w:val="center"/>
              <w:rPr>
                <w:b/>
                <w:bCs/>
              </w:rPr>
            </w:pPr>
            <w:r w:rsidRPr="000871E5">
              <w:rPr>
                <w:b/>
                <w:bCs/>
              </w:rPr>
              <w:t>Legal Term</w:t>
            </w:r>
          </w:p>
        </w:tc>
      </w:tr>
      <w:tr w:rsidR="00F75A6D" w14:paraId="06ECF249" w14:textId="77777777" w:rsidTr="6366B9EF">
        <w:trPr>
          <w:cantSplit/>
          <w:jc w:val="center"/>
        </w:trPr>
        <w:tc>
          <w:tcPr>
            <w:tcW w:w="9435" w:type="dxa"/>
            <w:shd w:val="clear" w:color="auto" w:fill="auto"/>
          </w:tcPr>
          <w:p w14:paraId="3E5967B9" w14:textId="05759EFA" w:rsidR="00F75A6D" w:rsidRDefault="00F75A6D" w:rsidP="00F75A6D">
            <w:r w:rsidRPr="00754A56">
              <w:t xml:space="preserve">The formal name for the </w:t>
            </w:r>
            <w:r w:rsidR="001429C6">
              <w:t>i</w:t>
            </w:r>
            <w:r w:rsidR="004C3AC6">
              <w:t>ndependent review organization</w:t>
            </w:r>
            <w:r w:rsidRPr="00754A56">
              <w:t xml:space="preserve"> is the </w:t>
            </w:r>
            <w:r w:rsidRPr="000871E5">
              <w:rPr>
                <w:b/>
                <w:bCs/>
              </w:rPr>
              <w:t>Independent Review Entity.</w:t>
            </w:r>
            <w:r w:rsidRPr="00754A56">
              <w:t xml:space="preserve"> It is sometimes called the </w:t>
            </w:r>
            <w:r w:rsidRPr="000871E5">
              <w:rPr>
                <w:b/>
                <w:bCs/>
              </w:rPr>
              <w:t>IRE.</w:t>
            </w:r>
          </w:p>
        </w:tc>
      </w:tr>
    </w:tbl>
    <w:p w14:paraId="28195999" w14:textId="1612A446" w:rsidR="00C50753" w:rsidRDefault="00C50753" w:rsidP="00D95AA1">
      <w:pPr>
        <w:spacing w:before="120" w:beforeAutospacing="0" w:after="120" w:afterAutospacing="0"/>
        <w:rPr>
          <w:u w:val="single"/>
        </w:rPr>
      </w:pPr>
      <w:r w:rsidRPr="00540E3B">
        <w:t>The</w:t>
      </w:r>
      <w:r w:rsidRPr="000871E5">
        <w:rPr>
          <w:b/>
          <w:bCs/>
        </w:rPr>
        <w:t xml:space="preserve"> </w:t>
      </w:r>
      <w:r w:rsidR="001429C6" w:rsidRPr="00D95AA1">
        <w:rPr>
          <w:b/>
          <w:bCs/>
        </w:rPr>
        <w:t>i</w:t>
      </w:r>
      <w:r w:rsidR="004C3AC6" w:rsidRPr="00D95AA1">
        <w:rPr>
          <w:b/>
          <w:bCs/>
        </w:rPr>
        <w:t>ndependent review organization</w:t>
      </w:r>
      <w:r w:rsidRPr="00D95AA1">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B179856" w14:textId="4524D980" w:rsidR="002E1D1E" w:rsidRPr="00754A56" w:rsidRDefault="002E1D1E" w:rsidP="002E1D1E">
      <w:pPr>
        <w:pStyle w:val="StepHeading"/>
      </w:pPr>
      <w:r w:rsidRPr="00754A56" w:rsidDel="00A5614C">
        <w:rPr>
          <w:u w:val="single"/>
        </w:rPr>
        <w:lastRenderedPageBreak/>
        <w:t>Step 1</w:t>
      </w:r>
      <w:r w:rsidRPr="00754A56">
        <w:rPr>
          <w:u w:val="single"/>
        </w:rPr>
        <w:t>:</w:t>
      </w:r>
      <w:r w:rsidRPr="00754A56" w:rsidDel="00A5614C">
        <w:t xml:space="preserve"> </w:t>
      </w:r>
      <w:r w:rsidRPr="00754A56">
        <w:t xml:space="preserve">The </w:t>
      </w:r>
      <w:r w:rsidR="001429C6">
        <w:t>i</w:t>
      </w:r>
      <w:r w:rsidR="004C3AC6">
        <w:t>ndependent review organization</w:t>
      </w:r>
      <w:r w:rsidRPr="00754A56">
        <w:t xml:space="preserve"> reviews your appeal.</w:t>
      </w:r>
    </w:p>
    <w:p w14:paraId="0D5E6201" w14:textId="4D96E9F4" w:rsidR="002E1D1E" w:rsidRPr="00754A56" w:rsidRDefault="002E1D1E" w:rsidP="00876CD3">
      <w:pPr>
        <w:numPr>
          <w:ilvl w:val="0"/>
          <w:numId w:val="11"/>
        </w:numPr>
        <w:tabs>
          <w:tab w:val="clear" w:pos="720"/>
        </w:tabs>
        <w:spacing w:before="120" w:beforeAutospacing="0" w:after="120" w:afterAutospacing="0"/>
        <w:ind w:left="1080"/>
      </w:pPr>
      <w:r w:rsidRPr="00754A56">
        <w:t xml:space="preserve">We will send the information about your appeal to this organization. This information is called your </w:t>
      </w:r>
      <w:r w:rsidRPr="00344B5D">
        <w:rPr>
          <w:b/>
        </w:rPr>
        <w:t>case file</w:t>
      </w:r>
      <w:r w:rsidRPr="00754A56">
        <w:t xml:space="preserve">. </w:t>
      </w:r>
      <w:r w:rsidRPr="000871E5">
        <w:rPr>
          <w:b/>
          <w:bCs/>
        </w:rPr>
        <w:t>You have the right to ask us for a copy of your case file</w:t>
      </w:r>
      <w:r w:rsidRPr="00754A56">
        <w:t xml:space="preserve">. </w:t>
      </w:r>
      <w:r w:rsidRPr="00754A56">
        <w:rPr>
          <w:color w:val="0000FF"/>
        </w:rPr>
        <w:t>[</w:t>
      </w:r>
      <w:r w:rsidRPr="000871E5">
        <w:rPr>
          <w:i/>
          <w:iCs/>
          <w:color w:val="0000FF"/>
        </w:rPr>
        <w:t xml:space="preserve">If a fee is charged, insert: </w:t>
      </w:r>
      <w:r w:rsidRPr="00754A56">
        <w:rPr>
          <w:color w:val="0000FF"/>
        </w:rPr>
        <w:t>We are allowed to charge you a fee for copying and sending this information to you.]</w:t>
      </w:r>
    </w:p>
    <w:p w14:paraId="78E2758F" w14:textId="1596540E" w:rsidR="002E1D1E" w:rsidRPr="00754A56" w:rsidRDefault="002E1D1E" w:rsidP="00876CD3">
      <w:pPr>
        <w:numPr>
          <w:ilvl w:val="0"/>
          <w:numId w:val="11"/>
        </w:numPr>
        <w:tabs>
          <w:tab w:val="clear" w:pos="720"/>
        </w:tabs>
        <w:spacing w:before="120" w:beforeAutospacing="0" w:after="120" w:afterAutospacing="0"/>
        <w:ind w:left="1080"/>
      </w:pPr>
      <w:r w:rsidRPr="00754A56">
        <w:rPr>
          <w:color w:val="000000"/>
        </w:rPr>
        <w:t xml:space="preserve">You have a right to give the </w:t>
      </w:r>
      <w:r w:rsidR="001429C6">
        <w:rPr>
          <w:color w:val="000000"/>
        </w:rPr>
        <w:t>i</w:t>
      </w:r>
      <w:r w:rsidR="004C3AC6">
        <w:rPr>
          <w:color w:val="000000"/>
        </w:rPr>
        <w:t>ndependent review organization</w:t>
      </w:r>
      <w:r w:rsidRPr="00754A56">
        <w:rPr>
          <w:color w:val="000000"/>
        </w:rPr>
        <w:t xml:space="preserve"> additional information to support your appeal.</w:t>
      </w:r>
    </w:p>
    <w:p w14:paraId="22C4EDCE" w14:textId="3C40FCB6" w:rsidR="002E1D1E" w:rsidRPr="00754A56" w:rsidRDefault="002E1D1E" w:rsidP="00876CD3">
      <w:pPr>
        <w:numPr>
          <w:ilvl w:val="0"/>
          <w:numId w:val="11"/>
        </w:numPr>
        <w:tabs>
          <w:tab w:val="clear" w:pos="720"/>
        </w:tabs>
        <w:spacing w:before="120" w:beforeAutospacing="0" w:after="0" w:afterAutospacing="0"/>
        <w:ind w:left="1080"/>
      </w:pPr>
      <w:r w:rsidRPr="00754A56">
        <w:t xml:space="preserve">Reviewers at the </w:t>
      </w:r>
      <w:r w:rsidR="001429C6">
        <w:t>i</w:t>
      </w:r>
      <w:r w:rsidR="004C3AC6">
        <w:t>ndependent review organization</w:t>
      </w:r>
      <w:r w:rsidRPr="00754A56">
        <w:t xml:space="preserve"> will take a careful look at </w:t>
      </w:r>
      <w:proofErr w:type="gramStart"/>
      <w:r w:rsidRPr="00754A56">
        <w:t>all of</w:t>
      </w:r>
      <w:proofErr w:type="gramEnd"/>
      <w:r w:rsidRPr="00754A56">
        <w:t xml:space="preserve"> the information related to your appeal. </w:t>
      </w:r>
    </w:p>
    <w:p w14:paraId="77E3BF3D" w14:textId="08E9A5E9" w:rsidR="002E1D1E" w:rsidRPr="001A765B" w:rsidRDefault="002E1D1E" w:rsidP="00F75A6D">
      <w:pPr>
        <w:pStyle w:val="Minorsubheadingindented25"/>
      </w:pPr>
      <w:r w:rsidRPr="001A765B">
        <w:t xml:space="preserve">If you had a fast appeal at Level 1, you </w:t>
      </w:r>
      <w:proofErr w:type="gramStart"/>
      <w:r w:rsidRPr="001A765B">
        <w:t>will</w:t>
      </w:r>
      <w:proofErr w:type="gramEnd"/>
      <w:r w:rsidRPr="001A765B">
        <w:t xml:space="preserve"> also have a fast appeal at Level 2 </w:t>
      </w:r>
    </w:p>
    <w:p w14:paraId="772C8B55" w14:textId="27D01605" w:rsidR="002E1D1E" w:rsidRPr="00754A56" w:rsidRDefault="00C50753" w:rsidP="00876CD3">
      <w:pPr>
        <w:numPr>
          <w:ilvl w:val="0"/>
          <w:numId w:val="11"/>
        </w:numPr>
        <w:tabs>
          <w:tab w:val="clear" w:pos="720"/>
          <w:tab w:val="num" w:pos="1080"/>
        </w:tabs>
        <w:spacing w:before="120" w:beforeAutospacing="0" w:after="120" w:afterAutospacing="0"/>
        <w:ind w:left="1080"/>
        <w:rPr>
          <w:rFonts w:ascii="Arial" w:hAnsi="Arial" w:cs="Arial"/>
        </w:rPr>
      </w:pPr>
      <w:r>
        <w:t>For the fast appeal t</w:t>
      </w:r>
      <w:r w:rsidR="002E1D1E" w:rsidRPr="00754A56">
        <w:t>he</w:t>
      </w:r>
      <w:r w:rsidR="002E1D1E" w:rsidRPr="00754A56" w:rsidDel="00A55C1E">
        <w:t xml:space="preserve"> </w:t>
      </w:r>
      <w:r w:rsidR="002E1D1E" w:rsidRPr="00754A56">
        <w:t xml:space="preserve">review organization must give you an answer to your </w:t>
      </w:r>
      <w:r w:rsidR="00BA6CDC">
        <w:t>Level 2 appeal</w:t>
      </w:r>
      <w:r w:rsidR="002E1D1E" w:rsidRPr="00754A56">
        <w:t xml:space="preserve"> within 72 hours of when it receives your appeal. </w:t>
      </w:r>
    </w:p>
    <w:p w14:paraId="02EA259B" w14:textId="1151B32F" w:rsidR="002E1D1E" w:rsidRPr="00754A56" w:rsidRDefault="002E1D1E" w:rsidP="00876CD3">
      <w:pPr>
        <w:numPr>
          <w:ilvl w:val="0"/>
          <w:numId w:val="11"/>
        </w:numPr>
        <w:tabs>
          <w:tab w:val="clear" w:pos="720"/>
        </w:tabs>
        <w:spacing w:before="120" w:beforeAutospacing="0" w:after="120" w:afterAutospacing="0"/>
        <w:ind w:left="1080"/>
        <w:rPr>
          <w:rFonts w:ascii="Arial" w:hAnsi="Arial" w:cs="Arial"/>
        </w:rPr>
      </w:pPr>
      <w:r w:rsidRPr="00754A56">
        <w:t xml:space="preserve">However, if </w:t>
      </w:r>
      <w:r w:rsidR="004368E9">
        <w:t xml:space="preserve">your request is for a medical item or service and </w:t>
      </w:r>
      <w:r w:rsidRPr="00754A56">
        <w:t xml:space="preserve">the </w:t>
      </w:r>
      <w:r w:rsidR="001429C6">
        <w:t>i</w:t>
      </w:r>
      <w:r w:rsidR="004C3AC6">
        <w:t>ndependent review organization</w:t>
      </w:r>
      <w:r w:rsidRPr="00754A56">
        <w:t xml:space="preserve"> needs to gather more information that may benefit you, </w:t>
      </w:r>
      <w:r w:rsidRPr="000871E5">
        <w:rPr>
          <w:b/>
          <w:bCs/>
        </w:rPr>
        <w:t>it can take up to 14 more calendar days</w:t>
      </w:r>
      <w:r w:rsidRPr="00754A56">
        <w:t xml:space="preserve">. </w:t>
      </w:r>
      <w:r w:rsidR="004368E9">
        <w:t xml:space="preserve">The </w:t>
      </w:r>
      <w:r w:rsidR="001429C6">
        <w:t>i</w:t>
      </w:r>
      <w:r w:rsidR="004C3AC6">
        <w:t>ndependent review organization</w:t>
      </w:r>
      <w:r w:rsidR="004368E9">
        <w:t xml:space="preserve"> can’t take extra time to </w:t>
      </w:r>
      <w:proofErr w:type="gramStart"/>
      <w:r w:rsidR="004368E9">
        <w:t>make a decision</w:t>
      </w:r>
      <w:proofErr w:type="gramEnd"/>
      <w:r w:rsidR="004368E9">
        <w:t xml:space="preserve"> if your request is for a Medicare Part B prescription drug.</w:t>
      </w:r>
      <w:r w:rsidR="004368E9" w:rsidRPr="00A40D58">
        <w:t xml:space="preserve">  </w:t>
      </w:r>
    </w:p>
    <w:p w14:paraId="6BB16A2C" w14:textId="540D3809" w:rsidR="002E1D1E" w:rsidRPr="001A765B" w:rsidRDefault="002E1D1E" w:rsidP="00F75A6D">
      <w:pPr>
        <w:pStyle w:val="Minorsubheadingindented25"/>
      </w:pPr>
      <w:r w:rsidRPr="001A765B">
        <w:t xml:space="preserve">If you had a standard appeal at Level 1, you </w:t>
      </w:r>
      <w:proofErr w:type="gramStart"/>
      <w:r w:rsidRPr="001A765B">
        <w:t>will</w:t>
      </w:r>
      <w:proofErr w:type="gramEnd"/>
      <w:r w:rsidRPr="001A765B">
        <w:t xml:space="preserve"> also ha</w:t>
      </w:r>
      <w:r w:rsidR="00132FFD">
        <w:t>ve a standard appeal at Level </w:t>
      </w:r>
      <w:r w:rsidRPr="001A765B">
        <w:t>2</w:t>
      </w:r>
    </w:p>
    <w:p w14:paraId="1043030A" w14:textId="16532284" w:rsidR="002E1D1E" w:rsidRPr="00754A56" w:rsidRDefault="002E1D1E" w:rsidP="00876CD3">
      <w:pPr>
        <w:numPr>
          <w:ilvl w:val="0"/>
          <w:numId w:val="11"/>
        </w:numPr>
        <w:tabs>
          <w:tab w:val="clear" w:pos="720"/>
          <w:tab w:val="num" w:pos="1080"/>
        </w:tabs>
        <w:spacing w:before="120" w:beforeAutospacing="0" w:after="120" w:afterAutospacing="0"/>
        <w:ind w:left="1080"/>
      </w:pPr>
      <w:r w:rsidRPr="00754A56">
        <w:t xml:space="preserve"> </w:t>
      </w:r>
      <w:r w:rsidR="00C50753">
        <w:t>For the standard appeal i</w:t>
      </w:r>
      <w:r w:rsidR="00A970E5">
        <w:t>f your request is for a medical item or service,</w:t>
      </w:r>
      <w:r w:rsidR="00A970E5" w:rsidRPr="00754A56">
        <w:t xml:space="preserve"> </w:t>
      </w:r>
      <w:r w:rsidR="00A970E5">
        <w:t>t</w:t>
      </w:r>
      <w:r w:rsidRPr="00754A56">
        <w:t xml:space="preserve">he review organization must give you an answer to your </w:t>
      </w:r>
      <w:r w:rsidR="00BA6CDC">
        <w:t>Level 2 appeal</w:t>
      </w:r>
      <w:r w:rsidRPr="00754A56">
        <w:t xml:space="preserve"> </w:t>
      </w:r>
      <w:r w:rsidRPr="000871E5">
        <w:rPr>
          <w:b/>
          <w:bCs/>
        </w:rPr>
        <w:t>within 30 calendar days</w:t>
      </w:r>
      <w:r w:rsidRPr="00754A56">
        <w:t xml:space="preserve"> of when it receives your appeal.</w:t>
      </w:r>
      <w:r w:rsidR="00A970E5" w:rsidRPr="00A970E5">
        <w:t xml:space="preserve"> </w:t>
      </w:r>
      <w:r w:rsidR="00A970E5">
        <w:t xml:space="preserve">If your request is for a Medicare Part B prescription drug, the review organization must give you an answer to your </w:t>
      </w:r>
      <w:r w:rsidR="00BA6CDC">
        <w:t>Level 2 appeal</w:t>
      </w:r>
      <w:r w:rsidR="00A970E5">
        <w:t xml:space="preserve"> </w:t>
      </w:r>
      <w:r w:rsidR="00A970E5" w:rsidRPr="000871E5">
        <w:rPr>
          <w:b/>
          <w:bCs/>
        </w:rPr>
        <w:t xml:space="preserve">within 7 calendar days </w:t>
      </w:r>
      <w:r w:rsidR="00A970E5">
        <w:t>of when it receives your appeal.</w:t>
      </w:r>
    </w:p>
    <w:p w14:paraId="75D85425" w14:textId="35F8D658" w:rsidR="002E1D1E" w:rsidRPr="00754A56" w:rsidRDefault="002E1D1E" w:rsidP="00876CD3">
      <w:pPr>
        <w:numPr>
          <w:ilvl w:val="0"/>
          <w:numId w:val="11"/>
        </w:numPr>
        <w:tabs>
          <w:tab w:val="clear" w:pos="720"/>
        </w:tabs>
        <w:spacing w:before="120" w:beforeAutospacing="0" w:after="120" w:afterAutospacing="0"/>
        <w:ind w:left="1080"/>
      </w:pPr>
      <w:r w:rsidRPr="00754A56">
        <w:t xml:space="preserve">However, if </w:t>
      </w:r>
      <w:r w:rsidR="00A970E5">
        <w:t>your request is for a medical item or service and</w:t>
      </w:r>
      <w:r w:rsidR="00A970E5" w:rsidRPr="00052110">
        <w:t xml:space="preserve"> </w:t>
      </w:r>
      <w:r w:rsidRPr="00754A56">
        <w:t xml:space="preserve">the </w:t>
      </w:r>
      <w:r w:rsidR="008E2F16">
        <w:t>i</w:t>
      </w:r>
      <w:r w:rsidR="004C3AC6">
        <w:t>ndependent review organization</w:t>
      </w:r>
      <w:r w:rsidRPr="00754A56">
        <w:t xml:space="preserve"> needs to gather more information that may benefit you, </w:t>
      </w:r>
      <w:r w:rsidRPr="000871E5">
        <w:rPr>
          <w:b/>
          <w:bCs/>
        </w:rPr>
        <w:t>it can take up to 14 more calendar days</w:t>
      </w:r>
      <w:r w:rsidRPr="00754A56">
        <w:t xml:space="preserve">. </w:t>
      </w:r>
      <w:r w:rsidR="00A970E5">
        <w:t xml:space="preserve">The </w:t>
      </w:r>
      <w:r w:rsidR="008E2F16">
        <w:t>i</w:t>
      </w:r>
      <w:r w:rsidR="004C3AC6">
        <w:t>ndependent review organization</w:t>
      </w:r>
      <w:r w:rsidR="00A970E5">
        <w:t xml:space="preserve"> can’t take extra time to </w:t>
      </w:r>
      <w:proofErr w:type="gramStart"/>
      <w:r w:rsidR="00A970E5">
        <w:t>make a decision</w:t>
      </w:r>
      <w:proofErr w:type="gramEnd"/>
      <w:r w:rsidR="00A970E5">
        <w:t xml:space="preserve"> if your request is for a Medicare Part B prescription drug.</w:t>
      </w:r>
    </w:p>
    <w:p w14:paraId="07211485" w14:textId="0DD16A5A"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8E2F16">
        <w:t>i</w:t>
      </w:r>
      <w:r w:rsidR="004C3AC6">
        <w:t>ndependent review organization</w:t>
      </w:r>
      <w:r w:rsidRPr="00754A56">
        <w:t xml:space="preserve"> gives </w:t>
      </w:r>
      <w:proofErr w:type="gramStart"/>
      <w:r w:rsidRPr="00754A56">
        <w:t>you</w:t>
      </w:r>
      <w:proofErr w:type="gramEnd"/>
      <w:r w:rsidRPr="00754A56">
        <w:t xml:space="preserve"> their answer.</w:t>
      </w:r>
    </w:p>
    <w:p w14:paraId="1B1CD636" w14:textId="2B58C54A" w:rsidR="002E1D1E" w:rsidRPr="00D95AA1" w:rsidRDefault="002E1D1E" w:rsidP="00D95AA1">
      <w:pPr>
        <w:spacing w:before="0" w:beforeAutospacing="0" w:after="240" w:afterAutospacing="0"/>
        <w:ind w:left="360"/>
        <w:rPr>
          <w:b/>
          <w:bCs/>
        </w:rPr>
      </w:pPr>
      <w:r w:rsidRPr="00754A56">
        <w:t xml:space="preserve">The </w:t>
      </w:r>
      <w:r w:rsidR="008E2F16">
        <w:t>i</w:t>
      </w:r>
      <w:r w:rsidR="004C3AC6">
        <w:t>ndependent review organization</w:t>
      </w:r>
      <w:r w:rsidRPr="00754A56">
        <w:t xml:space="preserve"> will tell </w:t>
      </w:r>
      <w:proofErr w:type="gramStart"/>
      <w:r w:rsidRPr="00754A56">
        <w:t>you</w:t>
      </w:r>
      <w:proofErr w:type="gramEnd"/>
      <w:r w:rsidRPr="00754A56">
        <w:t xml:space="preserve"> </w:t>
      </w:r>
      <w:proofErr w:type="spellStart"/>
      <w:r w:rsidR="00074F2C" w:rsidRPr="00344B5D">
        <w:t>its</w:t>
      </w:r>
      <w:proofErr w:type="spellEnd"/>
      <w:r w:rsidRPr="00344B5D">
        <w:t xml:space="preserve"> decision </w:t>
      </w:r>
      <w:r w:rsidRPr="00754A56">
        <w:t>in writing and explain the reasons for it.</w:t>
      </w:r>
    </w:p>
    <w:p w14:paraId="3C528951" w14:textId="0C134115" w:rsidR="002E1D1E" w:rsidRDefault="002E1D1E" w:rsidP="00876CD3">
      <w:pPr>
        <w:numPr>
          <w:ilvl w:val="0"/>
          <w:numId w:val="11"/>
        </w:numPr>
        <w:tabs>
          <w:tab w:val="clear" w:pos="720"/>
          <w:tab w:val="left" w:pos="1080"/>
        </w:tabs>
        <w:spacing w:before="120" w:beforeAutospacing="0" w:after="120" w:afterAutospacing="0"/>
        <w:ind w:left="1080"/>
      </w:pPr>
      <w:r w:rsidRPr="000871E5">
        <w:rPr>
          <w:b/>
          <w:bCs/>
        </w:rPr>
        <w:t xml:space="preserve">If the review organization says yes to part or </w:t>
      </w:r>
      <w:proofErr w:type="gramStart"/>
      <w:r w:rsidRPr="000871E5">
        <w:rPr>
          <w:b/>
          <w:bCs/>
        </w:rPr>
        <w:t>all of</w:t>
      </w:r>
      <w:proofErr w:type="gramEnd"/>
      <w:r w:rsidRPr="000871E5">
        <w:rPr>
          <w:b/>
          <w:bCs/>
        </w:rPr>
        <w:t xml:space="preserve"> </w:t>
      </w:r>
      <w:r w:rsidR="00A970E5" w:rsidRPr="00D95AA1">
        <w:rPr>
          <w:b/>
          <w:bCs/>
        </w:rPr>
        <w:t>a request for a medical item or service</w:t>
      </w:r>
      <w:r w:rsidRPr="00D95AA1">
        <w:rPr>
          <w:b/>
          <w:bCs/>
        </w:rPr>
        <w:t xml:space="preserve">, </w:t>
      </w:r>
      <w:r w:rsidRPr="00754A56">
        <w:t>we must authorize the medical care coverage within 72 hours or provide the service within 14 calendar days after we receive the decision from the review organization</w:t>
      </w:r>
      <w:r w:rsidR="00C352B8">
        <w:t xml:space="preserve"> for standard requests</w:t>
      </w:r>
      <w:r w:rsidR="00C50753">
        <w:t>.</w:t>
      </w:r>
      <w:r w:rsidR="00C50753" w:rsidRPr="00C50753">
        <w:t xml:space="preserve"> </w:t>
      </w:r>
      <w:r w:rsidR="00C50753">
        <w:t>For expedited requests, we have</w:t>
      </w:r>
      <w:r w:rsidR="00C352B8">
        <w:t xml:space="preserve"> 72 hours from the date </w:t>
      </w:r>
      <w:r w:rsidR="00A970E5">
        <w:t>we</w:t>
      </w:r>
      <w:r w:rsidR="00C352B8">
        <w:t xml:space="preserve"> receive the decision from the review organization.</w:t>
      </w:r>
    </w:p>
    <w:p w14:paraId="210452B9" w14:textId="4665A235" w:rsidR="00A970E5" w:rsidRPr="00754A56" w:rsidRDefault="00A970E5" w:rsidP="00876CD3">
      <w:pPr>
        <w:numPr>
          <w:ilvl w:val="0"/>
          <w:numId w:val="11"/>
        </w:numPr>
        <w:tabs>
          <w:tab w:val="clear" w:pos="720"/>
          <w:tab w:val="left" w:pos="1080"/>
        </w:tabs>
        <w:spacing w:before="120" w:beforeAutospacing="0" w:after="120" w:afterAutospacing="0"/>
        <w:ind w:left="1080"/>
      </w:pPr>
      <w:r w:rsidRPr="000871E5">
        <w:rPr>
          <w:b/>
          <w:bCs/>
        </w:rPr>
        <w:t>If the review organization says yes</w:t>
      </w:r>
      <w:r w:rsidRPr="00A970E5">
        <w:t xml:space="preserve"> </w:t>
      </w:r>
      <w:r w:rsidRPr="000871E5">
        <w:rPr>
          <w:b/>
          <w:bCs/>
        </w:rPr>
        <w:t xml:space="preserve">to part or </w:t>
      </w:r>
      <w:proofErr w:type="gramStart"/>
      <w:r w:rsidRPr="000871E5">
        <w:rPr>
          <w:b/>
          <w:bCs/>
        </w:rPr>
        <w:t>all of</w:t>
      </w:r>
      <w:proofErr w:type="gramEnd"/>
      <w:r w:rsidRPr="000871E5">
        <w:rPr>
          <w:b/>
          <w:bCs/>
        </w:rPr>
        <w:t xml:space="preserve"> a request for a Medicare Part B prescription drug, </w:t>
      </w:r>
      <w:r w:rsidRPr="00A970E5">
        <w:t xml:space="preserve">we must authorize or provide the Part B prescription drug within </w:t>
      </w:r>
      <w:r w:rsidRPr="000871E5">
        <w:rPr>
          <w:b/>
          <w:bCs/>
        </w:rPr>
        <w:t xml:space="preserve">72 hours </w:t>
      </w:r>
      <w:r w:rsidRPr="00A970E5">
        <w:t xml:space="preserve">after we receive the decision from the review organization for </w:t>
      </w:r>
      <w:r w:rsidRPr="000871E5">
        <w:rPr>
          <w:b/>
          <w:bCs/>
        </w:rPr>
        <w:lastRenderedPageBreak/>
        <w:t>standard requests</w:t>
      </w:r>
      <w:r w:rsidR="00C50753" w:rsidRPr="00D95AA1">
        <w:rPr>
          <w:b/>
          <w:bCs/>
        </w:rPr>
        <w:t xml:space="preserve">. </w:t>
      </w:r>
      <w:r w:rsidR="00C50753">
        <w:t xml:space="preserve">For </w:t>
      </w:r>
      <w:r w:rsidR="00C50753" w:rsidRPr="000871E5">
        <w:rPr>
          <w:b/>
          <w:bCs/>
        </w:rPr>
        <w:t>expedited requests</w:t>
      </w:r>
      <w:r w:rsidR="00C50753">
        <w:t xml:space="preserve"> we have</w:t>
      </w:r>
      <w:r w:rsidRPr="000871E5">
        <w:rPr>
          <w:b/>
          <w:bCs/>
        </w:rPr>
        <w:t xml:space="preserve"> </w:t>
      </w:r>
      <w:r w:rsidRPr="00D95AA1">
        <w:rPr>
          <w:b/>
          <w:bCs/>
        </w:rPr>
        <w:t xml:space="preserve">24 hours </w:t>
      </w:r>
      <w:r w:rsidRPr="00A970E5">
        <w:t>from the date we receive the decision from the review organization</w:t>
      </w:r>
      <w:r w:rsidRPr="000871E5">
        <w:rPr>
          <w:b/>
          <w:bCs/>
        </w:rPr>
        <w:t xml:space="preserve">.  </w:t>
      </w:r>
    </w:p>
    <w:p w14:paraId="752E716D" w14:textId="4E19FA17" w:rsidR="00C50753" w:rsidRDefault="002E1D1E" w:rsidP="00876CD3">
      <w:pPr>
        <w:numPr>
          <w:ilvl w:val="0"/>
          <w:numId w:val="11"/>
        </w:numPr>
        <w:tabs>
          <w:tab w:val="clear" w:pos="720"/>
          <w:tab w:val="left" w:pos="1080"/>
        </w:tabs>
        <w:spacing w:before="120" w:beforeAutospacing="0" w:after="120" w:afterAutospacing="0"/>
        <w:ind w:left="1080"/>
      </w:pPr>
      <w:r w:rsidRPr="000871E5">
        <w:rPr>
          <w:b/>
          <w:bCs/>
        </w:rPr>
        <w:t xml:space="preserve">If this organization says no to part or </w:t>
      </w:r>
      <w:proofErr w:type="gramStart"/>
      <w:r w:rsidRPr="000871E5">
        <w:rPr>
          <w:b/>
          <w:bCs/>
        </w:rPr>
        <w:t>all of</w:t>
      </w:r>
      <w:proofErr w:type="gramEnd"/>
      <w:r w:rsidRPr="000871E5">
        <w:rPr>
          <w:b/>
          <w:bCs/>
        </w:rPr>
        <w:t xml:space="preserve"> your appeal</w:t>
      </w:r>
      <w:r w:rsidRPr="00754A56">
        <w:t xml:space="preserve">, it means they agree with us that your request (or part of your request) for coverage for medical care should not be approved. (This is called </w:t>
      </w:r>
      <w:r w:rsidRPr="00755060">
        <w:rPr>
          <w:bCs/>
        </w:rPr>
        <w:t>upholding the decision</w:t>
      </w:r>
      <w:r w:rsidRPr="00754A56">
        <w:t xml:space="preserve"> </w:t>
      </w:r>
      <w:r w:rsidR="00C50753">
        <w:t>or</w:t>
      </w:r>
      <w:r w:rsidRPr="00754A56">
        <w:t xml:space="preserve"> </w:t>
      </w:r>
      <w:r w:rsidRPr="00755060">
        <w:rPr>
          <w:bCs/>
        </w:rPr>
        <w:t>turning down your appeal</w:t>
      </w:r>
      <w:r w:rsidRPr="00754A56">
        <w:t>.)</w:t>
      </w:r>
      <w:r w:rsidR="00C50753">
        <w:t>.</w:t>
      </w:r>
      <w:r w:rsidR="00C50753" w:rsidRPr="00C50753">
        <w:t xml:space="preserve"> </w:t>
      </w:r>
      <w:r w:rsidR="00C50753">
        <w:t xml:space="preserve">In this case, the </w:t>
      </w:r>
      <w:r w:rsidR="008E2F16">
        <w:t>i</w:t>
      </w:r>
      <w:r w:rsidR="004C3AC6">
        <w:t>ndependent review organization</w:t>
      </w:r>
      <w:r w:rsidR="00C50753">
        <w:t xml:space="preserve"> will send you a letter:</w:t>
      </w:r>
    </w:p>
    <w:p w14:paraId="597AE89D" w14:textId="77777777" w:rsidR="00C50753" w:rsidRDefault="00C50753" w:rsidP="00876CD3">
      <w:pPr>
        <w:numPr>
          <w:ilvl w:val="1"/>
          <w:numId w:val="11"/>
        </w:numPr>
        <w:spacing w:before="120" w:beforeAutospacing="0" w:after="120" w:afterAutospacing="0"/>
        <w:ind w:left="1440"/>
      </w:pPr>
      <w:r>
        <w:t>Explaining its decision.</w:t>
      </w:r>
    </w:p>
    <w:p w14:paraId="2D942664" w14:textId="6841494F" w:rsidR="002E1D1E" w:rsidRDefault="00C50753" w:rsidP="00876CD3">
      <w:pPr>
        <w:numPr>
          <w:ilvl w:val="1"/>
          <w:numId w:val="11"/>
        </w:numPr>
        <w:spacing w:before="120" w:beforeAutospacing="0" w:after="120" w:afterAutospacing="0"/>
        <w:ind w:left="1440"/>
      </w:pPr>
      <w:r>
        <w:t>Notify</w:t>
      </w:r>
      <w:r w:rsidR="002F67E1">
        <w:t>ing</w:t>
      </w:r>
      <w:r>
        <w:t xml:space="preserve"> you of the </w:t>
      </w:r>
      <w:r w:rsidR="009E3D4D">
        <w:t xml:space="preserve">right to a </w:t>
      </w:r>
      <w:r w:rsidR="005C66EE">
        <w:t>Level 3 appeal</w:t>
      </w:r>
      <w:r>
        <w:t xml:space="preserve"> if the</w:t>
      </w:r>
      <w:r w:rsidR="0007789F">
        <w:t xml:space="preserve"> </w:t>
      </w:r>
      <w:r w:rsidR="002E1D1E" w:rsidRPr="00754A56">
        <w:t>dollar value of the medical care coverage meet</w:t>
      </w:r>
      <w:r w:rsidR="00A5227A">
        <w:t>s</w:t>
      </w:r>
      <w:r w:rsidR="002E1D1E" w:rsidRPr="00754A56">
        <w:t xml:space="preserve"> a certain minimum.</w:t>
      </w:r>
      <w:r w:rsidR="00E953A9" w:rsidRPr="00754A56">
        <w:t xml:space="preserve"> The written notice you get from the </w:t>
      </w:r>
      <w:r w:rsidR="008E2F16">
        <w:t>i</w:t>
      </w:r>
      <w:r w:rsidR="004C3AC6">
        <w:t>ndependent review organization</w:t>
      </w:r>
      <w:r w:rsidR="00E953A9" w:rsidRPr="00754A56">
        <w:t xml:space="preserve"> will tell you the dollar amount </w:t>
      </w:r>
      <w:r w:rsidR="00D56F98">
        <w:t xml:space="preserve">you must meet </w:t>
      </w:r>
      <w:r w:rsidR="00E953A9" w:rsidRPr="00754A56">
        <w:t>to continue the appeals process.</w:t>
      </w:r>
    </w:p>
    <w:p w14:paraId="0F3C84A3" w14:textId="22B6FCED" w:rsidR="00A5227A" w:rsidRPr="00754A56" w:rsidRDefault="00A5227A" w:rsidP="00876CD3">
      <w:pPr>
        <w:numPr>
          <w:ilvl w:val="1"/>
          <w:numId w:val="11"/>
        </w:numPr>
        <w:spacing w:before="120" w:beforeAutospacing="0" w:after="120" w:afterAutospacing="0"/>
        <w:ind w:left="1440"/>
      </w:pPr>
      <w:r>
        <w:t>Tell</w:t>
      </w:r>
      <w:r w:rsidR="0066322B">
        <w:t>ing</w:t>
      </w:r>
      <w:r>
        <w:t xml:space="preserve"> you how to file a </w:t>
      </w:r>
      <w:r w:rsidR="005C66EE">
        <w:t>Level 3 appeal</w:t>
      </w:r>
      <w:r>
        <w:t>.</w:t>
      </w:r>
    </w:p>
    <w:p w14:paraId="279199A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17C16967" w14:textId="05EF7D62" w:rsidR="002E1D1E" w:rsidRPr="00D95AA1" w:rsidRDefault="00A5227A" w:rsidP="00A2569D">
      <w:pPr>
        <w:numPr>
          <w:ilvl w:val="0"/>
          <w:numId w:val="11"/>
        </w:numPr>
        <w:tabs>
          <w:tab w:val="clear" w:pos="720"/>
          <w:tab w:val="num" w:pos="1080"/>
        </w:tabs>
        <w:spacing w:before="120" w:beforeAutospacing="0" w:after="120" w:afterAutospacing="0"/>
        <w:ind w:left="1080"/>
        <w:rPr>
          <w:i/>
          <w:iCs/>
        </w:rPr>
      </w:pPr>
      <w:r w:rsidRPr="00052110">
        <w:t>There are three additional levels in the appeals process after Level 2 (for a total of five levels of appeal).</w:t>
      </w:r>
      <w:r>
        <w:t xml:space="preserve"> If you want to go to a </w:t>
      </w:r>
      <w:r w:rsidR="005C66EE">
        <w:t>Level 3 appeal</w:t>
      </w:r>
      <w:r>
        <w:t xml:space="preserve"> the details </w:t>
      </w:r>
      <w:r w:rsidRPr="00052110">
        <w:rPr>
          <w:color w:val="000000"/>
        </w:rPr>
        <w:t xml:space="preserve">on how to do this are in the written notice you </w:t>
      </w:r>
      <w:r>
        <w:rPr>
          <w:color w:val="000000"/>
        </w:rPr>
        <w:t xml:space="preserve">get after your </w:t>
      </w:r>
      <w:r w:rsidR="00BA6CDC">
        <w:rPr>
          <w:color w:val="000000"/>
        </w:rPr>
        <w:t>Level 2 appeal</w:t>
      </w:r>
      <w:r>
        <w:rPr>
          <w:color w:val="000000"/>
        </w:rPr>
        <w:t xml:space="preserve">. </w:t>
      </w:r>
    </w:p>
    <w:p w14:paraId="69FC2C0D" w14:textId="3F54B4F5" w:rsidR="002E1D1E" w:rsidRPr="00754A56" w:rsidRDefault="002E1D1E" w:rsidP="00A2569D">
      <w:pPr>
        <w:numPr>
          <w:ilvl w:val="0"/>
          <w:numId w:val="11"/>
        </w:numPr>
        <w:tabs>
          <w:tab w:val="clear" w:pos="720"/>
          <w:tab w:val="num" w:pos="1080"/>
        </w:tabs>
        <w:spacing w:before="120" w:beforeAutospacing="0"/>
        <w:ind w:left="1080" w:right="-90"/>
      </w:pPr>
      <w:r w:rsidRPr="00754A56">
        <w:t xml:space="preserve">The </w:t>
      </w:r>
      <w:r w:rsidR="005C66EE">
        <w:t>Level 3 appeal</w:t>
      </w:r>
      <w:r w:rsidRPr="00754A56">
        <w:t xml:space="preserve">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xml:space="preserve">. Section 9 in this chapter </w:t>
      </w:r>
      <w:r w:rsidR="00A5227A">
        <w:t>explains</w:t>
      </w:r>
      <w:r w:rsidR="00A5227A" w:rsidRPr="00052110">
        <w:t xml:space="preserve"> </w:t>
      </w:r>
      <w:r w:rsidR="00A5227A">
        <w:t>the</w:t>
      </w:r>
      <w:r w:rsidRPr="00754A56">
        <w:t xml:space="preserve"> Level 3, 4, and 5 appeals process</w:t>
      </w:r>
      <w:r w:rsidR="00A5227A">
        <w:t>es</w:t>
      </w:r>
      <w:r w:rsidRPr="00754A56">
        <w:t>.</w:t>
      </w:r>
    </w:p>
    <w:p w14:paraId="0A32DB26" w14:textId="77777777" w:rsidR="002E1D1E" w:rsidRPr="00754A56" w:rsidRDefault="002E1D1E" w:rsidP="00860A40">
      <w:pPr>
        <w:pStyle w:val="Heading4"/>
      </w:pPr>
      <w:bookmarkStart w:id="814" w:name="_Toc228561613"/>
      <w:bookmarkStart w:id="815" w:name="_Toc68442477"/>
      <w:r w:rsidRPr="00754A56">
        <w:t>Section 5.5</w:t>
      </w:r>
      <w:r w:rsidRPr="00754A56">
        <w:tab/>
        <w:t>What if you are asking us to pay you for our share of a bill you have received for medical care?</w:t>
      </w:r>
      <w:bookmarkEnd w:id="814"/>
      <w:bookmarkEnd w:id="815"/>
    </w:p>
    <w:p w14:paraId="5C0DEDE9" w14:textId="41A1B20D" w:rsidR="002E1D1E" w:rsidRPr="00754A56" w:rsidRDefault="002E1D1E">
      <w:r w:rsidRPr="00754A56">
        <w:t xml:space="preserve">Chapter 7 describes </w:t>
      </w:r>
      <w:r w:rsidR="00A5227A">
        <w:t>when</w:t>
      </w:r>
      <w:r w:rsidRPr="00754A56">
        <w:t xml:space="preserve">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 xml:space="preserve">Asking for reimbursement is asking for a coverage decision from </w:t>
      </w:r>
      <w:proofErr w:type="gramStart"/>
      <w:r w:rsidRPr="00754A56">
        <w:t>us</w:t>
      </w:r>
      <w:proofErr w:type="gramEnd"/>
    </w:p>
    <w:p w14:paraId="767958B2" w14:textId="49DDAE7E" w:rsidR="002E1D1E" w:rsidRPr="00754A56" w:rsidRDefault="002E1D1E">
      <w:pPr>
        <w:ind w:right="90"/>
      </w:pPr>
      <w:r w:rsidRPr="00754A56">
        <w:t>If you send us the paperwork ask</w:t>
      </w:r>
      <w:r w:rsidR="00A5227A">
        <w:t>ing</w:t>
      </w:r>
      <w:r w:rsidRPr="00754A56">
        <w:t xml:space="preserve"> for reimbursement, you are asking </w:t>
      </w:r>
      <w:r w:rsidR="00A5227A">
        <w:t>for</w:t>
      </w:r>
      <w:r w:rsidRPr="00754A56">
        <w:t xml:space="preserve"> a coverage decision. To make this decision, we will check to see if the medical care you paid for is a covered service. We will also check to see if you followed all the rules for using your coverage for medical care.</w:t>
      </w:r>
    </w:p>
    <w:p w14:paraId="212F5DF2" w14:textId="0A246611" w:rsidR="0092735B" w:rsidRPr="00052110" w:rsidRDefault="0092735B" w:rsidP="00501D7A">
      <w:pPr>
        <w:pStyle w:val="ListBullet"/>
        <w:numPr>
          <w:ilvl w:val="0"/>
          <w:numId w:val="133"/>
        </w:numPr>
      </w:pPr>
      <w:r w:rsidRPr="0049424B">
        <w:rPr>
          <w:b/>
          <w:bCs/>
        </w:rPr>
        <w:t>If we say yes to your request</w:t>
      </w:r>
      <w:r>
        <w:t xml:space="preserve">: </w:t>
      </w:r>
      <w:r w:rsidRPr="00052110">
        <w:t xml:space="preserve">If the medical care is covered and you followed all the rules, we will send you the payment for our share of the cost within 60 calendar days after we receive your request. </w:t>
      </w:r>
      <w:r>
        <w:t>I</w:t>
      </w:r>
      <w:r w:rsidRPr="00052110">
        <w:t xml:space="preserve">f you haven’t paid for the </w:t>
      </w:r>
      <w:r w:rsidR="00EC62BB">
        <w:t>medical care</w:t>
      </w:r>
      <w:r w:rsidRPr="00052110">
        <w:t xml:space="preserve">, we will send the payment directly to the provider. </w:t>
      </w:r>
    </w:p>
    <w:p w14:paraId="72166056" w14:textId="316C49C2" w:rsidR="00F936B9" w:rsidRPr="00494C5F" w:rsidRDefault="00F936B9" w:rsidP="00501D7A">
      <w:pPr>
        <w:pStyle w:val="ListBullet"/>
        <w:numPr>
          <w:ilvl w:val="0"/>
          <w:numId w:val="133"/>
        </w:numPr>
      </w:pPr>
      <w:r w:rsidRPr="0049424B">
        <w:rPr>
          <w:b/>
          <w:bCs/>
        </w:rPr>
        <w:t>If we say no to your request</w:t>
      </w:r>
      <w:r>
        <w:rPr>
          <w:b/>
          <w:bCs/>
        </w:rPr>
        <w:t>:</w:t>
      </w:r>
      <w:r>
        <w:t xml:space="preserve"> </w:t>
      </w:r>
      <w:r w:rsidRPr="00052110">
        <w:t xml:space="preserve">If the medical care is </w:t>
      </w:r>
      <w:r w:rsidRPr="000871E5">
        <w:rPr>
          <w:i/>
          <w:iCs/>
        </w:rPr>
        <w:t>not</w:t>
      </w:r>
      <w:r w:rsidRPr="00052110">
        <w:t xml:space="preserve"> covered, or you did </w:t>
      </w:r>
      <w:r w:rsidRPr="000871E5">
        <w:rPr>
          <w:i/>
          <w:iCs/>
        </w:rPr>
        <w:t>not</w:t>
      </w:r>
      <w:r w:rsidRPr="00052110">
        <w:t xml:space="preserve"> follow all the rules, we will not send payment. Instead, we will send you a letter that says we will not pay for the </w:t>
      </w:r>
      <w:r w:rsidR="00EC62BB">
        <w:t>medical care</w:t>
      </w:r>
      <w:r w:rsidRPr="00052110">
        <w:t xml:space="preserve"> and the reasons why. </w:t>
      </w:r>
    </w:p>
    <w:p w14:paraId="788F550C" w14:textId="71D35CB7" w:rsidR="002E1D1E" w:rsidRPr="00754A56" w:rsidRDefault="002E1D1E">
      <w:r w:rsidRPr="00754A56">
        <w:lastRenderedPageBreak/>
        <w:t xml:space="preserve">If you do not agree with our decision to turn you down, </w:t>
      </w:r>
      <w:r w:rsidRPr="000871E5">
        <w:rPr>
          <w:b/>
          <w:bCs/>
        </w:rPr>
        <w:t>you can make an appeal</w:t>
      </w:r>
      <w:r w:rsidRPr="00754A56">
        <w:t>. If you make an appeal, it means you are asking us to change the coverage decision we made when we turned down your request for payment.</w:t>
      </w:r>
    </w:p>
    <w:p w14:paraId="2DBEB043" w14:textId="637BB7AB" w:rsidR="002E1D1E" w:rsidRPr="00754A56" w:rsidRDefault="002E1D1E" w:rsidP="00393E8B">
      <w:r w:rsidRPr="000871E5">
        <w:rPr>
          <w:b/>
          <w:bCs/>
        </w:rPr>
        <w:t xml:space="preserve">To make this appeal, follow the process for appeals that we describe in </w:t>
      </w:r>
      <w:r w:rsidR="007D6C79" w:rsidRPr="00D95AA1">
        <w:rPr>
          <w:b/>
          <w:bCs/>
        </w:rPr>
        <w:t xml:space="preserve">Section </w:t>
      </w:r>
      <w:r w:rsidRPr="00D95AA1">
        <w:rPr>
          <w:b/>
          <w:bCs/>
        </w:rPr>
        <w:t>5.3</w:t>
      </w:r>
      <w:r w:rsidR="007D6C79" w:rsidRPr="00D95AA1">
        <w:rPr>
          <w:b/>
          <w:bCs/>
        </w:rPr>
        <w:t>.</w:t>
      </w:r>
      <w:r w:rsidRPr="00754A56">
        <w:t xml:space="preserve"> </w:t>
      </w:r>
      <w:r w:rsidR="00A5227A">
        <w:t>For</w:t>
      </w:r>
      <w:r w:rsidR="00A5227A" w:rsidRPr="00A5227A">
        <w:t xml:space="preserve"> </w:t>
      </w:r>
      <w:r w:rsidR="00A5227A">
        <w:t xml:space="preserve">appeals concerning reimbursement, </w:t>
      </w:r>
      <w:r w:rsidRPr="00754A56">
        <w:t>please note:</w:t>
      </w:r>
    </w:p>
    <w:p w14:paraId="077CBA68" w14:textId="762B9EF2" w:rsidR="002E1D1E" w:rsidRPr="00754A56" w:rsidRDefault="00A5227A" w:rsidP="00501D7A">
      <w:pPr>
        <w:pStyle w:val="ListBullet"/>
        <w:numPr>
          <w:ilvl w:val="0"/>
          <w:numId w:val="200"/>
        </w:numPr>
      </w:pPr>
      <w:r>
        <w:t>W</w:t>
      </w:r>
      <w:r w:rsidR="002E1D1E" w:rsidRPr="00754A56">
        <w:t>e must give you our answer within 60 calendar days after we receive your appeal. If you are asking us to pay you back for medical care you have already received and paid for, you are not allowed to ask for a fast appeal.</w:t>
      </w:r>
    </w:p>
    <w:p w14:paraId="5707E6DF" w14:textId="4C41CBF2" w:rsidR="002E1D1E" w:rsidRPr="00754A56" w:rsidRDefault="002E1D1E" w:rsidP="00501D7A">
      <w:pPr>
        <w:pStyle w:val="ListBullet"/>
        <w:numPr>
          <w:ilvl w:val="0"/>
          <w:numId w:val="200"/>
        </w:numPr>
      </w:pPr>
      <w:r w:rsidRPr="00754A56">
        <w:t xml:space="preserve">If the </w:t>
      </w:r>
      <w:r w:rsidR="008E2F16">
        <w:t>i</w:t>
      </w:r>
      <w:r w:rsidR="004C3AC6">
        <w:t>ndependent review organization</w:t>
      </w:r>
      <w:r w:rsidRPr="00754A56">
        <w:t xml:space="preserve"> </w:t>
      </w:r>
      <w:r w:rsidR="00A5227A">
        <w:t>decides we should pay</w:t>
      </w:r>
      <w:r w:rsidRPr="00754A56">
        <w:t xml:space="preserve">, we must send </w:t>
      </w:r>
      <w:r w:rsidR="00A5227A">
        <w:t xml:space="preserve">you or the provider </w:t>
      </w:r>
      <w:r w:rsidRPr="00754A56">
        <w:t>the payment within 30 calendar days. If the answer to your appeal is yes at any stage of the appeals process after Level 2, we must send the payment you requested to you or to the provider within 60 calendar days.</w:t>
      </w:r>
    </w:p>
    <w:p w14:paraId="1CBF8AC0" w14:textId="61C3C398" w:rsidR="007B77F4" w:rsidRDefault="002E1D1E" w:rsidP="00911B50">
      <w:pPr>
        <w:pStyle w:val="Heading3"/>
      </w:pPr>
      <w:bookmarkStart w:id="816" w:name="_Toc109553906"/>
      <w:bookmarkStart w:id="817" w:name="_Toc228561614"/>
      <w:bookmarkStart w:id="818" w:name="_Toc68442478"/>
      <w:bookmarkStart w:id="819" w:name="_Toc98761291"/>
      <w:bookmarkStart w:id="820" w:name="_Toc102342496"/>
      <w:bookmarkStart w:id="821" w:name="_Toc109987615"/>
      <w:r w:rsidRPr="00754A56">
        <w:t>SECTION 6</w:t>
      </w:r>
      <w:r w:rsidRPr="00754A56">
        <w:tab/>
        <w:t>Your Part D prescription drugs: How to ask for a coverage decision or make an appeal</w:t>
      </w:r>
      <w:bookmarkEnd w:id="816"/>
      <w:bookmarkEnd w:id="817"/>
      <w:bookmarkEnd w:id="818"/>
      <w:bookmarkEnd w:id="819"/>
      <w:bookmarkEnd w:id="820"/>
      <w:bookmarkEnd w:id="821"/>
    </w:p>
    <w:p w14:paraId="7B3AA351" w14:textId="77777777" w:rsidR="002E1D1E" w:rsidRPr="00754A56" w:rsidRDefault="002E1D1E" w:rsidP="00860A40">
      <w:pPr>
        <w:pStyle w:val="Heading4"/>
      </w:pPr>
      <w:bookmarkStart w:id="822" w:name="_Toc109553907"/>
      <w:bookmarkStart w:id="823" w:name="_Toc228561615"/>
      <w:bookmarkStart w:id="824" w:name="_Toc68442479"/>
      <w:r w:rsidRPr="00754A56">
        <w:t>Section 6.1</w:t>
      </w:r>
      <w:r w:rsidRPr="00754A56">
        <w:tab/>
        <w:t xml:space="preserve">This section tells you what to do if you have problems getting a Part D drug or you want us to pay you back for a Part D </w:t>
      </w:r>
      <w:proofErr w:type="gramStart"/>
      <w:r w:rsidRPr="00754A56">
        <w:t>drug</w:t>
      </w:r>
      <w:bookmarkEnd w:id="822"/>
      <w:bookmarkEnd w:id="823"/>
      <w:bookmarkEnd w:id="824"/>
      <w:proofErr w:type="gramEnd"/>
    </w:p>
    <w:p w14:paraId="139843C7" w14:textId="2E983865" w:rsidR="002E1D1E" w:rsidRPr="00754A56" w:rsidRDefault="002E1D1E" w:rsidP="00393E8B">
      <w:r w:rsidRPr="00754A56">
        <w:t>Your benefits include coverage for many prescription drugs.</w:t>
      </w:r>
      <w:r w:rsidR="00D10110" w:rsidRPr="00D10110">
        <w:t xml:space="preserve"> </w:t>
      </w:r>
      <w:r w:rsidR="00D10110" w:rsidRPr="00052110">
        <w:t>To be covered, the drug must be used for a medically accepted indication. (See Chapter 5 for more information about a medically accepted indication.)</w:t>
      </w:r>
      <w:r w:rsidR="00D10110">
        <w:t xml:space="preserve"> For </w:t>
      </w:r>
      <w:r w:rsidR="00D10110" w:rsidRPr="00052110">
        <w:t xml:space="preserve">details about Part D drugs, </w:t>
      </w:r>
      <w:r w:rsidR="00D10110">
        <w:t xml:space="preserve">rules, restrictions, and costs please see Chapters 5 and 6. </w:t>
      </w:r>
      <w:r w:rsidR="002240E6" w:rsidRPr="0096203F">
        <w:rPr>
          <w:b/>
          <w:bCs/>
        </w:rPr>
        <w:t>This section is about your Part D drugs only.</w:t>
      </w:r>
      <w:r w:rsidR="002240E6" w:rsidRPr="00754A56">
        <w:t xml:space="preserve"> To keep things simple, we generally say </w:t>
      </w:r>
      <w:r w:rsidR="002240E6" w:rsidRPr="00487EF7">
        <w:rPr>
          <w:i/>
        </w:rPr>
        <w:t>drug</w:t>
      </w:r>
      <w:r w:rsidR="002240E6" w:rsidRPr="00754A56">
        <w:t xml:space="preserve"> in the rest of this section, instead of repeating </w:t>
      </w:r>
      <w:r w:rsidR="002240E6" w:rsidRPr="00487EF7">
        <w:rPr>
          <w:i/>
        </w:rPr>
        <w:t>covered outpatient prescription drug</w:t>
      </w:r>
      <w:r w:rsidR="002240E6" w:rsidRPr="00754A56">
        <w:t xml:space="preserve"> or </w:t>
      </w:r>
      <w:r w:rsidR="002240E6" w:rsidRPr="00487EF7">
        <w:rPr>
          <w:i/>
        </w:rPr>
        <w:t>Part D drug</w:t>
      </w:r>
      <w:r w:rsidR="002240E6" w:rsidRPr="00754A56">
        <w:t xml:space="preserve"> every time.</w:t>
      </w:r>
      <w:r w:rsidR="002240E6" w:rsidRPr="00D10110">
        <w:t xml:space="preserve"> </w:t>
      </w:r>
      <w:r w:rsidR="002240E6">
        <w:t>We also use the term “</w:t>
      </w:r>
      <w:r w:rsidR="003A34D4">
        <w:t>D</w:t>
      </w:r>
      <w:r w:rsidR="002240E6">
        <w:t xml:space="preserve">rug list” instead of </w:t>
      </w:r>
      <w:r w:rsidR="002240E6" w:rsidRPr="003A34D4">
        <w:rPr>
          <w:i/>
        </w:rPr>
        <w:t>List of Covered Drugs</w:t>
      </w:r>
      <w:r w:rsidR="002240E6">
        <w:t xml:space="preserve"> or </w:t>
      </w:r>
      <w:r w:rsidR="002240E6" w:rsidRPr="003A34D4">
        <w:rPr>
          <w:i/>
        </w:rPr>
        <w:t>Formulary</w:t>
      </w:r>
      <w:r w:rsidR="002240E6">
        <w:t>.</w:t>
      </w:r>
    </w:p>
    <w:p w14:paraId="1E9B70EC" w14:textId="685D17F7" w:rsidR="00D10110" w:rsidRDefault="00D10110" w:rsidP="00501D7A">
      <w:pPr>
        <w:pStyle w:val="ListBullet"/>
        <w:numPr>
          <w:ilvl w:val="0"/>
          <w:numId w:val="201"/>
        </w:numPr>
      </w:pPr>
      <w:r>
        <w:t>If you do not know if a drug is covered or if you meet the rules</w:t>
      </w:r>
      <w:r w:rsidR="00855639">
        <w:t>,</w:t>
      </w:r>
      <w:r>
        <w:t xml:space="preserve"> you can ask us. Some drugs require that you </w:t>
      </w:r>
      <w:r w:rsidRPr="00052110">
        <w:t>get approval from us before we will cover it</w:t>
      </w:r>
      <w:r>
        <w:t xml:space="preserve">.  </w:t>
      </w:r>
    </w:p>
    <w:p w14:paraId="068E29BD" w14:textId="59BB180E" w:rsidR="00D10110" w:rsidRPr="00754A56" w:rsidRDefault="00D10110" w:rsidP="00501D7A">
      <w:pPr>
        <w:pStyle w:val="ListBullet"/>
        <w:numPr>
          <w:ilvl w:val="0"/>
          <w:numId w:val="201"/>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C490EAE" w14:textId="77777777" w:rsidR="002E1D1E" w:rsidRPr="00754A56" w:rsidRDefault="002E1D1E" w:rsidP="00F75A6D">
      <w:pPr>
        <w:pStyle w:val="subheading"/>
      </w:pPr>
      <w:r w:rsidRPr="00754A56">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75A6D" w:rsidRPr="002B6AA7" w14:paraId="2E0F48AC" w14:textId="77777777" w:rsidTr="6366B9EF">
        <w:trPr>
          <w:cantSplit/>
          <w:tblHeader/>
          <w:jc w:val="center"/>
        </w:trPr>
        <w:tc>
          <w:tcPr>
            <w:tcW w:w="9345" w:type="dxa"/>
            <w:shd w:val="clear" w:color="auto" w:fill="auto"/>
          </w:tcPr>
          <w:p w14:paraId="29D01055" w14:textId="0D2C1C97" w:rsidR="00F75A6D" w:rsidRPr="00D95AA1" w:rsidRDefault="00F75A6D">
            <w:pPr>
              <w:keepNext/>
              <w:jc w:val="center"/>
              <w:rPr>
                <w:b/>
                <w:bCs/>
              </w:rPr>
            </w:pPr>
            <w:r w:rsidRPr="000871E5">
              <w:rPr>
                <w:b/>
                <w:bCs/>
              </w:rPr>
              <w:t>Legal Term</w:t>
            </w:r>
          </w:p>
        </w:tc>
      </w:tr>
      <w:tr w:rsidR="00F75A6D" w14:paraId="5DBE2D2F" w14:textId="77777777" w:rsidTr="6366B9EF">
        <w:trPr>
          <w:cantSplit/>
          <w:jc w:val="center"/>
        </w:trPr>
        <w:tc>
          <w:tcPr>
            <w:tcW w:w="9345" w:type="dxa"/>
            <w:shd w:val="clear" w:color="auto" w:fill="auto"/>
          </w:tcPr>
          <w:p w14:paraId="1B63C661" w14:textId="6DE1C63A" w:rsidR="00F75A6D" w:rsidRDefault="00F75A6D" w:rsidP="00F75A6D">
            <w:r w:rsidRPr="000871E5">
              <w:rPr>
                <w:rFonts w:eastAsia="Calibri"/>
              </w:rPr>
              <w:t xml:space="preserve">An initial coverage decision about your Part D drugs is called a </w:t>
            </w:r>
            <w:r w:rsidRPr="00D95AA1">
              <w:rPr>
                <w:rFonts w:eastAsia="Calibri"/>
                <w:b/>
                <w:bCs/>
              </w:rPr>
              <w:t>coverage determination.</w:t>
            </w:r>
          </w:p>
        </w:tc>
      </w:tr>
    </w:tbl>
    <w:p w14:paraId="7FFA923A" w14:textId="791A7149" w:rsidR="00D10110" w:rsidRPr="00052110" w:rsidRDefault="00D10110" w:rsidP="00D10110">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193C2E8C" w14:textId="57532B60" w:rsidR="00D10110" w:rsidRPr="00754A56" w:rsidRDefault="00D10110" w:rsidP="00A2569D">
      <w:pPr>
        <w:pStyle w:val="ListBullet2"/>
        <w:numPr>
          <w:ilvl w:val="0"/>
          <w:numId w:val="15"/>
        </w:numPr>
      </w:pPr>
      <w:r>
        <w:lastRenderedPageBreak/>
        <w:t xml:space="preserve">Asking to </w:t>
      </w:r>
      <w:r w:rsidRPr="00052110">
        <w:t xml:space="preserve">cover a Part D drug that is not on the plan’s </w:t>
      </w:r>
      <w:r w:rsidRPr="000871E5">
        <w:rPr>
          <w:i/>
          <w:iCs/>
        </w:rPr>
        <w:t>List of Covered Drugs</w:t>
      </w:r>
      <w:r>
        <w:t xml:space="preserve">. </w:t>
      </w:r>
      <w:r w:rsidRPr="000871E5">
        <w:rPr>
          <w:b/>
          <w:bCs/>
        </w:rPr>
        <w:t>Ask for an exception. Section 6.2</w:t>
      </w:r>
    </w:p>
    <w:p w14:paraId="400918D4" w14:textId="2CB3E23C" w:rsidR="00D10110" w:rsidRDefault="002E1D1E" w:rsidP="00A2569D">
      <w:pPr>
        <w:pStyle w:val="ListBullet2"/>
        <w:numPr>
          <w:ilvl w:val="0"/>
          <w:numId w:val="15"/>
        </w:numPr>
      </w:pPr>
      <w:r w:rsidRPr="00754A56">
        <w:t>Asking to waive a restriction on the plan’s coverage for a drug (such as limits on the amount of the drug you can get)</w:t>
      </w:r>
      <w:r w:rsidR="00D10110" w:rsidRPr="000871E5">
        <w:rPr>
          <w:b/>
          <w:bCs/>
        </w:rPr>
        <w:t xml:space="preserve"> Ask for an exception. Section 6.2</w:t>
      </w:r>
      <w:r w:rsidRPr="00754A56">
        <w:t xml:space="preserve"> </w:t>
      </w:r>
    </w:p>
    <w:p w14:paraId="4C04912C" w14:textId="6CA7DD67" w:rsidR="00D10110" w:rsidRPr="00033D60" w:rsidRDefault="00D10110" w:rsidP="00A2569D">
      <w:pPr>
        <w:pStyle w:val="ListBullet2"/>
        <w:numPr>
          <w:ilvl w:val="0"/>
          <w:numId w:val="15"/>
        </w:numPr>
      </w:pPr>
      <w:r w:rsidRPr="000871E5">
        <w:rPr>
          <w:i/>
          <w:iCs/>
          <w:color w:val="0000FF"/>
        </w:rPr>
        <w:t xml:space="preserve">[Plans with a formulary structure (e.g., no tiers) that does not allow for tiering exceptions: omit this </w:t>
      </w:r>
      <w:r w:rsidR="00D2688B">
        <w:rPr>
          <w:i/>
          <w:iCs/>
          <w:color w:val="0000FF"/>
        </w:rPr>
        <w:t>sentence</w:t>
      </w:r>
      <w:r w:rsidRPr="000871E5">
        <w:rPr>
          <w:i/>
          <w:iCs/>
          <w:color w:val="0000FF"/>
        </w:rPr>
        <w:t>]</w:t>
      </w:r>
      <w:r w:rsidRPr="00D95AA1">
        <w:rPr>
          <w:b/>
          <w:bCs/>
          <w:color w:val="0000FF"/>
        </w:rPr>
        <w:t xml:space="preserve"> </w:t>
      </w:r>
      <w:r w:rsidRPr="00052110">
        <w:t>Asking to pay a lower cost-sharing amount for a covered drug</w:t>
      </w:r>
      <w:r>
        <w:t xml:space="preserve"> on a higher cost-sharing tier</w:t>
      </w:r>
      <w:r w:rsidRPr="00644D8A">
        <w:t xml:space="preserve"> </w:t>
      </w:r>
      <w:r w:rsidRPr="000871E5">
        <w:rPr>
          <w:b/>
          <w:bCs/>
        </w:rPr>
        <w:t>Ask for an exception. Section 6.2</w:t>
      </w:r>
    </w:p>
    <w:p w14:paraId="6B4319B9" w14:textId="32B9270C" w:rsidR="005D1C03" w:rsidRPr="005D1C03" w:rsidRDefault="00D10110" w:rsidP="00A2569D">
      <w:pPr>
        <w:pStyle w:val="ListBullet2"/>
        <w:numPr>
          <w:ilvl w:val="0"/>
          <w:numId w:val="15"/>
        </w:numPr>
      </w:pPr>
      <w:r>
        <w:t>Asking</w:t>
      </w:r>
      <w:r w:rsidRPr="00182C79">
        <w:t xml:space="preserve"> </w:t>
      </w:r>
      <w:r>
        <w:t xml:space="preserve">to get pre-approval for a drug. </w:t>
      </w:r>
      <w:r w:rsidRPr="000871E5">
        <w:rPr>
          <w:b/>
          <w:bCs/>
        </w:rPr>
        <w:t>Ask for a coverage decision. Section 6.4</w:t>
      </w:r>
    </w:p>
    <w:p w14:paraId="6B78EFC9" w14:textId="041BBFD2" w:rsidR="005D1C03" w:rsidRPr="005D1C03" w:rsidRDefault="00D10110" w:rsidP="00A2569D">
      <w:pPr>
        <w:pStyle w:val="ListBullet2"/>
        <w:numPr>
          <w:ilvl w:val="0"/>
          <w:numId w:val="15"/>
        </w:numPr>
      </w:pPr>
      <w:r>
        <w:t xml:space="preserve">Pay </w:t>
      </w:r>
      <w:r w:rsidRPr="00052110">
        <w:t xml:space="preserve">for a prescription drug you already bought. </w:t>
      </w:r>
      <w:r w:rsidRPr="000871E5">
        <w:rPr>
          <w:b/>
          <w:bCs/>
        </w:rPr>
        <w:t>Ask us to pay you back. Section 6.4</w:t>
      </w:r>
    </w:p>
    <w:p w14:paraId="69CF4DFF" w14:textId="083EC785" w:rsidR="002E1D1E" w:rsidRPr="00754A56" w:rsidRDefault="002E1D1E" w:rsidP="005D1C03">
      <w:pPr>
        <w:pStyle w:val="ListBullet2"/>
      </w:pPr>
      <w:r w:rsidRPr="00754A56">
        <w:t xml:space="preserve">If you disagree with a coverage decision we have made, you can appeal our decision. </w:t>
      </w:r>
    </w:p>
    <w:p w14:paraId="5752A9A6" w14:textId="0B5EBAE8" w:rsidR="00F75A6D" w:rsidRPr="00754A56" w:rsidRDefault="002E1D1E" w:rsidP="005915BD">
      <w:r w:rsidRPr="00754A56">
        <w:t xml:space="preserve">This section tells you both how to ask for coverage decisions and how to request an appeal. </w:t>
      </w:r>
    </w:p>
    <w:p w14:paraId="19431C60" w14:textId="0E86E55E" w:rsidR="002E1D1E" w:rsidRDefault="002E1D1E" w:rsidP="00860A40">
      <w:pPr>
        <w:pStyle w:val="Heading4"/>
      </w:pPr>
      <w:bookmarkStart w:id="825" w:name="_Toc109553908"/>
      <w:bookmarkStart w:id="826" w:name="_Toc228561616"/>
      <w:bookmarkStart w:id="827" w:name="_Toc68442480"/>
      <w:r w:rsidRPr="00754A56">
        <w:t>Section 6.2</w:t>
      </w:r>
      <w:r w:rsidRPr="00754A56">
        <w:tab/>
        <w:t>What is an exception?</w:t>
      </w:r>
      <w:bookmarkEnd w:id="825"/>
      <w:bookmarkEnd w:id="826"/>
      <w:bookmarkEnd w:id="827"/>
    </w:p>
    <w:p w14:paraId="6819EE8F"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9833CE" w:rsidRPr="00CA3D61" w14:paraId="0229C13B" w14:textId="77777777" w:rsidTr="6366B9EF">
        <w:trPr>
          <w:cantSplit/>
          <w:tblHeader/>
          <w:jc w:val="center"/>
        </w:trPr>
        <w:tc>
          <w:tcPr>
            <w:tcW w:w="9435" w:type="dxa"/>
            <w:shd w:val="clear" w:color="auto" w:fill="auto"/>
          </w:tcPr>
          <w:p w14:paraId="78E19BFA" w14:textId="77777777" w:rsidR="009833CE" w:rsidRPr="00D95AA1" w:rsidRDefault="009833CE">
            <w:pPr>
              <w:keepNext/>
              <w:jc w:val="center"/>
              <w:rPr>
                <w:b/>
                <w:bCs/>
              </w:rPr>
            </w:pPr>
            <w:r w:rsidRPr="000871E5">
              <w:rPr>
                <w:b/>
                <w:bCs/>
              </w:rPr>
              <w:t>Legal Terms</w:t>
            </w:r>
          </w:p>
        </w:tc>
      </w:tr>
      <w:tr w:rsidR="009833CE" w14:paraId="6564547A" w14:textId="77777777" w:rsidTr="6366B9EF">
        <w:trPr>
          <w:cantSplit/>
          <w:jc w:val="center"/>
        </w:trPr>
        <w:tc>
          <w:tcPr>
            <w:tcW w:w="9435" w:type="dxa"/>
            <w:shd w:val="clear" w:color="auto" w:fill="auto"/>
          </w:tcPr>
          <w:p w14:paraId="16E6AE35" w14:textId="62F43C7C" w:rsidR="009833CE" w:rsidRPr="00D95AA1" w:rsidRDefault="009833CE">
            <w:pPr>
              <w:keepNext/>
              <w:rPr>
                <w:b/>
                <w:bCs/>
              </w:rPr>
            </w:pPr>
            <w:r w:rsidRPr="00052110">
              <w:t xml:space="preserve">Asking for coverage of a drug that is not on the </w:t>
            </w:r>
            <w:r w:rsidR="00F34036">
              <w:t>“</w:t>
            </w:r>
            <w:r w:rsidRPr="00052110">
              <w:t>Drug List</w:t>
            </w:r>
            <w:r w:rsidR="00F34036">
              <w:t>”</w:t>
            </w:r>
            <w:r w:rsidRPr="00052110">
              <w:t xml:space="preserve"> is sometimes called asking for a </w:t>
            </w:r>
            <w:r w:rsidRPr="000871E5">
              <w:rPr>
                <w:b/>
                <w:bCs/>
              </w:rPr>
              <w:t>formulary exception.</w:t>
            </w:r>
          </w:p>
          <w:p w14:paraId="2AB5DC75" w14:textId="71B98A26" w:rsidR="009833CE" w:rsidRPr="00D95AA1" w:rsidRDefault="009833CE">
            <w:pPr>
              <w:rPr>
                <w:b/>
                <w:bCs/>
              </w:rPr>
            </w:pPr>
            <w:r w:rsidRPr="00052110">
              <w:t xml:space="preserve">Asking for removal of a restriction on coverage for a drug is sometimes called asking for a </w:t>
            </w:r>
            <w:r w:rsidRPr="000871E5">
              <w:rPr>
                <w:b/>
                <w:bCs/>
              </w:rPr>
              <w:t>formulary exception.</w:t>
            </w:r>
          </w:p>
          <w:p w14:paraId="1DD73DA3" w14:textId="7393B9E1" w:rsidR="009833CE" w:rsidRDefault="009833CE" w:rsidP="00BB716A">
            <w:r w:rsidRPr="00052110">
              <w:t>Asking to pay a lower price for a covered non-preferred drug</w:t>
            </w:r>
            <w:r w:rsidRPr="00052110" w:rsidDel="007109A2">
              <w:t xml:space="preserve"> </w:t>
            </w:r>
            <w:r w:rsidRPr="00052110">
              <w:t xml:space="preserve">is sometimes called asking for a </w:t>
            </w:r>
            <w:r w:rsidRPr="000871E5">
              <w:rPr>
                <w:b/>
                <w:bCs/>
              </w:rPr>
              <w:t>tiering exception.</w:t>
            </w:r>
          </w:p>
        </w:tc>
      </w:tr>
    </w:tbl>
    <w:p w14:paraId="3EA444E6" w14:textId="20D20C01" w:rsidR="002E1D1E" w:rsidRPr="00754A56" w:rsidRDefault="002E1D1E" w:rsidP="6366B9EF">
      <w:pPr>
        <w:tabs>
          <w:tab w:val="left" w:pos="0"/>
        </w:tabs>
        <w:rPr>
          <w:szCs w:val="26"/>
        </w:rPr>
      </w:pPr>
      <w:r w:rsidRPr="000871E5">
        <w:t xml:space="preserve">If a drug is not covered in the way you would like it to be covered, you can ask us to make an </w:t>
      </w:r>
      <w:r w:rsidRPr="008D2696">
        <w:rPr>
          <w:b/>
        </w:rPr>
        <w:t>exception</w:t>
      </w:r>
      <w:r w:rsidRPr="000871E5">
        <w:t xml:space="preserve">. An exception is a type of coverage decision. </w:t>
      </w:r>
    </w:p>
    <w:p w14:paraId="3EF403F8" w14:textId="7BF09CB6" w:rsidR="002E1D1E" w:rsidRPr="00754A56" w:rsidRDefault="009833CE" w:rsidP="6366B9EF">
      <w:pPr>
        <w:tabs>
          <w:tab w:val="left" w:pos="0"/>
        </w:tabs>
        <w:rPr>
          <w:szCs w:val="26"/>
        </w:rPr>
      </w:pPr>
      <w:r w:rsidRPr="000871E5">
        <w:t xml:space="preserve">For us to </w:t>
      </w:r>
      <w:r w:rsidRPr="00D95AA1">
        <w:t>consider your exception request</w:t>
      </w:r>
      <w:r w:rsidR="002E1D1E" w:rsidRPr="00D95AA1">
        <w:t>, your doctor or other prescriber will need to explain the medical reasons why you need the exception approved.</w:t>
      </w:r>
      <w:r w:rsidR="002E1D1E" w:rsidRPr="00D95AA1" w:rsidDel="009833CE">
        <w:t xml:space="preserve"> </w:t>
      </w:r>
      <w:bookmarkStart w:id="828" w:name="OLE_LINK1"/>
      <w:r w:rsidR="002E1D1E" w:rsidRPr="00D95AA1">
        <w:t xml:space="preserve">Here are </w:t>
      </w:r>
      <w:r w:rsidR="002E1D1E" w:rsidRPr="00D95AA1">
        <w:rPr>
          <w:color w:val="0000FF"/>
        </w:rPr>
        <w:t>[</w:t>
      </w:r>
      <w:r w:rsidR="002E1D1E" w:rsidRPr="00D95AA1">
        <w:rPr>
          <w:i/>
          <w:iCs/>
          <w:color w:val="0000FF"/>
        </w:rPr>
        <w:t>insert as applicable:</w:t>
      </w:r>
      <w:r w:rsidR="002E1D1E" w:rsidRPr="00D95AA1">
        <w:rPr>
          <w:color w:val="0000FF"/>
        </w:rPr>
        <w:t xml:space="preserve"> two </w:t>
      </w:r>
      <w:r w:rsidR="002E1D1E" w:rsidRPr="00D95AA1">
        <w:rPr>
          <w:i/>
          <w:iCs/>
          <w:color w:val="0000FF"/>
        </w:rPr>
        <w:t>OR</w:t>
      </w:r>
      <w:r w:rsidR="002E1D1E" w:rsidRPr="00D95AA1">
        <w:rPr>
          <w:color w:val="0000FF"/>
        </w:rPr>
        <w:t xml:space="preserve"> three] </w:t>
      </w:r>
      <w:r w:rsidR="002E1D1E" w:rsidRPr="00D95AA1">
        <w:t>examples of exceptions that you or your doctor or other</w:t>
      </w:r>
      <w:r w:rsidR="00785EC9" w:rsidRPr="00D95AA1">
        <w:t xml:space="preserve"> prescriber can ask us to make:</w:t>
      </w:r>
    </w:p>
    <w:bookmarkEnd w:id="828"/>
    <w:p w14:paraId="324927D2" w14:textId="4896454F" w:rsidR="002E1D1E" w:rsidRDefault="002E1D1E" w:rsidP="00A2569D">
      <w:pPr>
        <w:keepNext/>
        <w:numPr>
          <w:ilvl w:val="0"/>
          <w:numId w:val="17"/>
        </w:numPr>
        <w:tabs>
          <w:tab w:val="clear" w:pos="720"/>
          <w:tab w:val="left" w:pos="360"/>
        </w:tabs>
        <w:spacing w:after="120" w:afterAutospacing="0"/>
        <w:ind w:left="360"/>
      </w:pPr>
      <w:r w:rsidRPr="000871E5">
        <w:rPr>
          <w:b/>
          <w:bCs/>
        </w:rPr>
        <w:t xml:space="preserve">Covering a Part D drug for you that is not on our </w:t>
      </w:r>
      <w:r w:rsidR="00CA4BE6">
        <w:rPr>
          <w:b/>
          <w:bCs/>
        </w:rPr>
        <w:t>“</w:t>
      </w:r>
      <w:r w:rsidR="00D413F2" w:rsidRPr="00D95AA1">
        <w:rPr>
          <w:b/>
          <w:bCs/>
        </w:rPr>
        <w:t>Drug List.</w:t>
      </w:r>
      <w:r w:rsidR="00CA4BE6">
        <w:rPr>
          <w:b/>
          <w:bCs/>
        </w:rPr>
        <w:t>”</w:t>
      </w:r>
      <w:r w:rsidR="00D413F2" w:rsidRPr="00D95AA1">
        <w:rPr>
          <w:b/>
          <w:bCs/>
        </w:rPr>
        <w:t xml:space="preserve"> </w:t>
      </w:r>
      <w:r w:rsidR="00727EEA" w:rsidRPr="00754A56">
        <w:t>If we agree to</w:t>
      </w:r>
      <w:r w:rsidR="00727EEA" w:rsidRPr="00727EEA">
        <w:t xml:space="preserve"> </w:t>
      </w:r>
      <w:r w:rsidR="00727EEA" w:rsidRPr="00754A56">
        <w:t xml:space="preserve">cover a drug not on the </w:t>
      </w:r>
      <w:r w:rsidR="00BF7ECA">
        <w:t>“</w:t>
      </w:r>
      <w:r w:rsidR="00727EEA" w:rsidRPr="00754A56">
        <w:t>Drug List,</w:t>
      </w:r>
      <w:r w:rsidR="00BF7ECA">
        <w:t>”</w:t>
      </w:r>
      <w:r w:rsidR="00B17FA8" w:rsidRPr="00B17FA8">
        <w:t xml:space="preserve"> </w:t>
      </w:r>
      <w:r w:rsidR="00B17FA8" w:rsidRPr="00052110">
        <w:t xml:space="preserve">you will need to pay the cost-sharing amount that applies to </w:t>
      </w:r>
      <w:r w:rsidR="00B17FA8" w:rsidRPr="00315599">
        <w:rPr>
          <w:color w:val="0000FF"/>
        </w:rPr>
        <w:t>[</w:t>
      </w:r>
      <w:r w:rsidR="00B17FA8" w:rsidRPr="000871E5">
        <w:rPr>
          <w:i/>
          <w:iCs/>
          <w:color w:val="0000FF"/>
        </w:rPr>
        <w:t>insert as appropriate:</w:t>
      </w:r>
      <w:r w:rsidR="00B17FA8" w:rsidRPr="00315599">
        <w:rPr>
          <w:color w:val="0000FF"/>
        </w:rPr>
        <w:t xml:space="preserve"> </w:t>
      </w:r>
      <w:proofErr w:type="gramStart"/>
      <w:r w:rsidR="00B17FA8" w:rsidRPr="00315599">
        <w:rPr>
          <w:color w:val="0000FF"/>
        </w:rPr>
        <w:t>all of</w:t>
      </w:r>
      <w:proofErr w:type="gramEnd"/>
      <w:r w:rsidR="00B17FA8" w:rsidRPr="00315599">
        <w:rPr>
          <w:color w:val="0000FF"/>
        </w:rPr>
        <w:t xml:space="preserve"> our drugs </w:t>
      </w:r>
      <w:r w:rsidR="00B17FA8" w:rsidRPr="000871E5">
        <w:rPr>
          <w:i/>
          <w:iCs/>
          <w:color w:val="0000FF"/>
        </w:rPr>
        <w:t>OR</w:t>
      </w:r>
      <w:r w:rsidR="00B17FA8" w:rsidRPr="00315599">
        <w:rPr>
          <w:color w:val="0000FF"/>
        </w:rPr>
        <w:t xml:space="preserve"> drugs in </w:t>
      </w:r>
      <w:r w:rsidR="00B17FA8" w:rsidRPr="000871E5">
        <w:rPr>
          <w:i/>
          <w:iCs/>
          <w:color w:val="0000FF"/>
        </w:rPr>
        <w:t xml:space="preserve">[insert exceptions tier] OR </w:t>
      </w:r>
      <w:r w:rsidR="00B17FA8" w:rsidRPr="00315599">
        <w:rPr>
          <w:color w:val="0000FF"/>
        </w:rPr>
        <w:t>drugs in</w:t>
      </w:r>
      <w:r w:rsidR="00B17FA8" w:rsidRPr="000871E5">
        <w:rPr>
          <w:i/>
          <w:iCs/>
          <w:color w:val="0000FF"/>
        </w:rPr>
        <w:t xml:space="preserve"> [insert exceptions tier]</w:t>
      </w:r>
      <w:r w:rsidR="00B17FA8" w:rsidRPr="00315599">
        <w:rPr>
          <w:color w:val="0000FF"/>
        </w:rPr>
        <w:t xml:space="preserve"> for brand name drugs or</w:t>
      </w:r>
      <w:r w:rsidR="00B17FA8" w:rsidRPr="000871E5">
        <w:rPr>
          <w:i/>
          <w:iCs/>
          <w:color w:val="0000FF"/>
        </w:rPr>
        <w:t xml:space="preserve"> [insert exceptions tier] </w:t>
      </w:r>
      <w:r w:rsidR="00B17FA8" w:rsidRPr="00315599">
        <w:rPr>
          <w:color w:val="0000FF"/>
        </w:rPr>
        <w:t>for generic drugs]</w:t>
      </w:r>
      <w:r w:rsidR="00B17FA8" w:rsidRPr="000871E5">
        <w:rPr>
          <w:i/>
          <w:iCs/>
        </w:rPr>
        <w:t>.</w:t>
      </w:r>
      <w:r w:rsidR="00B17FA8" w:rsidRPr="00052110">
        <w:t xml:space="preserve"> You cannot ask for an exception to the </w:t>
      </w:r>
      <w:r w:rsidR="00B17FA8">
        <w:t xml:space="preserve">cost sharing </w:t>
      </w:r>
      <w:r w:rsidR="00B17FA8" w:rsidRPr="00052110">
        <w:t>amount we require you to pay for the drug.</w:t>
      </w:r>
    </w:p>
    <w:p w14:paraId="1EF4F428" w14:textId="55315C85" w:rsidR="002E1D1E" w:rsidRDefault="002E1D1E" w:rsidP="00A2569D">
      <w:pPr>
        <w:numPr>
          <w:ilvl w:val="0"/>
          <w:numId w:val="17"/>
        </w:numPr>
        <w:tabs>
          <w:tab w:val="clear" w:pos="720"/>
          <w:tab w:val="num" w:pos="360"/>
        </w:tabs>
        <w:spacing w:after="120" w:afterAutospacing="0"/>
        <w:ind w:left="360"/>
      </w:pPr>
      <w:r w:rsidRPr="000871E5">
        <w:rPr>
          <w:b/>
          <w:bCs/>
        </w:rPr>
        <w:t>Removing a restriction for a c</w:t>
      </w:r>
      <w:r w:rsidRPr="00D95AA1">
        <w:rPr>
          <w:b/>
          <w:bCs/>
        </w:rPr>
        <w:t>overed drug</w:t>
      </w:r>
      <w:r w:rsidRPr="00754A56">
        <w:t>.</w:t>
      </w:r>
      <w:r w:rsidR="00D413F2" w:rsidRPr="00D413F2">
        <w:t xml:space="preserve"> </w:t>
      </w:r>
      <w:r w:rsidR="00D413F2">
        <w:t>Chapter 5 describes the</w:t>
      </w:r>
      <w:r w:rsidRPr="00754A56">
        <w:t xml:space="preserve"> extra rules or restrictions that apply to certain drugs on our </w:t>
      </w:r>
      <w:r w:rsidR="00BF7ECA">
        <w:t>“</w:t>
      </w:r>
      <w:r w:rsidR="00D413F2">
        <w:t>Drug List.</w:t>
      </w:r>
      <w:r w:rsidR="00BF7ECA">
        <w:t>”</w:t>
      </w:r>
      <w:r w:rsidR="00D413F2">
        <w:t xml:space="preserve"> </w:t>
      </w:r>
      <w:r w:rsidR="00D413F2" w:rsidRPr="000871E5">
        <w:rPr>
          <w:i/>
          <w:iCs/>
          <w:color w:val="0000FF"/>
        </w:rPr>
        <w:t xml:space="preserve">[Plans with a formulary structure (e.g., no tiers) that does not allow for tiering exceptions: omit this </w:t>
      </w:r>
      <w:r w:rsidR="00F00B29">
        <w:rPr>
          <w:i/>
          <w:iCs/>
          <w:color w:val="0000FF"/>
        </w:rPr>
        <w:t>sentence</w:t>
      </w:r>
      <w:r w:rsidR="00BF7ECA">
        <w:rPr>
          <w:i/>
          <w:iCs/>
          <w:color w:val="0000FF"/>
        </w:rPr>
        <w:t>.</w:t>
      </w:r>
      <w:r w:rsidR="00D413F2" w:rsidRPr="000871E5">
        <w:rPr>
          <w:i/>
          <w:iCs/>
          <w:color w:val="0000FF"/>
        </w:rPr>
        <w:t xml:space="preserve">] </w:t>
      </w:r>
      <w:r w:rsidR="00D413F2" w:rsidRPr="00052110">
        <w:rPr>
          <w:color w:val="000000"/>
        </w:rPr>
        <w:t xml:space="preserve">If we agree to </w:t>
      </w:r>
      <w:r w:rsidR="00D413F2" w:rsidRPr="00052110">
        <w:rPr>
          <w:color w:val="000000"/>
        </w:rPr>
        <w:lastRenderedPageBreak/>
        <w:t xml:space="preserve">make an exception and waive a restriction for you, you can ask for </w:t>
      </w:r>
      <w:r w:rsidR="00D413F2" w:rsidRPr="00052110">
        <w:t>an exception to the copayment or coinsurance amount we require you to pay for the drug</w:t>
      </w:r>
      <w:r w:rsidR="00D413F2" w:rsidRPr="00052110">
        <w:rPr>
          <w:color w:val="000000"/>
        </w:rPr>
        <w:t>.</w:t>
      </w:r>
      <w:r w:rsidR="00D413F2">
        <w:rPr>
          <w:color w:val="000000"/>
        </w:rPr>
        <w:t xml:space="preserve"> </w:t>
      </w:r>
    </w:p>
    <w:p w14:paraId="765F21E7" w14:textId="1429C794" w:rsidR="002E1D1E" w:rsidRDefault="002E1D1E" w:rsidP="00A2569D">
      <w:pPr>
        <w:pStyle w:val="ListParagraph"/>
        <w:keepNext/>
        <w:numPr>
          <w:ilvl w:val="0"/>
          <w:numId w:val="17"/>
        </w:numPr>
        <w:tabs>
          <w:tab w:val="clear" w:pos="720"/>
          <w:tab w:val="num" w:pos="360"/>
        </w:tabs>
        <w:spacing w:after="120" w:afterAutospacing="0"/>
        <w:ind w:left="360"/>
      </w:pPr>
      <w:r w:rsidRPr="000871E5">
        <w:rPr>
          <w:i/>
          <w:iCs/>
          <w:color w:val="0000FF"/>
        </w:rPr>
        <w:t>[</w:t>
      </w:r>
      <w:r w:rsidR="00214EC6" w:rsidRPr="00D95AA1">
        <w:rPr>
          <w:i/>
          <w:iCs/>
          <w:color w:val="0000FF"/>
        </w:rPr>
        <w:t>Plans with a formulary structure (e.g., no tiers) that does not allow for tiering exceptions</w:t>
      </w:r>
      <w:r w:rsidR="0042322B" w:rsidRPr="00D95AA1">
        <w:rPr>
          <w:i/>
          <w:iCs/>
          <w:color w:val="0000FF"/>
        </w:rPr>
        <w:t>,</w:t>
      </w:r>
      <w:r w:rsidR="00214EC6" w:rsidRPr="00D95AA1">
        <w:rPr>
          <w:i/>
          <w:iCs/>
          <w:color w:val="0000FF"/>
        </w:rPr>
        <w:t xml:space="preserve"> omit this section</w:t>
      </w:r>
      <w:r w:rsidR="00F91589" w:rsidRPr="00D95AA1">
        <w:rPr>
          <w:i/>
          <w:iCs/>
          <w:color w:val="0000FF"/>
        </w:rPr>
        <w:t>.</w:t>
      </w:r>
      <w:r w:rsidRPr="00D95AA1">
        <w:rPr>
          <w:i/>
          <w:iCs/>
          <w:color w:val="0000FF"/>
        </w:rPr>
        <w:t>]</w:t>
      </w:r>
      <w:r w:rsidRPr="00D95AA1">
        <w:rPr>
          <w:b/>
          <w:bCs/>
          <w:color w:val="0000FF"/>
        </w:rPr>
        <w:t xml:space="preserve"> </w:t>
      </w:r>
      <w:r w:rsidRPr="00D95AA1">
        <w:rPr>
          <w:b/>
          <w:bCs/>
        </w:rPr>
        <w:t xml:space="preserve">Changing coverage of a drug to a lower cost-sharing tier. </w:t>
      </w:r>
      <w:r w:rsidRPr="00754A56">
        <w:t xml:space="preserve">Every drug on our </w:t>
      </w:r>
      <w:r w:rsidR="00BF7ECA">
        <w:t>“</w:t>
      </w:r>
      <w:r w:rsidRPr="00754A56">
        <w:t>Drug List</w:t>
      </w:r>
      <w:r w:rsidR="00BF7ECA">
        <w:t>”</w:t>
      </w:r>
      <w:r w:rsidRPr="00754A56">
        <w:t xml:space="preserve"> is in one of </w:t>
      </w:r>
      <w:r w:rsidRPr="000871E5">
        <w:rPr>
          <w:i/>
          <w:iCs/>
          <w:color w:val="0000FF"/>
        </w:rPr>
        <w:t>[insert number of tiers]</w:t>
      </w:r>
      <w:r w:rsidRPr="00754A56">
        <w:t xml:space="preserve"> cost-sharing tiers. In general, the lower the cost-sharing tier number, the less you will pay as your share of the cost of the drug.</w:t>
      </w:r>
    </w:p>
    <w:p w14:paraId="6731BDFB" w14:textId="3D254A5F" w:rsidR="00A728DD" w:rsidRPr="00DC1F5D" w:rsidRDefault="00C70E9D" w:rsidP="00501D7A">
      <w:pPr>
        <w:pStyle w:val="ListBullet2"/>
        <w:numPr>
          <w:ilvl w:val="0"/>
          <w:numId w:val="38"/>
        </w:numPr>
      </w:pPr>
      <w:r w:rsidRPr="00150A07">
        <w:t xml:space="preserve">If </w:t>
      </w:r>
      <w:r w:rsidRPr="00473503">
        <w:t xml:space="preserve">our </w:t>
      </w:r>
      <w:r w:rsidR="001E07D1">
        <w:t>“D</w:t>
      </w:r>
      <w:r w:rsidRPr="00473503">
        <w:t xml:space="preserve">rug </w:t>
      </w:r>
      <w:r w:rsidR="001E07D1">
        <w:t>L</w:t>
      </w:r>
      <w:r w:rsidRPr="00473503">
        <w:t>ist</w:t>
      </w:r>
      <w:r w:rsidR="001E07D1">
        <w:t>”</w:t>
      </w:r>
      <w:r w:rsidRPr="00473503">
        <w:t xml:space="preserve"> contains alternative drug(s)</w:t>
      </w:r>
      <w:r w:rsidRPr="00473503" w:rsidDel="00D413F2">
        <w:t xml:space="preserve"> </w:t>
      </w:r>
      <w:r w:rsidR="00624A2D" w:rsidRPr="00CF20BB">
        <w:t>for treating your medical condition</w:t>
      </w:r>
      <w:r w:rsidRPr="00CF20BB" w:rsidDel="00D413F2">
        <w:t xml:space="preserve"> </w:t>
      </w:r>
      <w:r w:rsidRPr="00473503">
        <w:t>that are in a lower c</w:t>
      </w:r>
      <w:r w:rsidRPr="00CF20BB">
        <w:t xml:space="preserve">ost-sharing tier than your drug, you can ask us to cover your drug at the cost-sharing amount that applies to the alternative drug(s). </w:t>
      </w:r>
    </w:p>
    <w:p w14:paraId="59E55A7A" w14:textId="4FF66625" w:rsidR="00DC1F5D" w:rsidRPr="00DC1F5D" w:rsidRDefault="00DC1F5D" w:rsidP="00501D7A">
      <w:pPr>
        <w:pStyle w:val="ListBullet2"/>
        <w:numPr>
          <w:ilvl w:val="0"/>
          <w:numId w:val="38"/>
        </w:numPr>
      </w:pPr>
      <w:r w:rsidRPr="000871E5">
        <w:rPr>
          <w:i/>
          <w:iCs/>
          <w:color w:val="0000FF"/>
        </w:rPr>
        <w:t>[Plans that have</w:t>
      </w:r>
      <w:r w:rsidRPr="00D95AA1">
        <w:rPr>
          <w:i/>
          <w:iCs/>
          <w:color w:val="0000FF"/>
        </w:rPr>
        <w:t xml:space="preserve"> a formulary structure where </w:t>
      </w:r>
      <w:proofErr w:type="gramStart"/>
      <w:r w:rsidRPr="00D95AA1">
        <w:rPr>
          <w:i/>
          <w:iCs/>
          <w:color w:val="0000FF"/>
        </w:rPr>
        <w:t>all of</w:t>
      </w:r>
      <w:proofErr w:type="gramEnd"/>
      <w:r w:rsidRPr="00D95AA1">
        <w:rPr>
          <w:i/>
          <w:iCs/>
          <w:color w:val="0000FF"/>
        </w:rPr>
        <w:t xml:space="preserve"> the biological products are on one tier or that do not limit their tiering exceptions in this way: omit this bullet]</w:t>
      </w:r>
      <w:r w:rsidRPr="00D95AA1">
        <w:rPr>
          <w:i/>
          <w:iCs/>
          <w:color w:val="000000"/>
        </w:rPr>
        <w:t xml:space="preserve"> </w:t>
      </w:r>
      <w:r>
        <w:rPr>
          <w:color w:val="000000"/>
        </w:rPr>
        <w:t xml:space="preserve">If the drug you’re taking is a biological product you can ask us to cover your drug at </w:t>
      </w:r>
      <w:r w:rsidR="00274A54">
        <w:rPr>
          <w:color w:val="000000"/>
        </w:rPr>
        <w:t>a lower</w:t>
      </w:r>
      <w:r w:rsidR="007A5B16">
        <w:rPr>
          <w:color w:val="000000"/>
        </w:rPr>
        <w:t xml:space="preserve"> </w:t>
      </w:r>
      <w:r>
        <w:rPr>
          <w:color w:val="000000"/>
        </w:rPr>
        <w:t>cost</w:t>
      </w:r>
      <w:r w:rsidR="007A5B16">
        <w:rPr>
          <w:color w:val="000000"/>
        </w:rPr>
        <w:t>-</w:t>
      </w:r>
      <w:r>
        <w:rPr>
          <w:color w:val="000000"/>
        </w:rPr>
        <w:t>sharing</w:t>
      </w:r>
      <w:r w:rsidR="007A5B16">
        <w:rPr>
          <w:color w:val="000000"/>
        </w:rPr>
        <w:t xml:space="preserve"> amount</w:t>
      </w:r>
      <w:r w:rsidR="00274A54">
        <w:rPr>
          <w:color w:val="000000"/>
        </w:rPr>
        <w:t>. This would be the</w:t>
      </w:r>
      <w:r>
        <w:rPr>
          <w:color w:val="000000"/>
        </w:rPr>
        <w:t xml:space="preserve"> lowest tier that contains biological product alternatives for treating your condition.</w:t>
      </w:r>
    </w:p>
    <w:p w14:paraId="0DE03AE1" w14:textId="195B3CA8" w:rsidR="00DC1F5D" w:rsidRPr="00DC1F5D" w:rsidRDefault="00DC1F5D" w:rsidP="00501D7A">
      <w:pPr>
        <w:pStyle w:val="ListBullet2"/>
        <w:numPr>
          <w:ilvl w:val="0"/>
          <w:numId w:val="38"/>
        </w:numPr>
      </w:pPr>
      <w:r w:rsidRPr="000871E5">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C32B559" w14:textId="2E8B816C" w:rsidR="00DC1F5D" w:rsidRPr="00376EC5" w:rsidRDefault="00DC1F5D" w:rsidP="00501D7A">
      <w:pPr>
        <w:pStyle w:val="ListBullet2"/>
        <w:numPr>
          <w:ilvl w:val="0"/>
          <w:numId w:val="38"/>
        </w:numPr>
      </w:pPr>
      <w:r w:rsidRPr="000871E5">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32670D7C" w14:textId="02FEAF9E" w:rsidR="00DB37FD" w:rsidRPr="00376EC5" w:rsidRDefault="00132FFD" w:rsidP="00A2569D">
      <w:pPr>
        <w:numPr>
          <w:ilvl w:val="0"/>
          <w:numId w:val="15"/>
        </w:numPr>
        <w:tabs>
          <w:tab w:val="left" w:pos="1080"/>
        </w:tabs>
        <w:spacing w:before="120" w:beforeAutospacing="0"/>
      </w:pPr>
      <w:r w:rsidRPr="000871E5">
        <w:rPr>
          <w:color w:val="0000FF"/>
        </w:rPr>
        <w:t>[</w:t>
      </w:r>
      <w:r w:rsidRPr="00D95AA1">
        <w:rPr>
          <w:i/>
          <w:iCs/>
          <w:color w:val="0000FF"/>
        </w:rPr>
        <w:t xml:space="preserve">If the Plan designated one of its tiers as a </w:t>
      </w:r>
      <w:r w:rsidR="00DB37FD" w:rsidRPr="00D95AA1">
        <w:rPr>
          <w:i/>
          <w:iCs/>
          <w:color w:val="0000FF"/>
        </w:rPr>
        <w:t>specialty</w:t>
      </w:r>
      <w:r w:rsidRPr="00D95AA1">
        <w:rPr>
          <w:i/>
          <w:iCs/>
          <w:color w:val="0000FF"/>
        </w:rPr>
        <w:t xml:space="preserve"> tier and is exempting that tier from the exceptions process, include the following language:</w:t>
      </w:r>
      <w:r w:rsidRPr="00D95AA1">
        <w:rPr>
          <w:color w:val="0000FF"/>
        </w:rPr>
        <w:t xml:space="preserve"> </w:t>
      </w:r>
      <w:r w:rsidRPr="00754A56">
        <w:rPr>
          <w:color w:val="0000FF"/>
        </w:rPr>
        <w:t xml:space="preserve">You cannot ask us to change the cost-sharing tier for any drug in </w:t>
      </w:r>
      <w:r w:rsidRPr="000871E5">
        <w:rPr>
          <w:i/>
          <w:iCs/>
          <w:color w:val="0000FF"/>
        </w:rPr>
        <w:t>[</w:t>
      </w:r>
      <w:r w:rsidRPr="00D95AA1">
        <w:rPr>
          <w:i/>
          <w:iCs/>
          <w:color w:val="0000FF"/>
        </w:rPr>
        <w:t>insert tier number and name of tier designated as the high-cost/unique drug tier]</w:t>
      </w:r>
      <w:r w:rsidRPr="00D95AA1">
        <w:rPr>
          <w:color w:val="0000FF"/>
        </w:rPr>
        <w:t>.]</w:t>
      </w:r>
      <w:r w:rsidR="00DB37FD" w:rsidRPr="00D95AA1">
        <w:rPr>
          <w:color w:val="0000FF"/>
        </w:rPr>
        <w:t xml:space="preserve"> </w:t>
      </w:r>
      <w:bookmarkStart w:id="829" w:name="_Hlk507675091"/>
    </w:p>
    <w:p w14:paraId="7B0730D2" w14:textId="69FD540D" w:rsidR="00DB37FD" w:rsidRPr="00DB37FD" w:rsidRDefault="00DB37FD" w:rsidP="00A2569D">
      <w:pPr>
        <w:numPr>
          <w:ilvl w:val="0"/>
          <w:numId w:val="15"/>
        </w:numPr>
        <w:tabs>
          <w:tab w:val="left" w:pos="1080"/>
        </w:tabs>
        <w:spacing w:before="120" w:beforeAutospacing="0"/>
      </w:pPr>
      <w:r w:rsidRPr="00DB37FD">
        <w:t xml:space="preserve">If we approve your tiering exception </w:t>
      </w:r>
      <w:r w:rsidR="00274A54" w:rsidRPr="003E251B">
        <w:t xml:space="preserve">request </w:t>
      </w:r>
      <w:r w:rsidRPr="00DB37FD">
        <w:t xml:space="preserve">and there is more than one lower cost-sharing tier with alternative drugs you can’t take, you will usually pay the lowest amount. </w:t>
      </w:r>
      <w:bookmarkEnd w:id="829"/>
    </w:p>
    <w:p w14:paraId="37FE563F" w14:textId="77777777" w:rsidR="002E1D1E" w:rsidRPr="00754A56" w:rsidRDefault="002E1D1E" w:rsidP="00860A40">
      <w:pPr>
        <w:pStyle w:val="Heading4"/>
      </w:pPr>
      <w:bookmarkStart w:id="830" w:name="_Toc109553909"/>
      <w:bookmarkStart w:id="831" w:name="_Toc228561617"/>
      <w:bookmarkStart w:id="832" w:name="_Toc68442481"/>
      <w:r w:rsidRPr="00754A56">
        <w:t>Section 6.3</w:t>
      </w:r>
      <w:r w:rsidRPr="00754A56">
        <w:tab/>
        <w:t xml:space="preserve">Important things to know about asking for </w:t>
      </w:r>
      <w:proofErr w:type="gramStart"/>
      <w:r w:rsidRPr="00754A56">
        <w:t>exceptions</w:t>
      </w:r>
      <w:bookmarkEnd w:id="830"/>
      <w:bookmarkEnd w:id="831"/>
      <w:bookmarkEnd w:id="832"/>
      <w:proofErr w:type="gramEnd"/>
    </w:p>
    <w:p w14:paraId="333F849B" w14:textId="77777777" w:rsidR="002E1D1E" w:rsidRPr="00754A56" w:rsidRDefault="002E1D1E" w:rsidP="00513438">
      <w:pPr>
        <w:pStyle w:val="subheading"/>
      </w:pPr>
      <w:r w:rsidRPr="00754A56">
        <w:t xml:space="preserve">Your doctor must tell us the medical </w:t>
      </w:r>
      <w:proofErr w:type="gramStart"/>
      <w:r w:rsidRPr="00754A56">
        <w:t>reasons</w:t>
      </w:r>
      <w:proofErr w:type="gramEnd"/>
    </w:p>
    <w:p w14:paraId="26CF005B" w14:textId="77777777" w:rsidR="002E1D1E" w:rsidRPr="00754A56" w:rsidRDefault="002E1D1E" w:rsidP="00D95AA1">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1571174B" w14:textId="65BA2EB3" w:rsidR="00D03A95" w:rsidRPr="00D95AA1" w:rsidRDefault="002E1D1E">
      <w:pPr>
        <w:rPr>
          <w:b/>
          <w:bCs/>
        </w:rPr>
      </w:pPr>
      <w:r w:rsidRPr="00754A56">
        <w:t xml:space="preserve">Typically, our </w:t>
      </w:r>
      <w:r w:rsidR="00CD58E3">
        <w:t>“</w:t>
      </w:r>
      <w:r w:rsidRPr="00754A56">
        <w:t>Drug List</w:t>
      </w:r>
      <w:r w:rsidR="00CD58E3">
        <w:t>”</w:t>
      </w:r>
      <w:r w:rsidRPr="00754A56">
        <w:t xml:space="preserve"> includes more than one drug for treating a particular condition. These different possibilities are called </w:t>
      </w:r>
      <w:r w:rsidRPr="00CD58E3">
        <w:rPr>
          <w:b/>
        </w:rPr>
        <w:t>alternative</w:t>
      </w:r>
      <w:r w:rsidRPr="00754A56">
        <w:t xml:space="preserve"> drugs. If an alternative drug would be just as effective as the drug you are requesting and would not cause more side effects or other health problems, we will generally </w:t>
      </w:r>
      <w:r w:rsidRPr="000871E5">
        <w:rPr>
          <w:i/>
          <w:iCs/>
        </w:rPr>
        <w:t xml:space="preserve">not </w:t>
      </w:r>
      <w:r w:rsidRPr="00754A56">
        <w:t>approve your request for an exception.</w:t>
      </w:r>
      <w:r w:rsidR="004D1287">
        <w:t xml:space="preserve"> </w:t>
      </w:r>
      <w:r w:rsidR="004D1287" w:rsidRPr="000871E5">
        <w:rPr>
          <w:i/>
          <w:iCs/>
          <w:color w:val="0000FF"/>
        </w:rPr>
        <w:t>[Plans with a formulary structure (e.g., no tiers) that does not allow for tiering exceptions: omit this statement]</w:t>
      </w:r>
      <w:r w:rsidR="0043178B">
        <w:t xml:space="preserve"> If you ask us for a tiering exception, we will generally </w:t>
      </w:r>
      <w:r w:rsidR="0043178B" w:rsidRPr="000871E5">
        <w:rPr>
          <w:i/>
          <w:iCs/>
        </w:rPr>
        <w:t xml:space="preserve">not </w:t>
      </w:r>
      <w:r w:rsidR="0043178B">
        <w:t xml:space="preserve">approve your request for an exception unless all </w:t>
      </w:r>
      <w:r w:rsidR="0043178B">
        <w:lastRenderedPageBreak/>
        <w:t>the alternative drugs in the lower cost-sharing tier(s) won’t work as well for you</w:t>
      </w:r>
      <w:r w:rsidR="00D03A95">
        <w:t xml:space="preserve"> or are likely to cause an adverse reaction or other harm.</w:t>
      </w:r>
    </w:p>
    <w:p w14:paraId="2D24FC15" w14:textId="77777777" w:rsidR="002E1D1E" w:rsidRPr="00754A56" w:rsidRDefault="002E1D1E" w:rsidP="00132FFD">
      <w:pPr>
        <w:pStyle w:val="subheading"/>
      </w:pPr>
      <w:r w:rsidRPr="00754A56">
        <w:t xml:space="preserve">We can say yes or no to your </w:t>
      </w:r>
      <w:proofErr w:type="gramStart"/>
      <w:r w:rsidRPr="00754A56">
        <w:t>request</w:t>
      </w:r>
      <w:proofErr w:type="gramEnd"/>
    </w:p>
    <w:p w14:paraId="7EE77F53" w14:textId="77777777" w:rsidR="002E1D1E" w:rsidRPr="00754A56" w:rsidRDefault="002E1D1E" w:rsidP="00501D7A">
      <w:pPr>
        <w:pStyle w:val="ListBullet"/>
        <w:numPr>
          <w:ilvl w:val="0"/>
          <w:numId w:val="202"/>
        </w:numPr>
      </w:pPr>
      <w:r w:rsidRPr="00754A56">
        <w:t>If we appro</w:t>
      </w:r>
      <w:r w:rsidRPr="00132FFD">
        <w:t>v</w:t>
      </w:r>
      <w:r w:rsidRPr="00754A56">
        <w:t xml:space="preserve">e your request for an exception, our approval usually is valid until the end of the plan year. This is true </w:t>
      </w:r>
      <w:proofErr w:type="gramStart"/>
      <w:r w:rsidRPr="00754A56">
        <w:t>as long as</w:t>
      </w:r>
      <w:proofErr w:type="gramEnd"/>
      <w:r w:rsidRPr="00754A56">
        <w:t xml:space="preserve"> your doctor continues to prescribe the drug for you and that drug continues to be safe and effective for treating your condition.</w:t>
      </w:r>
    </w:p>
    <w:p w14:paraId="120CA138" w14:textId="6814FBB4" w:rsidR="002E1D1E" w:rsidRPr="00D95AA1" w:rsidRDefault="002E1D1E" w:rsidP="00501D7A">
      <w:pPr>
        <w:pStyle w:val="ListBullet"/>
        <w:numPr>
          <w:ilvl w:val="0"/>
          <w:numId w:val="202"/>
        </w:numPr>
        <w:rPr>
          <w:rFonts w:ascii="Arial" w:hAnsi="Arial" w:cs="Arial"/>
          <w:b/>
          <w:bCs/>
        </w:rPr>
      </w:pPr>
      <w:r w:rsidRPr="00754A56">
        <w:t>If we say no to your request, you can ask for a</w:t>
      </w:r>
      <w:r w:rsidR="00274A54">
        <w:t>nother</w:t>
      </w:r>
      <w:r w:rsidRPr="00754A56">
        <w:t xml:space="preserve"> review by making an appeal. </w:t>
      </w:r>
    </w:p>
    <w:p w14:paraId="3345F419" w14:textId="0D9E287F" w:rsidR="002E1D1E" w:rsidRDefault="002E1D1E" w:rsidP="004C00D2">
      <w:pPr>
        <w:pStyle w:val="Heading4"/>
        <w:keepLines w:val="0"/>
      </w:pPr>
      <w:bookmarkStart w:id="833" w:name="_Toc109553910"/>
      <w:bookmarkStart w:id="834" w:name="_Toc228561618"/>
      <w:bookmarkStart w:id="835" w:name="_Toc68442482"/>
      <w:r w:rsidRPr="00754A56">
        <w:t>Section 6.4</w:t>
      </w:r>
      <w:r w:rsidRPr="00754A56">
        <w:tab/>
        <w:t>Step-by-step: How to ask for a coverage decision</w:t>
      </w:r>
      <w:bookmarkEnd w:id="833"/>
      <w:r w:rsidRPr="00754A56">
        <w:t xml:space="preserve">, including an </w:t>
      </w:r>
      <w:proofErr w:type="gramStart"/>
      <w:r w:rsidRPr="00754A56">
        <w:t>exception</w:t>
      </w:r>
      <w:bookmarkEnd w:id="834"/>
      <w:bookmarkEnd w:id="835"/>
      <w:proofErr w:type="gramEnd"/>
    </w:p>
    <w:p w14:paraId="0784530D" w14:textId="77777777" w:rsidR="0040002B" w:rsidRPr="0040002B" w:rsidRDefault="0040002B"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274A54" w:rsidRPr="00CA3D61" w14:paraId="516D7BE1" w14:textId="77777777" w:rsidTr="6366B9EF">
        <w:trPr>
          <w:cantSplit/>
          <w:tblHeader/>
          <w:jc w:val="center"/>
        </w:trPr>
        <w:tc>
          <w:tcPr>
            <w:tcW w:w="9255" w:type="dxa"/>
            <w:shd w:val="clear" w:color="auto" w:fill="auto"/>
          </w:tcPr>
          <w:p w14:paraId="52F30E03" w14:textId="77777777" w:rsidR="00274A54" w:rsidRPr="00D95AA1" w:rsidRDefault="00274A54">
            <w:pPr>
              <w:keepNext/>
              <w:jc w:val="center"/>
              <w:rPr>
                <w:b/>
                <w:bCs/>
              </w:rPr>
            </w:pPr>
            <w:r w:rsidRPr="000871E5">
              <w:rPr>
                <w:b/>
                <w:bCs/>
              </w:rPr>
              <w:t>Legal Term</w:t>
            </w:r>
          </w:p>
        </w:tc>
      </w:tr>
      <w:tr w:rsidR="00274A54" w14:paraId="6DEAAD54" w14:textId="77777777" w:rsidTr="6366B9EF">
        <w:trPr>
          <w:cantSplit/>
          <w:jc w:val="center"/>
        </w:trPr>
        <w:tc>
          <w:tcPr>
            <w:tcW w:w="9255" w:type="dxa"/>
            <w:shd w:val="clear" w:color="auto" w:fill="auto"/>
          </w:tcPr>
          <w:p w14:paraId="70364B11" w14:textId="42C2FDAD" w:rsidR="00274A54" w:rsidRDefault="00274A54" w:rsidP="0040002B">
            <w:r w:rsidRPr="000871E5">
              <w:rPr>
                <w:rFonts w:eastAsia="Calibri"/>
              </w:rPr>
              <w:t xml:space="preserve">A fast coverage decision is called an </w:t>
            </w:r>
            <w:r w:rsidRPr="00D95AA1">
              <w:rPr>
                <w:rFonts w:eastAsia="Calibri"/>
                <w:b/>
                <w:bCs/>
              </w:rPr>
              <w:t>expedited coverage determination.</w:t>
            </w:r>
          </w:p>
        </w:tc>
      </w:tr>
    </w:tbl>
    <w:p w14:paraId="188CED4E" w14:textId="47F8031B" w:rsidR="00274A54" w:rsidRDefault="002E1D1E" w:rsidP="00105326">
      <w:pPr>
        <w:pStyle w:val="StepHeading"/>
        <w:keepLines/>
      </w:pPr>
      <w:r w:rsidRPr="00754A56" w:rsidDel="00A5614C">
        <w:rPr>
          <w:u w:val="single"/>
        </w:rPr>
        <w:t>Step 1</w:t>
      </w:r>
      <w:r w:rsidRPr="00754A56">
        <w:rPr>
          <w:u w:val="single"/>
        </w:rPr>
        <w:t>:</w:t>
      </w:r>
      <w:r w:rsidRPr="00754A56">
        <w:t xml:space="preserve"> </w:t>
      </w:r>
      <w:r w:rsidR="00274A54">
        <w:t>Decide if you need a standard coverage decision or a fast coverage decision.</w:t>
      </w:r>
    </w:p>
    <w:p w14:paraId="4B8F7E3B" w14:textId="3EC6359C" w:rsidR="00274A54" w:rsidRPr="00033D60" w:rsidRDefault="00274A54" w:rsidP="008B0578">
      <w:pPr>
        <w:pStyle w:val="StepHeading"/>
        <w:keepNext w:val="0"/>
        <w:rPr>
          <w:rFonts w:ascii="Times New Roman" w:hAnsi="Times New Roman"/>
          <w:b w:val="0"/>
        </w:rPr>
      </w:pPr>
      <w:r w:rsidRPr="00033D6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033D6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AEA7686" w14:textId="21891A61" w:rsidR="00274A54" w:rsidRPr="00D95AA1" w:rsidRDefault="00274A54">
      <w:pPr>
        <w:pStyle w:val="Minorsubheadingindented25"/>
        <w:keepNext w:val="0"/>
        <w:keepLines w:val="0"/>
        <w:ind w:left="0"/>
        <w:rPr>
          <w:b w:val="0"/>
          <w:i w:val="0"/>
        </w:rPr>
      </w:pPr>
      <w:r w:rsidRPr="00052110">
        <w:t xml:space="preserve">If your health requires it, ask us to give you a fast </w:t>
      </w:r>
      <w:r w:rsidRPr="000871E5">
        <w:rPr>
          <w:rFonts w:eastAsia="Calibri"/>
        </w:rPr>
        <w:t xml:space="preserve">coverage </w:t>
      </w:r>
      <w:r w:rsidRPr="00052110">
        <w:t>decision</w:t>
      </w:r>
      <w:r>
        <w:t>.</w:t>
      </w:r>
      <w:r>
        <w:rPr>
          <w:b w:val="0"/>
        </w:rPr>
        <w:t xml:space="preserve"> </w:t>
      </w:r>
      <w:r w:rsidRPr="6366B9EF">
        <w:rPr>
          <w:i w:val="0"/>
        </w:rPr>
        <w:t>To</w:t>
      </w:r>
      <w:r w:rsidRPr="00E07F74">
        <w:t xml:space="preserve"> </w:t>
      </w:r>
      <w:r w:rsidRPr="6366B9EF">
        <w:rPr>
          <w:i w:val="0"/>
        </w:rPr>
        <w:t xml:space="preserve">get a fast </w:t>
      </w:r>
      <w:r w:rsidRPr="000871E5">
        <w:rPr>
          <w:rFonts w:eastAsia="Calibri"/>
          <w:i w:val="0"/>
        </w:rPr>
        <w:t xml:space="preserve">coverage </w:t>
      </w:r>
      <w:r w:rsidRPr="6366B9EF">
        <w:rPr>
          <w:i w:val="0"/>
        </w:rPr>
        <w:t>decision, you must meet two requirements:</w:t>
      </w:r>
    </w:p>
    <w:p w14:paraId="6FD1CB64" w14:textId="77777777" w:rsidR="00274A54" w:rsidRDefault="00274A54" w:rsidP="00501D7A">
      <w:pPr>
        <w:pStyle w:val="4pointsbullet"/>
        <w:numPr>
          <w:ilvl w:val="0"/>
          <w:numId w:val="203"/>
        </w:numPr>
      </w:pPr>
      <w:r>
        <w:t xml:space="preserve">You must be </w:t>
      </w:r>
      <w:r w:rsidRPr="00052110">
        <w:t xml:space="preserve">asking for a </w:t>
      </w:r>
      <w:r w:rsidRPr="004676C7">
        <w:rPr>
          <w:iCs/>
        </w:rPr>
        <w:t>drug you have not yet received</w:t>
      </w:r>
      <w:r w:rsidRPr="00052110">
        <w:t xml:space="preserve">. (You cannot </w:t>
      </w:r>
      <w:r>
        <w:t xml:space="preserve">ask for </w:t>
      </w:r>
      <w:r w:rsidRPr="00052110">
        <w:t xml:space="preserve">fast </w:t>
      </w:r>
      <w:r w:rsidRPr="000871E5">
        <w:rPr>
          <w:rFonts w:eastAsia="Calibri"/>
        </w:rPr>
        <w:t xml:space="preserve">coverage </w:t>
      </w:r>
      <w:r w:rsidRPr="00052110">
        <w:t xml:space="preserve">decision </w:t>
      </w:r>
      <w:r>
        <w:t xml:space="preserve">to be paid </w:t>
      </w:r>
      <w:r w:rsidRPr="00052110">
        <w:t>back for a drug you have already bought.)</w:t>
      </w:r>
    </w:p>
    <w:p w14:paraId="5E74BDED" w14:textId="77777777" w:rsidR="00274A54" w:rsidRPr="00033D60" w:rsidRDefault="00274A54" w:rsidP="00501D7A">
      <w:pPr>
        <w:pStyle w:val="4pointsbullet"/>
        <w:numPr>
          <w:ilvl w:val="0"/>
          <w:numId w:val="203"/>
        </w:numPr>
      </w:pPr>
      <w:r>
        <w:t xml:space="preserve">Using </w:t>
      </w:r>
      <w:r w:rsidRPr="00052110">
        <w:t xml:space="preserve">the standard deadlines could </w:t>
      </w:r>
      <w:r w:rsidRPr="00A7687D">
        <w:t xml:space="preserve">cause serious harm to your health or hurt your ability to function. </w:t>
      </w:r>
    </w:p>
    <w:p w14:paraId="3FA71E04" w14:textId="724AEE76" w:rsidR="00274A54" w:rsidRPr="00F10B3E" w:rsidRDefault="00274A54" w:rsidP="00501D7A">
      <w:pPr>
        <w:pStyle w:val="4pointsbullet"/>
        <w:numPr>
          <w:ilvl w:val="0"/>
          <w:numId w:val="203"/>
        </w:numPr>
        <w:rPr>
          <w:b/>
          <w:bCs/>
        </w:rPr>
      </w:pPr>
      <w:r w:rsidRPr="00F10B3E">
        <w:rPr>
          <w:b/>
          <w:bCs/>
        </w:rPr>
        <w:t xml:space="preserve">If your doctor or other prescriber tells us that your health requires a fast </w:t>
      </w:r>
      <w:r w:rsidRPr="000871E5">
        <w:rPr>
          <w:rFonts w:eastAsia="Calibri"/>
          <w:b/>
          <w:bCs/>
        </w:rPr>
        <w:t xml:space="preserve">coverage </w:t>
      </w:r>
      <w:r w:rsidRPr="00F10B3E">
        <w:rPr>
          <w:b/>
          <w:bCs/>
        </w:rPr>
        <w:t xml:space="preserve">decision, we will automatically give you a fast </w:t>
      </w:r>
      <w:r w:rsidRPr="000871E5">
        <w:rPr>
          <w:rFonts w:eastAsia="Calibri"/>
          <w:b/>
          <w:bCs/>
        </w:rPr>
        <w:t xml:space="preserve">coverage </w:t>
      </w:r>
      <w:r w:rsidRPr="00F10B3E">
        <w:rPr>
          <w:b/>
          <w:bCs/>
        </w:rPr>
        <w:t xml:space="preserve">decision. </w:t>
      </w:r>
    </w:p>
    <w:p w14:paraId="09374F08" w14:textId="0D04D6D5" w:rsidR="00274A54" w:rsidRDefault="00274A54" w:rsidP="00501D7A">
      <w:pPr>
        <w:pStyle w:val="4pointsbullet"/>
        <w:numPr>
          <w:ilvl w:val="0"/>
          <w:numId w:val="203"/>
        </w:numPr>
      </w:pPr>
      <w:r w:rsidRPr="00F10B3E">
        <w:rPr>
          <w:b/>
          <w:bCs/>
        </w:rPr>
        <w:t xml:space="preserve">If you ask for a fast </w:t>
      </w:r>
      <w:r w:rsidRPr="000871E5">
        <w:rPr>
          <w:rFonts w:eastAsia="Calibri"/>
          <w:b/>
          <w:bCs/>
        </w:rPr>
        <w:t xml:space="preserve">coverage </w:t>
      </w:r>
      <w:r w:rsidRPr="00F10B3E">
        <w:rPr>
          <w:b/>
          <w:bCs/>
        </w:rPr>
        <w:t xml:space="preserve">decision on your own, without your doctor or prescriber’s support, we will decide whether your health requires that we give you a fast </w:t>
      </w:r>
      <w:r w:rsidRPr="000871E5">
        <w:rPr>
          <w:rFonts w:eastAsia="Calibri"/>
          <w:b/>
          <w:bCs/>
        </w:rPr>
        <w:t>co</w:t>
      </w:r>
      <w:r w:rsidRPr="00D95AA1">
        <w:rPr>
          <w:rFonts w:eastAsia="Calibri"/>
          <w:b/>
          <w:bCs/>
        </w:rPr>
        <w:t xml:space="preserve">verage </w:t>
      </w:r>
      <w:r w:rsidRPr="00F10B3E">
        <w:rPr>
          <w:b/>
          <w:bCs/>
        </w:rPr>
        <w:t>decision.</w:t>
      </w:r>
      <w:r w:rsidRPr="00A37673">
        <w:t xml:space="preserve"> </w:t>
      </w:r>
      <w:r w:rsidRPr="00052110">
        <w:t xml:space="preserve">If we </w:t>
      </w:r>
      <w:r>
        <w:t xml:space="preserve">do not approve a </w:t>
      </w:r>
      <w:r w:rsidRPr="00052110">
        <w:t xml:space="preserve">fast </w:t>
      </w:r>
      <w:r w:rsidRPr="000871E5">
        <w:rPr>
          <w:rFonts w:eastAsia="Calibri"/>
        </w:rPr>
        <w:t xml:space="preserve">coverage </w:t>
      </w:r>
      <w:r w:rsidRPr="00052110">
        <w:t>decision, we will send you a letter that</w:t>
      </w:r>
      <w:r>
        <w:t>:</w:t>
      </w:r>
    </w:p>
    <w:p w14:paraId="29DF95A3" w14:textId="431B0231" w:rsidR="00274A54" w:rsidRDefault="00274A54" w:rsidP="00501D7A">
      <w:pPr>
        <w:pStyle w:val="ListParagraph"/>
        <w:numPr>
          <w:ilvl w:val="0"/>
          <w:numId w:val="59"/>
        </w:numPr>
        <w:tabs>
          <w:tab w:val="left" w:pos="1080"/>
        </w:tabs>
        <w:spacing w:before="120" w:beforeAutospacing="0" w:after="120" w:afterAutospacing="0"/>
      </w:pPr>
      <w:r>
        <w:t>Explains that we will use the standard deadlines</w:t>
      </w:r>
      <w:r w:rsidR="00503A1C">
        <w:t>.</w:t>
      </w:r>
    </w:p>
    <w:p w14:paraId="017C5CBE" w14:textId="5AFD510B" w:rsidR="00274A54" w:rsidRDefault="00274A54" w:rsidP="00501D7A">
      <w:pPr>
        <w:numPr>
          <w:ilvl w:val="0"/>
          <w:numId w:val="59"/>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503A1C">
        <w:t>.</w:t>
      </w:r>
      <w:r w:rsidRPr="00202848">
        <w:t xml:space="preserve"> </w:t>
      </w:r>
    </w:p>
    <w:p w14:paraId="1AFEA64A" w14:textId="1F7B662C" w:rsidR="00274A54" w:rsidRPr="00052110" w:rsidRDefault="00274A54" w:rsidP="00501D7A">
      <w:pPr>
        <w:numPr>
          <w:ilvl w:val="0"/>
          <w:numId w:val="59"/>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r>
        <w:t xml:space="preserve">We will answer your complaint within 24 hours of receipt.  </w:t>
      </w:r>
    </w:p>
    <w:p w14:paraId="363E2061" w14:textId="61E48B67" w:rsidR="00274A54" w:rsidRDefault="00274A54" w:rsidP="00274A54">
      <w:pPr>
        <w:pStyle w:val="StepHeading"/>
      </w:pPr>
      <w:r>
        <w:rPr>
          <w:u w:val="single"/>
        </w:rPr>
        <w:lastRenderedPageBreak/>
        <w:t>Step 2</w:t>
      </w:r>
      <w:r w:rsidRPr="00052110" w:rsidDel="00A5614C">
        <w:rPr>
          <w:u w:val="single"/>
        </w:rPr>
        <w:t>:</w:t>
      </w:r>
      <w:r w:rsidRPr="00052110">
        <w:t xml:space="preserve"> </w:t>
      </w:r>
      <w:r>
        <w:t>Request a standard coverage decision or a fast coverage decision.</w:t>
      </w:r>
    </w:p>
    <w:p w14:paraId="086CF0C3" w14:textId="300140BA" w:rsidR="00274A54" w:rsidRPr="00F02C2B" w:rsidRDefault="00274A54" w:rsidP="00274A54">
      <w:pPr>
        <w:pStyle w:val="4pointsbeforeandafter"/>
        <w:tabs>
          <w:tab w:val="left" w:pos="1080"/>
        </w:tabs>
        <w:spacing w:before="120"/>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0871E5">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0871E5">
        <w:rPr>
          <w:i/>
          <w:iCs/>
          <w:color w:val="0000FF"/>
        </w:rPr>
        <w:t>insert if applicable:</w:t>
      </w:r>
      <w:r w:rsidRPr="00052110">
        <w:rPr>
          <w:color w:val="0000FF"/>
        </w:rPr>
        <w:t xml:space="preserve"> is </w:t>
      </w:r>
      <w:r w:rsidRPr="000871E5">
        <w:rPr>
          <w:i/>
          <w:iCs/>
          <w:color w:val="0000FF"/>
        </w:rPr>
        <w:t>OR</w:t>
      </w:r>
      <w:r w:rsidRPr="00052110">
        <w:rPr>
          <w:color w:val="0000FF"/>
        </w:rPr>
        <w:t xml:space="preserve"> are]</w:t>
      </w:r>
      <w:r w:rsidRPr="00052110">
        <w:t xml:space="preserve"> available on our website.</w:t>
      </w:r>
      <w:r>
        <w:t xml:space="preserve"> Chapter 2 has contact information. </w:t>
      </w:r>
      <w:r w:rsidRPr="000871E5">
        <w:rPr>
          <w:i/>
          <w:iCs/>
          <w:color w:val="0000FF"/>
        </w:rPr>
        <w:t xml:space="preserve">[Plans that allow members to submit </w:t>
      </w:r>
      <w:r w:rsidRPr="00D95AA1">
        <w:rPr>
          <w:i/>
          <w:iCs/>
          <w:color w:val="0000FF"/>
        </w:rPr>
        <w:t>coverage determination requests electronically through, for example, a secure member portal may include a brief description of that process.]</w:t>
      </w:r>
      <w:r w:rsidR="00F02C2B" w:rsidRPr="00D95AA1">
        <w:t xml:space="preserve"> To assist us in processing your request, please be sure to include your name, contact information, and information identifying which denied claim is being appealed.</w:t>
      </w:r>
    </w:p>
    <w:p w14:paraId="565D1798" w14:textId="774B7C3A" w:rsidR="00274A54" w:rsidRDefault="00274A54" w:rsidP="00D95AA1">
      <w:pPr>
        <w:tabs>
          <w:tab w:val="left" w:pos="1080"/>
        </w:tabs>
        <w:spacing w:before="120" w:beforeAutospacing="0" w:after="120" w:afterAutospacing="0"/>
        <w:ind w:right="270"/>
      </w:pPr>
      <w:r w:rsidRPr="00052110">
        <w:t xml:space="preserve">You, your doctor, </w:t>
      </w:r>
      <w:r>
        <w:t xml:space="preserve">(or </w:t>
      </w:r>
      <w:proofErr w:type="gramStart"/>
      <w:r>
        <w:t>other</w:t>
      </w:r>
      <w:proofErr w:type="gramEnd"/>
      <w:r>
        <w:t xml:space="preserve">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146A345A" w14:textId="1E9887F3" w:rsidR="002E1D1E" w:rsidRPr="00D95AA1" w:rsidRDefault="002E1D1E" w:rsidP="00501D7A">
      <w:pPr>
        <w:pStyle w:val="ListBullet"/>
        <w:numPr>
          <w:ilvl w:val="0"/>
          <w:numId w:val="204"/>
        </w:numPr>
        <w:rPr>
          <w:i/>
          <w:iCs/>
        </w:rPr>
      </w:pPr>
      <w:r w:rsidRPr="000871E5">
        <w:rPr>
          <w:b/>
          <w:bCs/>
        </w:rPr>
        <w:t xml:space="preserve">If you are requesting an exception, provide the </w:t>
      </w:r>
      <w:r w:rsidR="006C2E51" w:rsidRPr="00D95AA1">
        <w:rPr>
          <w:b/>
          <w:bCs/>
        </w:rPr>
        <w:t>supporting</w:t>
      </w:r>
      <w:r w:rsidRPr="00D95AA1">
        <w:rPr>
          <w:b/>
          <w:bCs/>
        </w:rPr>
        <w:t xml:space="preserve"> statement</w:t>
      </w:r>
      <w:r w:rsidR="00431B53" w:rsidRPr="00D95AA1">
        <w:rPr>
          <w:b/>
          <w:bCs/>
        </w:rPr>
        <w:t>,</w:t>
      </w:r>
      <w:r w:rsidR="00274A54" w:rsidRPr="00274A54">
        <w:t xml:space="preserve"> </w:t>
      </w:r>
      <w:r w:rsidR="00274A54">
        <w:t>which is the medical reasons for the exception.</w:t>
      </w:r>
      <w:r w:rsidRPr="00754A56">
        <w:t xml:space="preserve"> Your doctor or other prescriber can fax or mail the statement to us. Or your doctor or other prescriber can tell us on the phone and follow up by faxing or mailing a written statement if necessary. </w:t>
      </w:r>
    </w:p>
    <w:p w14:paraId="46157FDC" w14:textId="61FA6A06" w:rsidR="002E1D1E" w:rsidRPr="00754A56" w:rsidRDefault="002E1D1E" w:rsidP="002E1D1E">
      <w:pPr>
        <w:pStyle w:val="StepHeading"/>
      </w:pPr>
      <w:r w:rsidRPr="00754A56" w:rsidDel="00A5614C">
        <w:rPr>
          <w:u w:val="single"/>
        </w:rPr>
        <w:t xml:space="preserve">Step </w:t>
      </w:r>
      <w:r w:rsidR="00F55BA4">
        <w:rPr>
          <w:u w:val="single"/>
        </w:rPr>
        <w:t>3</w:t>
      </w:r>
      <w:r w:rsidRPr="00754A56">
        <w:rPr>
          <w:u w:val="single"/>
        </w:rPr>
        <w:t>:</w:t>
      </w:r>
      <w:r w:rsidRPr="00754A56">
        <w:t xml:space="preserve"> We consider your request and give </w:t>
      </w:r>
      <w:proofErr w:type="gramStart"/>
      <w:r w:rsidRPr="00754A56">
        <w:t>you</w:t>
      </w:r>
      <w:proofErr w:type="gramEnd"/>
      <w:r w:rsidRPr="00754A56">
        <w:t xml:space="preserve"> our answer.</w:t>
      </w:r>
    </w:p>
    <w:p w14:paraId="41D6EF5E" w14:textId="22713221" w:rsidR="002E1D1E" w:rsidRPr="001A765B" w:rsidRDefault="002E1D1E" w:rsidP="00F75A6D">
      <w:pPr>
        <w:pStyle w:val="Minorsubheadingindented25"/>
      </w:pPr>
      <w:r w:rsidRPr="001A765B">
        <w:t>Deadlines for a fast coverage decision</w:t>
      </w:r>
    </w:p>
    <w:p w14:paraId="3781F24C" w14:textId="25E9B136" w:rsidR="00C767B2" w:rsidRDefault="00F97F76" w:rsidP="00501D7A">
      <w:pPr>
        <w:pStyle w:val="ListBullet"/>
        <w:numPr>
          <w:ilvl w:val="0"/>
          <w:numId w:val="93"/>
        </w:numPr>
        <w:ind w:left="720"/>
      </w:pPr>
      <w:r>
        <w:t>W</w:t>
      </w:r>
      <w:r w:rsidR="002E1D1E" w:rsidRPr="00754A56">
        <w:t xml:space="preserve">e must </w:t>
      </w:r>
      <w:r>
        <w:t xml:space="preserve">generally </w:t>
      </w:r>
      <w:r w:rsidR="002E1D1E" w:rsidRPr="00754A56">
        <w:t xml:space="preserve">give you our answer </w:t>
      </w:r>
      <w:r w:rsidR="002E1D1E" w:rsidRPr="000871E5">
        <w:rPr>
          <w:b/>
          <w:bCs/>
        </w:rPr>
        <w:t>within 24 hours</w:t>
      </w:r>
      <w:r w:rsidRPr="00F97F76">
        <w:t xml:space="preserve"> </w:t>
      </w:r>
      <w:r>
        <w:t>after we receive your request</w:t>
      </w:r>
      <w:r w:rsidR="002E1D1E" w:rsidRPr="00754A56">
        <w:t xml:space="preserve">. </w:t>
      </w:r>
    </w:p>
    <w:p w14:paraId="1CEACCA0" w14:textId="77777777" w:rsidR="00C767B2" w:rsidRDefault="00F97F76" w:rsidP="00501D7A">
      <w:pPr>
        <w:pStyle w:val="ListBullet"/>
        <w:numPr>
          <w:ilvl w:val="1"/>
          <w:numId w:val="93"/>
        </w:numPr>
      </w:pPr>
      <w:r>
        <w:t xml:space="preserve">For </w:t>
      </w:r>
      <w:r w:rsidR="002E1D1E" w:rsidRPr="00754A56">
        <w:t>exception</w:t>
      </w:r>
      <w:r>
        <w:t>s</w:t>
      </w:r>
      <w:r w:rsidR="002E1D1E" w:rsidRPr="00754A56">
        <w:t xml:space="preserve">, we will give you our answer within 24 hours after we receive your doctor’s </w:t>
      </w:r>
      <w:r w:rsidR="00684FCB">
        <w:t xml:space="preserve">supporting </w:t>
      </w:r>
      <w:r w:rsidR="002E1D1E" w:rsidRPr="00754A56">
        <w:t xml:space="preserve">statement. We will give you our answer sooner if your health requires us to. </w:t>
      </w:r>
    </w:p>
    <w:p w14:paraId="01DACCE3" w14:textId="0F391BC3" w:rsidR="002E1D1E" w:rsidRPr="00754A56" w:rsidRDefault="002E1D1E" w:rsidP="00501D7A">
      <w:pPr>
        <w:pStyle w:val="ListBullet"/>
        <w:numPr>
          <w:ilvl w:val="1"/>
          <w:numId w:val="93"/>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41F2E433" w14:textId="77777777" w:rsidR="002E1D1E" w:rsidRPr="00754A56" w:rsidRDefault="002E1D1E" w:rsidP="00501D7A">
      <w:pPr>
        <w:pStyle w:val="ListBullet"/>
        <w:numPr>
          <w:ilvl w:val="0"/>
          <w:numId w:val="204"/>
        </w:numPr>
      </w:pPr>
      <w:r w:rsidRPr="000871E5">
        <w:rPr>
          <w:b/>
          <w:bCs/>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5E1C4FA8" w:rsidR="002E1D1E" w:rsidRPr="00754A56" w:rsidRDefault="002E1D1E" w:rsidP="00501D7A">
      <w:pPr>
        <w:pStyle w:val="ListBullet"/>
        <w:numPr>
          <w:ilvl w:val="0"/>
          <w:numId w:val="204"/>
        </w:numPr>
      </w:pPr>
      <w:r w:rsidRPr="000871E5">
        <w:rPr>
          <w:b/>
          <w:bCs/>
        </w:rPr>
        <w:t xml:space="preserve">If our answer is no to part or all of what you requested, </w:t>
      </w:r>
      <w:r w:rsidRPr="00754A56">
        <w:t xml:space="preserve">we will send you a written statement that explains why we said no. </w:t>
      </w:r>
      <w:r w:rsidR="00AA0B2D" w:rsidRPr="00754A56">
        <w:t xml:space="preserve">We will also tell you how </w:t>
      </w:r>
      <w:r w:rsidR="00936754">
        <w:t xml:space="preserve">you can </w:t>
      </w:r>
      <w:r w:rsidR="00AA0B2D" w:rsidRPr="00754A56">
        <w:t>appeal.</w:t>
      </w:r>
    </w:p>
    <w:p w14:paraId="3374BB60" w14:textId="7D9B6E30" w:rsidR="002E1D1E" w:rsidRPr="001A765B" w:rsidRDefault="002E1D1E" w:rsidP="00F75A6D">
      <w:pPr>
        <w:pStyle w:val="Minorsubheadingindented25"/>
      </w:pPr>
      <w:r w:rsidRPr="001A765B">
        <w:t xml:space="preserve">Deadlines for a standard coverage decision about a drug you have not yet </w:t>
      </w:r>
      <w:proofErr w:type="gramStart"/>
      <w:r w:rsidRPr="001A765B">
        <w:t>received</w:t>
      </w:r>
      <w:proofErr w:type="gramEnd"/>
    </w:p>
    <w:p w14:paraId="5CDB7A41" w14:textId="4E2B06AF" w:rsidR="00F20A6E" w:rsidRPr="006545AA" w:rsidRDefault="00F97F76">
      <w:pPr>
        <w:pStyle w:val="ListBullet"/>
        <w:ind w:left="720"/>
      </w:pPr>
      <w:r w:rsidRPr="000871E5">
        <w:t>W</w:t>
      </w:r>
      <w:r w:rsidR="002E1D1E" w:rsidRPr="00D95AA1">
        <w:t xml:space="preserve">e must </w:t>
      </w:r>
      <w:r w:rsidRPr="00D95AA1">
        <w:t xml:space="preserve">generally </w:t>
      </w:r>
      <w:r w:rsidR="002E1D1E" w:rsidRPr="00D95AA1">
        <w:t xml:space="preserve">give you our answer </w:t>
      </w:r>
      <w:r w:rsidR="002E1D1E" w:rsidRPr="00D95AA1">
        <w:rPr>
          <w:b/>
          <w:bCs/>
        </w:rPr>
        <w:t>within 72 hours</w:t>
      </w:r>
      <w:r w:rsidR="00F20A6E" w:rsidRPr="00D95AA1">
        <w:t xml:space="preserve"> </w:t>
      </w:r>
      <w:r w:rsidR="002E1D1E" w:rsidRPr="00D95AA1">
        <w:t>after we receive your request.</w:t>
      </w:r>
      <w:r w:rsidR="00A17ACB" w:rsidRPr="00D95AA1">
        <w:t xml:space="preserve"> </w:t>
      </w:r>
    </w:p>
    <w:p w14:paraId="1640D8F6" w14:textId="1E2A6E70" w:rsidR="002E1D1E" w:rsidRPr="00754A56" w:rsidRDefault="00A17ACB" w:rsidP="00501D7A">
      <w:pPr>
        <w:pStyle w:val="ListBullet"/>
        <w:numPr>
          <w:ilvl w:val="1"/>
          <w:numId w:val="35"/>
        </w:numPr>
      </w:pPr>
      <w:r>
        <w:t>For</w:t>
      </w:r>
      <w:r w:rsidR="002E1D1E" w:rsidRPr="00754A56" w:rsidDel="00F97F76">
        <w:t xml:space="preserve"> </w:t>
      </w:r>
      <w:r w:rsidR="002E1D1E" w:rsidRPr="00754A56">
        <w:t>exception</w:t>
      </w:r>
      <w:r w:rsidR="00F97F76">
        <w:t>s</w:t>
      </w:r>
      <w:r w:rsidR="002E1D1E" w:rsidRPr="00754A56">
        <w:t xml:space="preserve">, we will give you our answer within 72 hours after we receive your doctor’s </w:t>
      </w:r>
      <w:r w:rsidR="00F97F76">
        <w:t xml:space="preserve">supporting </w:t>
      </w:r>
      <w:r w:rsidR="002E1D1E" w:rsidRPr="00754A56">
        <w:t xml:space="preserve">statement. We will give you our answer sooner if your health requires us to. </w:t>
      </w:r>
    </w:p>
    <w:p w14:paraId="50D00C10" w14:textId="00231439" w:rsidR="002E1D1E" w:rsidRPr="00754A56" w:rsidRDefault="002E1D1E" w:rsidP="00501D7A">
      <w:pPr>
        <w:pStyle w:val="ListBullet"/>
        <w:numPr>
          <w:ilvl w:val="1"/>
          <w:numId w:val="35"/>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36AEBFC4" w14:textId="2CDCDC62" w:rsidR="002E1D1E" w:rsidRPr="006545AA" w:rsidRDefault="006545AA" w:rsidP="00501D7A">
      <w:pPr>
        <w:pStyle w:val="ListBullet"/>
        <w:numPr>
          <w:ilvl w:val="0"/>
          <w:numId w:val="205"/>
        </w:numPr>
      </w:pPr>
      <w:r w:rsidRPr="000871E5">
        <w:rPr>
          <w:b/>
          <w:bCs/>
        </w:rPr>
        <w:lastRenderedPageBreak/>
        <w:t>If our answer is yes to part or all of what you requested,</w:t>
      </w:r>
      <w:r w:rsidRPr="00D95AA1">
        <w:t xml:space="preserve"> w</w:t>
      </w:r>
      <w:r w:rsidR="002E1D1E" w:rsidRPr="00D95AA1">
        <w:t xml:space="preserve">e must </w:t>
      </w:r>
      <w:r w:rsidR="002E1D1E" w:rsidRPr="00D95AA1">
        <w:rPr>
          <w:b/>
          <w:bCs/>
        </w:rPr>
        <w:t xml:space="preserve">provide the coverage </w:t>
      </w:r>
      <w:r w:rsidR="002E1D1E" w:rsidRPr="00D95AA1">
        <w:t xml:space="preserve">we have agreed to provide </w:t>
      </w:r>
      <w:r w:rsidR="002E1D1E" w:rsidRPr="00D95AA1">
        <w:rPr>
          <w:b/>
          <w:bCs/>
        </w:rPr>
        <w:t>within 72 hours</w:t>
      </w:r>
      <w:r w:rsidR="002E1D1E" w:rsidRPr="00D95AA1">
        <w:t xml:space="preserve"> after we receive your request or doctor’s stat</w:t>
      </w:r>
      <w:r w:rsidR="00880931" w:rsidRPr="00D95AA1">
        <w:t>ement supporting your request.</w:t>
      </w:r>
    </w:p>
    <w:p w14:paraId="68FFA089" w14:textId="6D10F445" w:rsidR="002E1D1E" w:rsidRPr="00754A56" w:rsidRDefault="002E1D1E" w:rsidP="00501D7A">
      <w:pPr>
        <w:pStyle w:val="ListBullet"/>
        <w:numPr>
          <w:ilvl w:val="0"/>
          <w:numId w:val="205"/>
        </w:numPr>
      </w:pPr>
      <w:r w:rsidRPr="000871E5">
        <w:rPr>
          <w:b/>
          <w:bCs/>
        </w:rPr>
        <w:t>If our answer is no to part or all of what</w:t>
      </w:r>
      <w:r w:rsidRPr="00D95AA1">
        <w:rPr>
          <w:b/>
          <w:bCs/>
        </w:rPr>
        <w:t xml:space="preserve"> you requested</w:t>
      </w:r>
      <w:r w:rsidRPr="00754A56">
        <w:t>, we will send you a written statement that explains why we said no.</w:t>
      </w:r>
      <w:r w:rsidR="00A60F43" w:rsidRPr="00754A56">
        <w:t xml:space="preserve"> We will also tell you how </w:t>
      </w:r>
      <w:r w:rsidR="002F29E5">
        <w:t>you can</w:t>
      </w:r>
      <w:r w:rsidR="002F29E5" w:rsidRPr="00754A56">
        <w:t xml:space="preserve"> </w:t>
      </w:r>
      <w:r w:rsidR="00A60F43" w:rsidRPr="00754A56">
        <w:t>appeal.</w:t>
      </w:r>
    </w:p>
    <w:p w14:paraId="31BE9BE9" w14:textId="60292588" w:rsidR="002E1D1E" w:rsidRPr="001A765B" w:rsidRDefault="002E1D1E" w:rsidP="00F75A6D">
      <w:pPr>
        <w:pStyle w:val="Minorsubheadingindented25"/>
      </w:pPr>
      <w:r w:rsidRPr="001A765B">
        <w:t xml:space="preserve">Deadlines for a standard coverage decision about payment for a drug you have already </w:t>
      </w:r>
      <w:proofErr w:type="gramStart"/>
      <w:r w:rsidRPr="001A765B">
        <w:t>bought</w:t>
      </w:r>
      <w:proofErr w:type="gramEnd"/>
    </w:p>
    <w:p w14:paraId="787001F2" w14:textId="11402D13" w:rsidR="002E1D1E" w:rsidRDefault="002E1D1E" w:rsidP="00501D7A">
      <w:pPr>
        <w:pStyle w:val="ListBullet"/>
        <w:numPr>
          <w:ilvl w:val="0"/>
          <w:numId w:val="206"/>
        </w:numPr>
      </w:pPr>
      <w:r w:rsidRPr="00754A56">
        <w:t xml:space="preserve">We must give you our answer </w:t>
      </w:r>
      <w:r w:rsidRPr="000871E5">
        <w:rPr>
          <w:b/>
          <w:bCs/>
        </w:rPr>
        <w:t xml:space="preserve">within </w:t>
      </w:r>
      <w:r w:rsidR="00696C82" w:rsidRPr="00D95AA1">
        <w:rPr>
          <w:b/>
          <w:bCs/>
        </w:rPr>
        <w:t>14 calendar days</w:t>
      </w:r>
      <w:r w:rsidRPr="00D95AA1">
        <w:rPr>
          <w:b/>
          <w:bCs/>
        </w:rPr>
        <w:t xml:space="preserve"> </w:t>
      </w:r>
      <w:r w:rsidRPr="00754A56">
        <w:t>after we receive your request.</w:t>
      </w:r>
    </w:p>
    <w:p w14:paraId="7C07ABFA" w14:textId="057DDB1F" w:rsidR="00B75BF5" w:rsidRPr="00754A56" w:rsidRDefault="00B75BF5" w:rsidP="00501D7A">
      <w:pPr>
        <w:pStyle w:val="ListBullet"/>
        <w:numPr>
          <w:ilvl w:val="1"/>
          <w:numId w:val="35"/>
        </w:numPr>
      </w:pPr>
      <w:r w:rsidRPr="00754A56">
        <w:t xml:space="preserve">If we do not meet this deadline, we are required to send your request on to Level 2 of the appeals process, where it will be reviewed by an </w:t>
      </w:r>
      <w:r w:rsidR="00D75A55">
        <w:t>i</w:t>
      </w:r>
      <w:r w:rsidR="004C3AC6">
        <w:t>ndependent review organization</w:t>
      </w:r>
      <w:r w:rsidRPr="00754A56">
        <w:t>.</w:t>
      </w:r>
      <w:r w:rsidR="0037172B">
        <w:t xml:space="preserve"> </w:t>
      </w:r>
    </w:p>
    <w:p w14:paraId="4D5D9AD1" w14:textId="77777777" w:rsidR="002E1D1E" w:rsidRPr="00754A56" w:rsidDel="00536E65" w:rsidRDefault="002E1D1E" w:rsidP="00501D7A">
      <w:pPr>
        <w:pStyle w:val="ListBullet"/>
        <w:numPr>
          <w:ilvl w:val="0"/>
          <w:numId w:val="206"/>
        </w:numPr>
      </w:pPr>
      <w:r w:rsidRPr="000871E5">
        <w:rPr>
          <w:b/>
          <w:bCs/>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6DAAB617" w:rsidR="002E1D1E" w:rsidRPr="00754A56" w:rsidRDefault="002E1D1E" w:rsidP="00501D7A">
      <w:pPr>
        <w:pStyle w:val="ListBullet"/>
        <w:numPr>
          <w:ilvl w:val="0"/>
          <w:numId w:val="206"/>
        </w:numPr>
      </w:pPr>
      <w:r w:rsidRPr="000871E5">
        <w:rPr>
          <w:b/>
          <w:bCs/>
        </w:rPr>
        <w:t>If our answer is no to part or all of what you requested</w:t>
      </w:r>
      <w:r w:rsidRPr="00754A56">
        <w:t>, we will send you a written statement that explains why we said no.</w:t>
      </w:r>
      <w:r w:rsidR="00A60F43" w:rsidRPr="00754A56">
        <w:t xml:space="preserve"> We will also tell you how </w:t>
      </w:r>
      <w:r w:rsidR="00F25513">
        <w:t>you can</w:t>
      </w:r>
      <w:r w:rsidR="00F25513" w:rsidRPr="00754A56">
        <w:t xml:space="preserve"> </w:t>
      </w:r>
      <w:r w:rsidR="00A60F43" w:rsidRPr="00754A56">
        <w:t>appeal.</w:t>
      </w:r>
    </w:p>
    <w:p w14:paraId="4A291E75" w14:textId="6001BE9A" w:rsidR="002E1D1E" w:rsidRPr="00754A56" w:rsidRDefault="002E1D1E" w:rsidP="002E1D1E">
      <w:pPr>
        <w:pStyle w:val="StepHeading"/>
      </w:pPr>
      <w:r w:rsidRPr="00754A56" w:rsidDel="00A5614C">
        <w:rPr>
          <w:u w:val="single"/>
        </w:rPr>
        <w:t xml:space="preserve">Step </w:t>
      </w:r>
      <w:r w:rsidR="00F97F76">
        <w:rPr>
          <w:u w:val="single"/>
        </w:rPr>
        <w:t>4</w:t>
      </w:r>
      <w:r w:rsidRPr="00754A56">
        <w:rPr>
          <w:u w:val="single"/>
        </w:rPr>
        <w:t>:</w:t>
      </w:r>
      <w:r w:rsidRPr="00754A56">
        <w:t xml:space="preserve"> If we say no to your coverage request, you </w:t>
      </w:r>
      <w:r w:rsidR="00F97F76">
        <w:t xml:space="preserve">can </w:t>
      </w:r>
      <w:r w:rsidRPr="00754A56">
        <w:t>make an appeal.</w:t>
      </w:r>
    </w:p>
    <w:p w14:paraId="26825096" w14:textId="6F055FBF" w:rsidR="002E1D1E" w:rsidRPr="00754A56" w:rsidRDefault="00F97F76" w:rsidP="00501D7A">
      <w:pPr>
        <w:pStyle w:val="ListBullet"/>
        <w:numPr>
          <w:ilvl w:val="0"/>
          <w:numId w:val="207"/>
        </w:numPr>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p>
    <w:p w14:paraId="705A5B6A" w14:textId="087F0817" w:rsidR="002E1D1E" w:rsidRDefault="002E1D1E" w:rsidP="00860A40">
      <w:pPr>
        <w:pStyle w:val="Heading4"/>
      </w:pPr>
      <w:bookmarkStart w:id="836" w:name="_Toc109553911"/>
      <w:bookmarkStart w:id="837" w:name="_Toc228561619"/>
      <w:bookmarkStart w:id="838" w:name="_Toc68442483"/>
      <w:r w:rsidRPr="00754A56">
        <w:t>Section 6.5</w:t>
      </w:r>
      <w:r w:rsidRPr="00754A56">
        <w:tab/>
        <w:t xml:space="preserve">Step-by-step: How to make a </w:t>
      </w:r>
      <w:r w:rsidR="00BA6CDC">
        <w:t xml:space="preserve">Level 1 </w:t>
      </w:r>
      <w:proofErr w:type="gramStart"/>
      <w:r w:rsidR="00BA6CDC">
        <w:t>appeal</w:t>
      </w:r>
      <w:bookmarkEnd w:id="836"/>
      <w:bookmarkEnd w:id="837"/>
      <w:bookmarkEnd w:id="838"/>
      <w:proofErr w:type="gramEnd"/>
    </w:p>
    <w:p w14:paraId="5571D1F1" w14:textId="77777777" w:rsidR="00F75A6D" w:rsidRDefault="00F75A6D"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F75A6D" w:rsidRPr="002B6AA7" w14:paraId="4BEC3100" w14:textId="77777777" w:rsidTr="6366B9EF">
        <w:trPr>
          <w:cantSplit/>
          <w:tblHeader/>
          <w:jc w:val="center"/>
        </w:trPr>
        <w:tc>
          <w:tcPr>
            <w:tcW w:w="9345" w:type="dxa"/>
            <w:shd w:val="clear" w:color="auto" w:fill="auto"/>
          </w:tcPr>
          <w:p w14:paraId="0A8FDBB4" w14:textId="77777777" w:rsidR="00F75A6D" w:rsidRPr="00D95AA1" w:rsidRDefault="00F75A6D">
            <w:pPr>
              <w:keepNext/>
              <w:jc w:val="center"/>
              <w:rPr>
                <w:b/>
                <w:bCs/>
              </w:rPr>
            </w:pPr>
            <w:r w:rsidRPr="000871E5">
              <w:rPr>
                <w:b/>
                <w:bCs/>
              </w:rPr>
              <w:t>Legal Terms</w:t>
            </w:r>
          </w:p>
        </w:tc>
      </w:tr>
      <w:tr w:rsidR="00F75A6D" w14:paraId="65427A08" w14:textId="77777777" w:rsidTr="6366B9EF">
        <w:trPr>
          <w:cantSplit/>
          <w:jc w:val="center"/>
        </w:trPr>
        <w:tc>
          <w:tcPr>
            <w:tcW w:w="9345" w:type="dxa"/>
            <w:shd w:val="clear" w:color="auto" w:fill="auto"/>
          </w:tcPr>
          <w:p w14:paraId="698901F7" w14:textId="65102A70" w:rsidR="00F97F76" w:rsidRPr="00D95AA1" w:rsidRDefault="00F75A6D">
            <w:pPr>
              <w:rPr>
                <w:rFonts w:eastAsia="Calibri"/>
                <w:b/>
                <w:bCs/>
              </w:rPr>
            </w:pPr>
            <w:r w:rsidRPr="000871E5">
              <w:rPr>
                <w:rFonts w:eastAsia="Calibri"/>
              </w:rPr>
              <w:t>An appeal to the plan about a Part D drug coverage decision is call</w:t>
            </w:r>
            <w:r w:rsidRPr="00D95AA1">
              <w:rPr>
                <w:rFonts w:eastAsia="Calibri"/>
              </w:rPr>
              <w:t xml:space="preserve">ed a plan </w:t>
            </w:r>
            <w:r w:rsidRPr="00D95AA1">
              <w:rPr>
                <w:rFonts w:eastAsia="Calibri"/>
                <w:b/>
                <w:bCs/>
              </w:rPr>
              <w:t>redetermination.</w:t>
            </w:r>
          </w:p>
          <w:p w14:paraId="3F20B813" w14:textId="1FC4CB5E" w:rsidR="00F97F76" w:rsidRDefault="00F97F76" w:rsidP="00F75A6D">
            <w:r w:rsidRPr="000871E5">
              <w:rPr>
                <w:rFonts w:eastAsia="Calibri"/>
              </w:rPr>
              <w:t>A fast appeal is also called an</w:t>
            </w:r>
            <w:r w:rsidRPr="00D95AA1">
              <w:rPr>
                <w:rFonts w:eastAsia="Calibri"/>
                <w:b/>
                <w:bCs/>
              </w:rPr>
              <w:t xml:space="preserve"> </w:t>
            </w:r>
            <w:r w:rsidR="00456E94">
              <w:rPr>
                <w:rFonts w:eastAsia="Calibri"/>
                <w:b/>
                <w:bCs/>
              </w:rPr>
              <w:t>e</w:t>
            </w:r>
            <w:r w:rsidRPr="00D95AA1">
              <w:rPr>
                <w:rFonts w:eastAsia="Calibri"/>
                <w:b/>
                <w:bCs/>
              </w:rPr>
              <w:t>xpedited redetermination.</w:t>
            </w:r>
          </w:p>
        </w:tc>
      </w:tr>
    </w:tbl>
    <w:p w14:paraId="07C2F1FF" w14:textId="18E03ECB" w:rsidR="00F97F76" w:rsidRDefault="00F97F76" w:rsidP="00F97F76">
      <w:pPr>
        <w:pStyle w:val="StepHeading"/>
      </w:pPr>
      <w:r w:rsidRPr="00052110" w:rsidDel="00A5614C">
        <w:rPr>
          <w:u w:val="single"/>
        </w:rPr>
        <w:t>Step 1:</w:t>
      </w:r>
      <w:r w:rsidRPr="00052110" w:rsidDel="00A5614C">
        <w:t xml:space="preserve"> </w:t>
      </w:r>
      <w:r>
        <w:t xml:space="preserve">Decide if you need a standard appeal or a </w:t>
      </w:r>
      <w:r w:rsidR="00C62BF4">
        <w:t>f</w:t>
      </w:r>
      <w:r>
        <w:t>ast appeal.</w:t>
      </w:r>
    </w:p>
    <w:p w14:paraId="5CCA7922" w14:textId="3593FB1F" w:rsidR="00F97F76" w:rsidRPr="00052110" w:rsidRDefault="00F97F76" w:rsidP="00F97F76">
      <w:pPr>
        <w:pStyle w:val="Minorsubheadingindented25"/>
      </w:pPr>
      <w:r>
        <w:t xml:space="preserve">A standard appeal is usually made within </w:t>
      </w:r>
      <w:r w:rsidRPr="00C62BF4">
        <w:t>7</w:t>
      </w:r>
      <w:r>
        <w:t xml:space="preserve"> days. A fast appeal is generally made within 72 hours. </w:t>
      </w:r>
      <w:r w:rsidRPr="00052110">
        <w:t>If your health requires it, ask for a fast appeal</w:t>
      </w:r>
      <w:r w:rsidR="00C62BF4">
        <w:t>.</w:t>
      </w:r>
    </w:p>
    <w:p w14:paraId="5E9601B7" w14:textId="6EE10A58" w:rsidR="00F97F76" w:rsidRDefault="00F97F76" w:rsidP="00A2569D">
      <w:pPr>
        <w:pStyle w:val="ListBullet"/>
        <w:numPr>
          <w:ilvl w:val="0"/>
          <w:numId w:val="7"/>
        </w:numPr>
        <w:ind w:left="720"/>
      </w:pPr>
      <w:r w:rsidRPr="00052110">
        <w:t xml:space="preserve">If you are appealing a </w:t>
      </w:r>
      <w:proofErr w:type="gramStart"/>
      <w:r w:rsidRPr="00052110">
        <w:t>decision</w:t>
      </w:r>
      <w:proofErr w:type="gramEnd"/>
      <w:r w:rsidRPr="00052110">
        <w:t xml:space="preserve"> we made about a drug you have not yet received, you and your doctor or other prescriber will need to decide if you need a fast appeal.</w:t>
      </w:r>
    </w:p>
    <w:p w14:paraId="3BCCA6B1" w14:textId="5EC96CB0" w:rsidR="00F97F76" w:rsidRPr="00052110" w:rsidRDefault="00F97F76" w:rsidP="00A2569D">
      <w:pPr>
        <w:numPr>
          <w:ilvl w:val="0"/>
          <w:numId w:val="7"/>
        </w:numPr>
        <w:tabs>
          <w:tab w:val="left" w:pos="1080"/>
        </w:tabs>
        <w:spacing w:before="120" w:beforeAutospacing="0" w:after="120" w:afterAutospacing="0"/>
        <w:ind w:left="720"/>
      </w:pPr>
      <w:r>
        <w:t xml:space="preserve">The </w:t>
      </w:r>
      <w:r w:rsidRPr="00052110">
        <w:t xml:space="preserve">requirements for getting a fast appeal are the same as those for getting a fast </w:t>
      </w:r>
      <w:r w:rsidRPr="000871E5">
        <w:rPr>
          <w:rFonts w:eastAsia="Calibri"/>
        </w:rPr>
        <w:t xml:space="preserve">coverage </w:t>
      </w:r>
      <w:r w:rsidRPr="00052110">
        <w:t>decision in Section 6.4 of this chapter</w:t>
      </w:r>
      <w:r>
        <w:t>.</w:t>
      </w:r>
    </w:p>
    <w:p w14:paraId="42506989" w14:textId="1B1C29C5" w:rsidR="002E1D1E" w:rsidRPr="00754A56" w:rsidRDefault="002E1D1E" w:rsidP="002E1D1E">
      <w:pPr>
        <w:pStyle w:val="StepHeading"/>
        <w:rPr>
          <w:b w:val="0"/>
        </w:rPr>
      </w:pPr>
      <w:r w:rsidRPr="00754A56" w:rsidDel="00A5614C">
        <w:rPr>
          <w:u w:val="single"/>
        </w:rPr>
        <w:lastRenderedPageBreak/>
        <w:t xml:space="preserve">Step </w:t>
      </w:r>
      <w:r w:rsidR="00F97F76">
        <w:rPr>
          <w:u w:val="single"/>
        </w:rPr>
        <w:t>2</w:t>
      </w:r>
      <w:r w:rsidRPr="00754A56">
        <w:rPr>
          <w:u w:val="single"/>
        </w:rPr>
        <w:t>:</w:t>
      </w:r>
      <w:r w:rsidRPr="00754A56">
        <w:t xml:space="preserve"> You</w:t>
      </w:r>
      <w:r w:rsidR="00F97F76">
        <w:t xml:space="preserve">, your representative, </w:t>
      </w:r>
      <w:proofErr w:type="gramStart"/>
      <w:r w:rsidR="00F97F76">
        <w:t>doctor</w:t>
      </w:r>
      <w:proofErr w:type="gramEnd"/>
      <w:r w:rsidR="00F97F76">
        <w:t xml:space="preserve"> or other prescriber must</w:t>
      </w:r>
      <w:r w:rsidRPr="00754A56">
        <w:t xml:space="preserve"> contact us and make your </w:t>
      </w:r>
      <w:r w:rsidR="00BA6CDC">
        <w:t>Level 1 appeal</w:t>
      </w:r>
      <w:r w:rsidRPr="00754A56">
        <w:t xml:space="preserve">. </w:t>
      </w:r>
      <w:r w:rsidRPr="00754A56">
        <w:rPr>
          <w:b w:val="0"/>
        </w:rPr>
        <w:t xml:space="preserve">If your health requires a quick response, you must ask for a </w:t>
      </w:r>
      <w:r w:rsidRPr="00754A56">
        <w:t>fast appeal.</w:t>
      </w:r>
    </w:p>
    <w:p w14:paraId="73E9A6C4" w14:textId="758AC01E" w:rsidR="00132FFD" w:rsidRPr="00132FFD" w:rsidRDefault="00F97F76" w:rsidP="00501D7A">
      <w:pPr>
        <w:pStyle w:val="ListBullet"/>
        <w:numPr>
          <w:ilvl w:val="0"/>
          <w:numId w:val="207"/>
        </w:numPr>
      </w:pPr>
      <w:r w:rsidRPr="000871E5">
        <w:rPr>
          <w:b/>
          <w:bCs/>
        </w:rPr>
        <w:t xml:space="preserve">For standard appeals, submit </w:t>
      </w:r>
      <w:r w:rsidR="00132FFD" w:rsidRPr="00D95AA1">
        <w:rPr>
          <w:b/>
          <w:bCs/>
        </w:rPr>
        <w:t xml:space="preserve">a written request </w:t>
      </w:r>
      <w:r w:rsidR="00132FFD" w:rsidRPr="00754A56">
        <w:rPr>
          <w:color w:val="0000FF"/>
        </w:rPr>
        <w:t>[</w:t>
      </w:r>
      <w:r w:rsidR="00132FFD" w:rsidRPr="000871E5">
        <w:rPr>
          <w:i/>
          <w:iCs/>
          <w:color w:val="0000FF"/>
        </w:rPr>
        <w:t xml:space="preserve">If the plan accepts oral requests for standard appeals, </w:t>
      </w:r>
      <w:proofErr w:type="gramStart"/>
      <w:r w:rsidR="00132FFD" w:rsidRPr="000871E5">
        <w:rPr>
          <w:i/>
          <w:iCs/>
          <w:color w:val="0000FF"/>
        </w:rPr>
        <w:t>insert:</w:t>
      </w:r>
      <w:proofErr w:type="gramEnd"/>
      <w:r>
        <w:rPr>
          <w:color w:val="0000FF"/>
        </w:rPr>
        <w:t xml:space="preserve"> or call us]</w:t>
      </w:r>
      <w:r w:rsidR="001C235B">
        <w:rPr>
          <w:color w:val="0000FF"/>
        </w:rPr>
        <w:t>.</w:t>
      </w:r>
      <w:r w:rsidRPr="000871E5">
        <w:rPr>
          <w:b/>
          <w:bCs/>
        </w:rPr>
        <w:t xml:space="preserve"> </w:t>
      </w:r>
      <w:r w:rsidRPr="00033D60">
        <w:t>Chapter 2 has contact information</w:t>
      </w:r>
      <w:r>
        <w:t>.</w:t>
      </w:r>
    </w:p>
    <w:p w14:paraId="65AF925B" w14:textId="7190A3D9" w:rsidR="002E1D1E" w:rsidRPr="00754A56" w:rsidRDefault="00F97F76" w:rsidP="00501D7A">
      <w:pPr>
        <w:pStyle w:val="ListBullet"/>
        <w:numPr>
          <w:ilvl w:val="0"/>
          <w:numId w:val="207"/>
        </w:numPr>
      </w:pPr>
      <w:r w:rsidRPr="000871E5">
        <w:rPr>
          <w:b/>
          <w:bCs/>
        </w:rPr>
        <w:t>For fast</w:t>
      </w:r>
      <w:r w:rsidRPr="00D95AA1">
        <w:rPr>
          <w:b/>
          <w:bCs/>
        </w:rPr>
        <w:t xml:space="preserve"> appeals either submit your appeal in writing or call us at </w:t>
      </w:r>
      <w:r w:rsidR="00A82C56" w:rsidRPr="6366B9EF">
        <w:rPr>
          <w:i/>
          <w:iCs/>
          <w:color w:val="0000FF"/>
        </w:rPr>
        <w:t>[</w:t>
      </w:r>
      <w:r w:rsidRPr="000871E5">
        <w:rPr>
          <w:i/>
          <w:iCs/>
          <w:color w:val="0000FF"/>
        </w:rPr>
        <w:t>insert phone number</w:t>
      </w:r>
      <w:r w:rsidR="00A82C56" w:rsidRPr="00D95AA1">
        <w:rPr>
          <w:i/>
          <w:iCs/>
          <w:color w:val="0000FF"/>
        </w:rPr>
        <w:t>]</w:t>
      </w:r>
      <w:r>
        <w:t xml:space="preserve">. Chapter 2 has contact information. </w:t>
      </w:r>
    </w:p>
    <w:p w14:paraId="1B8E8F4B" w14:textId="4729F270" w:rsidR="002E1D1E" w:rsidRPr="00754A56" w:rsidRDefault="00132FFD" w:rsidP="00501D7A">
      <w:pPr>
        <w:pStyle w:val="ListBullet"/>
        <w:numPr>
          <w:ilvl w:val="0"/>
          <w:numId w:val="207"/>
        </w:numPr>
      </w:pPr>
      <w:r w:rsidRPr="000871E5">
        <w:rPr>
          <w:b/>
          <w:bCs/>
        </w:rPr>
        <w:t xml:space="preserve">We must accept any written request, </w:t>
      </w:r>
      <w:r w:rsidRPr="00754A56">
        <w:t xml:space="preserve">including a request submitted on the CMS Model Coverage Determination Request Form, which is available on our </w:t>
      </w:r>
      <w:r>
        <w:t>website</w:t>
      </w:r>
      <w:r w:rsidRPr="00754A56">
        <w:t>.</w:t>
      </w:r>
      <w:r w:rsidR="004B4379">
        <w:t xml:space="preserve"> Please be sure to include your name, contact information, and information regarding your claim to assist us in processing your request.</w:t>
      </w:r>
    </w:p>
    <w:p w14:paraId="471BE8BE" w14:textId="77777777" w:rsidR="00594E08" w:rsidRPr="00754A56" w:rsidRDefault="00132FFD" w:rsidP="00501D7A">
      <w:pPr>
        <w:pStyle w:val="ListBullet"/>
        <w:numPr>
          <w:ilvl w:val="0"/>
          <w:numId w:val="207"/>
        </w:numPr>
      </w:pPr>
      <w:r w:rsidRPr="000871E5">
        <w:rPr>
          <w:i/>
          <w:iCs/>
          <w:color w:val="0000FF"/>
        </w:rPr>
        <w:t>[</w:t>
      </w:r>
      <w:r w:rsidRPr="00D95AA1">
        <w:rPr>
          <w:i/>
          <w:iCs/>
          <w:color w:val="0000FF"/>
        </w:rPr>
        <w:t xml:space="preserve">Plans that allow </w:t>
      </w:r>
      <w:r w:rsidR="00B21C74" w:rsidRPr="00D95AA1">
        <w:rPr>
          <w:i/>
          <w:iCs/>
          <w:color w:val="0000FF"/>
        </w:rPr>
        <w:t xml:space="preserve">members </w:t>
      </w:r>
      <w:r w:rsidRPr="00D95AA1">
        <w:rPr>
          <w:i/>
          <w:iCs/>
          <w:color w:val="0000FF"/>
        </w:rPr>
        <w:t>to submit appeal requests electronically through, for example, a secure member portal may include a brief description of that process.]</w:t>
      </w:r>
    </w:p>
    <w:p w14:paraId="14BC9938" w14:textId="63D5B543" w:rsidR="00594E08" w:rsidRPr="00754A56" w:rsidRDefault="00132FFD" w:rsidP="00501D7A">
      <w:pPr>
        <w:pStyle w:val="ListBullet"/>
        <w:numPr>
          <w:ilvl w:val="0"/>
          <w:numId w:val="207"/>
        </w:numPr>
      </w:pPr>
      <w:r w:rsidRPr="000871E5">
        <w:rPr>
          <w:b/>
          <w:bCs/>
        </w:rPr>
        <w:t xml:space="preserve">You must make your appeal request within 60 calendar days </w:t>
      </w:r>
      <w:r w:rsidRPr="00754A56">
        <w:t xml:space="preserve">from the date on the written notice we sent to tell you our answer </w:t>
      </w:r>
      <w:r w:rsidR="00F97F76">
        <w:t>on the</w:t>
      </w:r>
      <w:r w:rsidRPr="00754A56">
        <w:t xml:space="preserve"> coverage decision. If you miss this deadline and have a good reason for missing it, </w:t>
      </w:r>
      <w:r w:rsidR="00B35B30">
        <w:t>explain the reason your appeal is la</w:t>
      </w:r>
      <w:r w:rsidR="00C85D90">
        <w:t>t</w:t>
      </w:r>
      <w:r w:rsidR="00B35B30">
        <w:t>e when you</w:t>
      </w:r>
      <w:r w:rsidRPr="00754A56">
        <w:t xml:space="preserve"> make your appeal. </w:t>
      </w:r>
      <w:r w:rsidR="00B35B30">
        <w:t xml:space="preserve">We may give you more time to make your appeal. </w:t>
      </w:r>
      <w:r w:rsidRPr="00754A56">
        <w:t>Examples of good cause may include a serious illness that prevented you from contacting us or if we provided you with incorrect or incomplete information about the deadline for requesting an appeal.</w:t>
      </w:r>
    </w:p>
    <w:p w14:paraId="224EA4CE" w14:textId="2D4FD221" w:rsidR="002E1D1E" w:rsidRPr="00754A56" w:rsidRDefault="00132FFD" w:rsidP="00501D7A">
      <w:pPr>
        <w:pStyle w:val="ListBullet"/>
        <w:keepNext/>
        <w:numPr>
          <w:ilvl w:val="0"/>
          <w:numId w:val="207"/>
        </w:numPr>
      </w:pPr>
      <w:r w:rsidRPr="000871E5">
        <w:rPr>
          <w:b/>
          <w:bCs/>
        </w:rPr>
        <w:t>You can ask for a copy of the information in your appeal and add more informati</w:t>
      </w:r>
      <w:r w:rsidRPr="00D95AA1">
        <w:rPr>
          <w:b/>
          <w:bCs/>
        </w:rPr>
        <w:t>on.</w:t>
      </w:r>
      <w:r w:rsidR="00B35B30" w:rsidRPr="00B35B30">
        <w:t xml:space="preserve"> </w:t>
      </w:r>
      <w:r w:rsidR="00B35B30">
        <w:t>You and your doctor may</w:t>
      </w:r>
      <w:r w:rsidR="00B35B30" w:rsidRPr="00052110">
        <w:t xml:space="preserve"> add more information to support your appeal.</w:t>
      </w:r>
      <w:r w:rsidR="00B35B30" w:rsidRPr="00540E3B">
        <w:rPr>
          <w:color w:val="0000FF"/>
        </w:rPr>
        <w:t xml:space="preserve"> </w:t>
      </w:r>
      <w:r w:rsidR="00B35B30" w:rsidRPr="00495B16">
        <w:rPr>
          <w:color w:val="0000FF"/>
        </w:rPr>
        <w:t>[</w:t>
      </w:r>
      <w:r w:rsidR="00B35B30" w:rsidRPr="000871E5">
        <w:rPr>
          <w:i/>
          <w:iCs/>
          <w:color w:val="0000FF"/>
        </w:rPr>
        <w:t>If a fee is charged, insert:</w:t>
      </w:r>
      <w:r w:rsidR="00B35B30" w:rsidRPr="00495B16">
        <w:rPr>
          <w:color w:val="0000FF"/>
        </w:rPr>
        <w:t xml:space="preserve"> We are allowed to charge a fee for copying and sending this information to you.]</w:t>
      </w:r>
    </w:p>
    <w:p w14:paraId="7BC5EFB7" w14:textId="443A25DB" w:rsidR="002E1D1E" w:rsidRPr="00754A56" w:rsidRDefault="002E1D1E" w:rsidP="00457EC2">
      <w:pPr>
        <w:pStyle w:val="StepHeading"/>
      </w:pPr>
      <w:r w:rsidRPr="00754A56" w:rsidDel="00A5614C">
        <w:rPr>
          <w:u w:val="single"/>
        </w:rPr>
        <w:t xml:space="preserve">Step </w:t>
      </w:r>
      <w:r w:rsidR="00B35B30">
        <w:rPr>
          <w:u w:val="single"/>
        </w:rPr>
        <w:t>3</w:t>
      </w:r>
      <w:r w:rsidRPr="00754A56">
        <w:rPr>
          <w:u w:val="single"/>
        </w:rPr>
        <w:t>:</w:t>
      </w:r>
      <w:r w:rsidRPr="00754A56">
        <w:t xml:space="preserve"> </w:t>
      </w:r>
      <w:r w:rsidR="00B233A3" w:rsidRPr="00754A56">
        <w:t>We</w:t>
      </w:r>
      <w:r w:rsidRPr="00754A56">
        <w:t xml:space="preserve"> consider your </w:t>
      </w:r>
      <w:proofErr w:type="gramStart"/>
      <w:r w:rsidRPr="00754A56">
        <w:t>appeal</w:t>
      </w:r>
      <w:proofErr w:type="gramEnd"/>
      <w:r w:rsidRPr="00754A56">
        <w:t xml:space="preserve"> and we give you our answer.</w:t>
      </w:r>
    </w:p>
    <w:p w14:paraId="738A357D" w14:textId="63FFDF45" w:rsidR="002E1D1E" w:rsidRPr="00754A56" w:rsidRDefault="002E1D1E" w:rsidP="00501D7A">
      <w:pPr>
        <w:pStyle w:val="ListBullet"/>
        <w:numPr>
          <w:ilvl w:val="0"/>
          <w:numId w:val="208"/>
        </w:numPr>
      </w:pPr>
      <w:r w:rsidRPr="00754A56">
        <w:t xml:space="preserve">When we are reviewing your appeal, we take another careful look at </w:t>
      </w:r>
      <w:proofErr w:type="gramStart"/>
      <w:r w:rsidRPr="00754A56">
        <w:t>all of</w:t>
      </w:r>
      <w:proofErr w:type="gramEnd"/>
      <w:r w:rsidRPr="00754A56">
        <w:t xml:space="preserve"> the information about your coverage request. We check to see if we were following all the rules when we said no to your request.</w:t>
      </w:r>
      <w:r w:rsidR="00DF11EA">
        <w:t xml:space="preserve"> </w:t>
      </w:r>
      <w:r w:rsidRPr="00754A56">
        <w:t>We may contact you or your doctor or other prescriber to get more information.</w:t>
      </w:r>
    </w:p>
    <w:p w14:paraId="1832FFE9" w14:textId="38C1DF36" w:rsidR="002E1D1E" w:rsidRPr="001A765B" w:rsidRDefault="002E1D1E" w:rsidP="00F75A6D">
      <w:pPr>
        <w:pStyle w:val="Minorsubheadingindented25"/>
      </w:pPr>
      <w:r w:rsidRPr="001A765B">
        <w:t>Deadlines for a fast appeal</w:t>
      </w:r>
    </w:p>
    <w:p w14:paraId="77905F17" w14:textId="75F1BB05" w:rsidR="002E1D1E" w:rsidRPr="00754A56" w:rsidRDefault="00B35B30" w:rsidP="00501D7A">
      <w:pPr>
        <w:pStyle w:val="ListBullet"/>
        <w:numPr>
          <w:ilvl w:val="0"/>
          <w:numId w:val="208"/>
        </w:numPr>
      </w:pPr>
      <w:r>
        <w:t xml:space="preserve">For fast appeals, </w:t>
      </w:r>
      <w:r w:rsidR="002E1D1E" w:rsidRPr="00754A56">
        <w:t xml:space="preserve">we must give you our answer </w:t>
      </w:r>
      <w:r w:rsidR="002E1D1E" w:rsidRPr="000871E5">
        <w:rPr>
          <w:b/>
          <w:bCs/>
        </w:rPr>
        <w:t>within 72 hours after we receive your appeal</w:t>
      </w:r>
      <w:r w:rsidR="002E1D1E" w:rsidRPr="00754A56">
        <w:t xml:space="preserve">. We will give you our answer sooner if your health requires </w:t>
      </w:r>
      <w:r w:rsidR="00636D4C">
        <w:t>us to</w:t>
      </w:r>
      <w:r w:rsidR="002E1D1E" w:rsidRPr="00754A56">
        <w:t xml:space="preserve">. </w:t>
      </w:r>
    </w:p>
    <w:p w14:paraId="789CE033" w14:textId="4886AA35" w:rsidR="002E1D1E" w:rsidRPr="00754A56" w:rsidRDefault="002E1D1E" w:rsidP="00501D7A">
      <w:pPr>
        <w:pStyle w:val="ListBullet2"/>
        <w:numPr>
          <w:ilvl w:val="0"/>
          <w:numId w:val="91"/>
        </w:numPr>
      </w:pPr>
      <w:r w:rsidRPr="00754A56">
        <w:t xml:space="preserve">If we do not give you an answer within 72 hours, we are required to send your request on to Level 2 of the appeals process, where it will be reviewed by an </w:t>
      </w:r>
      <w:r w:rsidR="00D75A55">
        <w:t>i</w:t>
      </w:r>
      <w:r w:rsidR="004C3AC6">
        <w:t>ndependent review organization</w:t>
      </w:r>
      <w:r w:rsidR="00B35B30" w:rsidRPr="00B35B30">
        <w:t xml:space="preserve"> </w:t>
      </w:r>
      <w:r w:rsidR="00B35B30">
        <w:t xml:space="preserve">Section 6.6 explains the </w:t>
      </w:r>
      <w:r w:rsidR="00BA6CDC">
        <w:t>Level 2 appeal</w:t>
      </w:r>
      <w:r w:rsidR="00B35B30">
        <w:t xml:space="preserve"> process.</w:t>
      </w:r>
    </w:p>
    <w:p w14:paraId="355205A1" w14:textId="77777777" w:rsidR="002E1D1E" w:rsidRPr="00754A56" w:rsidRDefault="002E1D1E" w:rsidP="00501D7A">
      <w:pPr>
        <w:pStyle w:val="ListBullet"/>
        <w:numPr>
          <w:ilvl w:val="0"/>
          <w:numId w:val="208"/>
        </w:numPr>
      </w:pPr>
      <w:r w:rsidRPr="000871E5">
        <w:rPr>
          <w:b/>
          <w:bCs/>
        </w:rPr>
        <w:t xml:space="preserve">If our answer is yes to part or all of what you requested, </w:t>
      </w:r>
      <w:r w:rsidRPr="00754A56">
        <w:t>we must provide the coverage we have agreed to provide within 72 hours after we receive your appeal.</w:t>
      </w:r>
      <w:r w:rsidRPr="000871E5">
        <w:rPr>
          <w:b/>
          <w:bCs/>
        </w:rPr>
        <w:t xml:space="preserve"> </w:t>
      </w:r>
    </w:p>
    <w:p w14:paraId="26AECA21" w14:textId="51DAF7DB" w:rsidR="002E1D1E" w:rsidRPr="00754A56" w:rsidRDefault="002E1D1E" w:rsidP="00501D7A">
      <w:pPr>
        <w:pStyle w:val="ListBullet"/>
        <w:numPr>
          <w:ilvl w:val="0"/>
          <w:numId w:val="208"/>
        </w:numPr>
      </w:pPr>
      <w:r w:rsidRPr="000871E5">
        <w:rPr>
          <w:b/>
          <w:bCs/>
        </w:rPr>
        <w:t xml:space="preserve">If our answer is no to part or all of what you requested, </w:t>
      </w:r>
      <w:r w:rsidRPr="00754A56">
        <w:t xml:space="preserve">we will send you a written statement that explains why we said no and how </w:t>
      </w:r>
      <w:r w:rsidR="00C67B3B">
        <w:t>you can</w:t>
      </w:r>
      <w:r w:rsidR="00C67B3B" w:rsidRPr="00754A56">
        <w:t xml:space="preserve"> </w:t>
      </w:r>
      <w:r w:rsidRPr="00754A56">
        <w:t xml:space="preserve">appeal our decision. </w:t>
      </w:r>
    </w:p>
    <w:p w14:paraId="1A8D2942" w14:textId="0392DFA7" w:rsidR="002E1D1E" w:rsidRPr="001A765B" w:rsidRDefault="002E1D1E" w:rsidP="00F75A6D">
      <w:pPr>
        <w:pStyle w:val="Minorsubheadingindented25"/>
      </w:pPr>
      <w:r w:rsidRPr="001A765B">
        <w:lastRenderedPageBreak/>
        <w:t>Deadlines for a standard appeal</w:t>
      </w:r>
      <w:r w:rsidR="00B35B30" w:rsidRPr="00B35B30">
        <w:t xml:space="preserve"> </w:t>
      </w:r>
      <w:r w:rsidR="00B35B30">
        <w:t xml:space="preserve">for a drug you have not yet </w:t>
      </w:r>
      <w:proofErr w:type="gramStart"/>
      <w:r w:rsidR="00B35B30">
        <w:t>received</w:t>
      </w:r>
      <w:proofErr w:type="gramEnd"/>
    </w:p>
    <w:p w14:paraId="34749794" w14:textId="6383140A" w:rsidR="002E1D1E" w:rsidRPr="00754A56" w:rsidRDefault="00B35B30" w:rsidP="00501D7A">
      <w:pPr>
        <w:pStyle w:val="ListBullet"/>
        <w:numPr>
          <w:ilvl w:val="0"/>
          <w:numId w:val="209"/>
        </w:numPr>
      </w:pPr>
      <w:r>
        <w:t xml:space="preserve">For </w:t>
      </w:r>
      <w:r w:rsidR="002E1D1E" w:rsidRPr="00754A56">
        <w:t xml:space="preserve">standard </w:t>
      </w:r>
      <w:r w:rsidR="003434BA">
        <w:t>appeals</w:t>
      </w:r>
      <w:r w:rsidR="002E1D1E" w:rsidRPr="00754A56">
        <w:t xml:space="preserve">, we must give you our answer </w:t>
      </w:r>
      <w:r w:rsidR="002E1D1E" w:rsidRPr="000871E5">
        <w:rPr>
          <w:b/>
          <w:bCs/>
        </w:rPr>
        <w:t>within 7 calendar days</w:t>
      </w:r>
      <w:r w:rsidR="002E1D1E" w:rsidRPr="00754A56">
        <w:t xml:space="preserve"> after we receive your appeal. We will give you our decision sooner if you have not received the drug yet and your health condition requires us to do so. </w:t>
      </w:r>
    </w:p>
    <w:p w14:paraId="77E7D0FE" w14:textId="3D22B913" w:rsidR="002E1D1E" w:rsidRPr="00754A56" w:rsidRDefault="002E1D1E" w:rsidP="00501D7A">
      <w:pPr>
        <w:pStyle w:val="ListBullet"/>
        <w:numPr>
          <w:ilvl w:val="1"/>
          <w:numId w:val="35"/>
        </w:numPr>
      </w:pPr>
      <w:r w:rsidRPr="00754A56">
        <w:t xml:space="preserve">If we do not give you a decision within 7 calendar days, we are required to send your request on to Level 2 of the appeals process, where it will be reviewed by an </w:t>
      </w:r>
      <w:r w:rsidR="00D75A55">
        <w:t>i</w:t>
      </w:r>
      <w:r w:rsidR="004C3AC6">
        <w:t>ndependent review organization</w:t>
      </w:r>
      <w:r w:rsidRPr="00754A56">
        <w:t xml:space="preserve">. </w:t>
      </w:r>
      <w:r w:rsidR="00B35B30">
        <w:t xml:space="preserve">Section 6.6 explains the </w:t>
      </w:r>
      <w:r w:rsidR="00BA6CDC">
        <w:t>Level 2 appeal</w:t>
      </w:r>
      <w:r w:rsidR="00B35B30">
        <w:t xml:space="preserve"> process. </w:t>
      </w:r>
    </w:p>
    <w:p w14:paraId="1349A460" w14:textId="31C5A06D" w:rsidR="002E1D1E" w:rsidRPr="00D95AA1" w:rsidRDefault="002E1D1E" w:rsidP="00501D7A">
      <w:pPr>
        <w:pStyle w:val="ListBullet"/>
        <w:keepNext/>
        <w:numPr>
          <w:ilvl w:val="0"/>
          <w:numId w:val="209"/>
        </w:numPr>
        <w:rPr>
          <w:b/>
          <w:bCs/>
        </w:rPr>
      </w:pPr>
      <w:r w:rsidRPr="000871E5">
        <w:rPr>
          <w:b/>
          <w:bCs/>
        </w:rPr>
        <w:t>If our answer is yes to par</w:t>
      </w:r>
      <w:r w:rsidR="00880931" w:rsidRPr="00D95AA1">
        <w:rPr>
          <w:b/>
          <w:bCs/>
        </w:rPr>
        <w:t>t or all of what you requested</w:t>
      </w:r>
      <w:r w:rsidR="00B35B30">
        <w:t xml:space="preserve">, we must </w:t>
      </w:r>
      <w:r w:rsidR="00B35B30" w:rsidRPr="00033D60">
        <w:t>provide the coverage</w:t>
      </w:r>
      <w:r w:rsidR="00B35B30" w:rsidRPr="00052110">
        <w:t xml:space="preserve"> </w:t>
      </w:r>
      <w:r w:rsidR="00B35B30">
        <w:t xml:space="preserve">as </w:t>
      </w:r>
      <w:r w:rsidR="00B35B30" w:rsidRPr="00052110">
        <w:t>quickly as your health requires, but</w:t>
      </w:r>
      <w:r w:rsidR="00B35B30" w:rsidRPr="000871E5">
        <w:rPr>
          <w:b/>
          <w:bCs/>
        </w:rPr>
        <w:t xml:space="preserve"> </w:t>
      </w:r>
      <w:r w:rsidR="00B35B30" w:rsidRPr="00033D60">
        <w:t>no later than</w:t>
      </w:r>
      <w:r w:rsidR="00B35B30" w:rsidRPr="000871E5">
        <w:rPr>
          <w:b/>
          <w:bCs/>
        </w:rPr>
        <w:t xml:space="preserve"> </w:t>
      </w:r>
      <w:r w:rsidR="00B35B30" w:rsidRPr="00AD16FB">
        <w:rPr>
          <w:b/>
          <w:bCs/>
        </w:rPr>
        <w:t xml:space="preserve">7 </w:t>
      </w:r>
      <w:r w:rsidR="00B35B30" w:rsidRPr="000871E5">
        <w:rPr>
          <w:b/>
          <w:bCs/>
        </w:rPr>
        <w:t>calendar days</w:t>
      </w:r>
      <w:r w:rsidR="00B35B30" w:rsidRPr="00052110">
        <w:t xml:space="preserve"> after we receive your appeal.</w:t>
      </w:r>
    </w:p>
    <w:p w14:paraId="5251626B" w14:textId="230D8417" w:rsidR="002E1D1E" w:rsidRDefault="002E1D1E" w:rsidP="00501D7A">
      <w:pPr>
        <w:pStyle w:val="ListBullet"/>
        <w:numPr>
          <w:ilvl w:val="0"/>
          <w:numId w:val="209"/>
        </w:numPr>
      </w:pPr>
      <w:r w:rsidRPr="000871E5">
        <w:rPr>
          <w:b/>
          <w:bCs/>
        </w:rPr>
        <w:t xml:space="preserve">If our answer is no to part or all of </w:t>
      </w:r>
      <w:r w:rsidRPr="00D95AA1">
        <w:rPr>
          <w:b/>
          <w:bCs/>
        </w:rPr>
        <w:t>what you requested</w:t>
      </w:r>
      <w:r w:rsidRPr="00754A56">
        <w:t xml:space="preserve">, we will send you a written statement that explains why we said no and how </w:t>
      </w:r>
      <w:r w:rsidR="001439F4">
        <w:t>you can</w:t>
      </w:r>
      <w:r w:rsidR="001439F4" w:rsidRPr="00754A56">
        <w:t xml:space="preserve"> </w:t>
      </w:r>
      <w:r w:rsidRPr="00754A56">
        <w:t xml:space="preserve">appeal our decision. </w:t>
      </w:r>
    </w:p>
    <w:p w14:paraId="58911ACE" w14:textId="147DB0C1" w:rsidR="00B35B30" w:rsidRPr="00D95AA1" w:rsidRDefault="00B35B30">
      <w:pPr>
        <w:pStyle w:val="ListBullet"/>
        <w:rPr>
          <w:b/>
          <w:bCs/>
          <w:i/>
          <w:iCs/>
        </w:rPr>
      </w:pPr>
      <w:r w:rsidRPr="000871E5">
        <w:rPr>
          <w:b/>
          <w:bCs/>
          <w:i/>
          <w:iCs/>
        </w:rPr>
        <w:t xml:space="preserve">Deadlines for a standard appeal about payment for a drug you have already </w:t>
      </w:r>
      <w:proofErr w:type="gramStart"/>
      <w:r w:rsidRPr="000871E5">
        <w:rPr>
          <w:b/>
          <w:bCs/>
          <w:i/>
          <w:iCs/>
        </w:rPr>
        <w:t>bought</w:t>
      </w:r>
      <w:proofErr w:type="gramEnd"/>
    </w:p>
    <w:p w14:paraId="242CDEED" w14:textId="759EFE7A" w:rsidR="00F704DC" w:rsidRDefault="00B35B30" w:rsidP="00501D7A">
      <w:pPr>
        <w:pStyle w:val="ListBullet"/>
        <w:numPr>
          <w:ilvl w:val="0"/>
          <w:numId w:val="210"/>
        </w:numPr>
      </w:pPr>
      <w:r>
        <w:t>W</w:t>
      </w:r>
      <w:r w:rsidR="00F704DC" w:rsidRPr="00052110">
        <w:t xml:space="preserve">e must give you our answer </w:t>
      </w:r>
      <w:r w:rsidR="00F704DC" w:rsidRPr="000871E5">
        <w:rPr>
          <w:b/>
          <w:bCs/>
        </w:rPr>
        <w:t>within 14 calendar da</w:t>
      </w:r>
      <w:r w:rsidR="00F704DC" w:rsidRPr="00D95AA1">
        <w:rPr>
          <w:b/>
          <w:bCs/>
        </w:rPr>
        <w:t xml:space="preserve">ys </w:t>
      </w:r>
      <w:r w:rsidR="00F704DC" w:rsidRPr="00052110">
        <w:t>after we receive your request.</w:t>
      </w:r>
    </w:p>
    <w:p w14:paraId="6870EF2E" w14:textId="11965EEB" w:rsidR="00F704DC" w:rsidRPr="00052110" w:rsidRDefault="00F704DC" w:rsidP="00501D7A">
      <w:pPr>
        <w:pStyle w:val="ListBullet"/>
        <w:numPr>
          <w:ilvl w:val="1"/>
          <w:numId w:val="35"/>
        </w:numPr>
      </w:pPr>
      <w:r w:rsidRPr="00052110">
        <w:t xml:space="preserve">If we do not </w:t>
      </w:r>
      <w:r w:rsidR="00B35B30">
        <w:t>meet this deadline</w:t>
      </w:r>
      <w:r>
        <w:t xml:space="preserve">, </w:t>
      </w:r>
      <w:r w:rsidRPr="00052110">
        <w:t>we are required to send your request on to Level 2 of the appeals process, where it will be reviewed b</w:t>
      </w:r>
      <w:r>
        <w:t xml:space="preserve">y an </w:t>
      </w:r>
      <w:r w:rsidR="00D75A55">
        <w:t>i</w:t>
      </w:r>
      <w:r w:rsidR="004C3AC6">
        <w:t>ndependent review organization</w:t>
      </w:r>
      <w:r>
        <w:t xml:space="preserve">. </w:t>
      </w:r>
    </w:p>
    <w:p w14:paraId="4F94A3AF" w14:textId="1DF65E4E" w:rsidR="00F704DC" w:rsidRPr="00052110" w:rsidDel="00536E65" w:rsidRDefault="00F704DC" w:rsidP="00501D7A">
      <w:pPr>
        <w:pStyle w:val="ListBullet"/>
        <w:numPr>
          <w:ilvl w:val="0"/>
          <w:numId w:val="210"/>
        </w:numPr>
      </w:pPr>
      <w:r w:rsidRPr="000871E5">
        <w:rPr>
          <w:b/>
          <w:bCs/>
        </w:rPr>
        <w:t xml:space="preserve">If our answer is yes to part or all of what you </w:t>
      </w:r>
      <w:r w:rsidRPr="00D95AA1">
        <w:rPr>
          <w:b/>
          <w:bCs/>
        </w:rPr>
        <w:t xml:space="preserve">requested, </w:t>
      </w:r>
      <w:r w:rsidRPr="00052110">
        <w:t xml:space="preserve">we are also required </w:t>
      </w:r>
      <w:r w:rsidR="005174B2">
        <w:t xml:space="preserve">to make payment to you within </w:t>
      </w:r>
      <w:r w:rsidR="005174B2" w:rsidRPr="000871E5">
        <w:rPr>
          <w:b/>
          <w:bCs/>
        </w:rPr>
        <w:t>30</w:t>
      </w:r>
      <w:r w:rsidRPr="00D95AA1">
        <w:rPr>
          <w:b/>
          <w:bCs/>
        </w:rPr>
        <w:t xml:space="preserve"> calendar days</w:t>
      </w:r>
      <w:r w:rsidRPr="00052110">
        <w:t xml:space="preserve"> after we receive your request.</w:t>
      </w:r>
    </w:p>
    <w:p w14:paraId="57F32970" w14:textId="1FCADF1F" w:rsidR="00F704DC" w:rsidRPr="00754A56" w:rsidRDefault="00F704DC" w:rsidP="00501D7A">
      <w:pPr>
        <w:pStyle w:val="ListBullet"/>
        <w:numPr>
          <w:ilvl w:val="0"/>
          <w:numId w:val="210"/>
        </w:numPr>
      </w:pPr>
      <w:r w:rsidRPr="000871E5">
        <w:rPr>
          <w:b/>
          <w:bCs/>
        </w:rPr>
        <w:t>If our answer is no to part or all of what you requested</w:t>
      </w:r>
      <w:r w:rsidRPr="00052110">
        <w:t xml:space="preserve">, we will send you a written statement that explains why we said no. We will also tell you how </w:t>
      </w:r>
      <w:r w:rsidR="00F02AFB">
        <w:t>you can</w:t>
      </w:r>
      <w:r w:rsidR="00F02AFB" w:rsidRPr="00052110">
        <w:t xml:space="preserve"> </w:t>
      </w:r>
      <w:r w:rsidRPr="00052110">
        <w:t>appeal.</w:t>
      </w:r>
    </w:p>
    <w:p w14:paraId="173977B1" w14:textId="4BF54901" w:rsidR="002E1D1E" w:rsidRPr="00754A56" w:rsidRDefault="002E1D1E" w:rsidP="002E1D1E">
      <w:pPr>
        <w:pStyle w:val="StepHeading"/>
      </w:pPr>
      <w:r w:rsidRPr="00754A56" w:rsidDel="00A5614C">
        <w:rPr>
          <w:u w:val="single"/>
        </w:rPr>
        <w:t xml:space="preserve">Step </w:t>
      </w:r>
      <w:r w:rsidR="00B35B30">
        <w:rPr>
          <w:u w:val="single"/>
        </w:rPr>
        <w:t>4</w:t>
      </w:r>
      <w:r w:rsidRPr="00754A56">
        <w:rPr>
          <w:u w:val="single"/>
        </w:rPr>
        <w:t>:</w:t>
      </w:r>
      <w:r w:rsidRPr="00754A56" w:rsidDel="00A5614C">
        <w:t xml:space="preserve"> </w:t>
      </w:r>
      <w:r w:rsidRPr="00754A56">
        <w:t xml:space="preserve">If we say no to your appeal, you decide if you want to continue with the appeals process and make </w:t>
      </w:r>
      <w:r w:rsidRPr="000871E5">
        <w:rPr>
          <w:i/>
          <w:iCs/>
        </w:rPr>
        <w:t>another</w:t>
      </w:r>
      <w:r w:rsidRPr="00754A56">
        <w:t xml:space="preserve"> appeal.</w:t>
      </w:r>
    </w:p>
    <w:p w14:paraId="40661F19" w14:textId="43788F31" w:rsidR="002E1D1E" w:rsidRPr="004B7DCD" w:rsidRDefault="002E1D1E" w:rsidP="00A2569D">
      <w:pPr>
        <w:numPr>
          <w:ilvl w:val="0"/>
          <w:numId w:val="7"/>
        </w:numPr>
        <w:tabs>
          <w:tab w:val="left" w:pos="1080"/>
        </w:tabs>
        <w:spacing w:before="120" w:beforeAutospacing="0" w:after="120" w:afterAutospacing="0"/>
        <w:ind w:left="720"/>
      </w:pPr>
      <w:r w:rsidRPr="00754A56">
        <w:t xml:space="preserve">If you decide to make another appeal, it means your appeal is going on to Level 2 of the appeals process. </w:t>
      </w:r>
    </w:p>
    <w:p w14:paraId="28C3DD92" w14:textId="04BD9B47" w:rsidR="002E1D1E" w:rsidRDefault="002E1D1E" w:rsidP="00860A40">
      <w:pPr>
        <w:pStyle w:val="Heading4"/>
      </w:pPr>
      <w:bookmarkStart w:id="839" w:name="_Toc109553912"/>
      <w:bookmarkStart w:id="840" w:name="_Toc228561620"/>
      <w:bookmarkStart w:id="841" w:name="_Toc68442484"/>
      <w:r w:rsidRPr="00754A56">
        <w:t>Section 6.6</w:t>
      </w:r>
      <w:r w:rsidRPr="00754A56">
        <w:tab/>
        <w:t xml:space="preserve">Step-by-step: How to make a </w:t>
      </w:r>
      <w:bookmarkEnd w:id="839"/>
      <w:bookmarkEnd w:id="840"/>
      <w:bookmarkEnd w:id="841"/>
      <w:r w:rsidR="00BA6CDC">
        <w:t xml:space="preserve">Level 2 </w:t>
      </w:r>
      <w:proofErr w:type="gramStart"/>
      <w:r w:rsidR="00BA6CDC">
        <w:t>appeal</w:t>
      </w:r>
      <w:proofErr w:type="gramEnd"/>
    </w:p>
    <w:p w14:paraId="78FAB28E"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B35B30" w:rsidRPr="00CA3D61" w14:paraId="61B8710D" w14:textId="77777777" w:rsidTr="6366B9EF">
        <w:trPr>
          <w:cantSplit/>
          <w:tblHeader/>
          <w:jc w:val="center"/>
        </w:trPr>
        <w:tc>
          <w:tcPr>
            <w:tcW w:w="9435" w:type="dxa"/>
            <w:shd w:val="clear" w:color="auto" w:fill="auto"/>
          </w:tcPr>
          <w:p w14:paraId="16E170FE" w14:textId="77777777" w:rsidR="00B35B30" w:rsidRPr="00D95AA1" w:rsidRDefault="00B35B30">
            <w:pPr>
              <w:keepNext/>
              <w:jc w:val="center"/>
              <w:rPr>
                <w:b/>
                <w:bCs/>
              </w:rPr>
            </w:pPr>
            <w:r w:rsidRPr="000871E5">
              <w:rPr>
                <w:b/>
                <w:bCs/>
              </w:rPr>
              <w:t>Legal Term</w:t>
            </w:r>
          </w:p>
        </w:tc>
      </w:tr>
      <w:tr w:rsidR="00B35B30" w14:paraId="57754A8F" w14:textId="77777777" w:rsidTr="6366B9EF">
        <w:trPr>
          <w:cantSplit/>
          <w:jc w:val="center"/>
        </w:trPr>
        <w:tc>
          <w:tcPr>
            <w:tcW w:w="9435" w:type="dxa"/>
            <w:shd w:val="clear" w:color="auto" w:fill="auto"/>
          </w:tcPr>
          <w:p w14:paraId="7BD5E313" w14:textId="0D2B5A3E" w:rsidR="00B35B30" w:rsidRDefault="00B35B30" w:rsidP="00BB716A">
            <w:r w:rsidRPr="00052110">
              <w:t xml:space="preserve">The formal name for the </w:t>
            </w:r>
            <w:r w:rsidR="00D75A55">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7D17FB8F" w14:textId="71E14C80" w:rsidR="002E1D1E" w:rsidRDefault="00B35B30" w:rsidP="00D95AA1">
      <w:pPr>
        <w:tabs>
          <w:tab w:val="left" w:pos="1080"/>
        </w:tabs>
        <w:spacing w:before="240" w:beforeAutospacing="0" w:after="120" w:afterAutospacing="0"/>
      </w:pPr>
      <w:r>
        <w:t xml:space="preserve">The </w:t>
      </w:r>
      <w:r w:rsidR="00D75A55" w:rsidRPr="000871E5">
        <w:rPr>
          <w:b/>
          <w:bCs/>
        </w:rPr>
        <w:t>i</w:t>
      </w:r>
      <w:r w:rsidR="004C3AC6" w:rsidRPr="00D95AA1">
        <w:rPr>
          <w:b/>
          <w:bCs/>
        </w:rPr>
        <w:t>ndependent review organization</w:t>
      </w:r>
      <w:r w:rsidRPr="00D95AA1">
        <w:rPr>
          <w:b/>
          <w:bCs/>
        </w:rPr>
        <w:t xml:space="preserve"> is an independent organization hired by Medicare</w:t>
      </w:r>
      <w:r w:rsidRPr="00052110">
        <w:t xml:space="preserve">. </w:t>
      </w:r>
      <w:r>
        <w:t>It</w:t>
      </w:r>
      <w:r w:rsidRPr="00052110">
        <w:t xml:space="preserve"> is not connected with us and is not a government agency. This organization </w:t>
      </w:r>
      <w:r>
        <w:t xml:space="preserve">decides whether the decision we made is correct or if it should be changed. Medicare oversees its work.  </w:t>
      </w:r>
    </w:p>
    <w:p w14:paraId="325415E5" w14:textId="2CECECE6" w:rsidR="002E1D1E" w:rsidRPr="00754A56" w:rsidRDefault="002E1D1E" w:rsidP="002E1D1E">
      <w:pPr>
        <w:pStyle w:val="StepHeading"/>
      </w:pPr>
      <w:r w:rsidRPr="00754A56" w:rsidDel="00A5614C">
        <w:rPr>
          <w:u w:val="single"/>
        </w:rPr>
        <w:lastRenderedPageBreak/>
        <w:t>Step 1</w:t>
      </w:r>
      <w:r w:rsidRPr="00754A56">
        <w:rPr>
          <w:u w:val="single"/>
        </w:rPr>
        <w:t>:</w:t>
      </w:r>
      <w:r w:rsidRPr="00754A56" w:rsidDel="00B35B30">
        <w:t xml:space="preserve"> </w:t>
      </w:r>
      <w:r w:rsidR="00B35B30">
        <w:t>Y</w:t>
      </w:r>
      <w:r w:rsidRPr="00754A56">
        <w:t xml:space="preserve">ou </w:t>
      </w:r>
      <w:r w:rsidR="005C72DE" w:rsidRPr="00754A56">
        <w:t xml:space="preserve">(or your representative or your doctor or other prescriber) </w:t>
      </w:r>
      <w:r w:rsidRPr="00754A56">
        <w:t xml:space="preserve">must contact the </w:t>
      </w:r>
      <w:r w:rsidR="00D75A55">
        <w:t>i</w:t>
      </w:r>
      <w:r w:rsidR="004C3AC6">
        <w:t>ndependent review organization</w:t>
      </w:r>
      <w:r w:rsidRPr="00754A56">
        <w:t xml:space="preserve"> and ask for a review of your case.</w:t>
      </w:r>
    </w:p>
    <w:p w14:paraId="5ED8BF71" w14:textId="2C29FA55" w:rsidR="002E1D1E" w:rsidRPr="00754A56" w:rsidRDefault="002E1D1E" w:rsidP="001A6E59">
      <w:pPr>
        <w:pStyle w:val="ListBullet"/>
        <w:numPr>
          <w:ilvl w:val="0"/>
          <w:numId w:val="7"/>
        </w:numPr>
      </w:pPr>
      <w:r w:rsidRPr="00754A56">
        <w:t xml:space="preserve">If we say no to your </w:t>
      </w:r>
      <w:r w:rsidR="00BA6CDC">
        <w:t>Level 1 appeal</w:t>
      </w:r>
      <w:r w:rsidRPr="00754A56">
        <w:t xml:space="preserve">, the written notice we send you will include </w:t>
      </w:r>
      <w:r w:rsidRPr="000871E5">
        <w:rPr>
          <w:b/>
          <w:bCs/>
        </w:rPr>
        <w:t xml:space="preserve">instructions on how to make a </w:t>
      </w:r>
      <w:r w:rsidR="00BA6CDC" w:rsidRPr="00D95AA1">
        <w:rPr>
          <w:b/>
          <w:bCs/>
        </w:rPr>
        <w:t>Level 2 appeal</w:t>
      </w:r>
      <w:r w:rsidRPr="00754A56">
        <w:t xml:space="preserve"> with the </w:t>
      </w:r>
      <w:r w:rsidR="00D75A55">
        <w:t>i</w:t>
      </w:r>
      <w:r w:rsidR="004C3AC6">
        <w:t>ndependent review organization</w:t>
      </w:r>
      <w:r w:rsidRPr="00754A56">
        <w:t xml:space="preserve">. These instructions will tell who can make this </w:t>
      </w:r>
      <w:r w:rsidR="00BA6CDC">
        <w:t>Level 2 appeal</w:t>
      </w:r>
      <w:r w:rsidRPr="00754A56">
        <w:t>, what deadlines you must follow, and how to reach the review organization.</w:t>
      </w:r>
      <w:r w:rsidR="00CB002E">
        <w:t xml:space="preserve"> </w:t>
      </w:r>
      <w:r w:rsidR="00CB002E" w:rsidRPr="00CB002E">
        <w:t xml:space="preserve">If, however, we did not complete our review within the applicable timeframe, or make an unfavorable decision regarding </w:t>
      </w:r>
      <w:r w:rsidR="00CB002E" w:rsidRPr="00575729">
        <w:rPr>
          <w:b/>
        </w:rPr>
        <w:t>at-risk</w:t>
      </w:r>
      <w:r w:rsidR="00CB002E" w:rsidRPr="00CB002E">
        <w:t xml:space="preserve"> determination under our drug management program, we will automatically forward your claim to the IRE.</w:t>
      </w:r>
    </w:p>
    <w:p w14:paraId="3C35364E" w14:textId="764B392A" w:rsidR="002E1D1E" w:rsidRPr="00754A56" w:rsidRDefault="005A2DEA" w:rsidP="001A6E59">
      <w:pPr>
        <w:pStyle w:val="ListBullet"/>
        <w:numPr>
          <w:ilvl w:val="0"/>
          <w:numId w:val="7"/>
        </w:numPr>
      </w:pPr>
      <w:r>
        <w:t>W</w:t>
      </w:r>
      <w:r w:rsidR="002E1D1E" w:rsidRPr="00754A56">
        <w:t xml:space="preserve">e will send the information about your appeal to this organization. This information is called your </w:t>
      </w:r>
      <w:r w:rsidR="002E1D1E" w:rsidRPr="00EC2318">
        <w:rPr>
          <w:b/>
        </w:rPr>
        <w:t>case file</w:t>
      </w:r>
      <w:r w:rsidR="002E1D1E" w:rsidRPr="00754A56">
        <w:t xml:space="preserve">. </w:t>
      </w:r>
      <w:r w:rsidR="002E1D1E" w:rsidRPr="000871E5">
        <w:rPr>
          <w:b/>
          <w:bCs/>
        </w:rPr>
        <w:t>You have the right to ask us for a copy of your case file</w:t>
      </w:r>
      <w:r w:rsidR="002E1D1E" w:rsidRPr="00754A56">
        <w:t xml:space="preserve">. </w:t>
      </w:r>
      <w:r w:rsidR="002E1D1E" w:rsidRPr="00754A56">
        <w:rPr>
          <w:color w:val="0000FF"/>
        </w:rPr>
        <w:t>[</w:t>
      </w:r>
      <w:r w:rsidR="002E1D1E" w:rsidRPr="000871E5">
        <w:rPr>
          <w:i/>
          <w:iCs/>
          <w:color w:val="0000FF"/>
        </w:rPr>
        <w:t>If a fee is charged, insert:</w:t>
      </w:r>
      <w:r w:rsidR="002E1D1E" w:rsidRPr="00754A56">
        <w:rPr>
          <w:color w:val="0000FF"/>
        </w:rPr>
        <w:t xml:space="preserve"> We are allowed to charge you a fee for copying and sending this information to you.]</w:t>
      </w:r>
      <w:r w:rsidR="002E1D1E" w:rsidRPr="00754A56">
        <w:rPr>
          <w:color w:val="000000"/>
        </w:rPr>
        <w:t xml:space="preserve"> </w:t>
      </w:r>
    </w:p>
    <w:p w14:paraId="60712986" w14:textId="79756DBB" w:rsidR="002E1D1E" w:rsidRPr="00754A56" w:rsidRDefault="002E1D1E" w:rsidP="001A6E59">
      <w:pPr>
        <w:pStyle w:val="ListBullet"/>
        <w:numPr>
          <w:ilvl w:val="0"/>
          <w:numId w:val="7"/>
        </w:numPr>
      </w:pPr>
      <w:r w:rsidRPr="00754A56">
        <w:t xml:space="preserve">You have a right to give the </w:t>
      </w:r>
      <w:r w:rsidR="00946F2D">
        <w:t>i</w:t>
      </w:r>
      <w:r w:rsidR="004C3AC6">
        <w:t>ndependent review organization</w:t>
      </w:r>
      <w:r w:rsidRPr="00754A56">
        <w:t xml:space="preserve"> additional information to support your appeal.</w:t>
      </w:r>
    </w:p>
    <w:p w14:paraId="7052D5B0" w14:textId="6EEB11AB"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946F2D">
        <w:t>i</w:t>
      </w:r>
      <w:r w:rsidR="004C3AC6">
        <w:t>ndependent review organization</w:t>
      </w:r>
      <w:r w:rsidRPr="00754A56">
        <w:t xml:space="preserve"> review</w:t>
      </w:r>
      <w:r w:rsidR="000A0282">
        <w:t>s</w:t>
      </w:r>
      <w:r w:rsidRPr="00754A56">
        <w:t xml:space="preserve"> your appeal.</w:t>
      </w:r>
    </w:p>
    <w:p w14:paraId="07495381" w14:textId="016F83F9" w:rsidR="00520DE8" w:rsidRPr="00D95AA1" w:rsidRDefault="002E1D1E">
      <w:pPr>
        <w:pStyle w:val="Minorsubheadingindented25"/>
        <w:ind w:left="0"/>
        <w:rPr>
          <w:b w:val="0"/>
          <w:i w:val="0"/>
        </w:rPr>
      </w:pPr>
      <w:r w:rsidRPr="000871E5">
        <w:rPr>
          <w:b w:val="0"/>
          <w:i w:val="0"/>
        </w:rPr>
        <w:t xml:space="preserve">Reviewers at the </w:t>
      </w:r>
      <w:r w:rsidR="00946F2D" w:rsidRPr="00D95AA1">
        <w:rPr>
          <w:b w:val="0"/>
          <w:i w:val="0"/>
        </w:rPr>
        <w:t>i</w:t>
      </w:r>
      <w:r w:rsidR="004C3AC6" w:rsidRPr="00D95AA1">
        <w:rPr>
          <w:b w:val="0"/>
          <w:i w:val="0"/>
        </w:rPr>
        <w:t>ndependent review organization</w:t>
      </w:r>
      <w:r w:rsidRPr="00D95AA1">
        <w:rPr>
          <w:b w:val="0"/>
          <w:i w:val="0"/>
        </w:rPr>
        <w:t xml:space="preserve"> will take a careful look at </w:t>
      </w:r>
      <w:proofErr w:type="gramStart"/>
      <w:r w:rsidRPr="00D95AA1">
        <w:rPr>
          <w:b w:val="0"/>
          <w:i w:val="0"/>
        </w:rPr>
        <w:t>all of</w:t>
      </w:r>
      <w:proofErr w:type="gramEnd"/>
      <w:r w:rsidRPr="00D95AA1">
        <w:rPr>
          <w:b w:val="0"/>
          <w:i w:val="0"/>
        </w:rPr>
        <w:t xml:space="preserve"> the information related to your appeal. </w:t>
      </w:r>
    </w:p>
    <w:p w14:paraId="2F523AF3" w14:textId="73A21A88" w:rsidR="002E1D1E" w:rsidRPr="0042322B" w:rsidRDefault="002E1D1E" w:rsidP="00132F5D">
      <w:pPr>
        <w:pStyle w:val="Minorsubheadingindented25"/>
        <w:ind w:left="0"/>
      </w:pPr>
      <w:r w:rsidRPr="0042322B">
        <w:t xml:space="preserve">Deadlines for fast appeal </w:t>
      </w:r>
    </w:p>
    <w:p w14:paraId="00AC50E0" w14:textId="48763598" w:rsidR="002E1D1E" w:rsidRPr="00754A56" w:rsidRDefault="002E1D1E" w:rsidP="00501D7A">
      <w:pPr>
        <w:pStyle w:val="ListBullet"/>
        <w:numPr>
          <w:ilvl w:val="0"/>
          <w:numId w:val="211"/>
        </w:numPr>
      </w:pPr>
      <w:r w:rsidRPr="00754A56">
        <w:t xml:space="preserve">If your health requires it, ask the </w:t>
      </w:r>
      <w:r w:rsidR="00946F2D">
        <w:t>i</w:t>
      </w:r>
      <w:r w:rsidR="004C3AC6">
        <w:t>ndependent review organization</w:t>
      </w:r>
      <w:r w:rsidR="00880931">
        <w:t xml:space="preserve"> for a fast appeal.</w:t>
      </w:r>
    </w:p>
    <w:p w14:paraId="6DA7579F" w14:textId="2607FE11" w:rsidR="002E1D1E" w:rsidRPr="00754A56" w:rsidRDefault="002E1D1E" w:rsidP="00501D7A">
      <w:pPr>
        <w:pStyle w:val="ListBullet"/>
        <w:numPr>
          <w:ilvl w:val="0"/>
          <w:numId w:val="211"/>
        </w:numPr>
      </w:pPr>
      <w:r w:rsidRPr="00754A56">
        <w:t xml:space="preserve">If the organization agrees to give you a </w:t>
      </w:r>
      <w:r w:rsidR="00CD5E76">
        <w:t>f</w:t>
      </w:r>
      <w:r w:rsidRPr="00754A56">
        <w:t xml:space="preserve">ast appeal, the organization must give you an answer to your </w:t>
      </w:r>
      <w:r w:rsidR="00BA6CDC">
        <w:t>Level 2 appeal</w:t>
      </w:r>
      <w:r w:rsidRPr="00754A56">
        <w:t xml:space="preserve"> </w:t>
      </w:r>
      <w:r w:rsidRPr="000871E5">
        <w:rPr>
          <w:b/>
          <w:bCs/>
        </w:rPr>
        <w:t>within 72 hours</w:t>
      </w:r>
      <w:r w:rsidRPr="00754A56">
        <w:t xml:space="preserve"> after it receives your appeal request.</w:t>
      </w:r>
    </w:p>
    <w:p w14:paraId="78AE779A" w14:textId="48A0792B" w:rsidR="002E1D1E" w:rsidRPr="0042322B" w:rsidRDefault="002E1D1E" w:rsidP="00F75A6D">
      <w:pPr>
        <w:pStyle w:val="Minorsubheadingindented25"/>
      </w:pPr>
      <w:r w:rsidRPr="0042322B">
        <w:t xml:space="preserve">Deadlines for standard appeal  </w:t>
      </w:r>
    </w:p>
    <w:p w14:paraId="582F5750" w14:textId="29CA1876" w:rsidR="002E1D1E" w:rsidRPr="00754A56" w:rsidRDefault="005A2DEA" w:rsidP="00501D7A">
      <w:pPr>
        <w:pStyle w:val="ListBullet"/>
        <w:numPr>
          <w:ilvl w:val="0"/>
          <w:numId w:val="212"/>
        </w:numPr>
      </w:pPr>
      <w:r>
        <w:t xml:space="preserve">For standard appeals, </w:t>
      </w:r>
      <w:r w:rsidR="002E1D1E" w:rsidRPr="00754A56">
        <w:t xml:space="preserve">the review organization must give you an answer to your </w:t>
      </w:r>
      <w:r w:rsidR="00BA6CDC">
        <w:t>Level 2 appeal</w:t>
      </w:r>
      <w:r w:rsidR="002E1D1E" w:rsidRPr="00754A56">
        <w:t xml:space="preserve"> </w:t>
      </w:r>
      <w:r w:rsidR="002E1D1E" w:rsidRPr="000871E5">
        <w:rPr>
          <w:b/>
          <w:bCs/>
        </w:rPr>
        <w:t>within 7 calendar days</w:t>
      </w:r>
      <w:r w:rsidR="002E1D1E" w:rsidRPr="00754A56">
        <w:t xml:space="preserve"> after it receives your appeal</w:t>
      </w:r>
      <w:r w:rsidR="00CD7D17">
        <w:t xml:space="preserve"> if it is for a </w:t>
      </w:r>
      <w:proofErr w:type="gramStart"/>
      <w:r w:rsidR="00CD7D17">
        <w:t>drug</w:t>
      </w:r>
      <w:proofErr w:type="gramEnd"/>
      <w:r w:rsidR="00CD7D17">
        <w:t xml:space="preserve"> you have not </w:t>
      </w:r>
      <w:r>
        <w:t xml:space="preserve">yet </w:t>
      </w:r>
      <w:r w:rsidR="00CD7D17">
        <w:t>received</w:t>
      </w:r>
      <w:r w:rsidR="00CD7D17" w:rsidRPr="00052110">
        <w:t>.</w:t>
      </w:r>
      <w:r w:rsidR="00CD7D17">
        <w:t xml:space="preserve"> If you are requesting that we pay you back for a drug you have already bought, the review organization must give you an answer to your </w:t>
      </w:r>
      <w:r w:rsidR="00BA6CDC">
        <w:t>Level 2 appeal</w:t>
      </w:r>
      <w:r w:rsidR="00CD7D17">
        <w:t xml:space="preserve"> </w:t>
      </w:r>
      <w:r w:rsidR="00CD7D17" w:rsidRPr="000871E5">
        <w:rPr>
          <w:b/>
          <w:bCs/>
        </w:rPr>
        <w:t>within 14 calendar days</w:t>
      </w:r>
      <w:r w:rsidR="00CD7D17">
        <w:t xml:space="preserve"> after it receives your request</w:t>
      </w:r>
      <w:r w:rsidR="002E1D1E" w:rsidRPr="00754A56">
        <w:t>.</w:t>
      </w:r>
    </w:p>
    <w:p w14:paraId="0339A352" w14:textId="79641063" w:rsidR="005A2DEA" w:rsidRPr="00052110" w:rsidRDefault="005A2DEA" w:rsidP="005A2DEA">
      <w:pPr>
        <w:pStyle w:val="StepHeading"/>
      </w:pPr>
      <w:r w:rsidRPr="00052110" w:rsidDel="00A5614C">
        <w:rPr>
          <w:u w:val="single"/>
        </w:rPr>
        <w:t>Step 3:</w:t>
      </w:r>
      <w:r w:rsidRPr="00052110">
        <w:t xml:space="preserve"> </w:t>
      </w:r>
      <w:r>
        <w:t xml:space="preserve">The </w:t>
      </w:r>
      <w:r w:rsidR="00946F2D">
        <w:t>i</w:t>
      </w:r>
      <w:r w:rsidR="004C3AC6">
        <w:t>ndependent review organization</w:t>
      </w:r>
      <w:r>
        <w:t xml:space="preserve"> gives </w:t>
      </w:r>
      <w:proofErr w:type="gramStart"/>
      <w:r>
        <w:t>you</w:t>
      </w:r>
      <w:proofErr w:type="gramEnd"/>
      <w:r>
        <w:t xml:space="preserve"> their answer. </w:t>
      </w:r>
    </w:p>
    <w:p w14:paraId="553B3982" w14:textId="45EBBB31" w:rsidR="005A2DEA" w:rsidRPr="00033D60" w:rsidRDefault="005A2DEA" w:rsidP="0081738C">
      <w:pPr>
        <w:pStyle w:val="0bullet1"/>
        <w:numPr>
          <w:ilvl w:val="0"/>
          <w:numId w:val="0"/>
        </w:numPr>
      </w:pPr>
      <w:r w:rsidRPr="000871E5">
        <w:rPr>
          <w:b/>
          <w:bCs/>
          <w:i/>
          <w:iCs/>
        </w:rPr>
        <w:t>For fast appeals:</w:t>
      </w:r>
    </w:p>
    <w:p w14:paraId="5C1A1D53" w14:textId="3345249A" w:rsidR="005A2DEA" w:rsidRDefault="005A2DEA" w:rsidP="00A2569D">
      <w:pPr>
        <w:numPr>
          <w:ilvl w:val="0"/>
          <w:numId w:val="11"/>
        </w:numPr>
        <w:tabs>
          <w:tab w:val="clear" w:pos="720"/>
        </w:tabs>
        <w:spacing w:before="120" w:beforeAutospacing="0" w:after="120" w:afterAutospacing="0"/>
      </w:pPr>
      <w:r w:rsidRPr="000871E5">
        <w:rPr>
          <w:b/>
          <w:bCs/>
        </w:rPr>
        <w:t xml:space="preserve">If the </w:t>
      </w:r>
      <w:r w:rsidR="00946F2D" w:rsidRPr="00D95AA1">
        <w:rPr>
          <w:b/>
          <w:bCs/>
        </w:rPr>
        <w:t>i</w:t>
      </w:r>
      <w:r w:rsidR="004C3AC6" w:rsidRPr="00D95AA1">
        <w:rPr>
          <w:b/>
          <w:bCs/>
        </w:rPr>
        <w:t>ndependent review organization</w:t>
      </w:r>
      <w:r w:rsidRPr="00D95AA1">
        <w:rPr>
          <w:b/>
          <w:bCs/>
        </w:rPr>
        <w:t xml:space="preserve"> says yes to part or all of what you requested, </w:t>
      </w:r>
      <w:r w:rsidRPr="00052110">
        <w:t xml:space="preserve">we must provide the drug coverage that was approved by the review organization </w:t>
      </w:r>
      <w:r w:rsidRPr="000871E5">
        <w:rPr>
          <w:b/>
          <w:bCs/>
        </w:rPr>
        <w:t>within 24 hours</w:t>
      </w:r>
      <w:r w:rsidRPr="00052110">
        <w:t xml:space="preserve"> after we receive the decision from the review organization.</w:t>
      </w:r>
    </w:p>
    <w:p w14:paraId="70E3D59C" w14:textId="62A43F3E" w:rsidR="005A2DEA" w:rsidRPr="00D95AA1" w:rsidRDefault="005A2DEA" w:rsidP="00D95AA1">
      <w:pPr>
        <w:pStyle w:val="0bullet1"/>
        <w:keepNext/>
        <w:numPr>
          <w:ilvl w:val="0"/>
          <w:numId w:val="0"/>
        </w:numPr>
        <w:spacing w:after="100"/>
        <w:rPr>
          <w:b/>
          <w:bCs/>
          <w:i/>
          <w:iCs/>
        </w:rPr>
      </w:pPr>
      <w:r w:rsidRPr="000871E5">
        <w:rPr>
          <w:b/>
          <w:bCs/>
          <w:i/>
          <w:iCs/>
        </w:rPr>
        <w:lastRenderedPageBreak/>
        <w:t>For standard appeals:</w:t>
      </w:r>
    </w:p>
    <w:p w14:paraId="0B3E0523" w14:textId="73E77D56" w:rsidR="006E6EA7" w:rsidRPr="006128ED" w:rsidRDefault="005A2DEA" w:rsidP="00A2569D">
      <w:pPr>
        <w:numPr>
          <w:ilvl w:val="0"/>
          <w:numId w:val="11"/>
        </w:numPr>
        <w:tabs>
          <w:tab w:val="clear" w:pos="720"/>
        </w:tabs>
        <w:spacing w:before="120" w:beforeAutospacing="0" w:after="120" w:afterAutospacing="0"/>
      </w:pPr>
      <w:r w:rsidRPr="000871E5">
        <w:rPr>
          <w:b/>
          <w:bCs/>
          <w:color w:val="000000"/>
        </w:rPr>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w:t>
      </w:r>
      <w:proofErr w:type="gramStart"/>
      <w:r w:rsidRPr="00D95AA1">
        <w:rPr>
          <w:b/>
          <w:bCs/>
          <w:color w:val="000000"/>
        </w:rPr>
        <w:t>all of</w:t>
      </w:r>
      <w:proofErr w:type="gramEnd"/>
      <w:r w:rsidRPr="00D95AA1">
        <w:rPr>
          <w:b/>
          <w:bCs/>
          <w:color w:val="000000"/>
        </w:rPr>
        <w:t xml:space="preserve"> your request for coverage, </w:t>
      </w:r>
      <w:r w:rsidRPr="00052110">
        <w:t xml:space="preserve">we must </w:t>
      </w:r>
      <w:r w:rsidRPr="000871E5">
        <w:rPr>
          <w:b/>
          <w:bCs/>
        </w:rPr>
        <w:t>provide the drug coverage</w:t>
      </w:r>
      <w:r w:rsidRPr="00052110">
        <w:t xml:space="preserve"> that was approved by the review organization </w:t>
      </w:r>
      <w:r w:rsidRPr="000871E5">
        <w:rPr>
          <w:b/>
          <w:bCs/>
        </w:rPr>
        <w:t>within 72 hours</w:t>
      </w:r>
      <w:r w:rsidRPr="00052110">
        <w:t xml:space="preserve"> after we receive the decision from the review organization.</w:t>
      </w:r>
      <w:r>
        <w:t xml:space="preserve"> </w:t>
      </w:r>
    </w:p>
    <w:p w14:paraId="6F86C76B" w14:textId="763043EF" w:rsidR="005A2DEA" w:rsidRDefault="006E6EA7" w:rsidP="00A2569D">
      <w:pPr>
        <w:numPr>
          <w:ilvl w:val="0"/>
          <w:numId w:val="11"/>
        </w:numPr>
        <w:tabs>
          <w:tab w:val="clear" w:pos="720"/>
        </w:tabs>
        <w:spacing w:before="120" w:beforeAutospacing="0" w:after="120" w:afterAutospacing="0"/>
      </w:pPr>
      <w:r w:rsidRPr="000871E5">
        <w:rPr>
          <w:b/>
          <w:bCs/>
          <w:color w:val="000000"/>
        </w:rPr>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w:t>
      </w:r>
      <w:proofErr w:type="gramStart"/>
      <w:r w:rsidRPr="00D95AA1">
        <w:rPr>
          <w:b/>
          <w:bCs/>
          <w:color w:val="000000"/>
        </w:rPr>
        <w:t>all of</w:t>
      </w:r>
      <w:proofErr w:type="gramEnd"/>
      <w:r w:rsidRPr="00D95AA1">
        <w:rPr>
          <w:b/>
          <w:bCs/>
          <w:color w:val="000000"/>
        </w:rPr>
        <w:t xml:space="preserve"> your request </w:t>
      </w:r>
      <w:r w:rsidRPr="00D95AA1">
        <w:rPr>
          <w:b/>
          <w:bCs/>
        </w:rPr>
        <w:t>to pay you back</w:t>
      </w:r>
      <w:r w:rsidRPr="00052110">
        <w:t xml:space="preserve"> for a drug you already bought, we are required to </w:t>
      </w:r>
      <w:r w:rsidRPr="000871E5">
        <w:rPr>
          <w:b/>
          <w:bCs/>
        </w:rPr>
        <w:t>send payment to you within 30 cal</w:t>
      </w:r>
      <w:r w:rsidRPr="00D95AA1">
        <w:rPr>
          <w:b/>
          <w:bCs/>
        </w:rPr>
        <w:t xml:space="preserve">endar days </w:t>
      </w:r>
      <w:r w:rsidRPr="00052110">
        <w:t>after we receive the decision from the review organization.</w:t>
      </w:r>
    </w:p>
    <w:p w14:paraId="0207E9F2" w14:textId="19FEC2D4" w:rsidR="002E1D1E" w:rsidRPr="00754A56" w:rsidRDefault="002E1D1E" w:rsidP="00F75A6D">
      <w:pPr>
        <w:pStyle w:val="subheading"/>
      </w:pPr>
      <w:r w:rsidRPr="00754A56">
        <w:t>What if the review organization says no to your appeal?</w:t>
      </w:r>
    </w:p>
    <w:p w14:paraId="04A69FFE" w14:textId="52F164EA" w:rsidR="002E1D1E" w:rsidRPr="00754A56" w:rsidRDefault="002E1D1E" w:rsidP="00D95AA1">
      <w:pPr>
        <w:spacing w:before="120" w:beforeAutospacing="0" w:after="120" w:afterAutospacing="0"/>
      </w:pPr>
      <w:r w:rsidRPr="000871E5">
        <w:t>If this organization says no</w:t>
      </w:r>
      <w:r w:rsidRPr="00D95AA1">
        <w:rPr>
          <w:b/>
          <w:bCs/>
        </w:rPr>
        <w:t xml:space="preserve"> to </w:t>
      </w:r>
      <w:r w:rsidR="005A2DEA" w:rsidRPr="005A2DEA">
        <w:rPr>
          <w:b/>
          <w:bCs/>
        </w:rPr>
        <w:t xml:space="preserve">part or </w:t>
      </w:r>
      <w:proofErr w:type="gramStart"/>
      <w:r w:rsidR="005A2DEA" w:rsidRPr="005A2DEA">
        <w:rPr>
          <w:b/>
          <w:bCs/>
        </w:rPr>
        <w:t>all of</w:t>
      </w:r>
      <w:proofErr w:type="gramEnd"/>
      <w:r w:rsidR="005A2DEA" w:rsidRPr="005A2DEA">
        <w:rPr>
          <w:b/>
          <w:bCs/>
        </w:rPr>
        <w:t xml:space="preserve"> </w:t>
      </w:r>
      <w:r w:rsidRPr="000871E5">
        <w:t>your appeal</w:t>
      </w:r>
      <w:r w:rsidRPr="00D95AA1">
        <w:rPr>
          <w:b/>
          <w:bCs/>
        </w:rPr>
        <w:t>,</w:t>
      </w:r>
      <w:r w:rsidRPr="00754A56">
        <w:t xml:space="preserve"> it means the</w:t>
      </w:r>
      <w:r w:rsidR="005A2DEA">
        <w:t>y</w:t>
      </w:r>
      <w:r w:rsidRPr="00754A56">
        <w:t xml:space="preserve"> agree with our decision not to approve your request</w:t>
      </w:r>
      <w:r w:rsidR="005A2DEA">
        <w:t xml:space="preserve"> (or part of your request)</w:t>
      </w:r>
      <w:r w:rsidRPr="00754A56">
        <w:t xml:space="preserve">. (This is called </w:t>
      </w:r>
      <w:r w:rsidRPr="007A22FD">
        <w:rPr>
          <w:b/>
        </w:rPr>
        <w:t>upholding the decision</w:t>
      </w:r>
      <w:r w:rsidRPr="00754A56">
        <w:t xml:space="preserve">. It is also called </w:t>
      </w:r>
      <w:r w:rsidRPr="007A22FD">
        <w:rPr>
          <w:b/>
        </w:rPr>
        <w:t>turning down your appeal</w:t>
      </w:r>
      <w:r w:rsidRPr="00754A56">
        <w:t>.)</w:t>
      </w:r>
      <w:r w:rsidR="005A2DEA">
        <w:t xml:space="preserve">. In this case, the </w:t>
      </w:r>
      <w:r w:rsidR="00946F2D">
        <w:t>i</w:t>
      </w:r>
      <w:r w:rsidR="004C3AC6">
        <w:t>ndependent review organization</w:t>
      </w:r>
      <w:r w:rsidR="005A2DEA">
        <w:t xml:space="preserve"> will send you a letter:</w:t>
      </w:r>
      <w:r w:rsidRPr="00754A56">
        <w:t xml:space="preserve"> </w:t>
      </w:r>
    </w:p>
    <w:p w14:paraId="67EDFB5B" w14:textId="77777777" w:rsidR="005A2DEA" w:rsidRDefault="005A2DEA" w:rsidP="00501D7A">
      <w:pPr>
        <w:pStyle w:val="ListParagraph"/>
        <w:numPr>
          <w:ilvl w:val="0"/>
          <w:numId w:val="54"/>
        </w:numPr>
      </w:pPr>
      <w:r>
        <w:t>Explaining its decision.</w:t>
      </w:r>
    </w:p>
    <w:p w14:paraId="77A4CE4A" w14:textId="63EE6B6B" w:rsidR="007F57FD" w:rsidRDefault="005A2DEA" w:rsidP="00501D7A">
      <w:pPr>
        <w:pStyle w:val="ListParagraph"/>
        <w:numPr>
          <w:ilvl w:val="0"/>
          <w:numId w:val="54"/>
        </w:numPr>
      </w:pPr>
      <w:r>
        <w:t xml:space="preserve">Notifying you of the right to a </w:t>
      </w:r>
      <w:r w:rsidR="005C66EE">
        <w:t>Level 3 appeal</w:t>
      </w:r>
      <w:r>
        <w:t xml:space="preserve"> if the </w:t>
      </w:r>
      <w:r w:rsidR="002E1D1E" w:rsidRPr="00754A56">
        <w:t>dollar value of the drug coverage you are requesting meet</w:t>
      </w:r>
      <w:r>
        <w:t>s</w:t>
      </w:r>
      <w:r w:rsidR="002E1D1E" w:rsidRPr="00754A56">
        <w:t xml:space="preserve"> a </w:t>
      </w:r>
      <w:r>
        <w:t xml:space="preserve">certain </w:t>
      </w:r>
      <w:r w:rsidR="002E1D1E" w:rsidRPr="00754A56">
        <w:t xml:space="preserve">minimum. If the dollar value of the </w:t>
      </w:r>
      <w:r w:rsidR="0004365D">
        <w:t xml:space="preserve">drug </w:t>
      </w:r>
      <w:r w:rsidR="002E1D1E" w:rsidRPr="00754A56">
        <w:t xml:space="preserve">coverage you are requesting is too low, you cannot make another appeal and the decision at Level 2 is final. </w:t>
      </w:r>
    </w:p>
    <w:p w14:paraId="075473CC" w14:textId="4FC159F3" w:rsidR="002E1D1E" w:rsidRPr="00754A56" w:rsidRDefault="00E02163" w:rsidP="00501D7A">
      <w:pPr>
        <w:pStyle w:val="ListParagraph"/>
        <w:numPr>
          <w:ilvl w:val="0"/>
          <w:numId w:val="54"/>
        </w:numPr>
        <w:spacing w:before="0" w:beforeAutospacing="0"/>
      </w:pPr>
      <w:r>
        <w:t>T</w:t>
      </w:r>
      <w:r w:rsidR="002E1D1E" w:rsidRPr="00754A56">
        <w:t>ell</w:t>
      </w:r>
      <w:r>
        <w:t>ing</w:t>
      </w:r>
      <w:r w:rsidR="002E1D1E" w:rsidRPr="00754A56">
        <w:t xml:space="preserve"> you the dollar </w:t>
      </w:r>
      <w:r w:rsidR="00B51A0B" w:rsidRPr="00754A56">
        <w:t xml:space="preserve">value </w:t>
      </w:r>
      <w:r w:rsidR="002E1D1E" w:rsidRPr="00754A56">
        <w:t>that must be in dispute to continue with the appeals process.</w:t>
      </w:r>
    </w:p>
    <w:p w14:paraId="4DEB1D22" w14:textId="10601A18" w:rsidR="002E1D1E" w:rsidRPr="00754A56" w:rsidRDefault="002E1D1E" w:rsidP="00F75A6D">
      <w:pPr>
        <w:pStyle w:val="StepHeading"/>
      </w:pPr>
      <w:r w:rsidRPr="00754A56" w:rsidDel="00A5614C">
        <w:rPr>
          <w:u w:val="single"/>
        </w:rPr>
        <w:t xml:space="preserve">Step </w:t>
      </w:r>
      <w:r w:rsidR="005A2DEA">
        <w:rPr>
          <w:u w:val="single"/>
        </w:rPr>
        <w:t>4</w:t>
      </w:r>
      <w:r w:rsidRPr="00754A56">
        <w:rPr>
          <w:u w:val="single"/>
        </w:rPr>
        <w:t>:</w:t>
      </w:r>
      <w:r w:rsidRPr="00754A56">
        <w:t xml:space="preserve"> If </w:t>
      </w:r>
      <w:r w:rsidR="005A2DEA">
        <w:t xml:space="preserve">your case meets </w:t>
      </w:r>
      <w:r w:rsidRPr="00754A56">
        <w:t>the requirement</w:t>
      </w:r>
      <w:r w:rsidR="005A2DEA">
        <w:t>s</w:t>
      </w:r>
      <w:r w:rsidRPr="00754A56">
        <w:t>, you choose whether you want to take your appeal further.</w:t>
      </w:r>
    </w:p>
    <w:p w14:paraId="4FC98F99" w14:textId="719C5D07" w:rsidR="002E1D1E" w:rsidRPr="00D95AA1" w:rsidRDefault="002E1D1E" w:rsidP="00501D7A">
      <w:pPr>
        <w:pStyle w:val="ListBullet"/>
        <w:numPr>
          <w:ilvl w:val="0"/>
          <w:numId w:val="213"/>
        </w:numPr>
        <w:rPr>
          <w:i/>
          <w:iCs/>
        </w:rPr>
      </w:pPr>
      <w:r w:rsidRPr="00754A56">
        <w:t>There are three additional levels in the appeals process after Level 2 (for a total of five levels of appeal).</w:t>
      </w:r>
      <w:r w:rsidR="005A2DEA">
        <w:t xml:space="preserve"> </w:t>
      </w:r>
    </w:p>
    <w:p w14:paraId="0296C943" w14:textId="72C5F401" w:rsidR="002E1D1E" w:rsidRPr="00D95AA1" w:rsidRDefault="00025EF4" w:rsidP="00501D7A">
      <w:pPr>
        <w:pStyle w:val="ListBullet"/>
        <w:numPr>
          <w:ilvl w:val="0"/>
          <w:numId w:val="213"/>
        </w:numPr>
        <w:rPr>
          <w:i/>
          <w:iCs/>
        </w:rPr>
      </w:pPr>
      <w:r>
        <w:t xml:space="preserve">If </w:t>
      </w:r>
      <w:r w:rsidR="002E1D1E" w:rsidRPr="00754A56">
        <w:t>you want to go on to</w:t>
      </w:r>
      <w:r w:rsidR="003D1584">
        <w:t xml:space="preserve"> a</w:t>
      </w:r>
      <w:r w:rsidR="002E1D1E" w:rsidRPr="00754A56">
        <w:t xml:space="preserve"> </w:t>
      </w:r>
      <w:r w:rsidR="005C66EE">
        <w:t>Level 3 appeal</w:t>
      </w:r>
      <w:r w:rsidR="00C03A55">
        <w:t xml:space="preserve"> </w:t>
      </w:r>
      <w:r w:rsidR="002E1D1E" w:rsidRPr="00754A56">
        <w:t>the details on how to do this are in the written notice you g</w:t>
      </w:r>
      <w:r w:rsidR="00C03A55">
        <w:t>e</w:t>
      </w:r>
      <w:r w:rsidR="002E1D1E" w:rsidRPr="00754A56">
        <w:t xml:space="preserve">t after your </w:t>
      </w:r>
      <w:r w:rsidR="00BA6CDC">
        <w:t>Level 2 appeal</w:t>
      </w:r>
      <w:r w:rsidR="00C03A55">
        <w:t xml:space="preserve"> decision</w:t>
      </w:r>
      <w:r w:rsidR="002E1D1E" w:rsidRPr="00754A56">
        <w:t xml:space="preserve">. </w:t>
      </w:r>
    </w:p>
    <w:p w14:paraId="6DB3B94C" w14:textId="590C35D0" w:rsidR="002E1D1E" w:rsidRPr="00754A56" w:rsidRDefault="002E1D1E" w:rsidP="00501D7A">
      <w:pPr>
        <w:pStyle w:val="ListBullet"/>
        <w:numPr>
          <w:ilvl w:val="0"/>
          <w:numId w:val="213"/>
        </w:numPr>
      </w:pPr>
      <w:r w:rsidRPr="00754A56">
        <w:t xml:space="preserve">The </w:t>
      </w:r>
      <w:r w:rsidR="005C66EE">
        <w:t>Level 3 appeal</w:t>
      </w:r>
      <w:r w:rsidRPr="00754A56">
        <w:t xml:space="preserve">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xml:space="preserve">. Section 9 in this chapter </w:t>
      </w:r>
      <w:proofErr w:type="gramStart"/>
      <w:r w:rsidRPr="00754A56">
        <w:t>tells</w:t>
      </w:r>
      <w:proofErr w:type="gramEnd"/>
      <w:r w:rsidRPr="00754A56">
        <w:t xml:space="preserve"> more about Levels 3, 4, and 5 of the appeals process.</w:t>
      </w:r>
    </w:p>
    <w:p w14:paraId="22D88E07" w14:textId="6F124DBD" w:rsidR="002E1D1E" w:rsidRPr="00754A56" w:rsidRDefault="002E1D1E" w:rsidP="006E59A6">
      <w:pPr>
        <w:pStyle w:val="Heading3"/>
      </w:pPr>
      <w:bookmarkStart w:id="842" w:name="_Toc228561621"/>
      <w:bookmarkStart w:id="843" w:name="_Toc68442485"/>
      <w:bookmarkStart w:id="844" w:name="_Toc98761292"/>
      <w:bookmarkStart w:id="845" w:name="_Toc102342497"/>
      <w:bookmarkStart w:id="846" w:name="_Toc109987616"/>
      <w:r w:rsidRPr="00754A56">
        <w:t>SECTION 7</w:t>
      </w:r>
      <w:r w:rsidRPr="00754A56">
        <w:tab/>
        <w:t xml:space="preserve">How to ask us to cover a longer inpatient hospital stay if you think </w:t>
      </w:r>
      <w:r w:rsidR="001964B1">
        <w:t>you are being</w:t>
      </w:r>
      <w:r w:rsidR="001964B1" w:rsidRPr="00052110">
        <w:t xml:space="preserve"> </w:t>
      </w:r>
      <w:r w:rsidRPr="00754A56">
        <w:t>discharg</w:t>
      </w:r>
      <w:r w:rsidR="001964B1">
        <w:t>ed</w:t>
      </w:r>
      <w:r w:rsidRPr="00754A56">
        <w:t xml:space="preserve"> you too </w:t>
      </w:r>
      <w:proofErr w:type="gramStart"/>
      <w:r w:rsidRPr="00754A56">
        <w:t>soon</w:t>
      </w:r>
      <w:bookmarkEnd w:id="842"/>
      <w:bookmarkEnd w:id="843"/>
      <w:bookmarkEnd w:id="844"/>
      <w:bookmarkEnd w:id="845"/>
      <w:bookmarkEnd w:id="846"/>
      <w:proofErr w:type="gramEnd"/>
      <w:r w:rsidRPr="00754A56">
        <w:t xml:space="preserve"> </w:t>
      </w:r>
    </w:p>
    <w:p w14:paraId="68CD5EDC" w14:textId="1D478B31" w:rsidR="002E1D1E" w:rsidRPr="00754A56" w:rsidRDefault="002E1D1E" w:rsidP="00132FFD">
      <w:pPr>
        <w:rPr>
          <w:color w:val="333399"/>
        </w:rPr>
      </w:pPr>
      <w:r w:rsidRPr="00754A56">
        <w:t xml:space="preserve">When you are admitted to a hospital, you have the right to get </w:t>
      </w:r>
      <w:proofErr w:type="gramStart"/>
      <w:r w:rsidRPr="00754A56">
        <w:t>all of</w:t>
      </w:r>
      <w:proofErr w:type="gramEnd"/>
      <w:r w:rsidRPr="00754A56">
        <w:t xml:space="preserve"> your covered hospital services that are necessary to diagnose and treat your illness or injury. </w:t>
      </w:r>
    </w:p>
    <w:p w14:paraId="29BD003B" w14:textId="5AB51340"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t>
      </w:r>
      <w:r w:rsidR="00DE0510" w:rsidRPr="00754A56">
        <w:t>will help</w:t>
      </w:r>
      <w:r w:rsidRPr="00754A56">
        <w:t xml:space="preserve"> arrange for care you may need after you leave. </w:t>
      </w:r>
    </w:p>
    <w:p w14:paraId="52BE96E6" w14:textId="46C11FF3" w:rsidR="002E1D1E" w:rsidRPr="00754A56" w:rsidRDefault="002E1D1E" w:rsidP="00501D7A">
      <w:pPr>
        <w:pStyle w:val="ListBullet"/>
        <w:numPr>
          <w:ilvl w:val="0"/>
          <w:numId w:val="214"/>
        </w:numPr>
      </w:pPr>
      <w:r w:rsidRPr="00754A56">
        <w:lastRenderedPageBreak/>
        <w:t xml:space="preserve">The day you leave the hospital is called your </w:t>
      </w:r>
      <w:r w:rsidRPr="000871E5">
        <w:rPr>
          <w:b/>
          <w:bCs/>
        </w:rPr>
        <w:t>discharge date</w:t>
      </w:r>
      <w:r w:rsidRPr="00754A56">
        <w:t xml:space="preserve">. </w:t>
      </w:r>
    </w:p>
    <w:p w14:paraId="74AFC99F" w14:textId="6BF46BE7" w:rsidR="002E1D1E" w:rsidRPr="00754A56" w:rsidRDefault="002E1D1E" w:rsidP="00501D7A">
      <w:pPr>
        <w:pStyle w:val="ListBullet"/>
        <w:numPr>
          <w:ilvl w:val="0"/>
          <w:numId w:val="214"/>
        </w:numPr>
      </w:pPr>
      <w:r w:rsidRPr="00754A56">
        <w:t xml:space="preserve">When your discharge date </w:t>
      </w:r>
      <w:r w:rsidR="00C03A55">
        <w:t>is</w:t>
      </w:r>
      <w:r w:rsidRPr="00754A56">
        <w:t xml:space="preserve"> decided, your doctor or the hospital staff will </w:t>
      </w:r>
      <w:r w:rsidR="00C03A55">
        <w:t>tell</w:t>
      </w:r>
      <w:r w:rsidRPr="00754A56">
        <w:t xml:space="preserve"> </w:t>
      </w:r>
      <w:r w:rsidR="00DE0510" w:rsidRPr="00754A56">
        <w:t>you.</w:t>
      </w:r>
      <w:r w:rsidRPr="00754A56">
        <w:t xml:space="preserve"> </w:t>
      </w:r>
    </w:p>
    <w:p w14:paraId="16D6D153" w14:textId="2CD3335F" w:rsidR="002E1D1E" w:rsidRPr="00754A56" w:rsidRDefault="002E1D1E" w:rsidP="00501D7A">
      <w:pPr>
        <w:pStyle w:val="ListBullet"/>
        <w:numPr>
          <w:ilvl w:val="0"/>
          <w:numId w:val="214"/>
        </w:numPr>
      </w:pPr>
      <w:r w:rsidRPr="00754A56">
        <w:t>If you think you are being asked to leave the hospital too soon, you can ask for a longer hospital stay and your request will be considered.</w:t>
      </w:r>
    </w:p>
    <w:p w14:paraId="4A291AAB" w14:textId="77777777" w:rsidR="002E1D1E" w:rsidRPr="00754A56" w:rsidRDefault="002E1D1E" w:rsidP="00860A40">
      <w:pPr>
        <w:pStyle w:val="Heading4"/>
      </w:pPr>
      <w:bookmarkStart w:id="847" w:name="_Toc228561622"/>
      <w:bookmarkStart w:id="848" w:name="_Toc68442486"/>
      <w:r w:rsidRPr="00754A56">
        <w:t>Section 7.1</w:t>
      </w:r>
      <w:r w:rsidRPr="00754A56">
        <w:tab/>
        <w:t xml:space="preserve">During your inpatient hospital stay, you will get a written notice from Medicare that </w:t>
      </w:r>
      <w:proofErr w:type="gramStart"/>
      <w:r w:rsidRPr="00754A56">
        <w:t>tells</w:t>
      </w:r>
      <w:proofErr w:type="gramEnd"/>
      <w:r w:rsidRPr="00754A56">
        <w:t xml:space="preserve"> about your rights</w:t>
      </w:r>
      <w:bookmarkEnd w:id="847"/>
      <w:bookmarkEnd w:id="848"/>
    </w:p>
    <w:p w14:paraId="25F0F0D5" w14:textId="4A3CDD3E" w:rsidR="002E1D1E" w:rsidRPr="00754A56" w:rsidRDefault="00C03A55" w:rsidP="6366B9EF">
      <w:pPr>
        <w:rPr>
          <w:szCs w:val="26"/>
        </w:rPr>
      </w:pPr>
      <w:r>
        <w:t xml:space="preserve">Within two days of being admitted to the hospital, </w:t>
      </w:r>
      <w:r w:rsidR="002E1D1E" w:rsidRPr="00754A56">
        <w:t xml:space="preserve">you will be given a written notice </w:t>
      </w:r>
      <w:r w:rsidR="002E1D1E" w:rsidRPr="000871E5">
        <w:t xml:space="preserve">called </w:t>
      </w:r>
      <w:r w:rsidR="002E1D1E" w:rsidRPr="00D95AA1">
        <w:rPr>
          <w:i/>
          <w:iCs/>
        </w:rPr>
        <w:t>An Important Message from Medicare about Your Rights.</w:t>
      </w:r>
      <w:r w:rsidR="002E1D1E" w:rsidRPr="00D95AA1">
        <w:t xml:space="preserve"> Everyone with Medicare gets a copy of this notice</w:t>
      </w:r>
      <w:r w:rsidR="007F67A2">
        <w:t>.</w:t>
      </w:r>
      <w:r w:rsidR="002E1D1E" w:rsidRPr="00D95AA1">
        <w:t xml:space="preserve"> </w:t>
      </w:r>
      <w:r w:rsidR="0001208C" w:rsidRPr="00D95AA1">
        <w:t>If you do not get the notice</w:t>
      </w:r>
      <w:r w:rsidRPr="00D95AA1">
        <w:t xml:space="preserve"> from someone at the hospital (for example, a caseworker or nurse)</w:t>
      </w:r>
      <w:r w:rsidR="0001208C" w:rsidRPr="00D95AA1">
        <w:t>, ask any hospital employee for it. If you need help, please call Member Services</w:t>
      </w:r>
      <w:r w:rsidR="002E12AC" w:rsidRPr="00D95AA1">
        <w:t xml:space="preserve"> </w:t>
      </w:r>
      <w:r w:rsidRPr="00D95AA1">
        <w:t xml:space="preserve">or </w:t>
      </w:r>
      <w:r w:rsidR="0001208C" w:rsidRPr="00D95AA1">
        <w:t xml:space="preserve">1-800-MEDICARE (1-800-633-4227), 24 hours a day, 7 days a week </w:t>
      </w:r>
      <w:r w:rsidRPr="00D95AA1">
        <w:t>(</w:t>
      </w:r>
      <w:r w:rsidR="0001208C" w:rsidRPr="00D95AA1">
        <w:t>TTY 1-877-486-2048</w:t>
      </w:r>
      <w:r w:rsidRPr="00D95AA1">
        <w:t>)</w:t>
      </w:r>
      <w:r w:rsidR="0001208C" w:rsidRPr="00D95AA1">
        <w:t>.</w:t>
      </w:r>
    </w:p>
    <w:p w14:paraId="2753E5A2" w14:textId="4CDD7890" w:rsidR="002E1D1E" w:rsidRPr="00754A56" w:rsidRDefault="002E1D1E" w:rsidP="00D95AA1">
      <w:pPr>
        <w:tabs>
          <w:tab w:val="left" w:pos="720"/>
        </w:tabs>
        <w:spacing w:before="240" w:beforeAutospacing="0" w:after="120" w:afterAutospacing="0"/>
        <w:ind w:left="360" w:hanging="360"/>
        <w:rPr>
          <w:szCs w:val="26"/>
        </w:rPr>
      </w:pPr>
      <w:r w:rsidRPr="000871E5">
        <w:rPr>
          <w:b/>
          <w:bCs/>
        </w:rPr>
        <w:t>1.</w:t>
      </w:r>
      <w:r w:rsidRPr="00754A56">
        <w:rPr>
          <w:b/>
        </w:rPr>
        <w:tab/>
      </w:r>
      <w:r w:rsidRPr="000871E5">
        <w:rPr>
          <w:b/>
          <w:bCs/>
        </w:rPr>
        <w:t>Read this notice carefully and ask questions if you don’t understand</w:t>
      </w:r>
      <w:r w:rsidRPr="00D95AA1">
        <w:rPr>
          <w:b/>
          <w:bCs/>
        </w:rPr>
        <w:t xml:space="preserve"> it. </w:t>
      </w:r>
      <w:r w:rsidRPr="00D95AA1">
        <w:t>It tells you</w:t>
      </w:r>
      <w:r w:rsidR="00C03A55" w:rsidRPr="00D95AA1">
        <w:t>:</w:t>
      </w:r>
      <w:r w:rsidRPr="00D95AA1">
        <w:t xml:space="preserve"> </w:t>
      </w:r>
    </w:p>
    <w:p w14:paraId="589D51EA" w14:textId="77777777" w:rsidR="002E1D1E" w:rsidRPr="00754A56" w:rsidRDefault="002E1D1E" w:rsidP="00501D7A">
      <w:pPr>
        <w:pStyle w:val="ListBullet"/>
        <w:numPr>
          <w:ilvl w:val="0"/>
          <w:numId w:val="215"/>
        </w:numPr>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4DEFF81A" w:rsidR="002E1D1E" w:rsidRPr="00754A56" w:rsidRDefault="002E1D1E" w:rsidP="00501D7A">
      <w:pPr>
        <w:pStyle w:val="ListBullet"/>
        <w:numPr>
          <w:ilvl w:val="0"/>
          <w:numId w:val="215"/>
        </w:numPr>
      </w:pPr>
      <w:r w:rsidRPr="00754A56">
        <w:t>Your right to be involved in any decisions about your hospital stay.</w:t>
      </w:r>
    </w:p>
    <w:p w14:paraId="208CC2E5" w14:textId="77777777" w:rsidR="00FC40BF" w:rsidRDefault="002E1D1E" w:rsidP="00501D7A">
      <w:pPr>
        <w:pStyle w:val="ListBullet"/>
        <w:numPr>
          <w:ilvl w:val="0"/>
          <w:numId w:val="215"/>
        </w:numPr>
      </w:pPr>
      <w:r w:rsidRPr="00754A56">
        <w:t xml:space="preserve">Where to report any </w:t>
      </w:r>
      <w:proofErr w:type="gramStart"/>
      <w:r w:rsidRPr="00754A56">
        <w:t>concerns</w:t>
      </w:r>
      <w:proofErr w:type="gramEnd"/>
      <w:r w:rsidRPr="00754A56">
        <w:t xml:space="preserve"> you have about quality of your hospital care. </w:t>
      </w:r>
    </w:p>
    <w:p w14:paraId="23DA0CAB" w14:textId="7A36BA0F" w:rsidR="002E1D1E" w:rsidRPr="00FC40BF" w:rsidRDefault="002E1D1E" w:rsidP="00501D7A">
      <w:pPr>
        <w:pStyle w:val="ListBullet"/>
        <w:numPr>
          <w:ilvl w:val="0"/>
          <w:numId w:val="215"/>
        </w:numPr>
      </w:pPr>
      <w:r w:rsidRPr="00754A56">
        <w:t xml:space="preserve">Your right to </w:t>
      </w:r>
      <w:r w:rsidR="00C03A55" w:rsidRPr="000871E5">
        <w:rPr>
          <w:b/>
          <w:bCs/>
        </w:rPr>
        <w:t>request an immediate review</w:t>
      </w:r>
      <w:r w:rsidR="00C03A55">
        <w:t xml:space="preserve"> of the </w:t>
      </w:r>
      <w:r w:rsidRPr="00754A56">
        <w:t>decision</w:t>
      </w:r>
      <w:r w:rsidR="00C46F5C">
        <w:t xml:space="preserve"> to discharge you</w:t>
      </w:r>
      <w:r w:rsidRPr="00754A56">
        <w:t xml:space="preserve"> if </w:t>
      </w:r>
      <w:r w:rsidRPr="000871E5">
        <w:t>you think you are being discharged from the hospi</w:t>
      </w:r>
      <w:r w:rsidRPr="00D95AA1">
        <w:t>tal too soon.</w:t>
      </w:r>
      <w:r w:rsidR="00C03A55" w:rsidRPr="00D95AA1">
        <w:t xml:space="preserve"> This is a formal, legal way to ask for a delay in your discharge date so that we will cover your hospital care for a longer time. </w:t>
      </w:r>
    </w:p>
    <w:p w14:paraId="72CE9806" w14:textId="58B05E3C" w:rsidR="002E1D1E" w:rsidRPr="00D95AA1" w:rsidRDefault="002E1D1E" w:rsidP="00D95AA1">
      <w:pPr>
        <w:tabs>
          <w:tab w:val="left" w:pos="720"/>
        </w:tabs>
        <w:spacing w:before="240" w:beforeAutospacing="0" w:after="120" w:afterAutospacing="0"/>
        <w:ind w:left="360" w:hanging="360"/>
        <w:rPr>
          <w:b/>
          <w:bCs/>
        </w:rPr>
      </w:pPr>
      <w:r w:rsidRPr="000871E5">
        <w:rPr>
          <w:b/>
          <w:bCs/>
        </w:rPr>
        <w:t>2.</w:t>
      </w:r>
      <w:r w:rsidRPr="00B53C5D">
        <w:rPr>
          <w:b/>
        </w:rPr>
        <w:tab/>
      </w:r>
      <w:r w:rsidRPr="000871E5">
        <w:rPr>
          <w:b/>
          <w:bCs/>
        </w:rPr>
        <w:t xml:space="preserve">You </w:t>
      </w:r>
      <w:r w:rsidR="001663AE" w:rsidRPr="00D95AA1">
        <w:rPr>
          <w:b/>
          <w:bCs/>
        </w:rPr>
        <w:t xml:space="preserve">will be asked to </w:t>
      </w:r>
      <w:r w:rsidRPr="00D95AA1">
        <w:rPr>
          <w:b/>
          <w:bCs/>
        </w:rPr>
        <w:t xml:space="preserve">sign the written notice to show that you received it and understand your rights. </w:t>
      </w:r>
    </w:p>
    <w:p w14:paraId="7AAB05BA" w14:textId="77DAC8B5" w:rsidR="002E1D1E" w:rsidRPr="00754A56" w:rsidRDefault="002E1D1E" w:rsidP="00501D7A">
      <w:pPr>
        <w:pStyle w:val="ListBullet"/>
        <w:numPr>
          <w:ilvl w:val="0"/>
          <w:numId w:val="216"/>
        </w:numPr>
      </w:pPr>
      <w:r w:rsidRPr="00754A56">
        <w:t xml:space="preserve">You or someone who is acting on your behalf </w:t>
      </w:r>
      <w:r w:rsidR="001663AE">
        <w:t>will be asked to</w:t>
      </w:r>
      <w:r w:rsidR="001663AE" w:rsidRPr="00754A56">
        <w:t xml:space="preserve"> </w:t>
      </w:r>
      <w:r w:rsidRPr="00754A56">
        <w:t xml:space="preserve">sign the notice. </w:t>
      </w:r>
    </w:p>
    <w:p w14:paraId="0E07B1FA" w14:textId="2DEF7093" w:rsidR="002E1D1E" w:rsidRPr="00754A56" w:rsidRDefault="002E1D1E" w:rsidP="00501D7A">
      <w:pPr>
        <w:pStyle w:val="ListBullet"/>
        <w:numPr>
          <w:ilvl w:val="0"/>
          <w:numId w:val="216"/>
        </w:numPr>
      </w:pPr>
      <w:r w:rsidRPr="00754A56">
        <w:t xml:space="preserve">Signing the notice shows </w:t>
      </w:r>
      <w:r w:rsidRPr="000871E5">
        <w:rPr>
          <w:i/>
          <w:iCs/>
        </w:rPr>
        <w:t>only</w:t>
      </w:r>
      <w:r w:rsidRPr="00754A56">
        <w:t xml:space="preserve"> that you have received the information about your rights. The notice does not give your discharge date. Signing the notice </w:t>
      </w:r>
      <w:r w:rsidRPr="000871E5">
        <w:rPr>
          <w:b/>
          <w:bCs/>
        </w:rPr>
        <w:t xml:space="preserve">does </w:t>
      </w:r>
      <w:r w:rsidRPr="00D95AA1">
        <w:rPr>
          <w:b/>
          <w:bCs/>
          <w:i/>
          <w:iCs/>
        </w:rPr>
        <w:t>not</w:t>
      </w:r>
      <w:r w:rsidRPr="00D95AA1">
        <w:rPr>
          <w:b/>
          <w:bCs/>
        </w:rPr>
        <w:t xml:space="preserve"> mean</w:t>
      </w:r>
      <w:r w:rsidRPr="00754A56">
        <w:t xml:space="preserve"> you are agreeing on a discharge date.</w:t>
      </w:r>
    </w:p>
    <w:p w14:paraId="58436B9B" w14:textId="59DFDEC2" w:rsidR="002E1D1E" w:rsidRPr="00754A56" w:rsidRDefault="002E1D1E" w:rsidP="00D95AA1">
      <w:pPr>
        <w:tabs>
          <w:tab w:val="left" w:pos="720"/>
        </w:tabs>
        <w:spacing w:before="240" w:beforeAutospacing="0" w:after="120" w:afterAutospacing="0"/>
        <w:ind w:left="360" w:hanging="360"/>
      </w:pPr>
      <w:r w:rsidRPr="000871E5">
        <w:rPr>
          <w:b/>
          <w:bCs/>
        </w:rPr>
        <w:t>3.</w:t>
      </w:r>
      <w:r w:rsidRPr="00B53C5D">
        <w:rPr>
          <w:b/>
        </w:rPr>
        <w:tab/>
      </w:r>
      <w:r w:rsidRPr="000871E5">
        <w:rPr>
          <w:b/>
          <w:bCs/>
        </w:rPr>
        <w:t>Keep your copy</w:t>
      </w:r>
      <w:r w:rsidRPr="00754A56">
        <w:t xml:space="preserve"> of the notice </w:t>
      </w:r>
      <w:r w:rsidR="00C03A55">
        <w:t xml:space="preserve">handy </w:t>
      </w:r>
      <w:r w:rsidRPr="00754A56">
        <w:t>so you will have the information about making an appeal (or reporting a concern about quality of care) if you need it.</w:t>
      </w:r>
    </w:p>
    <w:p w14:paraId="2D840475" w14:textId="335925C2" w:rsidR="002E1D1E" w:rsidRPr="00754A56" w:rsidRDefault="002E1D1E" w:rsidP="00501D7A">
      <w:pPr>
        <w:pStyle w:val="ListBullet"/>
        <w:numPr>
          <w:ilvl w:val="0"/>
          <w:numId w:val="217"/>
        </w:numPr>
      </w:pPr>
      <w:r w:rsidRPr="00754A56">
        <w:t xml:space="preserve">If you sign the notice more than </w:t>
      </w:r>
      <w:r w:rsidR="008657B5">
        <w:t>two</w:t>
      </w:r>
      <w:r w:rsidRPr="00754A56">
        <w:t xml:space="preserve"> days before </w:t>
      </w:r>
      <w:r w:rsidR="00C03A55" w:rsidRPr="000871E5">
        <w:t>your discharge date</w:t>
      </w:r>
      <w:r w:rsidR="00C03A55">
        <w:t xml:space="preserve">, </w:t>
      </w:r>
      <w:r w:rsidRPr="00754A56">
        <w:t>you will get another copy before you are scheduled to be discharged.</w:t>
      </w:r>
    </w:p>
    <w:p w14:paraId="3CABCC9A" w14:textId="0DF7B853" w:rsidR="007A6349" w:rsidRDefault="002E1D1E" w:rsidP="00501D7A">
      <w:pPr>
        <w:pStyle w:val="ListBullet"/>
        <w:numPr>
          <w:ilvl w:val="0"/>
          <w:numId w:val="217"/>
        </w:numPr>
      </w:pPr>
      <w:r w:rsidRPr="00322355">
        <w:t xml:space="preserve">To look at a copy of this notice in advance, you can call Member Services or 1-800 MEDICARE (1-800-633-4227), </w:t>
      </w:r>
      <w:r w:rsidRPr="00754A56">
        <w:t xml:space="preserve">24 hours a day, 7 days a week. </w:t>
      </w:r>
      <w:r w:rsidRPr="00322355">
        <w:t xml:space="preserve">TTY users should call 1-877-486-2048. You can also see </w:t>
      </w:r>
      <w:r w:rsidR="00E207A2" w:rsidRPr="000871E5">
        <w:t xml:space="preserve">the notice </w:t>
      </w:r>
      <w:r w:rsidRPr="00322355">
        <w:t>online at</w:t>
      </w:r>
      <w:r w:rsidR="00603085" w:rsidRPr="00603085">
        <w:rPr>
          <w:rStyle w:val="HeaderChar"/>
        </w:rPr>
        <w:t xml:space="preserve"> </w:t>
      </w:r>
      <w:hyperlink r:id="rId63" w:history="1">
        <w:r w:rsidR="00481511" w:rsidRPr="00481511">
          <w:rPr>
            <w:rStyle w:val="Hyperlink"/>
          </w:rPr>
          <w:t>www.cms.gov/Medicare/Medicare-General-Information/BNI/HospitalDischargeAppealNotices</w:t>
        </w:r>
      </w:hyperlink>
      <w:r w:rsidR="0048630C">
        <w:rPr>
          <w:rStyle w:val="Hyperlink"/>
          <w:color w:val="auto"/>
        </w:rPr>
        <w:t>.</w:t>
      </w:r>
    </w:p>
    <w:p w14:paraId="25D51074" w14:textId="68D45954" w:rsidR="002E1D1E" w:rsidRPr="00754A56" w:rsidRDefault="002E1D1E" w:rsidP="00B53C5D">
      <w:pPr>
        <w:pStyle w:val="Heading4"/>
      </w:pPr>
      <w:bookmarkStart w:id="849" w:name="_Toc228561623"/>
      <w:bookmarkStart w:id="850" w:name="_Toc68442487"/>
      <w:r w:rsidRPr="00754A56">
        <w:lastRenderedPageBreak/>
        <w:t>Section 7.2</w:t>
      </w:r>
      <w:r w:rsidRPr="00754A56">
        <w:tab/>
        <w:t xml:space="preserve">Step-by-step: How to make a </w:t>
      </w:r>
      <w:r w:rsidR="00BA6CDC">
        <w:t>Level 1 appeal</w:t>
      </w:r>
      <w:r w:rsidRPr="00754A56">
        <w:t xml:space="preserve"> to change your hospital discharge date</w:t>
      </w:r>
      <w:bookmarkEnd w:id="849"/>
      <w:bookmarkEnd w:id="850"/>
    </w:p>
    <w:p w14:paraId="79E50A2E" w14:textId="31D30DD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00974725" w:rsidR="002E1D1E" w:rsidRPr="00754A56" w:rsidRDefault="002E1D1E" w:rsidP="00501D7A">
      <w:pPr>
        <w:pStyle w:val="ListBullet"/>
        <w:numPr>
          <w:ilvl w:val="0"/>
          <w:numId w:val="104"/>
        </w:numPr>
      </w:pPr>
      <w:r w:rsidRPr="000871E5">
        <w:rPr>
          <w:b/>
          <w:bCs/>
        </w:rPr>
        <w:t xml:space="preserve">Follow the process. </w:t>
      </w:r>
    </w:p>
    <w:p w14:paraId="252E56B9" w14:textId="3143DB5D" w:rsidR="002E1D1E" w:rsidRPr="00754A56" w:rsidRDefault="002E1D1E" w:rsidP="00501D7A">
      <w:pPr>
        <w:pStyle w:val="ListBullet"/>
        <w:numPr>
          <w:ilvl w:val="0"/>
          <w:numId w:val="104"/>
        </w:numPr>
      </w:pPr>
      <w:r w:rsidRPr="000871E5">
        <w:rPr>
          <w:b/>
          <w:bCs/>
        </w:rPr>
        <w:t xml:space="preserve">Meet the deadlines. </w:t>
      </w:r>
    </w:p>
    <w:p w14:paraId="7DC1CA60" w14:textId="40030D3E" w:rsidR="002E1D1E" w:rsidRPr="00754A56" w:rsidRDefault="002E1D1E" w:rsidP="00501D7A">
      <w:pPr>
        <w:pStyle w:val="ListBullet"/>
        <w:numPr>
          <w:ilvl w:val="0"/>
          <w:numId w:val="104"/>
        </w:numPr>
      </w:pPr>
      <w:r w:rsidRPr="000871E5">
        <w:rPr>
          <w:b/>
          <w:bCs/>
        </w:rPr>
        <w:t>Ask for help if you need it</w:t>
      </w:r>
      <w:r w:rsidRPr="00754A56">
        <w:t>. If you have questions or need help at any time, please call Member Services</w:t>
      </w:r>
      <w:r w:rsidR="00890EA0">
        <w:t>.</w:t>
      </w:r>
      <w:r w:rsidRPr="00754A56">
        <w:t xml:space="preserve"> Or call your State Health Insurance Assistance Program, a government organization that provides personalized assistance. </w:t>
      </w:r>
    </w:p>
    <w:p w14:paraId="0E7DB68B" w14:textId="0B7159FA" w:rsidR="002E1D1E" w:rsidRDefault="002E1D1E" w:rsidP="00132FFD">
      <w:r w:rsidRPr="000871E5">
        <w:rPr>
          <w:b/>
          <w:bCs/>
        </w:rPr>
        <w:t xml:space="preserve">During a </w:t>
      </w:r>
      <w:r w:rsidR="00BA6CDC" w:rsidRPr="00D95AA1">
        <w:rPr>
          <w:b/>
          <w:bCs/>
        </w:rPr>
        <w:t>Level 1 appeal</w:t>
      </w:r>
      <w:r w:rsidRPr="00D95AA1">
        <w:rPr>
          <w:b/>
          <w:bCs/>
        </w:rPr>
        <w:t>, the Quality Improvement Organization reviews your appeal.</w:t>
      </w:r>
      <w:r w:rsidRPr="00754A56">
        <w:t xml:space="preserve"> It checks to see if your planned discharge date is medically appropriate for you.</w:t>
      </w:r>
    </w:p>
    <w:p w14:paraId="5E1E9D6A" w14:textId="11BEDA3C" w:rsidR="00890EA0" w:rsidRPr="00890EA0" w:rsidRDefault="00890EA0" w:rsidP="00132FFD">
      <w:r>
        <w:t xml:space="preserve">The </w:t>
      </w:r>
      <w:r w:rsidRPr="000871E5">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07D0BB1B" w14:textId="3A6CDACA"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w:t>
      </w:r>
      <w:r w:rsidR="00A40F71" w:rsidRPr="00754A56">
        <w:t>a</w:t>
      </w:r>
      <w:r w:rsidR="00A40F71">
        <w:t>n</w:t>
      </w:r>
      <w:r w:rsidR="00A40F71" w:rsidRPr="00754A56">
        <w:t xml:space="preserve"> </w:t>
      </w:r>
      <w:r w:rsidR="00A40F71" w:rsidRPr="00890EA0">
        <w:t>immediate</w:t>
      </w:r>
      <w:r w:rsidR="00890EA0">
        <w:t xml:space="preserve"> review</w:t>
      </w:r>
      <w:r w:rsidRPr="00754A56">
        <w:t xml:space="preserve"> of your hospital discharge. You must act quickly.</w:t>
      </w:r>
    </w:p>
    <w:p w14:paraId="19365AB9" w14:textId="77777777" w:rsidR="002E1D1E" w:rsidRPr="00636419" w:rsidRDefault="002E1D1E" w:rsidP="00513438">
      <w:pPr>
        <w:pStyle w:val="Minorsubheadingindented25"/>
      </w:pPr>
      <w:r w:rsidRPr="00636419">
        <w:rPr>
          <w:rFonts w:eastAsia="Calibri"/>
        </w:rPr>
        <w:t>How can you contact this organization?</w:t>
      </w:r>
    </w:p>
    <w:p w14:paraId="55431BE9" w14:textId="39827B2D" w:rsidR="002E1D1E" w:rsidRPr="00754A56" w:rsidRDefault="002E1D1E" w:rsidP="00501D7A">
      <w:pPr>
        <w:pStyle w:val="ListBullet"/>
        <w:numPr>
          <w:ilvl w:val="0"/>
          <w:numId w:val="109"/>
        </w:numPr>
      </w:pPr>
      <w:r w:rsidRPr="00754A56">
        <w:t>The written notice you received (</w:t>
      </w:r>
      <w:r w:rsidRPr="000871E5">
        <w:rPr>
          <w:i/>
          <w:iCs/>
        </w:rPr>
        <w:t>An Important Message from Medicare About Your Rights</w:t>
      </w:r>
      <w:r w:rsidRPr="00754A56">
        <w:t xml:space="preserve">) tells you how to reach this organization. </w:t>
      </w:r>
      <w:proofErr w:type="gramStart"/>
      <w:r w:rsidRPr="00754A56">
        <w:t>Or</w:t>
      </w:r>
      <w:r w:rsidR="002233EA">
        <w:t>,</w:t>
      </w:r>
      <w:proofErr w:type="gramEnd"/>
      <w:r w:rsidRPr="00754A56">
        <w:t xml:space="preserve"> find the name, address, and phone number of the Quality Improvement Organization for your state in Chapter 2</w:t>
      </w:r>
      <w:r w:rsidR="008A23B7" w:rsidRPr="00754A56">
        <w:t>.</w:t>
      </w:r>
    </w:p>
    <w:p w14:paraId="0A929609" w14:textId="77777777" w:rsidR="002E1D1E" w:rsidRPr="00636419" w:rsidRDefault="002E1D1E" w:rsidP="00B53C5D">
      <w:pPr>
        <w:pStyle w:val="Minorsubheadingindented25"/>
      </w:pPr>
      <w:r w:rsidRPr="00636419">
        <w:rPr>
          <w:rFonts w:eastAsia="Calibri"/>
        </w:rPr>
        <w:t>Act quickly:</w:t>
      </w:r>
    </w:p>
    <w:p w14:paraId="34928953" w14:textId="65958F78" w:rsidR="002E1D1E" w:rsidRPr="00D95AA1" w:rsidRDefault="002E1D1E" w:rsidP="00501D7A">
      <w:pPr>
        <w:pStyle w:val="ListBullet"/>
        <w:numPr>
          <w:ilvl w:val="0"/>
          <w:numId w:val="109"/>
        </w:numPr>
        <w:rPr>
          <w:i/>
          <w:iCs/>
        </w:rPr>
      </w:pPr>
      <w:r w:rsidRPr="00754A56">
        <w:t xml:space="preserve">To make your appeal, you must contact the Quality Improvement Organization </w:t>
      </w:r>
      <w:r w:rsidRPr="000871E5">
        <w:rPr>
          <w:i/>
          <w:iCs/>
        </w:rPr>
        <w:t>before</w:t>
      </w:r>
      <w:r w:rsidRPr="00754A56">
        <w:t xml:space="preserve"> you leave the hospital and </w:t>
      </w:r>
      <w:r w:rsidR="00D9067E" w:rsidRPr="000871E5">
        <w:rPr>
          <w:b/>
          <w:bCs/>
        </w:rPr>
        <w:t>no later than midnight the day of your discharge</w:t>
      </w:r>
      <w:r w:rsidRPr="00D95AA1">
        <w:rPr>
          <w:b/>
          <w:bCs/>
        </w:rPr>
        <w:t>.</w:t>
      </w:r>
      <w:r w:rsidRPr="00754A56">
        <w:t xml:space="preserve"> </w:t>
      </w:r>
    </w:p>
    <w:p w14:paraId="74AAF583" w14:textId="074D45FF" w:rsidR="002E1D1E" w:rsidRPr="00754A56" w:rsidRDefault="002E1D1E" w:rsidP="00501D7A">
      <w:pPr>
        <w:pStyle w:val="ListBullet"/>
        <w:numPr>
          <w:ilvl w:val="1"/>
          <w:numId w:val="35"/>
        </w:numPr>
      </w:pPr>
      <w:r w:rsidRPr="00484748">
        <w:rPr>
          <w:b/>
          <w:bCs/>
        </w:rPr>
        <w:t>If you meet this deadline</w:t>
      </w:r>
      <w:r w:rsidRPr="00DA71F5">
        <w:rPr>
          <w:b/>
          <w:bCs/>
        </w:rPr>
        <w:t>,</w:t>
      </w:r>
      <w:r w:rsidRPr="00754A56">
        <w:t xml:space="preserve"> you </w:t>
      </w:r>
      <w:r w:rsidR="00890EA0">
        <w:t>may</w:t>
      </w:r>
      <w:r w:rsidRPr="00754A56">
        <w:t xml:space="preserve"> stay in the hospital </w:t>
      </w:r>
      <w:r w:rsidRPr="000871E5">
        <w:rPr>
          <w:i/>
          <w:iCs/>
        </w:rPr>
        <w:t xml:space="preserve">after </w:t>
      </w:r>
      <w:r w:rsidRPr="00754A56">
        <w:t xml:space="preserve">your discharge date </w:t>
      </w:r>
      <w:r w:rsidRPr="000871E5">
        <w:rPr>
          <w:i/>
          <w:iCs/>
        </w:rPr>
        <w:t>without paying for it</w:t>
      </w:r>
      <w:r w:rsidRPr="00754A56">
        <w:t xml:space="preserve"> while you wait to get the decision from the Quality Improvement Organization.</w:t>
      </w:r>
    </w:p>
    <w:p w14:paraId="5D99A3EA" w14:textId="77777777" w:rsidR="002E1D1E" w:rsidRPr="00754A56" w:rsidRDefault="002E1D1E" w:rsidP="00501D7A">
      <w:pPr>
        <w:pStyle w:val="ListBullet"/>
        <w:numPr>
          <w:ilvl w:val="1"/>
          <w:numId w:val="35"/>
        </w:numPr>
      </w:pPr>
      <w:r w:rsidRPr="00484748">
        <w:rPr>
          <w:b/>
          <w:bCs/>
        </w:rPr>
        <w:t xml:space="preserve">If you do </w:t>
      </w:r>
      <w:r w:rsidRPr="000871E5">
        <w:rPr>
          <w:b/>
          <w:bCs/>
          <w:i/>
          <w:iCs/>
        </w:rPr>
        <w:t xml:space="preserve">not </w:t>
      </w:r>
      <w:r w:rsidRPr="00484748">
        <w:rPr>
          <w:b/>
          <w:bCs/>
        </w:rPr>
        <w:t>meet this deadline</w:t>
      </w:r>
      <w:r w:rsidRPr="00DA71F5">
        <w:rPr>
          <w:b/>
          <w:bCs/>
        </w:rPr>
        <w:t>,</w:t>
      </w:r>
      <w:r w:rsidRPr="00754A56">
        <w:t xml:space="preserve"> and you decide to stay in the hospital after your planned discharge date, </w:t>
      </w:r>
      <w:r w:rsidRPr="000871E5">
        <w:rPr>
          <w:i/>
          <w:iCs/>
        </w:rPr>
        <w:t xml:space="preserve">you may have to pay </w:t>
      </w:r>
      <w:proofErr w:type="gramStart"/>
      <w:r w:rsidRPr="000871E5">
        <w:rPr>
          <w:i/>
          <w:iCs/>
        </w:rPr>
        <w:t>all of</w:t>
      </w:r>
      <w:proofErr w:type="gramEnd"/>
      <w:r w:rsidRPr="000871E5">
        <w:rPr>
          <w:i/>
          <w:iCs/>
        </w:rPr>
        <w:t xml:space="preserve"> t</w:t>
      </w:r>
      <w:r w:rsidRPr="00D95AA1">
        <w:rPr>
          <w:i/>
          <w:iCs/>
        </w:rPr>
        <w:t>he costs</w:t>
      </w:r>
      <w:r w:rsidRPr="00754A56">
        <w:t xml:space="preserve"> for hospital care you receive after your planned discharge date.</w:t>
      </w:r>
    </w:p>
    <w:p w14:paraId="6A3235A0" w14:textId="2325C43E" w:rsidR="002E1D1E" w:rsidRPr="00754A56" w:rsidRDefault="002E1D1E" w:rsidP="00501D7A">
      <w:pPr>
        <w:pStyle w:val="ListBullet"/>
        <w:numPr>
          <w:ilvl w:val="0"/>
          <w:numId w:val="35"/>
        </w:numPr>
      </w:pPr>
      <w:r w:rsidRPr="00754A56">
        <w:t xml:space="preserve">If you miss the deadline for contacting the </w:t>
      </w:r>
      <w:r w:rsidR="00D9067E" w:rsidRPr="00052110">
        <w:t>Quality Improvement Organization</w:t>
      </w:r>
      <w:r w:rsidR="00D9067E">
        <w:t>, and you still wish to</w:t>
      </w:r>
      <w:r w:rsidR="00D9067E" w:rsidRPr="00052110">
        <w:t xml:space="preserve"> appeal, you </w:t>
      </w:r>
      <w:r w:rsidR="00D9067E">
        <w:t>must</w:t>
      </w:r>
      <w:r w:rsidR="00D9067E" w:rsidRPr="00052110">
        <w:t xml:space="preserve"> make </w:t>
      </w:r>
      <w:r w:rsidR="00D9067E">
        <w:t>an</w:t>
      </w:r>
      <w:r w:rsidR="00D9067E" w:rsidRPr="00052110">
        <w:t xml:space="preserve"> appeal directly to our plan instead</w:t>
      </w:r>
      <w:r w:rsidRPr="00754A56">
        <w:t>. For details about this other way to make your appeal, see Section 7.4.</w:t>
      </w:r>
    </w:p>
    <w:p w14:paraId="3E4AA74C" w14:textId="0B4F8136" w:rsidR="00890EA0" w:rsidDel="007114F7" w:rsidRDefault="00890EA0" w:rsidP="00D95AA1">
      <w:pPr>
        <w:tabs>
          <w:tab w:val="left" w:pos="1080"/>
        </w:tabs>
        <w:spacing w:before="120" w:beforeAutospacing="0" w:after="120" w:afterAutospacing="0"/>
        <w:rPr>
          <w:szCs w:val="26"/>
        </w:rPr>
      </w:pPr>
      <w:r w:rsidDel="007114F7">
        <w:rPr>
          <w:rFonts w:eastAsia="Calibri"/>
        </w:rPr>
        <w:lastRenderedPageBreak/>
        <w:t xml:space="preserve">Once you request an immediate review of your hospital discharge the Quality Improvement Organization will contact us. By noon of the day after we are </w:t>
      </w:r>
      <w:proofErr w:type="gramStart"/>
      <w:r w:rsidDel="007114F7">
        <w:rPr>
          <w:rFonts w:eastAsia="Calibri"/>
        </w:rPr>
        <w:t>contacted</w:t>
      </w:r>
      <w:proofErr w:type="gramEnd"/>
      <w:r w:rsidDel="007114F7">
        <w:rPr>
          <w:rFonts w:eastAsia="Calibri"/>
        </w:rPr>
        <w:t xml:space="preserve"> we will give you a </w:t>
      </w:r>
      <w:r w:rsidRPr="000871E5" w:rsidDel="007114F7">
        <w:rPr>
          <w:rFonts w:eastAsia="Calibri"/>
          <w:b/>
          <w:bCs/>
        </w:rPr>
        <w:t>Detailed Notice of Disch</w:t>
      </w:r>
      <w:r w:rsidRPr="00D95AA1" w:rsidDel="007114F7">
        <w:rPr>
          <w:rFonts w:eastAsia="Calibri"/>
          <w:b/>
          <w:bCs/>
        </w:rPr>
        <w:t>arge</w:t>
      </w:r>
      <w:r w:rsidDel="007114F7">
        <w:rPr>
          <w:rFonts w:eastAsia="Calibri"/>
        </w:rPr>
        <w:t xml:space="preserve">. This notice gives </w:t>
      </w:r>
      <w:r w:rsidRPr="000871E5" w:rsidDel="007114F7">
        <w:t xml:space="preserve">your planned discharge date and explains in detail the reasons why your doctor, the hospital, and we think it is right (medically appropriate) for you to be discharged on that date. </w:t>
      </w:r>
    </w:p>
    <w:p w14:paraId="5D2EB667" w14:textId="33B3076F" w:rsidR="00D3401A" w:rsidRPr="00AD6B6C" w:rsidRDefault="00D3401A" w:rsidP="55EFC353">
      <w:pPr>
        <w:rPr>
          <w:szCs w:val="26"/>
        </w:rPr>
      </w:pPr>
      <w:r w:rsidRPr="000871E5">
        <w:t xml:space="preserve">You can get a sample of the </w:t>
      </w:r>
      <w:r w:rsidRPr="00D95AA1">
        <w:rPr>
          <w:b/>
          <w:bCs/>
        </w:rPr>
        <w:t xml:space="preserve">Detailed Notice of Discharge </w:t>
      </w:r>
      <w:r w:rsidRPr="00D95AA1">
        <w:t>by calling Member Services</w:t>
      </w:r>
      <w:r w:rsidRPr="00052110">
        <w:t xml:space="preserve"> </w:t>
      </w:r>
      <w:r w:rsidRPr="000871E5">
        <w:t xml:space="preserve">or 1-800-MEDICARE (1-800-633-4227), 24 hours a day, 7 days a week. (TTY users should call 1-877-486-2048.) Or you can see a sample notice online at </w:t>
      </w:r>
      <w:hyperlink r:id="rId64" w:history="1">
        <w:r>
          <w:rPr>
            <w:rStyle w:val="Hyperlink"/>
          </w:rPr>
          <w:t>www.cms.gov/Medicare/Medicare-General-Information/BNI/HospitalDischargeAppealNotices</w:t>
        </w:r>
      </w:hyperlink>
      <w:r>
        <w:rPr>
          <w:rStyle w:val="Hyperlink"/>
        </w:rPr>
        <w:t>.</w:t>
      </w:r>
    </w:p>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6F6F9123" w14:textId="0F3A1413" w:rsidR="002E1D1E" w:rsidRPr="00754A56" w:rsidRDefault="002E1D1E" w:rsidP="00501D7A">
      <w:pPr>
        <w:pStyle w:val="ListBullet"/>
        <w:numPr>
          <w:ilvl w:val="0"/>
          <w:numId w:val="105"/>
        </w:numPr>
      </w:pPr>
      <w:r w:rsidRPr="00754A56">
        <w:t xml:space="preserve">Health professionals at the Quality Improvement Organization </w:t>
      </w:r>
      <w:r w:rsidR="000E462C" w:rsidRPr="00754A56">
        <w:t>(</w:t>
      </w:r>
      <w:r w:rsidRPr="00754A56">
        <w:t xml:space="preserve">the </w:t>
      </w:r>
      <w:r w:rsidRPr="00E84667">
        <w:rPr>
          <w:i/>
        </w:rPr>
        <w:t>reviewers</w:t>
      </w:r>
      <w:r w:rsidR="004C4E66" w:rsidRPr="00754A56">
        <w:t>)</w:t>
      </w:r>
      <w:r w:rsidRPr="00754A56">
        <w:t xml:space="preserve">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501D7A">
      <w:pPr>
        <w:pStyle w:val="ListBullet"/>
        <w:numPr>
          <w:ilvl w:val="0"/>
          <w:numId w:val="105"/>
        </w:numPr>
      </w:pPr>
      <w:r w:rsidRPr="00754A56">
        <w:t>The reviewers will also look at your medical information, talk with your doctor, and review information that the hospital and we have given to them.</w:t>
      </w:r>
    </w:p>
    <w:p w14:paraId="6E46C84E" w14:textId="3373EB1D" w:rsidR="0036751D" w:rsidRDefault="002E1D1E" w:rsidP="00501D7A">
      <w:pPr>
        <w:pStyle w:val="ListBullet"/>
        <w:numPr>
          <w:ilvl w:val="0"/>
          <w:numId w:val="105"/>
        </w:numPr>
      </w:pPr>
      <w:r w:rsidRPr="00754A56">
        <w:t xml:space="preserve">By noon of the day after the reviewers </w:t>
      </w:r>
      <w:r w:rsidR="00890EA0">
        <w:t>told us</w:t>
      </w:r>
      <w:r w:rsidRPr="00754A56">
        <w:t xml:space="preserve"> of your appeal, you will get a written notice </w:t>
      </w:r>
      <w:r w:rsidR="00890EA0" w:rsidRPr="000871E5">
        <w:t xml:space="preserve">from us </w:t>
      </w:r>
      <w:r w:rsidRPr="00754A56">
        <w:t>that gives your planned discharge date</w:t>
      </w:r>
      <w:r w:rsidR="00890EA0">
        <w:t>.</w:t>
      </w:r>
      <w:r w:rsidR="00890EA0" w:rsidRPr="000871E5">
        <w:t xml:space="preserve"> This notice also</w:t>
      </w:r>
      <w:r w:rsidRPr="00754A56">
        <w:t xml:space="preserve"> explains </w:t>
      </w:r>
      <w:r w:rsidR="00730887" w:rsidRPr="00754A56">
        <w:t xml:space="preserve">in detail </w:t>
      </w:r>
      <w:r w:rsidRPr="00754A56">
        <w:t>the reasons why your doctor, the hospital, and we think it is right (medically appropriate) for you to be discharged on that date.</w:t>
      </w:r>
    </w:p>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513438">
      <w:pPr>
        <w:pStyle w:val="Minorsubheadingindented25"/>
      </w:pPr>
      <w:r w:rsidRPr="00636419">
        <w:t>What happens if the answer is yes?</w:t>
      </w:r>
    </w:p>
    <w:p w14:paraId="2882C154" w14:textId="3ABF10B5" w:rsidR="00B53C5D" w:rsidRPr="00B53C5D" w:rsidRDefault="00B53C5D" w:rsidP="00501D7A">
      <w:pPr>
        <w:pStyle w:val="ListBullet"/>
        <w:numPr>
          <w:ilvl w:val="0"/>
          <w:numId w:val="106"/>
        </w:numPr>
      </w:pPr>
      <w:r w:rsidRPr="00754A56">
        <w:t xml:space="preserve">If the review organization says </w:t>
      </w:r>
      <w:r w:rsidRPr="000871E5">
        <w:rPr>
          <w:i/>
          <w:iCs/>
        </w:rPr>
        <w:t>yes</w:t>
      </w:r>
      <w:r w:rsidRPr="00754A56">
        <w:t xml:space="preserve">, </w:t>
      </w:r>
      <w:r w:rsidRPr="000871E5">
        <w:rPr>
          <w:b/>
          <w:bCs/>
        </w:rPr>
        <w:t xml:space="preserve">we must keep providing your covered </w:t>
      </w:r>
      <w:r w:rsidRPr="00D95AA1">
        <w:rPr>
          <w:b/>
          <w:bCs/>
        </w:rPr>
        <w:t>inpatient</w:t>
      </w:r>
      <w:r w:rsidRPr="00D95AA1">
        <w:t xml:space="preserve"> </w:t>
      </w:r>
      <w:r w:rsidRPr="00D95AA1">
        <w:rPr>
          <w:b/>
          <w:bCs/>
        </w:rPr>
        <w:t>hospital services for as long as these services are medically necessary.</w:t>
      </w:r>
    </w:p>
    <w:p w14:paraId="3B3F8D9E" w14:textId="3AFE308B" w:rsidR="002E1D1E" w:rsidRPr="00754A56" w:rsidRDefault="00B53C5D" w:rsidP="00501D7A">
      <w:pPr>
        <w:pStyle w:val="ListBullet"/>
        <w:numPr>
          <w:ilvl w:val="0"/>
          <w:numId w:val="106"/>
        </w:numPr>
      </w:pPr>
      <w:r w:rsidRPr="00754A56">
        <w:t xml:space="preserve">You will have to keep paying your share of the costs (such as deductibles or </w:t>
      </w:r>
      <w:r w:rsidR="004C4E66" w:rsidRPr="00754A56">
        <w:t>copayments if</w:t>
      </w:r>
      <w:r w:rsidRPr="00754A56">
        <w:t xml:space="preserve"> these apply). In addition, there may be limitations on your covered hospital services. </w:t>
      </w:r>
    </w:p>
    <w:p w14:paraId="1028BD48" w14:textId="77777777" w:rsidR="002E1D1E" w:rsidRPr="00636419" w:rsidRDefault="002E1D1E" w:rsidP="00513438">
      <w:pPr>
        <w:pStyle w:val="Minorsubheadingindented25"/>
      </w:pPr>
      <w:r w:rsidRPr="00636419">
        <w:t>What happens if the answer is no?</w:t>
      </w:r>
    </w:p>
    <w:p w14:paraId="05F22AE8" w14:textId="4DE96690" w:rsidR="002E1D1E" w:rsidRPr="00754A56" w:rsidRDefault="002E1D1E" w:rsidP="00501D7A">
      <w:pPr>
        <w:pStyle w:val="ListBullet"/>
        <w:numPr>
          <w:ilvl w:val="0"/>
          <w:numId w:val="107"/>
        </w:numPr>
      </w:pPr>
      <w:r w:rsidRPr="00754A56">
        <w:t xml:space="preserve">If the review organization says </w:t>
      </w:r>
      <w:r w:rsidR="00A40F71" w:rsidRPr="000871E5">
        <w:rPr>
          <w:i/>
          <w:iCs/>
        </w:rPr>
        <w:t>no</w:t>
      </w:r>
      <w:r w:rsidR="00A40F71" w:rsidRPr="00754A56">
        <w:t>,</w:t>
      </w:r>
      <w:r w:rsidRPr="00754A56">
        <w:t xml:space="preserve"> they are saying that your planned discharge date is medically appropriate. If this happens, </w:t>
      </w:r>
      <w:r w:rsidRPr="000871E5">
        <w:rPr>
          <w:b/>
          <w:bCs/>
        </w:rPr>
        <w:t xml:space="preserve">our coverage for your </w:t>
      </w:r>
      <w:r w:rsidR="008767FC" w:rsidRPr="00D95AA1">
        <w:rPr>
          <w:b/>
          <w:bCs/>
        </w:rPr>
        <w:t>inpatient</w:t>
      </w:r>
      <w:r w:rsidR="008767FC" w:rsidRPr="00D95AA1">
        <w:t xml:space="preserve"> </w:t>
      </w:r>
      <w:r w:rsidRPr="00D95AA1">
        <w:rPr>
          <w:b/>
          <w:bCs/>
        </w:rPr>
        <w:t>hospital services will end</w:t>
      </w:r>
      <w:r w:rsidRPr="00754A56">
        <w:t xml:space="preserve"> at noon on the day </w:t>
      </w:r>
      <w:r w:rsidRPr="000871E5">
        <w:rPr>
          <w:i/>
          <w:iCs/>
        </w:rPr>
        <w:t>after</w:t>
      </w:r>
      <w:r w:rsidRPr="00754A56">
        <w:t xml:space="preserve"> the Quality Improvement Organization gives you its answer to your appeal. </w:t>
      </w:r>
    </w:p>
    <w:p w14:paraId="3664BF27" w14:textId="77777777" w:rsidR="002E1D1E" w:rsidRPr="00D95AA1" w:rsidRDefault="002E1D1E" w:rsidP="00501D7A">
      <w:pPr>
        <w:pStyle w:val="ListBullet"/>
        <w:numPr>
          <w:ilvl w:val="0"/>
          <w:numId w:val="107"/>
        </w:numPr>
        <w:rPr>
          <w:b/>
          <w:bCs/>
          <w:i/>
          <w:iCs/>
        </w:rPr>
      </w:pPr>
      <w:r w:rsidRPr="00754A56">
        <w:t xml:space="preserve">If </w:t>
      </w:r>
      <w:r w:rsidRPr="00754A56">
        <w:rPr>
          <w:color w:val="000000"/>
        </w:rPr>
        <w:t xml:space="preserve">the review organization says </w:t>
      </w:r>
      <w:r w:rsidRPr="000871E5">
        <w:rPr>
          <w:i/>
          <w:iCs/>
          <w:color w:val="000000"/>
        </w:rPr>
        <w:t>no</w:t>
      </w:r>
      <w:r w:rsidRPr="00754A56">
        <w:rPr>
          <w:color w:val="000000"/>
        </w:rPr>
        <w:t xml:space="preserve"> to your appeal and </w:t>
      </w:r>
      <w:r w:rsidRPr="00754A56">
        <w:t xml:space="preserve">you decide to stay in the hospital, then </w:t>
      </w:r>
      <w:r w:rsidRPr="000871E5">
        <w:rPr>
          <w:b/>
          <w:bCs/>
        </w:rPr>
        <w:t>you may have to pay the full cost</w:t>
      </w:r>
      <w:r w:rsidRPr="00754A56">
        <w:t xml:space="preserve"> of hospital care you receive after noon on the day after the Quality Improvement Organization gives you its answer to your appeal.</w:t>
      </w:r>
      <w:r w:rsidRPr="000871E5">
        <w:rPr>
          <w:b/>
          <w:bCs/>
          <w:i/>
          <w:iCs/>
        </w:rPr>
        <w:t xml:space="preserve"> </w:t>
      </w:r>
    </w:p>
    <w:p w14:paraId="52060FD6" w14:textId="026EFF32"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to your </w:t>
      </w:r>
      <w:r w:rsidR="00BA6CDC">
        <w:t>Level 1 appeal</w:t>
      </w:r>
      <w:r w:rsidRPr="00754A56">
        <w:t xml:space="preserve"> is no, you decide if you want to make another appeal.</w:t>
      </w:r>
    </w:p>
    <w:p w14:paraId="4D9A6852" w14:textId="41BA21F7" w:rsidR="002E1D1E" w:rsidRPr="00754A56" w:rsidRDefault="002E1D1E" w:rsidP="00501D7A">
      <w:pPr>
        <w:pStyle w:val="ListBullet"/>
        <w:numPr>
          <w:ilvl w:val="0"/>
          <w:numId w:val="108"/>
        </w:numPr>
      </w:pPr>
      <w:r w:rsidRPr="00754A56">
        <w:t>If the Quality Improvement Organization has</w:t>
      </w:r>
      <w:r w:rsidRPr="00754A56" w:rsidDel="00C872C6">
        <w:t xml:space="preserve"> </w:t>
      </w:r>
      <w:r w:rsidR="00C872C6">
        <w:t xml:space="preserve">said </w:t>
      </w:r>
      <w:r w:rsidR="00C872C6" w:rsidRPr="000871E5">
        <w:rPr>
          <w:i/>
          <w:iCs/>
        </w:rPr>
        <w:t>no</w:t>
      </w:r>
      <w:r w:rsidR="00C872C6">
        <w:t xml:space="preserve"> to your appeal</w:t>
      </w:r>
      <w:r w:rsidRPr="00754A56">
        <w:t xml:space="preserve">, </w:t>
      </w:r>
      <w:r w:rsidRPr="000871E5">
        <w:rPr>
          <w:i/>
          <w:iCs/>
        </w:rPr>
        <w:t>and</w:t>
      </w:r>
      <w:r w:rsidRPr="00754A56">
        <w:t xml:space="preserve"> you stay in the hospital after your planned discharge date, then you can make another appeal. Making another appeal means you are going on to Level 2 of the appeals process. </w:t>
      </w:r>
    </w:p>
    <w:p w14:paraId="37A0FAFD" w14:textId="209B4C64" w:rsidR="002E1D1E" w:rsidRPr="00754A56" w:rsidRDefault="002E1D1E" w:rsidP="00860A40">
      <w:pPr>
        <w:pStyle w:val="Heading4"/>
      </w:pPr>
      <w:bookmarkStart w:id="851" w:name="_Toc228561624"/>
      <w:bookmarkStart w:id="852" w:name="_Toc68442488"/>
      <w:r w:rsidRPr="00754A56">
        <w:t>Section 7.3</w:t>
      </w:r>
      <w:r w:rsidRPr="00754A56">
        <w:tab/>
        <w:t xml:space="preserve">Step-by-step: How to make a </w:t>
      </w:r>
      <w:r w:rsidR="00BA6CDC">
        <w:t>Level 2 appeal</w:t>
      </w:r>
      <w:r w:rsidRPr="00754A56">
        <w:t xml:space="preserve"> to change your hospital discharge date</w:t>
      </w:r>
      <w:bookmarkEnd w:id="851"/>
      <w:bookmarkEnd w:id="852"/>
    </w:p>
    <w:p w14:paraId="35C996A6" w14:textId="6E728EC7" w:rsidR="002E1D1E" w:rsidRPr="00754A56" w:rsidRDefault="002E1D1E" w:rsidP="002E1D1E">
      <w:r w:rsidRPr="00754A56">
        <w:t xml:space="preserve">During a </w:t>
      </w:r>
      <w:r w:rsidR="00BA6CDC">
        <w:t>Level 2 appeal</w:t>
      </w:r>
      <w:r w:rsidRPr="00754A56">
        <w:t>, you ask the Quality Improvement Organization to take another look at the</w:t>
      </w:r>
      <w:r w:rsidR="00C872C6">
        <w:t>ir</w:t>
      </w:r>
      <w:r w:rsidRPr="00754A56">
        <w:t xml:space="preserve"> decision on your first appeal.</w:t>
      </w:r>
      <w:r w:rsidR="00D64DEC" w:rsidRPr="00754A56">
        <w:t xml:space="preserve"> If </w:t>
      </w:r>
      <w:r w:rsidR="00AA6A50" w:rsidRPr="00754A56">
        <w:t xml:space="preserve">the Quality Improvement Organization turns </w:t>
      </w:r>
      <w:r w:rsidR="00D64DEC" w:rsidRPr="00754A56">
        <w:t xml:space="preserve">down your </w:t>
      </w:r>
      <w:r w:rsidR="00BA6CDC">
        <w:t>Level 2 appeal</w:t>
      </w:r>
      <w:r w:rsidR="00D64DEC" w:rsidRPr="00754A56">
        <w:t>, you may have to pay the full cost for your stay after your planned discharge date.</w:t>
      </w:r>
    </w:p>
    <w:p w14:paraId="0A36D751" w14:textId="2E3BF643" w:rsidR="002E1D1E" w:rsidRPr="00754A56" w:rsidRDefault="002E1D1E" w:rsidP="002E1D1E">
      <w:pPr>
        <w:pStyle w:val="StepHeading"/>
      </w:pPr>
      <w:r w:rsidRPr="00754A56" w:rsidDel="00A5614C">
        <w:rPr>
          <w:u w:val="single"/>
        </w:rPr>
        <w:t>Step 1</w:t>
      </w:r>
      <w:r w:rsidRPr="00754A56">
        <w:rPr>
          <w:u w:val="single"/>
        </w:rPr>
        <w:t>:</w:t>
      </w:r>
      <w:r w:rsidRPr="00754A56">
        <w:t xml:space="preserve"> </w:t>
      </w:r>
      <w:r w:rsidR="00C872C6">
        <w:t>C</w:t>
      </w:r>
      <w:r w:rsidRPr="00754A56">
        <w:t>ontact the Quality Improvement Organization again and ask for another review.</w:t>
      </w:r>
    </w:p>
    <w:p w14:paraId="74EEEAC8" w14:textId="0E04DF6D" w:rsidR="002E1D1E" w:rsidRPr="00754A56" w:rsidRDefault="002E1D1E" w:rsidP="00501D7A">
      <w:pPr>
        <w:pStyle w:val="ListBullet"/>
        <w:numPr>
          <w:ilvl w:val="0"/>
          <w:numId w:val="110"/>
        </w:numPr>
      </w:pPr>
      <w:r w:rsidRPr="00754A56">
        <w:t xml:space="preserve">You must ask for this review </w:t>
      </w:r>
      <w:r w:rsidRPr="000871E5">
        <w:rPr>
          <w:b/>
          <w:bCs/>
        </w:rPr>
        <w:t>within 60 calendar days</w:t>
      </w:r>
      <w:r w:rsidRPr="00754A56">
        <w:t xml:space="preserve"> after the day the Quality Improvement Organization said </w:t>
      </w:r>
      <w:r w:rsidRPr="000871E5">
        <w:rPr>
          <w:i/>
          <w:iCs/>
        </w:rPr>
        <w:t>no</w:t>
      </w:r>
      <w:r w:rsidRPr="00754A56">
        <w:t xml:space="preserve"> to your </w:t>
      </w:r>
      <w:r w:rsidR="00BA6CDC">
        <w:t>Level 1 appeal</w:t>
      </w:r>
      <w:r w:rsidRPr="00754A56">
        <w:t>. You can ask for this review only if you stay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2CF7B1FA" w:rsidR="002E1D1E" w:rsidRPr="00754A56" w:rsidRDefault="002E1D1E" w:rsidP="00501D7A">
      <w:pPr>
        <w:pStyle w:val="ListBullet"/>
        <w:numPr>
          <w:ilvl w:val="0"/>
          <w:numId w:val="110"/>
        </w:numPr>
      </w:pPr>
      <w:r w:rsidRPr="00754A56">
        <w:t xml:space="preserve">Reviewers at the Quality Improvement Organization will take another careful look at </w:t>
      </w:r>
      <w:proofErr w:type="gramStart"/>
      <w:r w:rsidRPr="00754A56">
        <w:t>all of</w:t>
      </w:r>
      <w:proofErr w:type="gramEnd"/>
      <w:r w:rsidRPr="00754A56">
        <w:t xml:space="preserve"> the information related to your appeal. </w:t>
      </w:r>
    </w:p>
    <w:p w14:paraId="47EA89B8" w14:textId="1267F8E3"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 xml:space="preserve">of your request for a </w:t>
      </w:r>
      <w:r w:rsidR="00BA6CDC">
        <w:t>Level 2 appeal</w:t>
      </w:r>
      <w:r w:rsidR="00CE79ED">
        <w:t>,</w:t>
      </w:r>
      <w:r w:rsidR="00CE79ED" w:rsidRPr="00052110">
        <w:t xml:space="preserve"> </w:t>
      </w:r>
      <w:r w:rsidR="00A40F71" w:rsidRPr="00754A56">
        <w:t>the reviewers</w:t>
      </w:r>
      <w:r w:rsidRPr="00754A56">
        <w:t xml:space="preserve"> will decide on your appeal and tell </w:t>
      </w:r>
      <w:proofErr w:type="gramStart"/>
      <w:r w:rsidRPr="00754A56">
        <w:t>you</w:t>
      </w:r>
      <w:proofErr w:type="gramEnd"/>
      <w:r w:rsidRPr="00754A56">
        <w:t xml:space="preserve"> their decision.</w:t>
      </w:r>
    </w:p>
    <w:p w14:paraId="0BB23B21" w14:textId="77777777" w:rsidR="002E1D1E" w:rsidRPr="00636419" w:rsidRDefault="002E1D1E" w:rsidP="004A5B75">
      <w:pPr>
        <w:pStyle w:val="Minorsubheadingindented25"/>
        <w:ind w:left="0"/>
      </w:pPr>
      <w:r w:rsidRPr="00636419">
        <w:t>If the review organization says yes:</w:t>
      </w:r>
    </w:p>
    <w:p w14:paraId="4F9307F3" w14:textId="77777777" w:rsidR="002E1D1E" w:rsidRPr="00754A56" w:rsidRDefault="002E1D1E" w:rsidP="00501D7A">
      <w:pPr>
        <w:pStyle w:val="ListBullet"/>
        <w:numPr>
          <w:ilvl w:val="0"/>
          <w:numId w:val="110"/>
        </w:numPr>
      </w:pPr>
      <w:r w:rsidRPr="000871E5">
        <w:rPr>
          <w:b/>
          <w:bCs/>
        </w:rPr>
        <w:t>We must reimburse you</w:t>
      </w:r>
      <w:r w:rsidRPr="00754A56">
        <w:t xml:space="preserve"> for our share of the costs of hospital care you have received since noon on the day after the date your first appeal was turned down by the Quality Improvement Organization. </w:t>
      </w:r>
      <w:r w:rsidRPr="000871E5">
        <w:rPr>
          <w:b/>
          <w:bCs/>
        </w:rPr>
        <w:t>We must continue providing coverage</w:t>
      </w:r>
      <w:r w:rsidRPr="00D95AA1">
        <w:rPr>
          <w:i/>
          <w:iCs/>
        </w:rPr>
        <w:t xml:space="preserve"> </w:t>
      </w:r>
      <w:r w:rsidRPr="00D95AA1">
        <w:rPr>
          <w:b/>
          <w:bCs/>
        </w:rPr>
        <w:t xml:space="preserve">for your </w:t>
      </w:r>
      <w:r w:rsidR="00E77BEC" w:rsidRPr="00D95AA1">
        <w:rPr>
          <w:b/>
          <w:bCs/>
        </w:rPr>
        <w:t>inpatient</w:t>
      </w:r>
      <w:r w:rsidR="00E77BEC" w:rsidRPr="00D95AA1">
        <w:t xml:space="preserve"> </w:t>
      </w:r>
      <w:r w:rsidRPr="00D95AA1">
        <w:rPr>
          <w:b/>
          <w:bCs/>
        </w:rPr>
        <w:t>hospital care for as long as it is medically necessary.</w:t>
      </w:r>
    </w:p>
    <w:p w14:paraId="56A4E080" w14:textId="77777777" w:rsidR="002E1D1E" w:rsidRPr="00754A56" w:rsidRDefault="002E1D1E" w:rsidP="00501D7A">
      <w:pPr>
        <w:pStyle w:val="ListBullet"/>
        <w:numPr>
          <w:ilvl w:val="0"/>
          <w:numId w:val="110"/>
        </w:numPr>
      </w:pPr>
      <w:r w:rsidRPr="00754A56">
        <w:t xml:space="preserve">You must continue to pay your share of the costs and coverage limitations may apply. </w:t>
      </w:r>
    </w:p>
    <w:p w14:paraId="0E456592" w14:textId="77777777" w:rsidR="002E1D1E" w:rsidRPr="00636419" w:rsidRDefault="002E1D1E" w:rsidP="004A5B75">
      <w:pPr>
        <w:pStyle w:val="Minorsubheadingindented25"/>
        <w:ind w:left="0"/>
      </w:pPr>
      <w:r w:rsidRPr="00636419">
        <w:t>If the review organization says no:</w:t>
      </w:r>
    </w:p>
    <w:p w14:paraId="17564811" w14:textId="41DAAA62" w:rsidR="002E1D1E" w:rsidRPr="00754A56" w:rsidRDefault="002E1D1E" w:rsidP="00501D7A">
      <w:pPr>
        <w:pStyle w:val="ListBullet"/>
        <w:numPr>
          <w:ilvl w:val="0"/>
          <w:numId w:val="111"/>
        </w:numPr>
      </w:pPr>
      <w:r w:rsidRPr="00754A56">
        <w:t xml:space="preserve">It means they agree with the decision they made </w:t>
      </w:r>
      <w:r w:rsidR="006E4609" w:rsidRPr="00754A56">
        <w:t>on</w:t>
      </w:r>
      <w:r w:rsidRPr="00754A56">
        <w:t xml:space="preserve"> your </w:t>
      </w:r>
      <w:r w:rsidR="00BA6CDC">
        <w:t>Level 1 appeal</w:t>
      </w:r>
      <w:r w:rsidRPr="00754A56">
        <w:t xml:space="preserve">. </w:t>
      </w:r>
    </w:p>
    <w:p w14:paraId="6417663A" w14:textId="2A38635F" w:rsidR="002E1D1E" w:rsidRPr="00D95AA1" w:rsidRDefault="002E1D1E" w:rsidP="00501D7A">
      <w:pPr>
        <w:pStyle w:val="ListBullet"/>
        <w:numPr>
          <w:ilvl w:val="0"/>
          <w:numId w:val="111"/>
        </w:numPr>
        <w:rPr>
          <w:i/>
          <w:iCs/>
        </w:rPr>
      </w:pPr>
      <w:r w:rsidRPr="00754A56">
        <w:t xml:space="preserve">The notice you get will tell you in writing what you can do if you wish to continue with the review process. </w:t>
      </w:r>
    </w:p>
    <w:p w14:paraId="70B9A5CB" w14:textId="77777777"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is no, you will need to decide whether you want to take your appeal further by going on to Level 3.</w:t>
      </w:r>
    </w:p>
    <w:p w14:paraId="1D1A5E13" w14:textId="7DD354F6" w:rsidR="002E1D1E" w:rsidRPr="00754A56" w:rsidRDefault="002E1D1E" w:rsidP="00501D7A">
      <w:pPr>
        <w:pStyle w:val="ListBullet"/>
        <w:numPr>
          <w:ilvl w:val="0"/>
          <w:numId w:val="112"/>
        </w:numPr>
      </w:pPr>
      <w:r w:rsidRPr="00754A56">
        <w:t xml:space="preserve">There are three additional levels in the appeals process after Level 2 (for a total of five levels of appeal). </w:t>
      </w:r>
      <w:r w:rsidR="00C872C6">
        <w:t xml:space="preserve">If you want to </w:t>
      </w:r>
      <w:r w:rsidRPr="00754A56">
        <w:t xml:space="preserve">go to </w:t>
      </w:r>
      <w:r w:rsidR="00C872C6">
        <w:t xml:space="preserve">a </w:t>
      </w:r>
      <w:r w:rsidR="005C66EE">
        <w:t>Level 3 appeal</w:t>
      </w:r>
      <w:r w:rsidR="00C872C6">
        <w:t xml:space="preserve">, the details on how to do this are in the written notice you get after your </w:t>
      </w:r>
      <w:r w:rsidR="00BA6CDC">
        <w:t>Level 2 appeal</w:t>
      </w:r>
      <w:r w:rsidR="00C872C6">
        <w:t xml:space="preserve"> decision. </w:t>
      </w:r>
    </w:p>
    <w:p w14:paraId="1797C629" w14:textId="60A85CA5" w:rsidR="002E1D1E" w:rsidRPr="00754A56" w:rsidRDefault="00C872C6" w:rsidP="00501D7A">
      <w:pPr>
        <w:pStyle w:val="ListBullet"/>
        <w:numPr>
          <w:ilvl w:val="0"/>
          <w:numId w:val="112"/>
        </w:numPr>
      </w:pPr>
      <w:r>
        <w:t xml:space="preserve">The </w:t>
      </w:r>
      <w:r w:rsidR="005C66EE">
        <w:t>Level 3 appeal</w:t>
      </w:r>
      <w:r>
        <w:t xml:space="preserve"> is handled by an Administrative Law Judge or attorney adjudicator. </w:t>
      </w:r>
      <w:r w:rsidR="002E1D1E" w:rsidRPr="00754A56">
        <w:t xml:space="preserve">Section 9 in this chapter </w:t>
      </w:r>
      <w:proofErr w:type="gramStart"/>
      <w:r w:rsidR="002E1D1E" w:rsidRPr="00754A56">
        <w:t>tells</w:t>
      </w:r>
      <w:proofErr w:type="gramEnd"/>
      <w:r w:rsidR="002E1D1E" w:rsidRPr="00754A56">
        <w:t xml:space="preserve"> more about Levels 3, 4, and 5 of the appeals process.</w:t>
      </w:r>
    </w:p>
    <w:p w14:paraId="3499E2C5" w14:textId="562EC578" w:rsidR="002E1D1E" w:rsidRDefault="002E1D1E" w:rsidP="00860A40">
      <w:pPr>
        <w:pStyle w:val="Heading4"/>
      </w:pPr>
      <w:bookmarkStart w:id="853" w:name="_Toc228561625"/>
      <w:bookmarkStart w:id="854" w:name="_Toc68442489"/>
      <w:r w:rsidRPr="00754A56">
        <w:t>Section 7.4</w:t>
      </w:r>
      <w:r w:rsidRPr="00754A56">
        <w:tab/>
        <w:t xml:space="preserve">What if you miss the deadline for making your </w:t>
      </w:r>
      <w:r w:rsidR="00BA6CDC">
        <w:t>Level 1 appeal</w:t>
      </w:r>
      <w:r w:rsidR="00FA556F">
        <w:t xml:space="preserve"> </w:t>
      </w:r>
      <w:r w:rsidR="00FA556F" w:rsidRPr="00225997">
        <w:t>to change your hospital discharge date</w:t>
      </w:r>
      <w:r w:rsidRPr="00754A56">
        <w:t>?</w:t>
      </w:r>
      <w:bookmarkEnd w:id="853"/>
      <w:bookmarkEnd w:id="854"/>
    </w:p>
    <w:p w14:paraId="6B643DE9"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C872C6" w:rsidRPr="00CA3D61" w14:paraId="26C20F10" w14:textId="77777777" w:rsidTr="6366B9EF">
        <w:trPr>
          <w:cantSplit/>
          <w:tblHeader/>
          <w:jc w:val="center"/>
        </w:trPr>
        <w:tc>
          <w:tcPr>
            <w:tcW w:w="9435" w:type="dxa"/>
            <w:shd w:val="clear" w:color="auto" w:fill="auto"/>
          </w:tcPr>
          <w:p w14:paraId="003906AF" w14:textId="5509FC00" w:rsidR="00C872C6" w:rsidRPr="00D95AA1" w:rsidRDefault="00C872C6">
            <w:pPr>
              <w:keepNext/>
              <w:jc w:val="center"/>
              <w:rPr>
                <w:b/>
                <w:bCs/>
              </w:rPr>
            </w:pPr>
            <w:r w:rsidRPr="000871E5">
              <w:rPr>
                <w:b/>
                <w:bCs/>
              </w:rPr>
              <w:t>Legal Term</w:t>
            </w:r>
          </w:p>
        </w:tc>
      </w:tr>
      <w:tr w:rsidR="00C872C6" w14:paraId="15E542F7" w14:textId="77777777" w:rsidTr="6366B9EF">
        <w:trPr>
          <w:cantSplit/>
          <w:jc w:val="center"/>
        </w:trPr>
        <w:tc>
          <w:tcPr>
            <w:tcW w:w="9435" w:type="dxa"/>
            <w:shd w:val="clear" w:color="auto" w:fill="auto"/>
          </w:tcPr>
          <w:p w14:paraId="7DC8A816" w14:textId="66700DA7" w:rsidR="00C872C6" w:rsidRDefault="00C872C6" w:rsidP="00BB716A">
            <w:r w:rsidRPr="000871E5">
              <w:rPr>
                <w:rFonts w:eastAsia="Calibri"/>
              </w:rPr>
              <w:t>A</w:t>
            </w:r>
            <w:r w:rsidR="003227B2">
              <w:rPr>
                <w:rFonts w:eastAsia="Calibri"/>
              </w:rPr>
              <w:t xml:space="preserve"> </w:t>
            </w:r>
            <w:r w:rsidRPr="000871E5">
              <w:rPr>
                <w:rFonts w:eastAsia="Calibri"/>
              </w:rPr>
              <w:t xml:space="preserve">fast review (or fast appeal) is also called an </w:t>
            </w:r>
            <w:r w:rsidRPr="00D95AA1">
              <w:rPr>
                <w:rFonts w:eastAsia="Calibri"/>
                <w:b/>
                <w:bCs/>
              </w:rPr>
              <w:t>expedited appeal</w:t>
            </w:r>
            <w:r w:rsidRPr="00D95AA1">
              <w:rPr>
                <w:rFonts w:eastAsia="Calibri"/>
              </w:rPr>
              <w:t>.</w:t>
            </w:r>
          </w:p>
        </w:tc>
      </w:tr>
    </w:tbl>
    <w:p w14:paraId="0E9D6B2C" w14:textId="46826A89" w:rsidR="002E1D1E" w:rsidRPr="00754A56" w:rsidRDefault="002E1D1E" w:rsidP="00513438">
      <w:pPr>
        <w:pStyle w:val="subheading"/>
      </w:pPr>
      <w:r w:rsidRPr="00754A56">
        <w:t xml:space="preserve">You can appeal to us </w:t>
      </w:r>
      <w:proofErr w:type="gramStart"/>
      <w:r w:rsidRPr="00754A56">
        <w:t>instead</w:t>
      </w:r>
      <w:proofErr w:type="gramEnd"/>
    </w:p>
    <w:p w14:paraId="48253506" w14:textId="4A02306F" w:rsidR="002E1D1E" w:rsidRPr="00754A56" w:rsidRDefault="002E1D1E" w:rsidP="002E1D1E">
      <w:r w:rsidRPr="00754A56">
        <w:t xml:space="preserve">As explained above, you must act quickly to start your </w:t>
      </w:r>
      <w:r w:rsidR="00BA6CDC">
        <w:t>Level 1 appeal</w:t>
      </w:r>
      <w:r w:rsidR="00C872C6">
        <w:t xml:space="preserve"> </w:t>
      </w:r>
      <w:r w:rsidRPr="00754A56">
        <w:t>of your hospital discharge</w:t>
      </w:r>
      <w:r w:rsidR="00FA556F">
        <w:t xml:space="preserve"> date</w:t>
      </w:r>
      <w:r w:rsidRPr="00754A56">
        <w:t xml:space="preserve">. </w:t>
      </w:r>
      <w:r w:rsidR="00C872C6">
        <w:t xml:space="preserve"> </w:t>
      </w:r>
      <w:r w:rsidRPr="00754A56">
        <w:t>If you miss the deadline for contacting th</w:t>
      </w:r>
      <w:r w:rsidR="00C872C6">
        <w:t>e</w:t>
      </w:r>
      <w:r w:rsidR="00C872C6" w:rsidRPr="00C872C6">
        <w:t xml:space="preserve"> </w:t>
      </w:r>
      <w:r w:rsidR="00C872C6">
        <w:t>Quality Improvement</w:t>
      </w:r>
      <w:r w:rsidRPr="00754A56">
        <w:t xml:space="preserve"> </w:t>
      </w:r>
      <w:r w:rsidR="00C872C6">
        <w:t>O</w:t>
      </w:r>
      <w:r w:rsidRPr="00754A56">
        <w:t xml:space="preserve">rganization, there is another way to make your appeal. </w:t>
      </w:r>
    </w:p>
    <w:p w14:paraId="5670104E" w14:textId="77777777" w:rsidR="002E1D1E" w:rsidRPr="00754A56" w:rsidRDefault="002E1D1E" w:rsidP="002E1D1E">
      <w:r w:rsidRPr="00754A56">
        <w:t xml:space="preserve">If you use this other way of making your appeal, </w:t>
      </w:r>
      <w:r w:rsidRPr="000871E5">
        <w:rPr>
          <w:i/>
          <w:iCs/>
        </w:rPr>
        <w:t>the first two levels of appeal are different.</w:t>
      </w:r>
      <w:r w:rsidRPr="00754A56">
        <w:t xml:space="preserve"> </w:t>
      </w:r>
    </w:p>
    <w:p w14:paraId="205D6C7F" w14:textId="31308A6A" w:rsidR="002E1D1E" w:rsidRDefault="002E1D1E" w:rsidP="00AD6B6C">
      <w:pPr>
        <w:pStyle w:val="subheading"/>
      </w:pPr>
      <w:r w:rsidRPr="00754A56">
        <w:t xml:space="preserve">Step-by-Step: How to make a Level 1 </w:t>
      </w:r>
      <w:r w:rsidRPr="000871E5">
        <w:rPr>
          <w:i/>
          <w:iCs/>
        </w:rPr>
        <w:t>Alternate</w:t>
      </w:r>
      <w:r w:rsidRPr="00754A56">
        <w:t xml:space="preserve"> Appeal </w:t>
      </w:r>
    </w:p>
    <w:p w14:paraId="216E9A22" w14:textId="67325A4A"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6287BD19" w14:textId="5A6F28E3" w:rsidR="002E1D1E" w:rsidRPr="00754A56" w:rsidRDefault="00C872C6" w:rsidP="00501D7A">
      <w:pPr>
        <w:pStyle w:val="ListBullet"/>
        <w:numPr>
          <w:ilvl w:val="0"/>
          <w:numId w:val="113"/>
        </w:numPr>
      </w:pPr>
      <w:r w:rsidRPr="000871E5">
        <w:rPr>
          <w:b/>
          <w:bCs/>
        </w:rPr>
        <w:t>A</w:t>
      </w:r>
      <w:r w:rsidR="002E1D1E" w:rsidRPr="00D95AA1">
        <w:rPr>
          <w:b/>
          <w:bCs/>
        </w:rPr>
        <w:t>sk for a fast review</w:t>
      </w:r>
      <w:r w:rsidR="002E1D1E" w:rsidRPr="00754A56">
        <w:t xml:space="preserve">. This means you are asking us to give you an answer using the fast deadlines rather than the standard deadlines. </w:t>
      </w:r>
      <w:r>
        <w:t>Chapter 2 has contact information.</w:t>
      </w:r>
    </w:p>
    <w:p w14:paraId="0C6E6225" w14:textId="5B62BEAD"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1B7D4CD" w14:textId="253D512A" w:rsidR="002E1D1E" w:rsidRPr="00754A56" w:rsidRDefault="002E1D1E" w:rsidP="00501D7A">
      <w:pPr>
        <w:pStyle w:val="ListBullet"/>
        <w:numPr>
          <w:ilvl w:val="0"/>
          <w:numId w:val="113"/>
        </w:numPr>
      </w:pPr>
      <w:r w:rsidRPr="00754A56">
        <w:t xml:space="preserve">During this review, we </w:t>
      </w:r>
      <w:proofErr w:type="gramStart"/>
      <w:r w:rsidRPr="00754A56">
        <w:t>take a look</w:t>
      </w:r>
      <w:proofErr w:type="gramEnd"/>
      <w:r w:rsidRPr="00754A56">
        <w:t xml:space="preserve"> at all of the information about your hospital stay. We check to see if your planned discharge date was medically appropriate. We</w:t>
      </w:r>
      <w:r w:rsidRPr="00754A56" w:rsidDel="00C872C6">
        <w:t xml:space="preserve"> </w:t>
      </w:r>
      <w:r w:rsidRPr="00754A56">
        <w:t>see if the decision about when you should leave the hospital was fair and followed all the rules.</w:t>
      </w:r>
    </w:p>
    <w:p w14:paraId="27879C67" w14:textId="25D8264C"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w:t>
      </w:r>
    </w:p>
    <w:p w14:paraId="1887EC09" w14:textId="0826934A" w:rsidR="002E1D1E" w:rsidRPr="00754A56" w:rsidRDefault="002E1D1E" w:rsidP="00501D7A">
      <w:pPr>
        <w:pStyle w:val="ListBullet"/>
        <w:numPr>
          <w:ilvl w:val="0"/>
          <w:numId w:val="113"/>
        </w:numPr>
      </w:pPr>
      <w:r w:rsidRPr="000871E5">
        <w:rPr>
          <w:b/>
          <w:bCs/>
        </w:rPr>
        <w:t>If we say yes to your appeal,</w:t>
      </w:r>
      <w:r w:rsidRPr="00754A56">
        <w:t xml:space="preserve"> it means we have agreed with you that you still need to be in the hospital after the discharge date</w:t>
      </w:r>
      <w:r w:rsidR="002C62CB">
        <w:t>. We</w:t>
      </w:r>
      <w:r w:rsidRPr="00754A56">
        <w:t xml:space="preserve"> will keep providing your covered </w:t>
      </w:r>
      <w:r w:rsidR="00E77BEC" w:rsidRPr="00754A56">
        <w:rPr>
          <w:color w:val="000000"/>
        </w:rPr>
        <w:t xml:space="preserve">inpatient hospital </w:t>
      </w:r>
      <w:r w:rsidRPr="00754A56">
        <w:t xml:space="preserve">services for as long as </w:t>
      </w:r>
      <w:r w:rsidR="002C62CB">
        <w:t xml:space="preserve">they </w:t>
      </w:r>
      <w:r w:rsidR="00A40F71">
        <w:t xml:space="preserve">are </w:t>
      </w:r>
      <w:r w:rsidR="00A40F71" w:rsidRPr="00754A56">
        <w:t>medically</w:t>
      </w:r>
      <w:r w:rsidRPr="00754A56">
        <w:t xml:space="preserve"> necessary. It also means that we have agreed to reimburse you for our share of the costs of care you have received since the date when we said your coverage would end. (You must pay your share of the costs and there may be coverage limitations that apply.) </w:t>
      </w:r>
    </w:p>
    <w:p w14:paraId="3176CA95" w14:textId="3BF7FCC5" w:rsidR="002E1D1E" w:rsidRPr="00754A56" w:rsidRDefault="002E1D1E" w:rsidP="00501D7A">
      <w:pPr>
        <w:pStyle w:val="ListBullet"/>
        <w:numPr>
          <w:ilvl w:val="0"/>
          <w:numId w:val="113"/>
        </w:numPr>
      </w:pPr>
      <w:r w:rsidRPr="000871E5">
        <w:rPr>
          <w:b/>
          <w:bCs/>
        </w:rPr>
        <w:lastRenderedPageBreak/>
        <w:t xml:space="preserve">If we say no to </w:t>
      </w:r>
      <w:r w:rsidR="00A40F71" w:rsidRPr="00D95AA1">
        <w:rPr>
          <w:b/>
          <w:bCs/>
        </w:rPr>
        <w:t>your appeal</w:t>
      </w:r>
      <w:r w:rsidRPr="00D95AA1">
        <w:rPr>
          <w:b/>
          <w:bCs/>
        </w:rPr>
        <w:t>,</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354685E4" w14:textId="77777777" w:rsidR="002E1D1E" w:rsidRPr="00754A56" w:rsidRDefault="002E1D1E" w:rsidP="00501D7A">
      <w:pPr>
        <w:pStyle w:val="ListBullet2"/>
        <w:numPr>
          <w:ilvl w:val="0"/>
          <w:numId w:val="94"/>
        </w:numPr>
      </w:pPr>
      <w:r w:rsidRPr="00754A56">
        <w:t xml:space="preserve">If you stayed in the hospital </w:t>
      </w:r>
      <w:r w:rsidRPr="000871E5">
        <w:rPr>
          <w:i/>
          <w:iCs/>
        </w:rPr>
        <w:t>after</w:t>
      </w:r>
      <w:r w:rsidRPr="00754A56">
        <w:t xml:space="preserve"> your planned discharge date, then </w:t>
      </w:r>
      <w:r w:rsidRPr="000871E5">
        <w:rPr>
          <w:b/>
          <w:bCs/>
        </w:rPr>
        <w:t>you may have to pay the full cost</w:t>
      </w:r>
      <w:r w:rsidRPr="00754A56">
        <w:t xml:space="preserve"> of hospital care you received after the planned discharge date.</w:t>
      </w:r>
    </w:p>
    <w:p w14:paraId="6D8B5028" w14:textId="36AAC354" w:rsidR="002E1D1E" w:rsidRDefault="002E1D1E" w:rsidP="00105326">
      <w:pPr>
        <w:pStyle w:val="StepHeading"/>
      </w:pPr>
      <w:r w:rsidRPr="00754A56" w:rsidDel="00A5614C">
        <w:rPr>
          <w:u w:val="single"/>
        </w:rPr>
        <w:t>Step 4</w:t>
      </w:r>
      <w:r w:rsidRPr="00754A56">
        <w:rPr>
          <w:u w:val="single"/>
        </w:rPr>
        <w:t>:</w:t>
      </w:r>
      <w:r w:rsidRPr="00754A56">
        <w:t xml:space="preserve"> If we say </w:t>
      </w:r>
      <w:r w:rsidRPr="000871E5">
        <w:rPr>
          <w:i/>
          <w:iCs/>
        </w:rPr>
        <w:t>no</w:t>
      </w:r>
      <w:r w:rsidRPr="00754A56">
        <w:t xml:space="preserve"> to your appeal, your case will </w:t>
      </w:r>
      <w:r w:rsidRPr="000871E5">
        <w:rPr>
          <w:i/>
          <w:iCs/>
        </w:rPr>
        <w:t>automatically</w:t>
      </w:r>
      <w:r w:rsidRPr="00754A56">
        <w:t xml:space="preserve"> be sent on to the next level of the appeals process.</w:t>
      </w:r>
    </w:p>
    <w:p w14:paraId="6257CD9E" w14:textId="77777777" w:rsidR="002C62CB" w:rsidRPr="00052110" w:rsidRDefault="002C62CB" w:rsidP="002C62CB">
      <w:pPr>
        <w:pStyle w:val="subheading"/>
      </w:pPr>
      <w:r w:rsidRPr="00052110">
        <w:t xml:space="preserve">Step-by-Step: Level 2 </w:t>
      </w:r>
      <w:r w:rsidRPr="000871E5">
        <w:rPr>
          <w:i/>
          <w:iCs/>
        </w:rPr>
        <w:t>Alternate</w:t>
      </w:r>
      <w:r w:rsidRPr="00052110">
        <w:t xml:space="preserve"> 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2C62CB" w:rsidRPr="00CA3D61" w14:paraId="63234DFF" w14:textId="77777777" w:rsidTr="6366B9EF">
        <w:trPr>
          <w:cantSplit/>
          <w:tblHeader/>
          <w:jc w:val="center"/>
        </w:trPr>
        <w:tc>
          <w:tcPr>
            <w:tcW w:w="9345" w:type="dxa"/>
            <w:shd w:val="clear" w:color="auto" w:fill="auto"/>
          </w:tcPr>
          <w:p w14:paraId="5D781750" w14:textId="77777777" w:rsidR="002C62CB" w:rsidRPr="00D95AA1" w:rsidRDefault="002C62CB">
            <w:pPr>
              <w:keepNext/>
              <w:jc w:val="center"/>
              <w:rPr>
                <w:b/>
                <w:bCs/>
              </w:rPr>
            </w:pPr>
            <w:r w:rsidRPr="000871E5">
              <w:rPr>
                <w:b/>
                <w:bCs/>
              </w:rPr>
              <w:t>Legal Term</w:t>
            </w:r>
          </w:p>
        </w:tc>
      </w:tr>
      <w:tr w:rsidR="002C62CB" w14:paraId="6FCC633E" w14:textId="77777777" w:rsidTr="6366B9EF">
        <w:trPr>
          <w:cantSplit/>
          <w:jc w:val="center"/>
        </w:trPr>
        <w:tc>
          <w:tcPr>
            <w:tcW w:w="9345" w:type="dxa"/>
            <w:shd w:val="clear" w:color="auto" w:fill="auto"/>
          </w:tcPr>
          <w:p w14:paraId="5C742C17" w14:textId="24DAC6B0" w:rsidR="002C62CB" w:rsidRDefault="002C62CB" w:rsidP="0040002B">
            <w:r w:rsidRPr="00052110">
              <w:t xml:space="preserve">The formal name for the </w:t>
            </w:r>
            <w:r w:rsidR="00946F2D">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4ED40484" w14:textId="6F04535F" w:rsidR="00A40F71" w:rsidRDefault="002C62CB" w:rsidP="0040002B">
      <w:r w:rsidRPr="00524E2A">
        <w:rPr>
          <w:b/>
          <w:bCs/>
        </w:rPr>
        <w:t xml:space="preserve">The </w:t>
      </w:r>
      <w:r w:rsidR="00946F2D">
        <w:rPr>
          <w:b/>
          <w:bCs/>
        </w:rPr>
        <w:t>i</w:t>
      </w:r>
      <w:r w:rsidR="004C3AC6">
        <w:rPr>
          <w:b/>
          <w:bCs/>
        </w:rPr>
        <w:t>ndependent review organization</w:t>
      </w:r>
      <w:r w:rsidRPr="00524E2A">
        <w:rPr>
          <w:b/>
          <w:bCs/>
        </w:rPr>
        <w:t xml:space="preserve"> is an independent organization hired by Medicare.</w:t>
      </w:r>
      <w:r w:rsidRPr="00052110">
        <w:t xml:space="preserve"> </w:t>
      </w:r>
      <w:r>
        <w:t xml:space="preserve">It </w:t>
      </w:r>
      <w:r w:rsidRPr="00052110">
        <w:t xml:space="preserve">is not connected with our plan and is not a government agency. </w:t>
      </w:r>
      <w:r>
        <w:t xml:space="preserve">This organization decides whether the decision we made is correct or if it should be changed. Medicare oversees its work.  </w:t>
      </w:r>
    </w:p>
    <w:p w14:paraId="76E6E6D6" w14:textId="6A7C38C4"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w:t>
      </w:r>
      <w:r w:rsidR="002A3515">
        <w:t>i</w:t>
      </w:r>
      <w:r w:rsidR="004C3AC6">
        <w:t>ndependent review organization</w:t>
      </w:r>
      <w:r w:rsidRPr="00754A56">
        <w:t xml:space="preserve">. </w:t>
      </w:r>
    </w:p>
    <w:p w14:paraId="1332A006" w14:textId="6E07FF1F" w:rsidR="002E1D1E" w:rsidRPr="00754A56" w:rsidRDefault="002E1D1E" w:rsidP="00A2569D">
      <w:pPr>
        <w:pStyle w:val="ListBullet"/>
        <w:numPr>
          <w:ilvl w:val="0"/>
          <w:numId w:val="11"/>
        </w:numPr>
      </w:pPr>
      <w:r w:rsidRPr="00754A56">
        <w:t xml:space="preserve">We are required to send the information for your </w:t>
      </w:r>
      <w:r w:rsidR="00BA6CDC">
        <w:t>Level 2 appeal</w:t>
      </w:r>
      <w:r w:rsidRPr="00754A56">
        <w:t xml:space="preserve"> to the </w:t>
      </w:r>
      <w:r w:rsidR="002A3515">
        <w:t>i</w:t>
      </w:r>
      <w:r w:rsidR="004C3AC6">
        <w:t>ndependent review organization</w:t>
      </w:r>
      <w:r w:rsidRPr="00754A56">
        <w:t xml:space="preserve"> within 24 hours of when we tell you that we are saying no to your first appeal. (If you think we are not meeting this deadline or other deadlines, you can make a complaint. Section 10 of this chapter tells how to make a complaint.) </w:t>
      </w:r>
    </w:p>
    <w:p w14:paraId="467E35C6" w14:textId="2D707759" w:rsidR="002E1D1E" w:rsidRPr="00754A56" w:rsidRDefault="002E1D1E" w:rsidP="00A40F71">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2A3515">
        <w:t>i</w:t>
      </w:r>
      <w:r w:rsidR="004C3AC6">
        <w:t>ndependent review organization</w:t>
      </w:r>
      <w:r w:rsidRPr="00754A56">
        <w:t xml:space="preserve"> does a fast review of your appeal. The reviewers give you an answer within 72 hours.</w:t>
      </w:r>
    </w:p>
    <w:p w14:paraId="72E1BB87" w14:textId="27656FDE" w:rsidR="002E1D1E" w:rsidRPr="00754A56" w:rsidRDefault="002E1D1E" w:rsidP="00A2569D">
      <w:pPr>
        <w:pStyle w:val="ListBullet"/>
        <w:numPr>
          <w:ilvl w:val="0"/>
          <w:numId w:val="11"/>
        </w:numPr>
      </w:pPr>
      <w:r w:rsidRPr="00754A56">
        <w:t xml:space="preserve">Reviewers at the </w:t>
      </w:r>
      <w:r w:rsidR="004C3AC6">
        <w:t>Independent review organization</w:t>
      </w:r>
      <w:r w:rsidRPr="00754A56">
        <w:t xml:space="preserve"> will take a careful look at </w:t>
      </w:r>
      <w:proofErr w:type="gramStart"/>
      <w:r w:rsidRPr="00754A56">
        <w:t>all of</w:t>
      </w:r>
      <w:proofErr w:type="gramEnd"/>
      <w:r w:rsidRPr="00754A56">
        <w:t xml:space="preserve"> the information related to your appeal of your hospital discharge. </w:t>
      </w:r>
    </w:p>
    <w:p w14:paraId="58E418A3" w14:textId="1B219F7A" w:rsidR="002E1D1E" w:rsidRPr="00754A56" w:rsidRDefault="002E1D1E" w:rsidP="00A2569D">
      <w:pPr>
        <w:pStyle w:val="ListBullet"/>
        <w:numPr>
          <w:ilvl w:val="0"/>
          <w:numId w:val="11"/>
        </w:numPr>
      </w:pPr>
      <w:r w:rsidRPr="000871E5">
        <w:rPr>
          <w:b/>
          <w:bCs/>
        </w:rPr>
        <w:t xml:space="preserve">If this organization says </w:t>
      </w:r>
      <w:r w:rsidRPr="00D95AA1">
        <w:rPr>
          <w:b/>
          <w:bCs/>
          <w:i/>
          <w:iCs/>
        </w:rPr>
        <w:t>yes</w:t>
      </w:r>
      <w:r w:rsidRPr="00D95AA1">
        <w:rPr>
          <w:b/>
          <w:bCs/>
        </w:rPr>
        <w:t xml:space="preserve"> to your appeal, </w:t>
      </w:r>
      <w:r w:rsidRPr="00754A56">
        <w:t xml:space="preserve">then we must pay you back for our share of the costs of hospital care you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19202F3" w14:textId="7D4E6A3B" w:rsidR="002E1D1E" w:rsidRPr="00754A56" w:rsidRDefault="002E1D1E" w:rsidP="00A2569D">
      <w:pPr>
        <w:pStyle w:val="ListBullet"/>
        <w:numPr>
          <w:ilvl w:val="0"/>
          <w:numId w:val="11"/>
        </w:numPr>
      </w:pPr>
      <w:r w:rsidRPr="000871E5">
        <w:rPr>
          <w:b/>
          <w:bCs/>
        </w:rPr>
        <w:t>If this or</w:t>
      </w:r>
      <w:r w:rsidRPr="00D95AA1">
        <w:rPr>
          <w:b/>
          <w:bCs/>
        </w:rPr>
        <w:t xml:space="preserve">ganization says </w:t>
      </w:r>
      <w:r w:rsidRPr="00D95AA1">
        <w:rPr>
          <w:b/>
          <w:bCs/>
          <w:i/>
          <w:iCs/>
        </w:rPr>
        <w:t>no</w:t>
      </w:r>
      <w:r w:rsidRPr="00D95AA1">
        <w:rPr>
          <w:b/>
          <w:bCs/>
        </w:rPr>
        <w:t xml:space="preserve"> to your appeal, </w:t>
      </w:r>
      <w:r w:rsidRPr="00754A56">
        <w:t xml:space="preserve">it means they agree that your planned hospital discharge date was medically appropriate. </w:t>
      </w:r>
    </w:p>
    <w:p w14:paraId="19880709" w14:textId="614EFB5A" w:rsidR="002E1D1E" w:rsidRPr="00D95AA1" w:rsidRDefault="002E1D1E" w:rsidP="00A2569D">
      <w:pPr>
        <w:pStyle w:val="ListBullet"/>
        <w:numPr>
          <w:ilvl w:val="1"/>
          <w:numId w:val="11"/>
        </w:numPr>
        <w:rPr>
          <w:i/>
          <w:iCs/>
        </w:rPr>
      </w:pPr>
      <w:r w:rsidRPr="00754A56">
        <w:t xml:space="preserve">The </w:t>
      </w:r>
      <w:r w:rsidR="00882079">
        <w:t xml:space="preserve">written </w:t>
      </w:r>
      <w:r w:rsidRPr="00754A56">
        <w:t xml:space="preserve">notice you get from the </w:t>
      </w:r>
      <w:r w:rsidR="002A3515">
        <w:t>i</w:t>
      </w:r>
      <w:r w:rsidR="004C3AC6">
        <w:t>ndependent review organization</w:t>
      </w:r>
      <w:r w:rsidRPr="00754A56">
        <w:t xml:space="preserve"> will tell </w:t>
      </w:r>
      <w:r w:rsidR="00882079">
        <w:t xml:space="preserve">how to start a </w:t>
      </w:r>
      <w:r w:rsidR="005C66EE">
        <w:t>Level 3 appeal</w:t>
      </w:r>
      <w:r w:rsidR="005C03F8">
        <w:t xml:space="preserve"> </w:t>
      </w:r>
      <w:r w:rsidRPr="00754A56">
        <w:t>with the review process</w:t>
      </w:r>
      <w:r w:rsidRPr="00754A56" w:rsidDel="00882079">
        <w:t>,</w:t>
      </w:r>
      <w:r w:rsidRPr="00754A56">
        <w:t xml:space="preserve"> which is handled by a</w:t>
      </w:r>
      <w:r w:rsidR="00C76779">
        <w:t>n Administrative Law</w:t>
      </w:r>
      <w:r w:rsidRPr="00754A56">
        <w:t xml:space="preserve"> </w:t>
      </w:r>
      <w:r w:rsidR="00C76779">
        <w:t>J</w:t>
      </w:r>
      <w:r w:rsidRPr="00754A56">
        <w:t>udge</w:t>
      </w:r>
      <w:r w:rsidR="00C76779">
        <w:t xml:space="preserve"> or attorney adjudicator</w:t>
      </w:r>
      <w:r w:rsidRPr="00754A56">
        <w:t xml:space="preserve">. </w:t>
      </w:r>
    </w:p>
    <w:p w14:paraId="1282A72F" w14:textId="5E7CE3C6" w:rsidR="002E1D1E" w:rsidRPr="00754A56" w:rsidRDefault="002E1D1E" w:rsidP="002E1D1E">
      <w:pPr>
        <w:pStyle w:val="StepHeading"/>
      </w:pPr>
      <w:r w:rsidRPr="00754A56" w:rsidDel="00A5614C">
        <w:rPr>
          <w:u w:val="single"/>
        </w:rPr>
        <w:lastRenderedPageBreak/>
        <w:t>Step 3</w:t>
      </w:r>
      <w:r w:rsidRPr="00754A56">
        <w:rPr>
          <w:u w:val="single"/>
        </w:rPr>
        <w:t>:</w:t>
      </w:r>
      <w:r w:rsidRPr="00754A56">
        <w:t xml:space="preserve"> If the </w:t>
      </w:r>
      <w:r w:rsidR="002A3515">
        <w:t>i</w:t>
      </w:r>
      <w:r w:rsidR="004C3AC6">
        <w:t>ndependent review organization</w:t>
      </w:r>
      <w:r w:rsidRPr="00754A56">
        <w:t xml:space="preserve"> turns down your appeal, you choose whether you want to take your appeal further.</w:t>
      </w:r>
    </w:p>
    <w:p w14:paraId="3954716B" w14:textId="581C06B1" w:rsidR="002E1D1E" w:rsidRPr="00754A56" w:rsidRDefault="002E1D1E" w:rsidP="002647CC">
      <w:pPr>
        <w:pStyle w:val="ListBullet"/>
        <w:numPr>
          <w:ilvl w:val="0"/>
          <w:numId w:val="29"/>
        </w:numPr>
      </w:pPr>
      <w:r w:rsidRPr="00754A56">
        <w:t xml:space="preserve">There are three additional levels in the appeals process after Level 2 (for a total of five levels of appeal). If reviewers say no to your </w:t>
      </w:r>
      <w:r w:rsidR="00BA6CDC">
        <w:t>Level 2 appeal</w:t>
      </w:r>
      <w:r w:rsidRPr="00754A56">
        <w:t xml:space="preserve">, you decide whether to accept their decision or go on to </w:t>
      </w:r>
      <w:r w:rsidR="005C66EE">
        <w:t xml:space="preserve">Level 3 </w:t>
      </w:r>
      <w:proofErr w:type="gramStart"/>
      <w:r w:rsidR="005C66EE">
        <w:t>appeal</w:t>
      </w:r>
      <w:proofErr w:type="gramEnd"/>
    </w:p>
    <w:p w14:paraId="778FEA50" w14:textId="5427FD82" w:rsidR="002E1D1E" w:rsidRPr="00754A56" w:rsidRDefault="002E1D1E" w:rsidP="002647CC">
      <w:pPr>
        <w:pStyle w:val="ListBullet"/>
        <w:numPr>
          <w:ilvl w:val="0"/>
          <w:numId w:val="29"/>
        </w:numPr>
      </w:pPr>
      <w:r w:rsidRPr="00754A56">
        <w:t xml:space="preserve">Section 9 in this chapter </w:t>
      </w:r>
      <w:proofErr w:type="gramStart"/>
      <w:r w:rsidRPr="00754A56">
        <w:t>tells</w:t>
      </w:r>
      <w:proofErr w:type="gramEnd"/>
      <w:r w:rsidRPr="00754A56">
        <w:t xml:space="preserve"> more about Levels 3, 4, and 5 of the appeals process.</w:t>
      </w:r>
    </w:p>
    <w:p w14:paraId="671CF419" w14:textId="77777777" w:rsidR="002E1D1E" w:rsidRPr="00D95AA1" w:rsidRDefault="002E1D1E">
      <w:pPr>
        <w:pStyle w:val="Heading3"/>
        <w:rPr>
          <w:sz w:val="12"/>
          <w:szCs w:val="12"/>
        </w:rPr>
      </w:pPr>
      <w:bookmarkStart w:id="855" w:name="_Toc228561626"/>
      <w:bookmarkStart w:id="856" w:name="_Toc68442490"/>
      <w:bookmarkStart w:id="857" w:name="_Toc98761293"/>
      <w:bookmarkStart w:id="858" w:name="_Toc102342498"/>
      <w:bookmarkStart w:id="859" w:name="_Toc109987617"/>
      <w:r w:rsidRPr="00754A56">
        <w:t>SECTION 8</w:t>
      </w:r>
      <w:r w:rsidRPr="00754A56">
        <w:tab/>
        <w:t xml:space="preserve">How to ask us to keep covering certain medical services if you think your coverage is ending too </w:t>
      </w:r>
      <w:proofErr w:type="gramStart"/>
      <w:r w:rsidRPr="00754A56">
        <w:t>soon</w:t>
      </w:r>
      <w:bookmarkEnd w:id="855"/>
      <w:bookmarkEnd w:id="856"/>
      <w:bookmarkEnd w:id="857"/>
      <w:bookmarkEnd w:id="858"/>
      <w:bookmarkEnd w:id="859"/>
      <w:proofErr w:type="gramEnd"/>
    </w:p>
    <w:p w14:paraId="5CCD58CB" w14:textId="00E2325D" w:rsidR="002E1D1E" w:rsidRPr="00754A56" w:rsidRDefault="002E1D1E" w:rsidP="00860A40">
      <w:pPr>
        <w:pStyle w:val="Heading4"/>
      </w:pPr>
      <w:bookmarkStart w:id="860" w:name="_Toc228561627"/>
      <w:bookmarkStart w:id="861" w:name="_Toc68442491"/>
      <w:r w:rsidRPr="00754A56">
        <w:t>Section 8.1</w:t>
      </w:r>
      <w:r w:rsidRPr="00754A56">
        <w:tab/>
      </w:r>
      <w:r w:rsidRPr="000871E5">
        <w:rPr>
          <w:i/>
          <w:iCs/>
        </w:rPr>
        <w:t xml:space="preserve">This section is </w:t>
      </w:r>
      <w:r w:rsidR="00335108" w:rsidRPr="00D95AA1">
        <w:rPr>
          <w:i/>
          <w:iCs/>
        </w:rPr>
        <w:t xml:space="preserve">only </w:t>
      </w:r>
      <w:r w:rsidRPr="00D95AA1">
        <w:rPr>
          <w:i/>
          <w:iCs/>
        </w:rPr>
        <w:t>about three services:</w:t>
      </w:r>
      <w:r w:rsidRPr="00754A56">
        <w:rPr>
          <w:i/>
        </w:rPr>
        <w:br/>
      </w:r>
      <w:r w:rsidRPr="00754A56">
        <w:t xml:space="preserve">Home health care, skilled nursing facility care, and </w:t>
      </w:r>
      <w:r w:rsidRPr="00754A56">
        <w:rPr>
          <w:color w:val="000000"/>
        </w:rPr>
        <w:t xml:space="preserve">Comprehensive Outpatient Rehabilitation Facility (CORF) </w:t>
      </w:r>
      <w:proofErr w:type="gramStart"/>
      <w:r w:rsidRPr="00754A56">
        <w:rPr>
          <w:color w:val="000000"/>
        </w:rPr>
        <w:t>services</w:t>
      </w:r>
      <w:bookmarkEnd w:id="860"/>
      <w:bookmarkEnd w:id="861"/>
      <w:proofErr w:type="gramEnd"/>
    </w:p>
    <w:p w14:paraId="364996CF" w14:textId="2FC4FB3E" w:rsidR="00D25324" w:rsidRDefault="002E1D1E">
      <w:r w:rsidRPr="00754A56">
        <w:t xml:space="preserve">When you are getting </w:t>
      </w:r>
      <w:r w:rsidR="001964B1">
        <w:t xml:space="preserve">covered </w:t>
      </w:r>
      <w:r w:rsidR="00882079" w:rsidRPr="000871E5">
        <w:rPr>
          <w:b/>
          <w:bCs/>
        </w:rPr>
        <w:t>home health services, skilled nursing care, or rehabilitation care (Comprehensive Outpatient Rehabilitation Facility)</w:t>
      </w:r>
      <w:r w:rsidRPr="00754A56">
        <w:t xml:space="preserve">, you have the right to keep getting your services for that type of care for as long as the care is needed to diagnose and treat your illness or injury. </w:t>
      </w:r>
    </w:p>
    <w:p w14:paraId="0E20F4C1" w14:textId="084410EA" w:rsidR="002E1D1E" w:rsidRPr="00754A56" w:rsidRDefault="002E1D1E">
      <w:r w:rsidRPr="00754A56">
        <w:t xml:space="preserve">When we decide it is time to stop covering any of the three types of care for you, we are required to tell you in advance. When your coverage for that care ends, </w:t>
      </w:r>
      <w:r w:rsidRPr="000871E5">
        <w:rPr>
          <w:i/>
          <w:iCs/>
        </w:rPr>
        <w:t>we will st</w:t>
      </w:r>
      <w:r w:rsidRPr="00D95AA1">
        <w:rPr>
          <w:i/>
          <w:iCs/>
        </w:rPr>
        <w:t xml:space="preserve">op paying </w:t>
      </w:r>
      <w:r w:rsidR="00E94FFD" w:rsidRPr="00D95AA1">
        <w:rPr>
          <w:i/>
          <w:iCs/>
        </w:rPr>
        <w:t xml:space="preserve">our </w:t>
      </w:r>
      <w:r w:rsidRPr="00D95AA1">
        <w:rPr>
          <w:i/>
          <w:iCs/>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0871E5">
        <w:rPr>
          <w:b/>
          <w:bCs/>
        </w:rPr>
        <w:t xml:space="preserve"> you can appeal our decision</w:t>
      </w:r>
      <w:r w:rsidRPr="00754A56">
        <w:t>. This section tells you how to ask for an appeal.</w:t>
      </w:r>
    </w:p>
    <w:p w14:paraId="1F8F21A4" w14:textId="50A1E13B" w:rsidR="002E1D1E" w:rsidRDefault="002E1D1E" w:rsidP="00860A40">
      <w:pPr>
        <w:pStyle w:val="Heading4"/>
      </w:pPr>
      <w:bookmarkStart w:id="862" w:name="_Toc228561628"/>
      <w:bookmarkStart w:id="863" w:name="_Toc68442492"/>
      <w:r w:rsidRPr="00754A56">
        <w:t>Section 8.2</w:t>
      </w:r>
      <w:r w:rsidRPr="00754A56">
        <w:tab/>
        <w:t xml:space="preserve">We will tell you in advance when your coverage will be </w:t>
      </w:r>
      <w:proofErr w:type="gramStart"/>
      <w:r w:rsidRPr="00754A56">
        <w:t>ending</w:t>
      </w:r>
      <w:bookmarkEnd w:id="862"/>
      <w:bookmarkEnd w:id="863"/>
      <w:proofErr w:type="gramEnd"/>
    </w:p>
    <w:p w14:paraId="6D4A82A7"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882079" w:rsidRPr="00CA3D61" w14:paraId="761706D1" w14:textId="77777777" w:rsidTr="6366B9EF">
        <w:trPr>
          <w:cantSplit/>
          <w:trHeight w:val="175"/>
          <w:tblHeader/>
          <w:jc w:val="center"/>
        </w:trPr>
        <w:tc>
          <w:tcPr>
            <w:tcW w:w="8948" w:type="dxa"/>
            <w:shd w:val="clear" w:color="auto" w:fill="auto"/>
          </w:tcPr>
          <w:p w14:paraId="62A1D937" w14:textId="77777777" w:rsidR="00882079" w:rsidRPr="00D95AA1" w:rsidRDefault="00882079">
            <w:pPr>
              <w:keepNext/>
              <w:jc w:val="center"/>
              <w:rPr>
                <w:b/>
                <w:bCs/>
              </w:rPr>
            </w:pPr>
            <w:r w:rsidRPr="000871E5">
              <w:rPr>
                <w:b/>
                <w:bCs/>
              </w:rPr>
              <w:t>Legal Term</w:t>
            </w:r>
          </w:p>
        </w:tc>
      </w:tr>
      <w:tr w:rsidR="00882079" w14:paraId="3ECB0FE4" w14:textId="77777777" w:rsidTr="6366B9EF">
        <w:trPr>
          <w:cantSplit/>
          <w:trHeight w:val="897"/>
          <w:jc w:val="center"/>
        </w:trPr>
        <w:tc>
          <w:tcPr>
            <w:tcW w:w="8948" w:type="dxa"/>
            <w:shd w:val="clear" w:color="auto" w:fill="auto"/>
          </w:tcPr>
          <w:p w14:paraId="6C6D7915" w14:textId="1ED0006C" w:rsidR="00882079" w:rsidRDefault="00882079" w:rsidP="00BB716A">
            <w:r w:rsidRPr="000871E5">
              <w:rPr>
                <w:b/>
                <w:bCs/>
              </w:rPr>
              <w:t>Notice of Medicare Non-Coverage.</w:t>
            </w:r>
            <w:r w:rsidRPr="00052110">
              <w:t xml:space="preserve"> </w:t>
            </w:r>
            <w:r>
              <w:t xml:space="preserve"> It tells you </w:t>
            </w:r>
            <w:r w:rsidRPr="00052110">
              <w:rPr>
                <w:color w:val="000000"/>
              </w:rPr>
              <w:t xml:space="preserve">how you can request a </w:t>
            </w:r>
            <w:r w:rsidRPr="000871E5">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10A54C3" w14:textId="757ECC4C" w:rsidR="002E1D1E" w:rsidRPr="00754A56" w:rsidRDefault="002E1D1E" w:rsidP="00D95AA1">
      <w:pPr>
        <w:keepNext/>
        <w:tabs>
          <w:tab w:val="left" w:pos="720"/>
        </w:tabs>
        <w:spacing w:before="240" w:beforeAutospacing="0" w:after="120" w:afterAutospacing="0"/>
        <w:ind w:left="720" w:hanging="360"/>
      </w:pPr>
      <w:r w:rsidRPr="000871E5">
        <w:rPr>
          <w:b/>
          <w:bCs/>
        </w:rPr>
        <w:t>1.</w:t>
      </w:r>
      <w:r w:rsidRPr="00754A56">
        <w:tab/>
      </w:r>
      <w:r w:rsidRPr="000871E5">
        <w:rPr>
          <w:b/>
          <w:bCs/>
        </w:rPr>
        <w:t xml:space="preserve">You </w:t>
      </w:r>
      <w:r w:rsidRPr="00D95AA1">
        <w:rPr>
          <w:b/>
          <w:bCs/>
        </w:rPr>
        <w:t>receive a notice in writing</w:t>
      </w:r>
      <w:r w:rsidR="000D3984">
        <w:t xml:space="preserve"> </w:t>
      </w:r>
      <w:r w:rsidR="00882079">
        <w:t>a</w:t>
      </w:r>
      <w:r w:rsidRPr="00754A56">
        <w:t>t least two days before our plan is going to stop covering your care.</w:t>
      </w:r>
      <w:r w:rsidR="00882079" w:rsidRPr="00882079">
        <w:t xml:space="preserve"> </w:t>
      </w:r>
      <w:r w:rsidR="00882079">
        <w:t>The notice tells you:</w:t>
      </w:r>
    </w:p>
    <w:p w14:paraId="1462A1EC" w14:textId="49F84CC2" w:rsidR="002E1D1E" w:rsidRPr="00754A56" w:rsidRDefault="00882079" w:rsidP="00501D7A">
      <w:pPr>
        <w:pStyle w:val="ListBullet"/>
        <w:numPr>
          <w:ilvl w:val="0"/>
          <w:numId w:val="139"/>
        </w:numPr>
      </w:pPr>
      <w:r>
        <w:t>T</w:t>
      </w:r>
      <w:r w:rsidR="002E1D1E" w:rsidRPr="00754A56">
        <w:t>he date when we will stop covering the care for you.</w:t>
      </w:r>
    </w:p>
    <w:p w14:paraId="657EC580" w14:textId="45CE2CFE" w:rsidR="00EC4553" w:rsidRPr="00D95AA1" w:rsidRDefault="00882079" w:rsidP="00501D7A">
      <w:pPr>
        <w:pStyle w:val="ListBullet"/>
        <w:numPr>
          <w:ilvl w:val="0"/>
          <w:numId w:val="139"/>
        </w:numPr>
        <w:rPr>
          <w:b/>
          <w:bCs/>
        </w:rPr>
      </w:pPr>
      <w:r w:rsidRPr="000871E5">
        <w:t xml:space="preserve">How to request a </w:t>
      </w:r>
      <w:proofErr w:type="gramStart"/>
      <w:r w:rsidRPr="000871E5">
        <w:t>fast track</w:t>
      </w:r>
      <w:proofErr w:type="gramEnd"/>
      <w:r w:rsidRPr="000871E5">
        <w:t xml:space="preserve"> appeal to request us to keep </w:t>
      </w:r>
      <w:r w:rsidR="002E1D1E" w:rsidRPr="00754A56">
        <w:t xml:space="preserve">covering </w:t>
      </w:r>
      <w:r w:rsidRPr="000871E5">
        <w:t xml:space="preserve">your care </w:t>
      </w:r>
      <w:r w:rsidR="002E1D1E" w:rsidRPr="00754A56">
        <w:t xml:space="preserve">for a longer period of time. </w:t>
      </w:r>
    </w:p>
    <w:p w14:paraId="1F806921" w14:textId="74FB3DCD" w:rsidR="002E1D1E" w:rsidRPr="00D95AA1" w:rsidRDefault="002E1D1E">
      <w:pPr>
        <w:pStyle w:val="ListBullet"/>
        <w:ind w:left="720" w:hanging="360"/>
        <w:rPr>
          <w:b/>
          <w:bCs/>
        </w:rPr>
      </w:pPr>
      <w:r w:rsidRPr="000871E5">
        <w:rPr>
          <w:b/>
          <w:bCs/>
        </w:rPr>
        <w:lastRenderedPageBreak/>
        <w:t>2.</w:t>
      </w:r>
      <w:r w:rsidRPr="00754A56">
        <w:tab/>
      </w:r>
      <w:r w:rsidRPr="000871E5">
        <w:rPr>
          <w:b/>
          <w:bCs/>
        </w:rPr>
        <w:t>You</w:t>
      </w:r>
      <w:r w:rsidR="003C5329" w:rsidRPr="00D95AA1">
        <w:rPr>
          <w:b/>
          <w:bCs/>
        </w:rPr>
        <w:t xml:space="preserve">, or someone who is acting on your behalf, </w:t>
      </w:r>
      <w:r w:rsidR="003C6A5E" w:rsidRPr="00D95AA1">
        <w:rPr>
          <w:b/>
          <w:bCs/>
        </w:rPr>
        <w:t xml:space="preserve">will be asked to </w:t>
      </w:r>
      <w:r w:rsidRPr="00D95AA1">
        <w:rPr>
          <w:b/>
          <w:bCs/>
        </w:rPr>
        <w:t>sign the written notice to show that you received it.</w:t>
      </w:r>
      <w:r w:rsidR="003C5329" w:rsidRPr="00D95AA1">
        <w:rPr>
          <w:b/>
          <w:bCs/>
        </w:rPr>
        <w:t xml:space="preserve"> </w:t>
      </w:r>
      <w:r w:rsidR="003C5329" w:rsidRPr="00052110">
        <w:t xml:space="preserve">Signing the notice shows </w:t>
      </w:r>
      <w:r w:rsidR="003C5329" w:rsidRPr="000871E5">
        <w:rPr>
          <w:i/>
          <w:iCs/>
        </w:rPr>
        <w:t>only</w:t>
      </w:r>
      <w:r w:rsidR="003C5329" w:rsidRPr="00052110">
        <w:t xml:space="preserve"> that you have received the information about when your coverage will stop. </w:t>
      </w:r>
      <w:r w:rsidR="003C5329" w:rsidRPr="000871E5">
        <w:rPr>
          <w:b/>
          <w:bCs/>
        </w:rPr>
        <w:t xml:space="preserve">Signing it does </w:t>
      </w:r>
      <w:r w:rsidR="003C5329" w:rsidRPr="00D95AA1">
        <w:rPr>
          <w:b/>
          <w:bCs/>
          <w:u w:val="single"/>
        </w:rPr>
        <w:t>not</w:t>
      </w:r>
      <w:r w:rsidR="003C5329" w:rsidRPr="00D95AA1">
        <w:rPr>
          <w:b/>
          <w:bCs/>
        </w:rPr>
        <w:t xml:space="preserve"> mean you agree</w:t>
      </w:r>
      <w:r w:rsidR="003C5329" w:rsidRPr="00052110">
        <w:t xml:space="preserve"> with the plan</w:t>
      </w:r>
      <w:r w:rsidR="003C5329">
        <w:t xml:space="preserve">’s decision to stop </w:t>
      </w:r>
      <w:r w:rsidR="003C5329" w:rsidRPr="00052110">
        <w:t>care</w:t>
      </w:r>
      <w:r w:rsidR="003C5329">
        <w:t>.</w:t>
      </w:r>
    </w:p>
    <w:p w14:paraId="1C4DCA18" w14:textId="03B22064" w:rsidR="002E1D1E" w:rsidRPr="00754A56" w:rsidRDefault="002E1D1E" w:rsidP="00860A40">
      <w:pPr>
        <w:pStyle w:val="Heading4"/>
      </w:pPr>
      <w:bookmarkStart w:id="864" w:name="_Toc228561629"/>
      <w:bookmarkStart w:id="865" w:name="_Toc68442493"/>
      <w:r w:rsidRPr="00754A56">
        <w:t>Section 8.3</w:t>
      </w:r>
      <w:r w:rsidRPr="00754A56">
        <w:tab/>
        <w:t xml:space="preserve">Step-by-step: How to make a </w:t>
      </w:r>
      <w:r w:rsidR="00BA6CDC">
        <w:t>Level 1 appeal</w:t>
      </w:r>
      <w:r w:rsidRPr="00754A56">
        <w:t xml:space="preserve"> to have our plan cover your care for a longer time</w:t>
      </w:r>
      <w:bookmarkEnd w:id="864"/>
      <w:bookmarkEnd w:id="865"/>
    </w:p>
    <w:p w14:paraId="6F4EA98C" w14:textId="1D354E67" w:rsidR="002E1D1E" w:rsidRPr="00754A56" w:rsidRDefault="002E1D1E" w:rsidP="00B53C5D">
      <w:r w:rsidRPr="00754A56">
        <w:t xml:space="preserve">If you want to ask us to cover your care for a longer </w:t>
      </w:r>
      <w:proofErr w:type="gramStart"/>
      <w:r w:rsidRPr="00754A56">
        <w:t>period of time</w:t>
      </w:r>
      <w:proofErr w:type="gramEnd"/>
      <w:r w:rsidRPr="00754A56">
        <w:t>, you will need to use the appeals process to make this request. Before you start, understand what you need to do and what the deadlines are.</w:t>
      </w:r>
    </w:p>
    <w:p w14:paraId="37CB4DDB" w14:textId="57B30C74" w:rsidR="002E1D1E" w:rsidRPr="00754A56" w:rsidRDefault="002E1D1E" w:rsidP="00501D7A">
      <w:pPr>
        <w:pStyle w:val="ListBullet"/>
        <w:numPr>
          <w:ilvl w:val="0"/>
          <w:numId w:val="114"/>
        </w:numPr>
      </w:pPr>
      <w:r w:rsidRPr="000871E5">
        <w:rPr>
          <w:b/>
          <w:bCs/>
        </w:rPr>
        <w:t xml:space="preserve">Follow the process. </w:t>
      </w:r>
      <w:r w:rsidR="003C5329">
        <w:t xml:space="preserve"> </w:t>
      </w:r>
    </w:p>
    <w:p w14:paraId="0D7696EA" w14:textId="46E44BB2" w:rsidR="002E1D1E" w:rsidRPr="00754A56" w:rsidRDefault="002E1D1E" w:rsidP="00501D7A">
      <w:pPr>
        <w:pStyle w:val="ListBullet"/>
        <w:numPr>
          <w:ilvl w:val="0"/>
          <w:numId w:val="114"/>
        </w:numPr>
      </w:pPr>
      <w:r w:rsidRPr="000871E5">
        <w:rPr>
          <w:b/>
          <w:bCs/>
        </w:rPr>
        <w:t xml:space="preserve">Meet the deadlines. </w:t>
      </w:r>
      <w:r w:rsidR="003C5329" w:rsidRPr="00D95AA1">
        <w:t xml:space="preserve"> </w:t>
      </w:r>
    </w:p>
    <w:p w14:paraId="19884602" w14:textId="1A40B25C" w:rsidR="002E1D1E" w:rsidRPr="00754A56" w:rsidRDefault="002E1D1E" w:rsidP="00501D7A">
      <w:pPr>
        <w:pStyle w:val="ListBullet"/>
        <w:numPr>
          <w:ilvl w:val="0"/>
          <w:numId w:val="114"/>
        </w:numPr>
      </w:pPr>
      <w:r w:rsidRPr="000871E5">
        <w:rPr>
          <w:b/>
          <w:bCs/>
        </w:rPr>
        <w:t>Ask for help if you need it</w:t>
      </w:r>
      <w:r w:rsidRPr="00D95AA1">
        <w:t xml:space="preserve">. If you have questions or need help at any time, please </w:t>
      </w:r>
      <w:r w:rsidRPr="00754A56">
        <w:t>call Member Services</w:t>
      </w:r>
      <w:r w:rsidR="006F43F9">
        <w:t>.</w:t>
      </w:r>
      <w:r w:rsidRPr="00754A56">
        <w:t xml:space="preserve"> Or call your State Health Insurance Assistance Program, a government organization that provides personalized assistance. </w:t>
      </w:r>
    </w:p>
    <w:p w14:paraId="1BF27AA5" w14:textId="08D8425F" w:rsidR="002E1D1E" w:rsidRPr="00D95AA1" w:rsidRDefault="002E1D1E">
      <w:pPr>
        <w:rPr>
          <w:b/>
          <w:bCs/>
        </w:rPr>
      </w:pPr>
      <w:r w:rsidRPr="000871E5">
        <w:rPr>
          <w:b/>
          <w:bCs/>
        </w:rPr>
        <w:t xml:space="preserve">During a </w:t>
      </w:r>
      <w:r w:rsidR="00BA6CDC" w:rsidRPr="00D95AA1">
        <w:rPr>
          <w:b/>
          <w:bCs/>
        </w:rPr>
        <w:t>Level 1 appeal</w:t>
      </w:r>
      <w:r w:rsidRPr="00D95AA1">
        <w:rPr>
          <w:b/>
          <w:bCs/>
        </w:rPr>
        <w:t>, the Quality Improvement Organization reviews your appeal</w:t>
      </w:r>
      <w:r w:rsidR="003C5329" w:rsidRPr="00D95AA1">
        <w:rPr>
          <w:b/>
          <w:bCs/>
        </w:rPr>
        <w:t>.</w:t>
      </w:r>
      <w:r w:rsidR="003C5329" w:rsidRPr="00D95AA1">
        <w:t xml:space="preserve"> It decides if the end date for your care is medically appropriate.</w:t>
      </w:r>
      <w:r w:rsidRPr="00D95AA1">
        <w:rPr>
          <w:b/>
          <w:bCs/>
        </w:rPr>
        <w:t xml:space="preserve"> </w:t>
      </w:r>
    </w:p>
    <w:p w14:paraId="0FA092B6" w14:textId="77777777" w:rsidR="003C5329" w:rsidRPr="00052110" w:rsidRDefault="003C5329" w:rsidP="00FC40BF">
      <w:pPr>
        <w:pStyle w:val="ListBullet"/>
        <w:rPr>
          <w:rFonts w:eastAsia="Calibri"/>
        </w:rPr>
      </w:pPr>
      <w:r>
        <w:rPr>
          <w:rFonts w:eastAsia="Calibri"/>
        </w:rPr>
        <w:t xml:space="preserve">The </w:t>
      </w:r>
      <w:r w:rsidRPr="000871E5">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4057BD18" w14:textId="4C547C93"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w:t>
      </w:r>
      <w:r w:rsidR="00BA6CDC">
        <w:t>Level 1 appeal</w:t>
      </w:r>
      <w:r w:rsidRPr="00754A56">
        <w:t>: contact the Quality Improvement Organization</w:t>
      </w:r>
      <w:r w:rsidR="003C5329" w:rsidRPr="003C5329">
        <w:t xml:space="preserve"> </w:t>
      </w:r>
      <w:r w:rsidR="003C5329">
        <w:t xml:space="preserve">and ask for a </w:t>
      </w:r>
      <w:r w:rsidR="003C5329" w:rsidRPr="000871E5">
        <w:rPr>
          <w:i/>
          <w:iCs/>
        </w:rPr>
        <w:t xml:space="preserve">fast-track </w:t>
      </w:r>
      <w:r w:rsidR="003C5329" w:rsidRPr="00D95AA1">
        <w:rPr>
          <w:i/>
          <w:iCs/>
        </w:rPr>
        <w:t>appeal</w:t>
      </w:r>
      <w:r w:rsidRPr="00754A56">
        <w:t>. You must act quickly.</w:t>
      </w:r>
    </w:p>
    <w:p w14:paraId="0862DA69" w14:textId="77777777" w:rsidR="002E1D1E" w:rsidRPr="00636419" w:rsidRDefault="002E1D1E" w:rsidP="00513438">
      <w:pPr>
        <w:pStyle w:val="Minorsubheadingindented25"/>
      </w:pPr>
      <w:r w:rsidRPr="00636419">
        <w:rPr>
          <w:rFonts w:eastAsia="Calibri"/>
        </w:rPr>
        <w:t>How can you contact this organization?</w:t>
      </w:r>
    </w:p>
    <w:p w14:paraId="5361991D" w14:textId="4915EDDD" w:rsidR="002E1D1E" w:rsidRPr="00754A56" w:rsidRDefault="002E1D1E" w:rsidP="00501D7A">
      <w:pPr>
        <w:pStyle w:val="ListBullet"/>
        <w:numPr>
          <w:ilvl w:val="0"/>
          <w:numId w:val="115"/>
        </w:numPr>
      </w:pPr>
      <w:r w:rsidRPr="00754A56">
        <w:t xml:space="preserve">The written notice you received </w:t>
      </w:r>
      <w:r w:rsidR="003C5329">
        <w:t>(</w:t>
      </w:r>
      <w:r w:rsidR="003C5329" w:rsidRPr="000871E5">
        <w:rPr>
          <w:i/>
          <w:iCs/>
        </w:rPr>
        <w:t>Notice of Medicare Non-Coverage</w:t>
      </w:r>
      <w:r w:rsidR="003C5329">
        <w:t xml:space="preserve">) </w:t>
      </w:r>
      <w:r w:rsidRPr="00754A56">
        <w:t>tells you how to reach this organization. Or find the name, address, and phone number of the Quality Improvement Organization for your state in Chapter 2.</w:t>
      </w:r>
    </w:p>
    <w:p w14:paraId="623BE11C" w14:textId="010EA0A7" w:rsidR="002E1D1E" w:rsidRDefault="003C5329" w:rsidP="00513438">
      <w:pPr>
        <w:pStyle w:val="Minorsubheadingindented25"/>
        <w:rPr>
          <w:rFonts w:eastAsia="Calibri"/>
        </w:rPr>
      </w:pPr>
      <w:r>
        <w:rPr>
          <w:rFonts w:eastAsia="Calibri"/>
        </w:rPr>
        <w:t>Act quickly:</w:t>
      </w:r>
    </w:p>
    <w:p w14:paraId="003518DF" w14:textId="74212A03" w:rsidR="003C5329" w:rsidRPr="003C5329" w:rsidRDefault="003C5329" w:rsidP="00501D7A">
      <w:pPr>
        <w:pStyle w:val="ListBullet"/>
        <w:numPr>
          <w:ilvl w:val="0"/>
          <w:numId w:val="115"/>
        </w:numPr>
      </w:pPr>
      <w:r w:rsidRPr="00052110">
        <w:t>You must contact the Quality Improvement Organization to start your appeal</w:t>
      </w:r>
      <w:r w:rsidRPr="000F3941">
        <w:t xml:space="preserve"> </w:t>
      </w:r>
      <w:r w:rsidRPr="000871E5">
        <w:rPr>
          <w:b/>
          <w:bCs/>
        </w:rPr>
        <w:t>by noon of the day before the effective date</w:t>
      </w:r>
      <w:r w:rsidRPr="000B6BD2">
        <w:t xml:space="preserve"> on the </w:t>
      </w:r>
      <w:r w:rsidRPr="002B5D09">
        <w:t>Notice of Medicare Non-Coverage</w:t>
      </w:r>
      <w:r w:rsidRPr="000B6BD2">
        <w:t>.</w:t>
      </w:r>
      <w:r w:rsidRPr="00052110">
        <w:t xml:space="preserve"> </w:t>
      </w:r>
    </w:p>
    <w:p w14:paraId="22D0D76D" w14:textId="1E2D9220" w:rsidR="002E1D1E" w:rsidRPr="00754A56" w:rsidRDefault="002E1D1E" w:rsidP="00501D7A">
      <w:pPr>
        <w:pStyle w:val="ListBullet"/>
        <w:numPr>
          <w:ilvl w:val="0"/>
          <w:numId w:val="115"/>
        </w:numPr>
      </w:pPr>
      <w:r w:rsidRPr="00754A56">
        <w:t xml:space="preserve">If </w:t>
      </w:r>
      <w:r w:rsidR="00AD3700" w:rsidRPr="00052110">
        <w:t>you miss the deadline for contacting the Quality Improvement Organization</w:t>
      </w:r>
      <w:r w:rsidR="00AD3700">
        <w:t>, and you still wish to file an</w:t>
      </w:r>
      <w:r w:rsidR="00AD3700" w:rsidRPr="00052110">
        <w:t xml:space="preserve"> appeal, you </w:t>
      </w:r>
      <w:r w:rsidR="00AD3700">
        <w:t>must</w:t>
      </w:r>
      <w:r w:rsidR="00AD3700" w:rsidRPr="00052110">
        <w:t xml:space="preserve"> make </w:t>
      </w:r>
      <w:r w:rsidR="00AD3700">
        <w:t>an</w:t>
      </w:r>
      <w:r w:rsidR="00AD3700" w:rsidRPr="00052110">
        <w:t xml:space="preserve"> appeal directly to us instead</w:t>
      </w:r>
      <w:r w:rsidRPr="00754A56">
        <w:t>. For details about this other way to make your appeal, see Section 8.</w:t>
      </w:r>
      <w:r w:rsidR="00501377" w:rsidRPr="00754A56">
        <w:t>5</w:t>
      </w:r>
      <w:r w:rsidRPr="675C3A93">
        <w:t>.</w:t>
      </w:r>
    </w:p>
    <w:p w14:paraId="40E53AED" w14:textId="77777777" w:rsidR="002E1D1E" w:rsidRPr="00754A56" w:rsidRDefault="002E1D1E" w:rsidP="002E1D1E">
      <w:pPr>
        <w:pStyle w:val="StepHeading"/>
      </w:pPr>
      <w:r w:rsidRPr="00754A56">
        <w:rPr>
          <w:u w:val="single"/>
        </w:rPr>
        <w:lastRenderedPageBreak/>
        <w:t>Step 2:</w:t>
      </w:r>
      <w:r w:rsidRPr="00754A56" w:rsidDel="00A5614C">
        <w:t xml:space="preserve"> </w:t>
      </w:r>
      <w:r w:rsidRPr="00754A56">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3C5329" w:rsidRPr="00CA3D61" w14:paraId="793E69B6" w14:textId="77777777" w:rsidTr="6366B9EF">
        <w:trPr>
          <w:cantSplit/>
          <w:tblHeader/>
          <w:jc w:val="center"/>
        </w:trPr>
        <w:tc>
          <w:tcPr>
            <w:tcW w:w="5385" w:type="dxa"/>
            <w:shd w:val="clear" w:color="auto" w:fill="auto"/>
          </w:tcPr>
          <w:p w14:paraId="13532EFD" w14:textId="77777777" w:rsidR="003C5329" w:rsidRPr="00D95AA1" w:rsidRDefault="003C5329">
            <w:pPr>
              <w:keepNext/>
              <w:jc w:val="center"/>
              <w:rPr>
                <w:b/>
                <w:bCs/>
              </w:rPr>
            </w:pPr>
            <w:r w:rsidRPr="000871E5">
              <w:rPr>
                <w:b/>
                <w:bCs/>
              </w:rPr>
              <w:t>Legal Term</w:t>
            </w:r>
          </w:p>
        </w:tc>
      </w:tr>
      <w:tr w:rsidR="003C5329" w:rsidRPr="00236420" w14:paraId="0F286006" w14:textId="77777777" w:rsidTr="6366B9EF">
        <w:trPr>
          <w:cantSplit/>
          <w:jc w:val="center"/>
        </w:trPr>
        <w:tc>
          <w:tcPr>
            <w:tcW w:w="5385" w:type="dxa"/>
            <w:shd w:val="clear" w:color="auto" w:fill="auto"/>
          </w:tcPr>
          <w:p w14:paraId="6A6A6818" w14:textId="3F776D32" w:rsidR="003C5329" w:rsidRPr="00236420" w:rsidRDefault="003C5329" w:rsidP="0040002B">
            <w:r w:rsidRPr="000871E5">
              <w:rPr>
                <w:b/>
                <w:bCs/>
              </w:rPr>
              <w:t xml:space="preserve">Detailed Explanation of Non-Coverage. </w:t>
            </w:r>
            <w:r>
              <w:t xml:space="preserve">Notice that provides details on reasons for ending coverage. </w:t>
            </w:r>
          </w:p>
        </w:tc>
      </w:tr>
    </w:tbl>
    <w:p w14:paraId="35127721" w14:textId="2127DBFC" w:rsidR="002E1D1E" w:rsidRPr="00636419" w:rsidRDefault="002E1D1E" w:rsidP="00513438">
      <w:pPr>
        <w:pStyle w:val="Minorsubheadingindented25"/>
        <w:rPr>
          <w:rFonts w:eastAsia="Calibri"/>
        </w:rPr>
      </w:pPr>
      <w:r w:rsidRPr="00636419">
        <w:rPr>
          <w:rFonts w:eastAsia="Calibri"/>
        </w:rPr>
        <w:t>What happens during this review?</w:t>
      </w:r>
    </w:p>
    <w:p w14:paraId="20710F72" w14:textId="4BF1EBB0" w:rsidR="002E1D1E" w:rsidRPr="00754A56" w:rsidRDefault="002E1D1E" w:rsidP="00501D7A">
      <w:pPr>
        <w:pStyle w:val="ListBullet"/>
        <w:numPr>
          <w:ilvl w:val="0"/>
          <w:numId w:val="116"/>
        </w:numPr>
      </w:pPr>
      <w:r w:rsidRPr="00754A56">
        <w:t xml:space="preserve">Health professionals at the Quality Improvement Organization </w:t>
      </w:r>
      <w:r w:rsidR="00EC4553" w:rsidRPr="00754A56">
        <w:t>(</w:t>
      </w:r>
      <w:r w:rsidRPr="00754A56">
        <w:t xml:space="preserve">the </w:t>
      </w:r>
      <w:r w:rsidRPr="0078014E">
        <w:rPr>
          <w:i/>
        </w:rPr>
        <w:t>reviewers</w:t>
      </w:r>
      <w:r w:rsidRPr="00754A56">
        <w:t>) will ask you</w:t>
      </w:r>
      <w:r w:rsidR="00CB172D">
        <w:t>,</w:t>
      </w:r>
      <w:r w:rsidRPr="00754A56">
        <w:t xml:space="preserve"> or your representative</w:t>
      </w:r>
      <w:r w:rsidR="00CB172D">
        <w:t>,</w:t>
      </w:r>
      <w:r w:rsidRPr="00754A56">
        <w:t xml:space="preserve"> why you believe coverage for the services should continue. You don’t have to prepare anything in writing, but you may do so if you wish. </w:t>
      </w:r>
    </w:p>
    <w:p w14:paraId="2C6A55D1" w14:textId="77777777" w:rsidR="002E1D1E" w:rsidRPr="00754A56" w:rsidRDefault="002E1D1E" w:rsidP="00501D7A">
      <w:pPr>
        <w:pStyle w:val="ListBullet"/>
        <w:numPr>
          <w:ilvl w:val="0"/>
          <w:numId w:val="116"/>
        </w:numPr>
      </w:pPr>
      <w:r w:rsidRPr="00754A56">
        <w:t>The review organization will also look at your medical information, talk with your doctor, and review information that our plan has given to them.</w:t>
      </w:r>
    </w:p>
    <w:p w14:paraId="066AFEC2" w14:textId="1C5B1DF6" w:rsidR="002E1D1E" w:rsidRDefault="002E1D1E" w:rsidP="00501D7A">
      <w:pPr>
        <w:pStyle w:val="ListBullet"/>
        <w:numPr>
          <w:ilvl w:val="0"/>
          <w:numId w:val="116"/>
        </w:numPr>
      </w:pPr>
      <w:r w:rsidRPr="00754A56">
        <w:t xml:space="preserve">By the end of the day the reviewers </w:t>
      </w:r>
      <w:r w:rsidR="00CB172D">
        <w:t>t</w:t>
      </w:r>
      <w:r w:rsidR="007461AC">
        <w:t>ell</w:t>
      </w:r>
      <w:r w:rsidR="00CB172D">
        <w:t xml:space="preserve"> </w:t>
      </w:r>
      <w:r w:rsidRPr="00754A56">
        <w:t>us of your appeal</w:t>
      </w:r>
      <w:r w:rsidR="00CE5753">
        <w:t>,</w:t>
      </w:r>
      <w:r w:rsidR="007461AC">
        <w:t xml:space="preserve"> </w:t>
      </w:r>
      <w:r w:rsidRPr="00754A56">
        <w:t xml:space="preserve">you will get </w:t>
      </w:r>
      <w:r w:rsidR="00CB172D">
        <w:t xml:space="preserve">the </w:t>
      </w:r>
      <w:r w:rsidR="00CB172D" w:rsidRPr="000871E5">
        <w:rPr>
          <w:b/>
          <w:bCs/>
        </w:rPr>
        <w:t>Detailed Explanation of Non-Cover</w:t>
      </w:r>
      <w:r w:rsidR="00CB172D" w:rsidRPr="00D95AA1">
        <w:rPr>
          <w:b/>
          <w:bCs/>
        </w:rPr>
        <w:t>age</w:t>
      </w:r>
      <w:r w:rsidRPr="00754A56">
        <w:t xml:space="preserve"> from us that </w:t>
      </w:r>
      <w:r w:rsidR="00896ADA" w:rsidRPr="00754A56">
        <w:t xml:space="preserve">explains in detail </w:t>
      </w:r>
      <w:r w:rsidRPr="00754A56">
        <w:t>our reasons for ending our coverage for your services.</w:t>
      </w:r>
    </w:p>
    <w:p w14:paraId="7A5BD6F3" w14:textId="27AFA5E0"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w:t>
      </w:r>
      <w:r w:rsidR="00FB0311" w:rsidRPr="00754A56">
        <w:t>need;</w:t>
      </w:r>
      <w:r w:rsidRPr="00754A56">
        <w:t xml:space="preserve"> the reviewers will tell </w:t>
      </w:r>
      <w:proofErr w:type="gramStart"/>
      <w:r w:rsidRPr="00754A56">
        <w:t>you</w:t>
      </w:r>
      <w:proofErr w:type="gramEnd"/>
      <w:r w:rsidRPr="00754A56">
        <w:t xml:space="preserve"> their decision.</w:t>
      </w:r>
    </w:p>
    <w:p w14:paraId="30522A94" w14:textId="7BA9B1A5" w:rsidR="002E1D1E" w:rsidRPr="00636419" w:rsidRDefault="002E1D1E" w:rsidP="00513438">
      <w:pPr>
        <w:pStyle w:val="Minorsubheadingindented25"/>
      </w:pPr>
      <w:r w:rsidRPr="00636419">
        <w:t>What happens if the reviewers say yes?</w:t>
      </w:r>
    </w:p>
    <w:p w14:paraId="5B3844CF" w14:textId="77777777" w:rsidR="00B53C5D" w:rsidRDefault="00B53C5D" w:rsidP="00501D7A">
      <w:pPr>
        <w:pStyle w:val="ListBullet"/>
        <w:numPr>
          <w:ilvl w:val="0"/>
          <w:numId w:val="117"/>
        </w:numPr>
      </w:pPr>
      <w:r w:rsidRPr="00754A56">
        <w:t xml:space="preserve">If the reviewers say </w:t>
      </w:r>
      <w:r w:rsidRPr="000871E5">
        <w:rPr>
          <w:i/>
          <w:iCs/>
        </w:rPr>
        <w:t>yes</w:t>
      </w:r>
      <w:r w:rsidRPr="00754A56">
        <w:t xml:space="preserve"> to your appeal, then </w:t>
      </w:r>
      <w:r w:rsidRPr="000871E5">
        <w:rPr>
          <w:b/>
          <w:bCs/>
        </w:rPr>
        <w:t>we must keep providing your covered services for as long as it is medically necessary.</w:t>
      </w:r>
    </w:p>
    <w:p w14:paraId="18B49943" w14:textId="0229204A" w:rsidR="002E1D1E" w:rsidRPr="00754A56" w:rsidRDefault="002E1D1E" w:rsidP="00501D7A">
      <w:pPr>
        <w:pStyle w:val="ListBullet"/>
        <w:numPr>
          <w:ilvl w:val="0"/>
          <w:numId w:val="117"/>
        </w:numPr>
      </w:pPr>
      <w:r w:rsidRPr="00754A56">
        <w:t xml:space="preserve">You will have to keep paying your share of the costs (such as deductibles or </w:t>
      </w:r>
      <w:proofErr w:type="gramStart"/>
      <w:r w:rsidRPr="00754A56">
        <w:t>copayments, if</w:t>
      </w:r>
      <w:proofErr w:type="gramEnd"/>
      <w:r w:rsidRPr="00754A56">
        <w:t xml:space="preserve"> these apply). </w:t>
      </w:r>
      <w:r w:rsidR="00CB172D">
        <w:t>T</w:t>
      </w:r>
      <w:r w:rsidRPr="00754A56">
        <w:t xml:space="preserve">here may be limitations on your covered services. </w:t>
      </w:r>
    </w:p>
    <w:p w14:paraId="63684D92" w14:textId="1F2CE245" w:rsidR="002E1D1E" w:rsidRPr="00636419" w:rsidRDefault="002E1D1E" w:rsidP="00513438">
      <w:pPr>
        <w:pStyle w:val="Minorsubheadingindented25"/>
      </w:pPr>
      <w:r w:rsidRPr="00636419">
        <w:t>What happens if the reviewers say no?</w:t>
      </w:r>
    </w:p>
    <w:p w14:paraId="3374B6A7" w14:textId="36A089C5" w:rsidR="002E1D1E" w:rsidRPr="00754A56" w:rsidRDefault="002E1D1E" w:rsidP="00501D7A">
      <w:pPr>
        <w:pStyle w:val="ListBullet"/>
        <w:numPr>
          <w:ilvl w:val="0"/>
          <w:numId w:val="118"/>
        </w:numPr>
      </w:pPr>
      <w:r w:rsidRPr="00754A56">
        <w:t xml:space="preserve">If the reviewers say </w:t>
      </w:r>
      <w:r w:rsidRPr="000871E5">
        <w:rPr>
          <w:i/>
          <w:iCs/>
        </w:rPr>
        <w:t>no</w:t>
      </w:r>
      <w:r w:rsidRPr="00754A56">
        <w:t xml:space="preserve">, then </w:t>
      </w:r>
      <w:r w:rsidRPr="000871E5">
        <w:rPr>
          <w:b/>
          <w:bCs/>
        </w:rPr>
        <w:t>your coverage will end on the date we have told you.</w:t>
      </w:r>
      <w:r w:rsidRPr="00754A56">
        <w:t xml:space="preserve"> </w:t>
      </w:r>
    </w:p>
    <w:p w14:paraId="1F8FEBA1" w14:textId="77777777" w:rsidR="002E1D1E" w:rsidRPr="00754A56" w:rsidRDefault="002E1D1E" w:rsidP="00501D7A">
      <w:pPr>
        <w:pStyle w:val="ListBullet"/>
        <w:numPr>
          <w:ilvl w:val="0"/>
          <w:numId w:val="118"/>
        </w:num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0871E5">
        <w:rPr>
          <w:i/>
          <w:iCs/>
        </w:rPr>
        <w:t>after</w:t>
      </w:r>
      <w:r w:rsidRPr="00754A56">
        <w:t xml:space="preserve"> this date when your coverage ends, then </w:t>
      </w:r>
      <w:r w:rsidRPr="000871E5">
        <w:rPr>
          <w:b/>
          <w:bCs/>
        </w:rPr>
        <w:t>you will have to pay the full cost</w:t>
      </w:r>
      <w:r w:rsidRPr="00754A56">
        <w:t xml:space="preserve"> of this care yourself.</w:t>
      </w:r>
    </w:p>
    <w:p w14:paraId="6F4F337C" w14:textId="74150BB2"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w:t>
      </w:r>
      <w:r w:rsidR="00BA6CDC">
        <w:t>Level 1 appeal</w:t>
      </w:r>
      <w:r w:rsidRPr="00754A56">
        <w:t xml:space="preserve"> is no, </w:t>
      </w:r>
      <w:r w:rsidR="002A2EDB">
        <w:t xml:space="preserve">you </w:t>
      </w:r>
      <w:r w:rsidRPr="00754A56">
        <w:t>decide if you want to make another appeal.</w:t>
      </w:r>
    </w:p>
    <w:p w14:paraId="4C771E7F" w14:textId="7148B345" w:rsidR="002E1D1E" w:rsidRPr="00754A56" w:rsidRDefault="002E1D1E" w:rsidP="00501D7A">
      <w:pPr>
        <w:pStyle w:val="ListBullet"/>
        <w:numPr>
          <w:ilvl w:val="0"/>
          <w:numId w:val="119"/>
        </w:numPr>
      </w:pPr>
      <w:r w:rsidRPr="00754A56">
        <w:t xml:space="preserve">If reviewers say </w:t>
      </w:r>
      <w:r w:rsidRPr="000871E5">
        <w:rPr>
          <w:i/>
          <w:iCs/>
        </w:rPr>
        <w:t>no</w:t>
      </w:r>
      <w:r w:rsidRPr="00754A56">
        <w:t xml:space="preserve"> to your </w:t>
      </w:r>
      <w:r w:rsidR="00BA6CDC">
        <w:t>Level 1 appeal</w:t>
      </w:r>
      <w:r w:rsidRPr="00754A56">
        <w:t xml:space="preserve"> – </w:t>
      </w:r>
      <w:r w:rsidRPr="00754A56">
        <w:rPr>
          <w:u w:val="single"/>
        </w:rPr>
        <w:t>and</w:t>
      </w:r>
      <w:r w:rsidRPr="00754A56">
        <w:t xml:space="preserve"> you choose to continue getting care after your coverage for the care has ended – then you can make </w:t>
      </w:r>
      <w:r w:rsidR="00CB172D">
        <w:t xml:space="preserve">a </w:t>
      </w:r>
      <w:r w:rsidR="00BA6CDC">
        <w:t>Level 2 appeal</w:t>
      </w:r>
      <w:r w:rsidRPr="00754A56">
        <w:t>.</w:t>
      </w:r>
    </w:p>
    <w:p w14:paraId="0F3843B8" w14:textId="12D74457" w:rsidR="002E1D1E" w:rsidRPr="00754A56" w:rsidRDefault="002E1D1E" w:rsidP="00860A40">
      <w:pPr>
        <w:pStyle w:val="Heading4"/>
      </w:pPr>
      <w:bookmarkStart w:id="866" w:name="_Toc228561630"/>
      <w:bookmarkStart w:id="867" w:name="_Toc68442494"/>
      <w:r w:rsidRPr="00754A56">
        <w:lastRenderedPageBreak/>
        <w:t>Section 8.4</w:t>
      </w:r>
      <w:r w:rsidRPr="00754A56">
        <w:tab/>
        <w:t xml:space="preserve">Step-by-step: How to make a </w:t>
      </w:r>
      <w:r w:rsidR="00BA6CDC">
        <w:t>Level 2 appeal</w:t>
      </w:r>
      <w:r w:rsidRPr="00754A56">
        <w:t xml:space="preserve"> to have our plan cover your care for a longer time</w:t>
      </w:r>
      <w:bookmarkEnd w:id="866"/>
      <w:bookmarkEnd w:id="867"/>
    </w:p>
    <w:p w14:paraId="7C8A98D2" w14:textId="3163F0FA" w:rsidR="002E1D1E" w:rsidRPr="00754A56" w:rsidRDefault="002E1D1E">
      <w:r w:rsidRPr="00754A56">
        <w:t xml:space="preserve">During a </w:t>
      </w:r>
      <w:r w:rsidR="00BA6CDC">
        <w:t>Level 2 appeal</w:t>
      </w:r>
      <w:r w:rsidRPr="00754A56">
        <w:t>, you ask the Quality Improvement Organization to take another look at the decision on your first appeal.</w:t>
      </w:r>
      <w:r w:rsidR="000A2C25" w:rsidRPr="00754A56">
        <w:t xml:space="preserve"> If </w:t>
      </w:r>
      <w:r w:rsidR="0074556B" w:rsidRPr="00754A56">
        <w:t xml:space="preserve">the Quality Improvement Organization turns </w:t>
      </w:r>
      <w:r w:rsidR="000A2C25" w:rsidRPr="00754A56">
        <w:t xml:space="preserve">down your </w:t>
      </w:r>
      <w:r w:rsidR="00BA6CDC">
        <w:t>Level 2 appeal</w:t>
      </w:r>
      <w:r w:rsidR="000A2C25" w:rsidRPr="00754A56">
        <w:t xml:space="preserve">,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0871E5">
        <w:rPr>
          <w:i/>
          <w:iCs/>
        </w:rPr>
        <w:t>after</w:t>
      </w:r>
      <w:r w:rsidR="000A2C25" w:rsidRPr="00754A56">
        <w:t xml:space="preserve"> the date when we said your coverage would end.</w:t>
      </w:r>
    </w:p>
    <w:p w14:paraId="167CCAF8" w14:textId="3217CE39"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00CB172D">
        <w:t>C</w:t>
      </w:r>
      <w:r w:rsidRPr="00754A56">
        <w:t>ontact the Quality Improvement Organization again and ask for another review.</w:t>
      </w:r>
    </w:p>
    <w:p w14:paraId="4C8351DA" w14:textId="2DF90F93" w:rsidR="002E1D1E" w:rsidRPr="00754A56" w:rsidRDefault="002E1D1E" w:rsidP="00501D7A">
      <w:pPr>
        <w:pStyle w:val="ListBullet"/>
        <w:numPr>
          <w:ilvl w:val="0"/>
          <w:numId w:val="119"/>
        </w:numPr>
      </w:pPr>
      <w:r w:rsidRPr="00754A56">
        <w:t xml:space="preserve">You must ask for this review </w:t>
      </w:r>
      <w:r w:rsidRPr="000871E5">
        <w:rPr>
          <w:b/>
          <w:bCs/>
        </w:rPr>
        <w:t>within 60 days</w:t>
      </w:r>
      <w:r w:rsidRPr="00754A56">
        <w:t xml:space="preserve"> after the day when the Quality Improvement Organization said </w:t>
      </w:r>
      <w:r w:rsidRPr="000871E5">
        <w:rPr>
          <w:i/>
          <w:iCs/>
        </w:rPr>
        <w:t>no</w:t>
      </w:r>
      <w:r w:rsidRPr="00754A56">
        <w:t xml:space="preserve"> to your </w:t>
      </w:r>
      <w:r w:rsidR="00BA6CDC">
        <w:t>Level 1 appeal</w:t>
      </w:r>
      <w:r w:rsidRPr="00754A56">
        <w:t xml:space="preserve">. You </w:t>
      </w:r>
      <w:proofErr w:type="gramStart"/>
      <w:r w:rsidRPr="00754A56">
        <w:t>can</w:t>
      </w:r>
      <w:proofErr w:type="gramEnd"/>
      <w:r w:rsidRPr="00754A56">
        <w:t xml:space="preserve">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501D7A">
      <w:pPr>
        <w:pStyle w:val="ListBullet"/>
        <w:numPr>
          <w:ilvl w:val="0"/>
          <w:numId w:val="119"/>
        </w:numPr>
      </w:pPr>
      <w:r w:rsidRPr="00754A56">
        <w:t xml:space="preserve">Reviewers at the Quality Improvement Organization will take another careful look at </w:t>
      </w:r>
      <w:proofErr w:type="gramStart"/>
      <w:r w:rsidRPr="00754A56">
        <w:t>all of</w:t>
      </w:r>
      <w:proofErr w:type="gramEnd"/>
      <w:r w:rsidRPr="00754A56">
        <w:t xml:space="preserve"> the information related to your appeal. </w:t>
      </w:r>
    </w:p>
    <w:p w14:paraId="4079FAE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w:t>
      </w:r>
      <w:proofErr w:type="gramStart"/>
      <w:r w:rsidRPr="00754A56">
        <w:t>you</w:t>
      </w:r>
      <w:proofErr w:type="gramEnd"/>
      <w:r w:rsidRPr="00754A56">
        <w:t xml:space="preserve"> their decision.</w:t>
      </w:r>
    </w:p>
    <w:p w14:paraId="229C38EE" w14:textId="3AE2FAA4" w:rsidR="002E1D1E" w:rsidRPr="00636419" w:rsidRDefault="002E1D1E" w:rsidP="00513438">
      <w:pPr>
        <w:pStyle w:val="Minorsubheadingindented25"/>
      </w:pPr>
      <w:r w:rsidRPr="00636419">
        <w:t xml:space="preserve">What happens if the review organization says </w:t>
      </w:r>
      <w:r w:rsidR="00EC4553" w:rsidRPr="00636419">
        <w:t>yes?</w:t>
      </w:r>
    </w:p>
    <w:p w14:paraId="5E40CC57" w14:textId="77777777" w:rsidR="002E1D1E" w:rsidRPr="00754A56" w:rsidRDefault="002E1D1E" w:rsidP="00501D7A">
      <w:pPr>
        <w:pStyle w:val="ListBullet"/>
        <w:numPr>
          <w:ilvl w:val="0"/>
          <w:numId w:val="119"/>
        </w:numPr>
      </w:pPr>
      <w:r w:rsidRPr="000871E5">
        <w:rPr>
          <w:b/>
          <w:bCs/>
        </w:rPr>
        <w:t>We must reimburse you</w:t>
      </w:r>
      <w:r w:rsidRPr="00754A56">
        <w:t xml:space="preserve"> for our share of the costs of care you have received since the date when we said your coverage would end. </w:t>
      </w:r>
      <w:r w:rsidRPr="000871E5">
        <w:rPr>
          <w:b/>
          <w:bCs/>
        </w:rPr>
        <w:t>We must continue providing coverage</w:t>
      </w:r>
      <w:r w:rsidRPr="00D95AA1">
        <w:rPr>
          <w:i/>
          <w:iCs/>
        </w:rPr>
        <w:t xml:space="preserve"> </w:t>
      </w:r>
      <w:r w:rsidRPr="00754A56">
        <w:t>for the care for as long as it is medically necessary.</w:t>
      </w:r>
    </w:p>
    <w:p w14:paraId="76EC0330" w14:textId="77777777" w:rsidR="002E1D1E" w:rsidRPr="00754A56" w:rsidRDefault="002E1D1E" w:rsidP="00501D7A">
      <w:pPr>
        <w:pStyle w:val="ListBullet"/>
        <w:numPr>
          <w:ilvl w:val="0"/>
          <w:numId w:val="119"/>
        </w:numPr>
      </w:pPr>
      <w:r w:rsidRPr="00754A56">
        <w:t xml:space="preserve">You must continue to pay your share of the costs and there may be coverage limitations that apply. </w:t>
      </w:r>
    </w:p>
    <w:p w14:paraId="5743439E" w14:textId="77777777" w:rsidR="002E1D1E" w:rsidRPr="00636419" w:rsidRDefault="002E1D1E" w:rsidP="00513438">
      <w:pPr>
        <w:pStyle w:val="Minorsubheadingindented25"/>
      </w:pPr>
      <w:r w:rsidRPr="00636419">
        <w:t>What happens if the review organization says no?</w:t>
      </w:r>
    </w:p>
    <w:p w14:paraId="4A85F5EA" w14:textId="7DF33E8F" w:rsidR="002E1D1E" w:rsidRPr="00754A56" w:rsidRDefault="002E1D1E" w:rsidP="00501D7A">
      <w:pPr>
        <w:pStyle w:val="ListBullet"/>
        <w:numPr>
          <w:ilvl w:val="0"/>
          <w:numId w:val="120"/>
        </w:numPr>
      </w:pPr>
      <w:r w:rsidRPr="00754A56">
        <w:t xml:space="preserve">It means they agree with the </w:t>
      </w:r>
      <w:r w:rsidR="00E14205" w:rsidRPr="00754A56">
        <w:t>decision made</w:t>
      </w:r>
      <w:r w:rsidRPr="00754A56">
        <w:t xml:space="preserve"> to your </w:t>
      </w:r>
      <w:r w:rsidR="00BA6CDC">
        <w:t>Level 1 appeal</w:t>
      </w:r>
      <w:r w:rsidRPr="00754A56">
        <w:t xml:space="preserve">. </w:t>
      </w:r>
    </w:p>
    <w:p w14:paraId="1037F2F8" w14:textId="6BA2489B" w:rsidR="002E1D1E" w:rsidRPr="00754A56" w:rsidRDefault="002E1D1E" w:rsidP="00501D7A">
      <w:pPr>
        <w:pStyle w:val="ListBullet"/>
        <w:numPr>
          <w:ilvl w:val="0"/>
          <w:numId w:val="120"/>
        </w:numPr>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2853F528" w:rsidR="002E1D1E" w:rsidRPr="00754A56" w:rsidRDefault="002E1D1E" w:rsidP="00501D7A">
      <w:pPr>
        <w:pStyle w:val="ListBullet"/>
        <w:numPr>
          <w:ilvl w:val="0"/>
          <w:numId w:val="121"/>
        </w:numPr>
      </w:pPr>
      <w:r w:rsidRPr="00754A56">
        <w:t xml:space="preserve">There are three additional levels of appeal after Level 2, for a total of five levels of appeal. If </w:t>
      </w:r>
      <w:r w:rsidR="00CB172D">
        <w:t xml:space="preserve">you want to go on to a </w:t>
      </w:r>
      <w:r w:rsidR="005C66EE">
        <w:t>Level 3 appeal</w:t>
      </w:r>
      <w:r w:rsidR="00577EF4">
        <w:t>,</w:t>
      </w:r>
      <w:r w:rsidR="00CB172D">
        <w:t xml:space="preserve"> the details on how to do this are in the written notice you get after your </w:t>
      </w:r>
      <w:r w:rsidR="00BA6CDC">
        <w:t>Level 2 appeal</w:t>
      </w:r>
      <w:r w:rsidR="00CB172D">
        <w:t xml:space="preserve"> decision. </w:t>
      </w:r>
    </w:p>
    <w:p w14:paraId="20B3221A" w14:textId="2DA4C520" w:rsidR="002E1D1E" w:rsidRPr="00754A56" w:rsidRDefault="003221D1" w:rsidP="00501D7A">
      <w:pPr>
        <w:pStyle w:val="ListBullet"/>
        <w:numPr>
          <w:ilvl w:val="0"/>
          <w:numId w:val="121"/>
        </w:numPr>
      </w:pPr>
      <w:r>
        <w:lastRenderedPageBreak/>
        <w:t>The</w:t>
      </w:r>
      <w:r w:rsidRPr="00052110">
        <w:t xml:space="preserve"> </w:t>
      </w:r>
      <w:r w:rsidR="005C66EE">
        <w:t>Level 3 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2E1D1E" w:rsidRPr="00754A56">
        <w:t xml:space="preserve">Section 9 in this chapter </w:t>
      </w:r>
      <w:proofErr w:type="gramStart"/>
      <w:r w:rsidR="002E1D1E" w:rsidRPr="00754A56">
        <w:t>tells</w:t>
      </w:r>
      <w:proofErr w:type="gramEnd"/>
      <w:r w:rsidR="002E1D1E" w:rsidRPr="00754A56">
        <w:t xml:space="preserve"> more about Levels 3, 4, and 5 of the appeals process.</w:t>
      </w:r>
    </w:p>
    <w:p w14:paraId="133015FE" w14:textId="4A17C162" w:rsidR="002E1D1E" w:rsidRPr="00754A56" w:rsidRDefault="002E1D1E" w:rsidP="00860A40">
      <w:pPr>
        <w:pStyle w:val="Heading4"/>
      </w:pPr>
      <w:bookmarkStart w:id="868" w:name="_Toc228561631"/>
      <w:bookmarkStart w:id="869" w:name="_Toc68442495"/>
      <w:r w:rsidRPr="00754A56">
        <w:t>Section 8.5</w:t>
      </w:r>
      <w:r w:rsidRPr="00754A56">
        <w:tab/>
        <w:t xml:space="preserve">What if you miss the deadline for making your </w:t>
      </w:r>
      <w:r w:rsidR="00BA6CDC">
        <w:t>Level 1 appeal</w:t>
      </w:r>
      <w:r w:rsidRPr="00754A56">
        <w:t>?</w:t>
      </w:r>
      <w:bookmarkEnd w:id="868"/>
      <w:bookmarkEnd w:id="869"/>
    </w:p>
    <w:p w14:paraId="36C85CE2" w14:textId="77777777" w:rsidR="002E1D1E" w:rsidRPr="00754A56" w:rsidRDefault="002E1D1E" w:rsidP="00513438">
      <w:pPr>
        <w:pStyle w:val="subheading"/>
      </w:pPr>
      <w:r w:rsidRPr="00754A56">
        <w:t xml:space="preserve">You can appeal to us </w:t>
      </w:r>
      <w:proofErr w:type="gramStart"/>
      <w:r w:rsidRPr="00754A56">
        <w:t>instead</w:t>
      </w:r>
      <w:proofErr w:type="gramEnd"/>
    </w:p>
    <w:p w14:paraId="3FA01900" w14:textId="044A0F77" w:rsidR="002E1D1E" w:rsidRPr="00754A56" w:rsidRDefault="002E1D1E">
      <w:r w:rsidRPr="00754A56">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871E5">
        <w:rPr>
          <w:i/>
          <w:iCs/>
        </w:rPr>
        <w:t>the first two levels of appeal are different.</w:t>
      </w:r>
      <w:r w:rsidRPr="00754A56">
        <w:t xml:space="preserve"> </w:t>
      </w:r>
    </w:p>
    <w:p w14:paraId="7BEBF91A" w14:textId="77777777" w:rsidR="002E1D1E" w:rsidRPr="00754A56" w:rsidRDefault="002E1D1E" w:rsidP="00513438">
      <w:pPr>
        <w:pStyle w:val="subheading"/>
      </w:pPr>
      <w:r w:rsidRPr="00754A56">
        <w:t xml:space="preserve">Step-by-Step: How to make a Level 1 </w:t>
      </w:r>
      <w:r w:rsidRPr="000871E5">
        <w:rPr>
          <w:i/>
          <w:iCs/>
        </w:rPr>
        <w:t>Alternate</w:t>
      </w:r>
      <w:r w:rsidRPr="00754A56">
        <w:t xml:space="preserve"> Appeal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8D77E9" w:rsidRPr="002B6AA7" w14:paraId="6FEB0B18" w14:textId="77777777" w:rsidTr="6366B9EF">
        <w:trPr>
          <w:cantSplit/>
          <w:tblHeader/>
          <w:jc w:val="center"/>
        </w:trPr>
        <w:tc>
          <w:tcPr>
            <w:tcW w:w="9310" w:type="dxa"/>
            <w:shd w:val="clear" w:color="auto" w:fill="auto"/>
          </w:tcPr>
          <w:p w14:paraId="4AE5E0BA" w14:textId="77777777" w:rsidR="008D77E9" w:rsidRPr="00D95AA1" w:rsidRDefault="008D77E9">
            <w:pPr>
              <w:keepNext/>
              <w:jc w:val="center"/>
              <w:rPr>
                <w:b/>
                <w:bCs/>
              </w:rPr>
            </w:pPr>
            <w:r w:rsidRPr="000871E5">
              <w:rPr>
                <w:b/>
                <w:bCs/>
              </w:rPr>
              <w:t>Legal Term</w:t>
            </w:r>
          </w:p>
        </w:tc>
      </w:tr>
      <w:tr w:rsidR="008D77E9" w14:paraId="02FC0447" w14:textId="77777777" w:rsidTr="6366B9EF">
        <w:trPr>
          <w:cantSplit/>
          <w:jc w:val="center"/>
        </w:trPr>
        <w:tc>
          <w:tcPr>
            <w:tcW w:w="9310" w:type="dxa"/>
            <w:shd w:val="clear" w:color="auto" w:fill="auto"/>
          </w:tcPr>
          <w:p w14:paraId="27159B85" w14:textId="0E57A66B" w:rsidR="008D77E9" w:rsidRDefault="008D77E9" w:rsidP="0040002B">
            <w:r w:rsidRPr="000871E5">
              <w:rPr>
                <w:rFonts w:eastAsia="Calibri"/>
              </w:rPr>
              <w:t xml:space="preserve">A fast review (or fast appeal) is also called an </w:t>
            </w:r>
            <w:r w:rsidRPr="00D95AA1">
              <w:rPr>
                <w:rFonts w:eastAsia="Calibri"/>
                <w:b/>
                <w:bCs/>
              </w:rPr>
              <w:t>expedited appeal.</w:t>
            </w:r>
          </w:p>
        </w:tc>
      </w:tr>
    </w:tbl>
    <w:p w14:paraId="2148EB6B" w14:textId="77777777" w:rsidR="002E1D1E" w:rsidRPr="00754A56" w:rsidRDefault="00525CBA">
      <w:pPr>
        <w:spacing w:before="0" w:beforeAutospacing="0" w:after="0" w:afterAutospacing="0"/>
        <w:rPr>
          <w:sz w:val="4"/>
        </w:rPr>
      </w:pPr>
      <w:r>
        <w:rPr>
          <w:sz w:val="4"/>
        </w:rPr>
        <w:br w:type="textWrapping" w:clear="all"/>
      </w:r>
    </w:p>
    <w:p w14:paraId="057C1C1A" w14:textId="5542F053"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379DDDA9" w14:textId="3C697E3E" w:rsidR="002E1D1E" w:rsidRPr="00754A56" w:rsidRDefault="003221D1" w:rsidP="00501D7A">
      <w:pPr>
        <w:pStyle w:val="ListBullet"/>
        <w:numPr>
          <w:ilvl w:val="0"/>
          <w:numId w:val="122"/>
        </w:numPr>
      </w:pPr>
      <w:r w:rsidRPr="000871E5">
        <w:rPr>
          <w:b/>
          <w:bCs/>
        </w:rPr>
        <w:t>A</w:t>
      </w:r>
      <w:r w:rsidR="002E1D1E" w:rsidRPr="00D95AA1">
        <w:rPr>
          <w:b/>
          <w:bCs/>
        </w:rPr>
        <w:t>sk for a fast review</w:t>
      </w:r>
      <w:r w:rsidR="002E1D1E" w:rsidRPr="00754A56">
        <w:t>. This means you are asking us to give you an answer using the fast deadlines rather than the standard deadlines.</w:t>
      </w:r>
      <w:r w:rsidRPr="003221D1">
        <w:t xml:space="preserve"> </w:t>
      </w:r>
      <w:r>
        <w:t xml:space="preserve">Chapter 2 has contact information.  </w:t>
      </w:r>
    </w:p>
    <w:p w14:paraId="3E4D6E5E" w14:textId="3E6BE070" w:rsidR="002E1D1E" w:rsidRPr="00754A56" w:rsidRDefault="002E1D1E" w:rsidP="002E1D1E">
      <w:pPr>
        <w:pStyle w:val="StepHeading"/>
      </w:pPr>
      <w:r w:rsidRPr="00754A56" w:rsidDel="00A5614C">
        <w:rPr>
          <w:u w:val="single"/>
        </w:rPr>
        <w:t>Step 2</w:t>
      </w:r>
      <w:r w:rsidRPr="00754A56">
        <w:rPr>
          <w:u w:val="single"/>
        </w:rPr>
        <w:t>:</w:t>
      </w:r>
      <w:r w:rsidRPr="00754A56">
        <w:t xml:space="preserve"> We do a </w:t>
      </w:r>
      <w:r w:rsidR="00F17E8F">
        <w:t>f</w:t>
      </w:r>
      <w:r w:rsidRPr="00754A56">
        <w:t>ast review of the decision we made about when to end coverage for your services.</w:t>
      </w:r>
    </w:p>
    <w:p w14:paraId="3B8FDB0C" w14:textId="77777777" w:rsidR="002E1D1E" w:rsidRPr="00754A56" w:rsidRDefault="002E1D1E" w:rsidP="00501D7A">
      <w:pPr>
        <w:pStyle w:val="ListBullet"/>
        <w:numPr>
          <w:ilvl w:val="0"/>
          <w:numId w:val="122"/>
        </w:numPr>
      </w:pPr>
      <w:r w:rsidRPr="00754A56">
        <w:t xml:space="preserve">During this review, we take another look at </w:t>
      </w:r>
      <w:proofErr w:type="gramStart"/>
      <w:r w:rsidRPr="00754A56">
        <w:t>all of</w:t>
      </w:r>
      <w:proofErr w:type="gramEnd"/>
      <w:r w:rsidRPr="00754A56">
        <w:t xml:space="preserve"> the information about your case. We check to see if we were following all the rules when we set the date for ending the plan’s coverage for services you were receiving.</w:t>
      </w:r>
    </w:p>
    <w:p w14:paraId="7B36857A" w14:textId="2387D542"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w:t>
      </w:r>
      <w:r w:rsidR="00D21C8D">
        <w:t>.</w:t>
      </w:r>
      <w:r w:rsidRPr="00754A56">
        <w:t xml:space="preserve"> </w:t>
      </w:r>
    </w:p>
    <w:p w14:paraId="75ABA3EF" w14:textId="08EBE0A3" w:rsidR="002E1D1E" w:rsidRPr="00754A56" w:rsidRDefault="002E1D1E" w:rsidP="00501D7A">
      <w:pPr>
        <w:pStyle w:val="ListBullet"/>
        <w:numPr>
          <w:ilvl w:val="0"/>
          <w:numId w:val="122"/>
        </w:numPr>
      </w:pPr>
      <w:r w:rsidRPr="000871E5">
        <w:rPr>
          <w:b/>
          <w:bCs/>
        </w:rPr>
        <w:t xml:space="preserve">If we say yes to </w:t>
      </w:r>
      <w:r w:rsidR="00E14205" w:rsidRPr="00D95AA1">
        <w:rPr>
          <w:b/>
          <w:bCs/>
        </w:rPr>
        <w:t>your appeal</w:t>
      </w:r>
      <w:r w:rsidRPr="00D95AA1">
        <w:rPr>
          <w:b/>
          <w:bCs/>
        </w:rPr>
        <w:t>,</w:t>
      </w:r>
      <w:r w:rsidRPr="00754A56">
        <w:t xml:space="preserve"> it means we have agreed with you that you need services </w:t>
      </w:r>
      <w:r w:rsidR="00660C1A" w:rsidRPr="00754A56">
        <w:t>longer and</w:t>
      </w:r>
      <w:r w:rsidRPr="00754A56">
        <w:t xml:space="preserve">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4BD0986" w14:textId="6C59ACE9" w:rsidR="002E1D1E" w:rsidRPr="00754A56" w:rsidRDefault="002E1D1E" w:rsidP="00501D7A">
      <w:pPr>
        <w:pStyle w:val="ListBullet"/>
        <w:numPr>
          <w:ilvl w:val="0"/>
          <w:numId w:val="122"/>
        </w:numPr>
      </w:pPr>
      <w:r w:rsidRPr="000871E5">
        <w:rPr>
          <w:b/>
          <w:bCs/>
        </w:rPr>
        <w:t xml:space="preserve">If we say no to </w:t>
      </w:r>
      <w:r w:rsidR="00E14205" w:rsidRPr="00D95AA1">
        <w:rPr>
          <w:b/>
          <w:bCs/>
        </w:rPr>
        <w:t>your appeal</w:t>
      </w:r>
      <w:r w:rsidRPr="00D95AA1">
        <w:rPr>
          <w:b/>
          <w:bCs/>
        </w:rPr>
        <w:t>,</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732343B3" w14:textId="0738C72F" w:rsidR="002E1D1E" w:rsidRPr="00754A56" w:rsidRDefault="002E1D1E" w:rsidP="00501D7A">
      <w:pPr>
        <w:pStyle w:val="ListBullet"/>
        <w:numPr>
          <w:ilvl w:val="0"/>
          <w:numId w:val="122"/>
        </w:numPr>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0871E5">
        <w:rPr>
          <w:i/>
          <w:iCs/>
        </w:rPr>
        <w:t>after</w:t>
      </w:r>
      <w:r w:rsidRPr="00754A56">
        <w:t xml:space="preserve"> the date when we said your coverage would end, then </w:t>
      </w:r>
      <w:r w:rsidRPr="000871E5">
        <w:rPr>
          <w:b/>
          <w:bCs/>
        </w:rPr>
        <w:t>you will have to pay the full cost</w:t>
      </w:r>
      <w:r w:rsidRPr="00754A56">
        <w:t xml:space="preserve"> of this care.</w:t>
      </w:r>
    </w:p>
    <w:p w14:paraId="2AE92B0E" w14:textId="1A3379C9" w:rsidR="002E1D1E" w:rsidRDefault="002E1D1E" w:rsidP="002E1D1E">
      <w:pPr>
        <w:pStyle w:val="StepHeading"/>
      </w:pPr>
      <w:r w:rsidRPr="00754A56" w:rsidDel="00A5614C">
        <w:rPr>
          <w:u w:val="single"/>
        </w:rPr>
        <w:lastRenderedPageBreak/>
        <w:t>Step 4</w:t>
      </w:r>
      <w:r w:rsidRPr="00754A56">
        <w:rPr>
          <w:u w:val="single"/>
        </w:rPr>
        <w:t>:</w:t>
      </w:r>
      <w:r w:rsidRPr="00754A56">
        <w:t xml:space="preserve"> If we say </w:t>
      </w:r>
      <w:r w:rsidRPr="000871E5">
        <w:rPr>
          <w:i/>
          <w:iCs/>
        </w:rPr>
        <w:t>no</w:t>
      </w:r>
      <w:r w:rsidRPr="00754A56">
        <w:t xml:space="preserve"> to your fast appeal, your case will </w:t>
      </w:r>
      <w:r w:rsidRPr="000871E5">
        <w:rPr>
          <w:i/>
          <w:iCs/>
        </w:rPr>
        <w:t>auto</w:t>
      </w:r>
      <w:r w:rsidRPr="00D95AA1">
        <w:rPr>
          <w:i/>
          <w:iCs/>
        </w:rPr>
        <w:t>matically</w:t>
      </w:r>
      <w:r w:rsidRPr="00754A56">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9A1343" w:rsidRPr="00CA3D61" w14:paraId="78CBFB6D" w14:textId="77777777" w:rsidTr="6366B9EF">
        <w:trPr>
          <w:cantSplit/>
          <w:tblHeader/>
          <w:jc w:val="center"/>
        </w:trPr>
        <w:tc>
          <w:tcPr>
            <w:tcW w:w="4755" w:type="dxa"/>
            <w:shd w:val="clear" w:color="auto" w:fill="auto"/>
          </w:tcPr>
          <w:p w14:paraId="515D066A" w14:textId="77777777" w:rsidR="009A1343" w:rsidRPr="00D95AA1" w:rsidRDefault="009A1343">
            <w:pPr>
              <w:keepNext/>
              <w:jc w:val="center"/>
              <w:rPr>
                <w:b/>
                <w:bCs/>
              </w:rPr>
            </w:pPr>
            <w:r w:rsidRPr="000871E5">
              <w:rPr>
                <w:b/>
                <w:bCs/>
              </w:rPr>
              <w:t>Legal Term</w:t>
            </w:r>
          </w:p>
        </w:tc>
      </w:tr>
      <w:tr w:rsidR="009A1343" w14:paraId="061090FA" w14:textId="77777777" w:rsidTr="6366B9EF">
        <w:trPr>
          <w:cantSplit/>
          <w:jc w:val="center"/>
        </w:trPr>
        <w:tc>
          <w:tcPr>
            <w:tcW w:w="4755" w:type="dxa"/>
            <w:shd w:val="clear" w:color="auto" w:fill="auto"/>
          </w:tcPr>
          <w:p w14:paraId="44798C85" w14:textId="57223C19" w:rsidR="009A1343" w:rsidRDefault="009A1343" w:rsidP="0040002B">
            <w:r w:rsidRPr="00052110">
              <w:t xml:space="preserve">The formal name for the </w:t>
            </w:r>
            <w:r w:rsidR="002A3515">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112590BD" w14:textId="6DB8B745" w:rsidR="002E1D1E" w:rsidRPr="00754A56" w:rsidRDefault="002E1D1E" w:rsidP="00513438">
      <w:pPr>
        <w:pStyle w:val="subheading"/>
      </w:pPr>
      <w:r w:rsidRPr="00754A56">
        <w:t xml:space="preserve">Step-by-Step: Level 2 </w:t>
      </w:r>
      <w:r w:rsidRPr="000871E5">
        <w:rPr>
          <w:i/>
          <w:iCs/>
        </w:rPr>
        <w:t>Alternate</w:t>
      </w:r>
      <w:r w:rsidRPr="00754A56">
        <w:t xml:space="preserve"> Appeal</w:t>
      </w:r>
      <w:r w:rsidR="001379D0">
        <w:t xml:space="preserve"> Process</w:t>
      </w:r>
    </w:p>
    <w:p w14:paraId="692E6CC3" w14:textId="756E701D" w:rsidR="002E1D1E" w:rsidRDefault="002E1D1E" w:rsidP="00865BC2">
      <w:pPr>
        <w:pStyle w:val="ListBullet"/>
        <w:ind w:left="360"/>
      </w:pPr>
      <w:r w:rsidRPr="00754A56">
        <w:t xml:space="preserve">During the </w:t>
      </w:r>
      <w:r w:rsidR="00BA6CDC">
        <w:t>Level 2 appeal</w:t>
      </w:r>
      <w:r w:rsidRPr="00754A56">
        <w:t xml:space="preserve">, the </w:t>
      </w:r>
      <w:r w:rsidR="002A3515" w:rsidRPr="000871E5">
        <w:rPr>
          <w:b/>
          <w:bCs/>
        </w:rPr>
        <w:t>i</w:t>
      </w:r>
      <w:r w:rsidR="004C3AC6" w:rsidRPr="00D95AA1">
        <w:rPr>
          <w:b/>
          <w:bCs/>
        </w:rPr>
        <w:t>ndependent review organization</w:t>
      </w:r>
      <w:r w:rsidRPr="00754A56">
        <w:t xml:space="preserve"> reviews the decision we made to your fast appeal. This organization decides whether the decision should be changed.</w:t>
      </w:r>
      <w:r w:rsidR="003221D1" w:rsidRPr="000871E5">
        <w:rPr>
          <w:b/>
          <w:bCs/>
        </w:rPr>
        <w:t xml:space="preserve"> The </w:t>
      </w:r>
      <w:r w:rsidR="002A3515" w:rsidRPr="00D95AA1">
        <w:rPr>
          <w:b/>
          <w:bCs/>
        </w:rPr>
        <w:t>i</w:t>
      </w:r>
      <w:r w:rsidR="004C3AC6" w:rsidRPr="00D95AA1">
        <w:rPr>
          <w:b/>
          <w:bCs/>
        </w:rPr>
        <w:t>ndependent review organization</w:t>
      </w:r>
      <w:r w:rsidR="003221D1" w:rsidRPr="00D95AA1">
        <w:rPr>
          <w:b/>
          <w:bCs/>
        </w:rPr>
        <w:t xml:space="preserve"> is an independent organization that is hired by Medicare</w:t>
      </w:r>
      <w:r w:rsidR="003221D1" w:rsidRPr="00052110">
        <w:t xml:space="preserve">. This organization is not connected with our </w:t>
      </w:r>
      <w:proofErr w:type="gramStart"/>
      <w:r w:rsidR="003221D1" w:rsidRPr="00052110">
        <w:t>plan</w:t>
      </w:r>
      <w:proofErr w:type="gramEnd"/>
      <w:r w:rsidR="003221D1" w:rsidRPr="00052110">
        <w:t xml:space="preserve"> and it is not a government agency. This organization is a company chosen by Medicare to handle the job of being the </w:t>
      </w:r>
      <w:r w:rsidR="002A3515">
        <w:t>i</w:t>
      </w:r>
      <w:r w:rsidR="004C3AC6">
        <w:t>ndependent review organization</w:t>
      </w:r>
      <w:r w:rsidR="003221D1" w:rsidRPr="00052110">
        <w:t xml:space="preserve">. Medicare oversees its work. </w:t>
      </w:r>
    </w:p>
    <w:p w14:paraId="1BF05528" w14:textId="52D761C8" w:rsidR="002E1D1E" w:rsidRPr="00754A56" w:rsidRDefault="002E1D1E" w:rsidP="002E1D1E">
      <w:pPr>
        <w:pStyle w:val="StepHeading"/>
      </w:pPr>
      <w:r w:rsidRPr="00754A56" w:rsidDel="00A5614C">
        <w:rPr>
          <w:u w:val="single"/>
        </w:rPr>
        <w:t>Step 1</w:t>
      </w:r>
      <w:r w:rsidRPr="00754A56">
        <w:rPr>
          <w:u w:val="single"/>
        </w:rPr>
        <w:t>:</w:t>
      </w:r>
      <w:r w:rsidRPr="00754A56">
        <w:t xml:space="preserve"> We automatically forward your case to the </w:t>
      </w:r>
      <w:r w:rsidR="00DE6BE4">
        <w:t>i</w:t>
      </w:r>
      <w:r w:rsidR="004C3AC6">
        <w:t>ndependent review organization</w:t>
      </w:r>
      <w:r w:rsidRPr="00754A56">
        <w:t>.</w:t>
      </w:r>
    </w:p>
    <w:p w14:paraId="6DFF904F" w14:textId="2F9B9A1C" w:rsidR="002E1D1E" w:rsidRPr="00754A56" w:rsidRDefault="002E1D1E" w:rsidP="00501D7A">
      <w:pPr>
        <w:pStyle w:val="ListBullet"/>
        <w:numPr>
          <w:ilvl w:val="0"/>
          <w:numId w:val="123"/>
        </w:numPr>
      </w:pPr>
      <w:r w:rsidRPr="00754A56">
        <w:t xml:space="preserve">We are required to send the information for your </w:t>
      </w:r>
      <w:r w:rsidR="00BA6CDC">
        <w:t>Level 2 appeal</w:t>
      </w:r>
      <w:r w:rsidRPr="00754A56">
        <w:t xml:space="preserve"> to the </w:t>
      </w:r>
      <w:r w:rsidR="00DE6BE4">
        <w:t>i</w:t>
      </w:r>
      <w:r w:rsidR="004C3AC6">
        <w:t>ndependent review organization</w:t>
      </w:r>
      <w:r w:rsidRPr="00754A56">
        <w:t xml:space="preserve"> within 24 hours of when we tell you that we are saying no to your first appeal. (If you think we are not meeting this deadline or other deadlines, you can make a complaint. Section 10 of this chapter tells how to make a complaint.) </w:t>
      </w:r>
    </w:p>
    <w:p w14:paraId="00500A0F" w14:textId="4E5C7E4F" w:rsidR="002E1D1E" w:rsidRPr="00754A56" w:rsidRDefault="002E1D1E" w:rsidP="002E1D1E">
      <w:pPr>
        <w:pStyle w:val="StepHeading"/>
      </w:pPr>
      <w:r w:rsidRPr="00754A56">
        <w:rPr>
          <w:u w:val="single"/>
        </w:rPr>
        <w:t>Step 2:</w:t>
      </w:r>
      <w:r w:rsidRPr="00754A56" w:rsidDel="00A5614C">
        <w:t xml:space="preserve"> </w:t>
      </w:r>
      <w:r w:rsidRPr="00754A56">
        <w:t xml:space="preserve">The </w:t>
      </w:r>
      <w:r w:rsidR="00DE6BE4">
        <w:t>i</w:t>
      </w:r>
      <w:r w:rsidR="004C3AC6">
        <w:t>ndependent review organization</w:t>
      </w:r>
      <w:r w:rsidRPr="00754A56">
        <w:t xml:space="preserve"> does a fast review of your appeal. The reviewers give you an answer within 72 hours.</w:t>
      </w:r>
    </w:p>
    <w:p w14:paraId="72F52314" w14:textId="4DAD5823" w:rsidR="002E1D1E" w:rsidRPr="00754A56" w:rsidRDefault="002E1D1E" w:rsidP="00501D7A">
      <w:pPr>
        <w:pStyle w:val="ListBullet"/>
        <w:numPr>
          <w:ilvl w:val="0"/>
          <w:numId w:val="123"/>
        </w:numPr>
      </w:pPr>
      <w:r w:rsidRPr="00754A56">
        <w:t xml:space="preserve">Reviewers at the </w:t>
      </w:r>
      <w:r w:rsidR="00DE6BE4">
        <w:t>i</w:t>
      </w:r>
      <w:r w:rsidR="004C3AC6">
        <w:t>ndependent review organization</w:t>
      </w:r>
      <w:r w:rsidRPr="00754A56">
        <w:t xml:space="preserve"> will take a careful look at </w:t>
      </w:r>
      <w:proofErr w:type="gramStart"/>
      <w:r w:rsidRPr="00754A56">
        <w:t>all of</w:t>
      </w:r>
      <w:proofErr w:type="gramEnd"/>
      <w:r w:rsidRPr="00754A56">
        <w:t xml:space="preserve"> the information related to your appeal. </w:t>
      </w:r>
    </w:p>
    <w:p w14:paraId="414FBA32" w14:textId="0CC9B9F7" w:rsidR="002E1D1E" w:rsidRPr="00754A56" w:rsidRDefault="002E1D1E" w:rsidP="00501D7A">
      <w:pPr>
        <w:pStyle w:val="ListBullet"/>
        <w:numPr>
          <w:ilvl w:val="0"/>
          <w:numId w:val="123"/>
        </w:numPr>
      </w:pPr>
      <w:r w:rsidRPr="000871E5">
        <w:rPr>
          <w:b/>
          <w:bCs/>
        </w:rPr>
        <w:t xml:space="preserve">If this organization says </w:t>
      </w:r>
      <w:r w:rsidRPr="00D95AA1">
        <w:rPr>
          <w:b/>
          <w:bCs/>
          <w:i/>
          <w:iCs/>
        </w:rPr>
        <w:t>yes</w:t>
      </w:r>
      <w:r w:rsidRPr="00D95AA1">
        <w:rPr>
          <w:b/>
          <w:bCs/>
        </w:rPr>
        <w:t xml:space="preserve"> to your appeal, </w:t>
      </w:r>
      <w:r w:rsidRPr="00754A56">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w:t>
      </w:r>
      <w:r w:rsidR="00EC4553" w:rsidRPr="00754A56">
        <w:t>cover services</w:t>
      </w:r>
      <w:r w:rsidRPr="00754A56">
        <w:t xml:space="preserve">. </w:t>
      </w:r>
    </w:p>
    <w:p w14:paraId="2AA6ECDA" w14:textId="77777777" w:rsidR="002E1D1E" w:rsidRPr="00754A56" w:rsidRDefault="002E1D1E" w:rsidP="00501D7A">
      <w:pPr>
        <w:pStyle w:val="ListBullet"/>
        <w:numPr>
          <w:ilvl w:val="0"/>
          <w:numId w:val="123"/>
        </w:numPr>
      </w:pPr>
      <w:r w:rsidRPr="000871E5">
        <w:rPr>
          <w:b/>
          <w:bCs/>
        </w:rPr>
        <w:t xml:space="preserve">If this organization says </w:t>
      </w:r>
      <w:r w:rsidRPr="00D95AA1">
        <w:rPr>
          <w:b/>
          <w:bCs/>
          <w:i/>
          <w:iCs/>
        </w:rPr>
        <w:t>no</w:t>
      </w:r>
      <w:r w:rsidRPr="00D95AA1">
        <w:rPr>
          <w:b/>
          <w:bCs/>
        </w:rPr>
        <w:t xml:space="preserve"> to your appeal, </w:t>
      </w:r>
      <w:r w:rsidRPr="00754A56">
        <w:t xml:space="preserve">it means they agree with the decision our plan made to your first appeal and will not change it. </w:t>
      </w:r>
    </w:p>
    <w:p w14:paraId="60D9351E" w14:textId="0387FF6B" w:rsidR="002E1D1E" w:rsidRPr="00754A56" w:rsidRDefault="002E1D1E" w:rsidP="00501D7A">
      <w:pPr>
        <w:pStyle w:val="ListBullet"/>
        <w:numPr>
          <w:ilvl w:val="0"/>
          <w:numId w:val="123"/>
        </w:numPr>
      </w:pPr>
      <w:r w:rsidRPr="00754A56">
        <w:t xml:space="preserve">The notice you get from the </w:t>
      </w:r>
      <w:r w:rsidR="00DE6BE4">
        <w:t>i</w:t>
      </w:r>
      <w:r w:rsidR="004C3AC6">
        <w:t>ndependent review organization</w:t>
      </w:r>
      <w:r w:rsidRPr="00754A56">
        <w:t xml:space="preserve"> will tell you in writing what you can do if you wish to go on to a </w:t>
      </w:r>
      <w:r w:rsidR="005C66EE">
        <w:t>Level 3 appeal</w:t>
      </w:r>
      <w:r w:rsidRPr="00754A56">
        <w:t xml:space="preserve">. </w:t>
      </w:r>
    </w:p>
    <w:p w14:paraId="07D7BC82" w14:textId="36B6400D"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the </w:t>
      </w:r>
      <w:r w:rsidR="00DE6BE4">
        <w:t>i</w:t>
      </w:r>
      <w:r w:rsidR="004C3AC6">
        <w:t>ndependent review organization</w:t>
      </w:r>
      <w:r w:rsidRPr="00754A56">
        <w:t xml:space="preserve"> </w:t>
      </w:r>
      <w:r w:rsidR="003221D1">
        <w:t xml:space="preserve">says no to </w:t>
      </w:r>
      <w:r w:rsidRPr="00754A56">
        <w:t>your appeal, you choose whether you want to take your appeal further.</w:t>
      </w:r>
    </w:p>
    <w:p w14:paraId="7A677D52" w14:textId="268B0A5C" w:rsidR="002E1D1E" w:rsidRPr="00754A56" w:rsidRDefault="002E1D1E" w:rsidP="00501D7A">
      <w:pPr>
        <w:pStyle w:val="ListBullet"/>
        <w:numPr>
          <w:ilvl w:val="0"/>
          <w:numId w:val="124"/>
        </w:numPr>
      </w:pPr>
      <w:r w:rsidRPr="00754A56">
        <w:t xml:space="preserve">There are three additional levels of appeal after Level 2, for a total of five levels of appeal. </w:t>
      </w:r>
      <w:r w:rsidR="003221D1" w:rsidRPr="00052110">
        <w:t xml:space="preserve">If </w:t>
      </w:r>
      <w:r w:rsidR="003221D1">
        <w:t xml:space="preserve">you want to go on to a </w:t>
      </w:r>
      <w:r w:rsidR="005C66EE">
        <w:t>Level 3 appeal</w:t>
      </w:r>
      <w:r w:rsidR="00577EF4">
        <w:t>,</w:t>
      </w:r>
      <w:r w:rsidR="003221D1">
        <w:t xml:space="preserve"> the details on how to do this are in the written notice you get after your </w:t>
      </w:r>
      <w:r w:rsidR="00BA6CDC">
        <w:t>Level 2 appeal</w:t>
      </w:r>
      <w:r w:rsidR="003221D1">
        <w:t xml:space="preserve"> decision. </w:t>
      </w:r>
    </w:p>
    <w:p w14:paraId="6F3FB889" w14:textId="445B315A" w:rsidR="002E1D1E" w:rsidRPr="00754A56" w:rsidRDefault="003221D1" w:rsidP="00501D7A">
      <w:pPr>
        <w:pStyle w:val="ListBullet"/>
        <w:numPr>
          <w:ilvl w:val="0"/>
          <w:numId w:val="124"/>
        </w:numPr>
      </w:pPr>
      <w:r w:rsidRPr="00052110">
        <w:lastRenderedPageBreak/>
        <w:t xml:space="preserve">A </w:t>
      </w:r>
      <w:r w:rsidR="005C66EE">
        <w:t>Level 3 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2E1D1E" w:rsidRPr="00754A56">
        <w:t xml:space="preserve">Section 9 in this chapter </w:t>
      </w:r>
      <w:proofErr w:type="gramStart"/>
      <w:r w:rsidR="002E1D1E" w:rsidRPr="00754A56">
        <w:t>tells</w:t>
      </w:r>
      <w:proofErr w:type="gramEnd"/>
      <w:r w:rsidR="002E1D1E" w:rsidRPr="00754A56">
        <w:t xml:space="preserve"> more about Levels 3, 4, and 5 of the appeals process.</w:t>
      </w:r>
    </w:p>
    <w:p w14:paraId="7A974272" w14:textId="77777777" w:rsidR="002E1D1E" w:rsidRPr="00D95AA1" w:rsidRDefault="002E1D1E">
      <w:pPr>
        <w:pStyle w:val="Heading3"/>
        <w:rPr>
          <w:sz w:val="12"/>
          <w:szCs w:val="12"/>
        </w:rPr>
      </w:pPr>
      <w:bookmarkStart w:id="870" w:name="_Toc228561632"/>
      <w:bookmarkStart w:id="871" w:name="_Toc68442496"/>
      <w:bookmarkStart w:id="872" w:name="_Toc98761294"/>
      <w:bookmarkStart w:id="873" w:name="_Toc102342499"/>
      <w:bookmarkStart w:id="874" w:name="_Toc109987618"/>
      <w:r w:rsidRPr="00754A56">
        <w:t>SECTION 9</w:t>
      </w:r>
      <w:r w:rsidRPr="00754A56">
        <w:tab/>
        <w:t xml:space="preserve">Taking your appeal to Level 3 and </w:t>
      </w:r>
      <w:proofErr w:type="gramStart"/>
      <w:r w:rsidRPr="00754A56">
        <w:t>beyond</w:t>
      </w:r>
      <w:bookmarkEnd w:id="870"/>
      <w:bookmarkEnd w:id="871"/>
      <w:bookmarkEnd w:id="872"/>
      <w:bookmarkEnd w:id="873"/>
      <w:bookmarkEnd w:id="874"/>
      <w:proofErr w:type="gramEnd"/>
    </w:p>
    <w:p w14:paraId="17DD1829" w14:textId="123617D9" w:rsidR="002E1D1E" w:rsidRPr="00754A56" w:rsidRDefault="002E1D1E" w:rsidP="00860A40">
      <w:pPr>
        <w:pStyle w:val="Heading4"/>
      </w:pPr>
      <w:bookmarkStart w:id="875" w:name="_Toc228561633"/>
      <w:bookmarkStart w:id="876" w:name="_Toc68442497"/>
      <w:r w:rsidRPr="00754A56">
        <w:t>Section 9.1</w:t>
      </w:r>
      <w:r w:rsidRPr="00754A56">
        <w:tab/>
      </w:r>
      <w:r w:rsidR="006E4FBC">
        <w:t>Appeal Levels 3, 4 and 5 for Medical Service Requests</w:t>
      </w:r>
      <w:bookmarkEnd w:id="875"/>
      <w:bookmarkEnd w:id="876"/>
    </w:p>
    <w:p w14:paraId="17F4A368" w14:textId="2D480DF0"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F2D7D56" w14:textId="6B3CE4EE" w:rsidR="002E1D1E" w:rsidRPr="00754A56" w:rsidRDefault="002E1D1E" w:rsidP="00D95AA1">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you cannot appeal any further</w:t>
      </w:r>
      <w:r w:rsidR="003221D1">
        <w:t>.</w:t>
      </w:r>
      <w:r w:rsidR="005B5DE0">
        <w:t xml:space="preserve"> </w:t>
      </w:r>
      <w:r w:rsidR="003221D1">
        <w:t>T</w:t>
      </w:r>
      <w:r w:rsidRPr="00754A56">
        <w:t xml:space="preserve">he written response you receive to your </w:t>
      </w:r>
      <w:r w:rsidR="00BA6CDC">
        <w:t>Level 2 appeal</w:t>
      </w:r>
      <w:r w:rsidRPr="00754A56">
        <w:t xml:space="preserve"> will explain </w:t>
      </w:r>
      <w:r w:rsidR="003221D1">
        <w:t xml:space="preserve">how to make a </w:t>
      </w:r>
      <w:r w:rsidR="005C66EE">
        <w:t>Level 3 appeal</w:t>
      </w:r>
      <w:r w:rsidR="003221D1">
        <w:t>.</w:t>
      </w:r>
      <w:r w:rsidRPr="00754A56">
        <w:t xml:space="preserve">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4EBB744" w:rsidR="00CE16F9" w:rsidRPr="00754A56" w:rsidRDefault="005C66EE" w:rsidP="0006381E">
      <w:pPr>
        <w:pStyle w:val="AppealBox"/>
        <w:keepNext/>
      </w:pPr>
      <w:r>
        <w:rPr>
          <w:rStyle w:val="Strong"/>
        </w:rPr>
        <w:t>Level 3 appeal</w:t>
      </w:r>
      <w:r w:rsidR="00CE16F9" w:rsidRPr="00CE16F9">
        <w:rPr>
          <w:rStyle w:val="Strong"/>
        </w:rPr>
        <w:tab/>
        <w:t>A</w:t>
      </w:r>
      <w:r w:rsidR="003221D1">
        <w:rPr>
          <w:rStyle w:val="Strong"/>
        </w:rPr>
        <w:t>n</w:t>
      </w:r>
      <w:r w:rsidR="00CE16F9" w:rsidRPr="00CE16F9">
        <w:rPr>
          <w:rStyle w:val="Strong"/>
        </w:rPr>
        <w:t xml:space="preserve"> </w:t>
      </w:r>
      <w:r w:rsidR="004F0499" w:rsidRPr="000871E5">
        <w:rPr>
          <w:b/>
          <w:bCs/>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4C0A14FB" w14:textId="7237167D" w:rsidR="002E1D1E" w:rsidRPr="00754A56" w:rsidRDefault="002E1D1E" w:rsidP="00501D7A">
      <w:pPr>
        <w:pStyle w:val="ListBullet"/>
        <w:numPr>
          <w:ilvl w:val="0"/>
          <w:numId w:val="218"/>
        </w:numPr>
      </w:pPr>
      <w:r w:rsidRPr="000871E5">
        <w:rPr>
          <w:b/>
          <w:bCs/>
        </w:rPr>
        <w:t>If the Administrative Law Judge</w:t>
      </w:r>
      <w:r w:rsidR="004F0499" w:rsidRPr="00D95AA1">
        <w:rPr>
          <w:b/>
          <w:bCs/>
        </w:rPr>
        <w:t xml:space="preserve"> or attorney adjudicator</w:t>
      </w:r>
      <w:r w:rsidRPr="00D95AA1">
        <w:rPr>
          <w:b/>
          <w:bCs/>
        </w:rPr>
        <w:t xml:space="preserve"> says yes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3221D1" w:rsidRPr="00D95AA1">
        <w:rPr>
          <w:b/>
          <w:bCs/>
        </w:rPr>
        <w:t>.</w:t>
      </w:r>
      <w:r w:rsidRPr="00754A56">
        <w:t xml:space="preserve"> Unlike a decision at </w:t>
      </w:r>
      <w:r w:rsidR="003221D1">
        <w:t xml:space="preserve">a </w:t>
      </w:r>
      <w:r w:rsidR="00BA6CDC">
        <w:t>Level 2 appeal</w:t>
      </w:r>
      <w:r w:rsidR="003221D1">
        <w:t xml:space="preserve">, </w:t>
      </w:r>
      <w:r w:rsidRPr="00754A56">
        <w:t>we have the right to appeal a Level 3 decision that is favorable to you.</w:t>
      </w:r>
      <w:r w:rsidR="006F43F9">
        <w:t xml:space="preserve"> </w:t>
      </w:r>
      <w:r w:rsidR="003221D1">
        <w:t xml:space="preserve">If we decide to </w:t>
      </w:r>
      <w:proofErr w:type="gramStart"/>
      <w:r w:rsidR="003221D1">
        <w:t>appeal</w:t>
      </w:r>
      <w:proofErr w:type="gramEnd"/>
      <w:r w:rsidR="003221D1">
        <w:t xml:space="preserve"> it will go to a </w:t>
      </w:r>
      <w:r w:rsidR="00BF09EA">
        <w:t>Level 4 appeal</w:t>
      </w:r>
      <w:r w:rsidR="003221D1">
        <w:t xml:space="preserve">.  </w:t>
      </w:r>
      <w:r w:rsidRPr="00754A56">
        <w:t xml:space="preserve"> </w:t>
      </w:r>
    </w:p>
    <w:p w14:paraId="39D3C331" w14:textId="45D7258E" w:rsidR="002E1D1E" w:rsidRPr="00754A56" w:rsidRDefault="002E1D1E" w:rsidP="00501D7A">
      <w:pPr>
        <w:pStyle w:val="ListBullet"/>
        <w:numPr>
          <w:ilvl w:val="1"/>
          <w:numId w:val="35"/>
        </w:numPr>
      </w:pPr>
      <w:r w:rsidRPr="00754A56">
        <w:t xml:space="preserve">If we decide </w:t>
      </w:r>
      <w:r w:rsidRPr="000871E5">
        <w:rPr>
          <w:i/>
          <w:iCs/>
        </w:rPr>
        <w:t>not</w:t>
      </w:r>
      <w:r w:rsidRPr="00754A56">
        <w:t xml:space="preserve"> to </w:t>
      </w:r>
      <w:r w:rsidR="00EC4553" w:rsidRPr="00754A56">
        <w:t>appeal,</w:t>
      </w:r>
      <w:r w:rsidRPr="00754A56">
        <w:t xml:space="preserve"> we must authorize or provide you with the </w:t>
      </w:r>
      <w:r w:rsidR="00285CE2">
        <w:t>medical care</w:t>
      </w:r>
      <w:r w:rsidRPr="00754A56">
        <w:t xml:space="preserv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69C88755" w:rsidR="002E1D1E" w:rsidRPr="00754A56" w:rsidRDefault="002E1D1E" w:rsidP="00501D7A">
      <w:pPr>
        <w:pStyle w:val="ListBullet"/>
        <w:numPr>
          <w:ilvl w:val="1"/>
          <w:numId w:val="35"/>
        </w:numPr>
      </w:pPr>
      <w:r w:rsidRPr="00754A56">
        <w:t xml:space="preserve">If we decide to appeal the decision, we will send you a copy of the </w:t>
      </w:r>
      <w:r w:rsidR="00BF09EA">
        <w:t>Level 4 appeal</w:t>
      </w:r>
      <w:r w:rsidRPr="00754A56">
        <w:t xml:space="preserve"> request with any accompanying documents. We may wait for the </w:t>
      </w:r>
      <w:r w:rsidR="00BF09EA">
        <w:t>Level 4 appeal</w:t>
      </w:r>
      <w:r w:rsidRPr="00754A56">
        <w:t xml:space="preserve"> decision before authorizing or providing the </w:t>
      </w:r>
      <w:r w:rsidR="00285CE2">
        <w:t>medical care</w:t>
      </w:r>
      <w:r w:rsidRPr="00754A56">
        <w:t xml:space="preserve"> in dispute.</w:t>
      </w:r>
    </w:p>
    <w:p w14:paraId="299AE8AB" w14:textId="76498C29" w:rsidR="00B53C5D" w:rsidRPr="00B53C5D" w:rsidRDefault="00B53C5D" w:rsidP="00501D7A">
      <w:pPr>
        <w:pStyle w:val="ListBullet"/>
        <w:numPr>
          <w:ilvl w:val="0"/>
          <w:numId w:val="35"/>
        </w:numPr>
      </w:pPr>
      <w:r w:rsidRPr="000871E5">
        <w:rPr>
          <w:b/>
          <w:bCs/>
        </w:rPr>
        <w:t xml:space="preserve">If the Administrative Law Judge </w:t>
      </w:r>
      <w:r w:rsidR="0087783F" w:rsidRPr="00D95AA1">
        <w:rPr>
          <w:b/>
          <w:bCs/>
        </w:rPr>
        <w:t xml:space="preserve">or attorney adjudicator </w:t>
      </w:r>
      <w:r w:rsidRPr="00D95AA1">
        <w:rPr>
          <w:b/>
          <w:bCs/>
        </w:rPr>
        <w:t xml:space="preserve">says no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36DCB8D2" w14:textId="77777777" w:rsidR="002E1D1E" w:rsidRPr="00754A56" w:rsidRDefault="002E1D1E" w:rsidP="00501D7A">
      <w:pPr>
        <w:pStyle w:val="ListBullet"/>
        <w:numPr>
          <w:ilvl w:val="1"/>
          <w:numId w:val="35"/>
        </w:numPr>
      </w:pPr>
      <w:r w:rsidRPr="00754A56">
        <w:t xml:space="preserve">If you decide to accept this decision that turns down your appeal, the appeals process is over. </w:t>
      </w:r>
    </w:p>
    <w:p w14:paraId="4CAB1BD1" w14:textId="1BC94511" w:rsidR="002E1D1E" w:rsidRPr="00754A56" w:rsidRDefault="002E1D1E" w:rsidP="00501D7A">
      <w:pPr>
        <w:pStyle w:val="ListBullet"/>
        <w:numPr>
          <w:ilvl w:val="1"/>
          <w:numId w:val="35"/>
        </w:numPr>
      </w:pPr>
      <w:r w:rsidRPr="00754A56">
        <w:t xml:space="preserve">If you do not want to accept the decision, you can continue to the next level of the review process. </w:t>
      </w:r>
      <w:r w:rsidR="00064E29">
        <w:t>T</w:t>
      </w:r>
      <w:r w:rsidRPr="00754A56">
        <w:t xml:space="preserve">he notice you get will tell you what to do </w:t>
      </w:r>
      <w:r w:rsidR="00064E29">
        <w:t xml:space="preserve">for a </w:t>
      </w:r>
      <w:r w:rsidR="00BF09EA">
        <w:t>Level 4 appeal</w:t>
      </w:r>
      <w:r w:rsidR="00064E29">
        <w:t xml:space="preserve">. </w:t>
      </w:r>
    </w:p>
    <w:p w14:paraId="5B56FE5C" w14:textId="1B013A4D" w:rsidR="00CE16F9" w:rsidRPr="00754A56" w:rsidRDefault="00BF09EA" w:rsidP="00393E8B">
      <w:pPr>
        <w:pStyle w:val="AppealBox"/>
        <w:keepNext/>
      </w:pPr>
      <w:r>
        <w:rPr>
          <w:rStyle w:val="Strong"/>
        </w:rPr>
        <w:lastRenderedPageBreak/>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3368FCAB" w14:textId="3F07292F" w:rsidR="00B53C5D" w:rsidRPr="00B53C5D" w:rsidRDefault="00B53C5D" w:rsidP="00501D7A">
      <w:pPr>
        <w:pStyle w:val="ListBullet"/>
        <w:numPr>
          <w:ilvl w:val="0"/>
          <w:numId w:val="219"/>
        </w:numPr>
      </w:pPr>
      <w:r w:rsidRPr="000871E5">
        <w:rPr>
          <w:b/>
          <w:bCs/>
        </w:rPr>
        <w:t xml:space="preserve">If the answer is yes, or if the Council denies our request to review a favorable </w:t>
      </w:r>
      <w:r w:rsidR="005C66EE" w:rsidRPr="00D95AA1">
        <w:rPr>
          <w:b/>
          <w:bCs/>
        </w:rPr>
        <w:t>Level 3 appeal</w:t>
      </w:r>
      <w:r w:rsidRPr="00D95AA1">
        <w:rPr>
          <w:b/>
          <w:bCs/>
        </w:rPr>
        <w:t xml:space="preserve"> decision,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064E29" w:rsidRPr="00D95AA1">
        <w:rPr>
          <w:b/>
          <w:bCs/>
        </w:rPr>
        <w:t>.</w:t>
      </w:r>
      <w:r w:rsidRPr="00754A56">
        <w:t xml:space="preserve"> Unlike a decision at Level 2</w:t>
      </w:r>
      <w:r w:rsidR="00064E29">
        <w:t>,</w:t>
      </w:r>
      <w:r w:rsidRPr="00754A56">
        <w:t xml:space="preserve"> we have the right to appeal a Level 4 decision that is favorable to you</w:t>
      </w:r>
      <w:r w:rsidR="00821FA6">
        <w:t>.</w:t>
      </w:r>
      <w:r w:rsidR="00064E29" w:rsidRPr="00064E29">
        <w:t xml:space="preserve"> </w:t>
      </w:r>
      <w:r w:rsidR="00064E29" w:rsidRPr="00052110">
        <w:t>We will decide whether to appeal this decision to Level 5.</w:t>
      </w:r>
    </w:p>
    <w:p w14:paraId="5DB1FF84" w14:textId="22A12E5B" w:rsidR="002E1D1E" w:rsidRPr="00754A56" w:rsidRDefault="002E1D1E" w:rsidP="00501D7A">
      <w:pPr>
        <w:pStyle w:val="ListBullet"/>
        <w:numPr>
          <w:ilvl w:val="1"/>
          <w:numId w:val="35"/>
        </w:numPr>
      </w:pPr>
      <w:r w:rsidRPr="00754A56">
        <w:t xml:space="preserve">If we decide </w:t>
      </w:r>
      <w:r w:rsidRPr="000871E5">
        <w:rPr>
          <w:i/>
          <w:iCs/>
        </w:rPr>
        <w:t>not</w:t>
      </w:r>
      <w:r w:rsidRPr="00754A56">
        <w:t xml:space="preserve"> to appeal the decision, we must authorize or provide you with the </w:t>
      </w:r>
      <w:r w:rsidR="00341721">
        <w:t>medical care</w:t>
      </w:r>
      <w:r w:rsidRPr="00754A56">
        <w:t xml:space="preserve"> within 60 </w:t>
      </w:r>
      <w:r w:rsidR="005F00B7" w:rsidRPr="00754A56">
        <w:t xml:space="preserve">calendar </w:t>
      </w:r>
      <w:r w:rsidRPr="00754A56">
        <w:t>days after receiving the Council’s decision.</w:t>
      </w:r>
    </w:p>
    <w:p w14:paraId="10A44B2A" w14:textId="77777777" w:rsidR="002E1D1E" w:rsidRPr="00754A56" w:rsidRDefault="002E1D1E" w:rsidP="00501D7A">
      <w:pPr>
        <w:pStyle w:val="ListBullet"/>
        <w:numPr>
          <w:ilvl w:val="1"/>
          <w:numId w:val="35"/>
        </w:numPr>
      </w:pPr>
      <w:r w:rsidRPr="00754A56">
        <w:t xml:space="preserve">If we decide to appeal the decision, we will let you know in writing. </w:t>
      </w:r>
    </w:p>
    <w:p w14:paraId="09E4466E" w14:textId="00085040" w:rsidR="00B53C5D" w:rsidRPr="00B53C5D" w:rsidRDefault="00B53C5D" w:rsidP="00501D7A">
      <w:pPr>
        <w:pStyle w:val="ListBullet"/>
        <w:numPr>
          <w:ilvl w:val="0"/>
          <w:numId w:val="35"/>
        </w:numPr>
      </w:pPr>
      <w:r w:rsidRPr="000871E5">
        <w:rPr>
          <w:b/>
          <w:bCs/>
        </w:rPr>
        <w:t xml:space="preserve">If the answer is no or if the Council denies the review request, the </w:t>
      </w:r>
      <w:r w:rsidRPr="00D95AA1">
        <w:rPr>
          <w:b/>
          <w:bCs/>
        </w:rPr>
        <w:t xml:space="preserve">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156E97F8" w14:textId="77777777" w:rsidR="00A044A7" w:rsidRDefault="002E1D1E" w:rsidP="00501D7A">
      <w:pPr>
        <w:pStyle w:val="ListBullet"/>
        <w:numPr>
          <w:ilvl w:val="1"/>
          <w:numId w:val="35"/>
        </w:numPr>
      </w:pPr>
      <w:r w:rsidRPr="00754A56">
        <w:t xml:space="preserve">If you decide to accept this decision that turns down your appeal, the appeals process is over. </w:t>
      </w:r>
    </w:p>
    <w:p w14:paraId="4EC8CCCD" w14:textId="03ECF264" w:rsidR="002E1D1E" w:rsidRPr="00754A56" w:rsidRDefault="002E1D1E" w:rsidP="00501D7A">
      <w:pPr>
        <w:pStyle w:val="ListBullet"/>
        <w:numPr>
          <w:ilvl w:val="1"/>
          <w:numId w:val="35"/>
        </w:numPr>
      </w:pPr>
      <w:r w:rsidRPr="00754A56">
        <w:t xml:space="preserve">If you do not want to accept the decision, you </w:t>
      </w:r>
      <w:r w:rsidR="00064E29">
        <w:t>may</w:t>
      </w:r>
      <w:r w:rsidRPr="00754A56">
        <w:t xml:space="preserve"> be able to continue to the next level of the review process. If the Council says no to your appeal, the notice you get will tell you whether the rules allow you to go on to a </w:t>
      </w:r>
      <w:r w:rsidR="00BF09EA">
        <w:t>Level 5 appeal</w:t>
      </w:r>
      <w:r w:rsidR="00064E29" w:rsidRPr="00064E29">
        <w:t xml:space="preserve"> </w:t>
      </w:r>
      <w:r w:rsidR="00064E29">
        <w:t xml:space="preserve">and how to continue with a </w:t>
      </w:r>
      <w:r w:rsidR="00BF09EA">
        <w:t>Level 5 appeal</w:t>
      </w:r>
      <w:r w:rsidRPr="00754A56">
        <w:t xml:space="preserve">. </w:t>
      </w:r>
    </w:p>
    <w:p w14:paraId="0865A7CC" w14:textId="2194E943" w:rsidR="00CE16F9" w:rsidRPr="00754A56" w:rsidRDefault="00BF09EA" w:rsidP="00CE16F9">
      <w:pPr>
        <w:pStyle w:val="AppealBox"/>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384B1809" w14:textId="10C3C349" w:rsidR="00064E29" w:rsidRPr="00052110" w:rsidRDefault="00064E29" w:rsidP="00501D7A">
      <w:pPr>
        <w:pStyle w:val="ListBullet"/>
        <w:numPr>
          <w:ilvl w:val="0"/>
          <w:numId w:val="125"/>
        </w:numPr>
      </w:pPr>
      <w:r>
        <w:t xml:space="preserve">A judge will review </w:t>
      </w:r>
      <w:proofErr w:type="gramStart"/>
      <w:r>
        <w:t>all of</w:t>
      </w:r>
      <w:proofErr w:type="gramEnd"/>
      <w:r>
        <w:t xml:space="preserve">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   </w:t>
      </w:r>
    </w:p>
    <w:p w14:paraId="231D7D33" w14:textId="047A1728" w:rsidR="002E1D1E" w:rsidRPr="00754A56" w:rsidRDefault="002E1D1E" w:rsidP="00860A40">
      <w:pPr>
        <w:pStyle w:val="Heading4"/>
      </w:pPr>
      <w:bookmarkStart w:id="877" w:name="_Toc68442498"/>
      <w:bookmarkStart w:id="878" w:name="_Toc228561634"/>
      <w:r w:rsidRPr="00754A56">
        <w:t>Section 9.2</w:t>
      </w:r>
      <w:r w:rsidRPr="00754A56">
        <w:tab/>
      </w:r>
      <w:r w:rsidR="009C3D38">
        <w:t>Appeal Levels 3, 4 and 5 for Part D Drug Requests</w:t>
      </w:r>
      <w:bookmarkEnd w:id="877"/>
      <w:r w:rsidR="009C3D38">
        <w:t xml:space="preserve"> </w:t>
      </w:r>
      <w:bookmarkEnd w:id="878"/>
    </w:p>
    <w:p w14:paraId="3D58E186" w14:textId="453611E4"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5D09CE9" w14:textId="25066ADC" w:rsidR="002E1D1E" w:rsidRPr="00754A56" w:rsidRDefault="002E1D1E" w:rsidP="00D95AA1">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w:t>
      </w:r>
      <w:r w:rsidR="00BA6CDC">
        <w:t>Level 2 appeal</w:t>
      </w:r>
      <w:r w:rsidRPr="00754A56">
        <w:t xml:space="preserve"> will explain who to contact and what to do to ask for a </w:t>
      </w:r>
      <w:r w:rsidR="005C66EE">
        <w:t>Level 3 appeal</w:t>
      </w:r>
      <w:r w:rsidRPr="00754A56">
        <w:t xml:space="preserve">.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8BC1892" w:rsidR="00CE16F9" w:rsidRPr="00754A56" w:rsidRDefault="005C66EE" w:rsidP="00393E8B">
      <w:pPr>
        <w:pStyle w:val="AppealBox"/>
        <w:keepNext/>
      </w:pPr>
      <w:r>
        <w:rPr>
          <w:rStyle w:val="Strong"/>
        </w:rPr>
        <w:t>Level 3 appeal</w:t>
      </w:r>
      <w:r w:rsidR="00CE16F9" w:rsidRPr="00CE16F9">
        <w:rPr>
          <w:rStyle w:val="Strong"/>
        </w:rPr>
        <w:tab/>
        <w:t>A</w:t>
      </w:r>
      <w:r w:rsidR="00064E29">
        <w:rPr>
          <w:rStyle w:val="Strong"/>
        </w:rPr>
        <w:t>n</w:t>
      </w:r>
      <w:r w:rsidR="00CE16F9" w:rsidRPr="00CE16F9">
        <w:rPr>
          <w:rStyle w:val="Strong"/>
        </w:rPr>
        <w:t xml:space="preserve"> </w:t>
      </w:r>
      <w:r w:rsidR="00914C8D">
        <w:rPr>
          <w:rStyle w:val="Strong"/>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60BE65CE" w14:textId="4EE55A11" w:rsidR="00B53C5D" w:rsidRPr="00B53C5D" w:rsidRDefault="00B53C5D" w:rsidP="00501D7A">
      <w:pPr>
        <w:pStyle w:val="ListBullet"/>
        <w:numPr>
          <w:ilvl w:val="0"/>
          <w:numId w:val="218"/>
        </w:numPr>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Administrative Law Judge</w:t>
      </w:r>
      <w:r w:rsidR="00E730D1">
        <w:t xml:space="preserve"> or attorney </w:t>
      </w:r>
      <w:r w:rsidR="00E730D1">
        <w:lastRenderedPageBreak/>
        <w:t>adjudicator</w:t>
      </w:r>
      <w:r w:rsidRPr="00754A56">
        <w:t xml:space="preserve"> </w:t>
      </w:r>
      <w:r w:rsidRPr="000871E5">
        <w:rPr>
          <w:b/>
          <w:bCs/>
        </w:rPr>
        <w:t xml:space="preserve">within 72 hours </w:t>
      </w:r>
      <w:r w:rsidRPr="00D95AA1">
        <w:rPr>
          <w:b/>
          <w:bCs/>
        </w:rPr>
        <w:t>(24 hours for expedited appeals) or make payment no later than 30 calendar days</w:t>
      </w:r>
      <w:r w:rsidRPr="00754A56">
        <w:t xml:space="preserve"> after we receive the decision.</w:t>
      </w:r>
    </w:p>
    <w:p w14:paraId="03548C12" w14:textId="77777777" w:rsidR="002E1D1E" w:rsidRPr="00754A56" w:rsidRDefault="00B53C5D" w:rsidP="00501D7A">
      <w:pPr>
        <w:pStyle w:val="ListBullet"/>
        <w:numPr>
          <w:ilvl w:val="0"/>
          <w:numId w:val="218"/>
        </w:numPr>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5D8E4828" w14:textId="77777777" w:rsidR="002E1D1E" w:rsidRPr="00754A56" w:rsidRDefault="002E1D1E" w:rsidP="00501D7A">
      <w:pPr>
        <w:pStyle w:val="ListBullet"/>
        <w:numPr>
          <w:ilvl w:val="1"/>
          <w:numId w:val="35"/>
        </w:numPr>
      </w:pPr>
      <w:r w:rsidRPr="00754A56">
        <w:t xml:space="preserve">If you decide to accept this decision that turns down your appeal, the appeals process is over. </w:t>
      </w:r>
    </w:p>
    <w:p w14:paraId="0836DD20" w14:textId="720CCF0B" w:rsidR="001B31FC" w:rsidRDefault="002E1D1E" w:rsidP="00501D7A">
      <w:pPr>
        <w:pStyle w:val="ListBullet"/>
        <w:numPr>
          <w:ilvl w:val="1"/>
          <w:numId w:val="35"/>
        </w:numPr>
      </w:pPr>
      <w:r w:rsidRPr="00754A56">
        <w:t xml:space="preserve">If you do not want to accept the decision, you can continue to the next level of the review process. </w:t>
      </w:r>
      <w:r w:rsidR="00064E29">
        <w:t>T</w:t>
      </w:r>
      <w:r w:rsidR="00064E29" w:rsidRPr="00052110">
        <w:t xml:space="preserve">he notice you get will tell you what to do </w:t>
      </w:r>
      <w:r w:rsidR="00064E29">
        <w:t xml:space="preserve">for a </w:t>
      </w:r>
      <w:r w:rsidR="00BF09EA">
        <w:t>Level 4 appeal</w:t>
      </w:r>
      <w:r w:rsidR="00064E29">
        <w:t xml:space="preserve">.  </w:t>
      </w:r>
    </w:p>
    <w:p w14:paraId="78CD580C" w14:textId="0DA74E62" w:rsidR="00CE16F9" w:rsidRPr="00754A56" w:rsidRDefault="00BF09EA" w:rsidP="00393E8B">
      <w:pPr>
        <w:pStyle w:val="AppealBox"/>
        <w:keepNext/>
      </w:pPr>
      <w:r>
        <w:rPr>
          <w:rStyle w:val="Strong"/>
        </w:rPr>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78B7CE99" w14:textId="6C47FD9E" w:rsidR="00B53C5D" w:rsidRPr="00B53C5D" w:rsidRDefault="00B53C5D" w:rsidP="00501D7A">
      <w:pPr>
        <w:pStyle w:val="ListBullet"/>
        <w:numPr>
          <w:ilvl w:val="0"/>
          <w:numId w:val="220"/>
        </w:numPr>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Council </w:t>
      </w:r>
      <w:r w:rsidRPr="000871E5">
        <w:rPr>
          <w:b/>
          <w:bCs/>
        </w:rPr>
        <w:t>within 72 hours (24 hours for expedited appeal</w:t>
      </w:r>
      <w:r w:rsidRPr="00D95AA1">
        <w:rPr>
          <w:b/>
          <w:bCs/>
        </w:rPr>
        <w:t>s) or make payment no later than 30 calendar days</w:t>
      </w:r>
      <w:r w:rsidRPr="00754A56">
        <w:t xml:space="preserve"> after we receive the decision.</w:t>
      </w:r>
    </w:p>
    <w:p w14:paraId="3E7DC8BB" w14:textId="77777777" w:rsidR="002E1D1E" w:rsidRPr="00754A56" w:rsidRDefault="00B53C5D" w:rsidP="00501D7A">
      <w:pPr>
        <w:pStyle w:val="ListBullet"/>
        <w:numPr>
          <w:ilvl w:val="0"/>
          <w:numId w:val="220"/>
        </w:numPr>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7A8A7F3A" w14:textId="77777777" w:rsidR="002E1D1E" w:rsidRPr="00754A56" w:rsidRDefault="002E1D1E" w:rsidP="00501D7A">
      <w:pPr>
        <w:pStyle w:val="ListBullet"/>
        <w:numPr>
          <w:ilvl w:val="1"/>
          <w:numId w:val="35"/>
        </w:numPr>
      </w:pPr>
      <w:r w:rsidRPr="00754A56">
        <w:t xml:space="preserve">If you decide to accept this decision that turns down your appeal, the appeals process is over. </w:t>
      </w:r>
    </w:p>
    <w:p w14:paraId="2E3FD759" w14:textId="780516BE" w:rsidR="002E1D1E" w:rsidRPr="00754A56" w:rsidRDefault="002E1D1E" w:rsidP="00501D7A">
      <w:pPr>
        <w:pStyle w:val="ListBullet"/>
        <w:numPr>
          <w:ilvl w:val="1"/>
          <w:numId w:val="35"/>
        </w:numPr>
      </w:pPr>
      <w:r w:rsidRPr="00754A56">
        <w:t xml:space="preserve">If you do not want to accept the decision, you </w:t>
      </w:r>
      <w:r w:rsidR="00064E29">
        <w:t>may</w:t>
      </w:r>
      <w:r w:rsidRPr="00754A56">
        <w:t xml:space="preserve"> be able to continue to the next level of the review process. If the Council says no to your appeal or denies your request to review the appeal, the notice will tell you whether the rules allow you to go on to a </w:t>
      </w:r>
      <w:r w:rsidR="00BF09EA">
        <w:t>Level 5 appeal</w:t>
      </w:r>
      <w:r w:rsidRPr="00754A56">
        <w:t xml:space="preserve">. </w:t>
      </w:r>
      <w:r w:rsidR="00064E29">
        <w:t>It</w:t>
      </w:r>
      <w:r w:rsidRPr="00754A56">
        <w:t xml:space="preserve"> will also tell you who to contact and what to do next if you choose to continue with your appeal.</w:t>
      </w:r>
    </w:p>
    <w:p w14:paraId="62352DCC" w14:textId="044B0C95" w:rsidR="00CE16F9" w:rsidRPr="00754A56" w:rsidRDefault="00BF09EA" w:rsidP="0006381E">
      <w:pPr>
        <w:pStyle w:val="AppealBox"/>
        <w:keepNext/>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2D2ADB5A" w14:textId="23DFAC37" w:rsidR="002E1D1E" w:rsidRPr="00754A56" w:rsidRDefault="00064E29" w:rsidP="00501D7A">
      <w:pPr>
        <w:pStyle w:val="ListBullet"/>
        <w:numPr>
          <w:ilvl w:val="0"/>
          <w:numId w:val="221"/>
        </w:numPr>
      </w:pPr>
      <w:r>
        <w:t xml:space="preserve">A judge will review </w:t>
      </w:r>
      <w:proofErr w:type="gramStart"/>
      <w:r>
        <w:t>all of</w:t>
      </w:r>
      <w:proofErr w:type="gramEnd"/>
      <w:r>
        <w:t xml:space="preserve">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 </w:t>
      </w:r>
    </w:p>
    <w:p w14:paraId="602DE947" w14:textId="77777777" w:rsidR="002E1D1E" w:rsidRPr="00754A56" w:rsidRDefault="002E1D1E" w:rsidP="00BE5601">
      <w:pPr>
        <w:pStyle w:val="Heading3Divider"/>
      </w:pPr>
      <w:bookmarkStart w:id="879" w:name="_Toc68442499"/>
      <w:r w:rsidRPr="00754A56">
        <w:t>MAKING COMPLAINTS</w:t>
      </w:r>
      <w:bookmarkEnd w:id="879"/>
      <w:r w:rsidRPr="00754A56">
        <w:t xml:space="preserve"> </w:t>
      </w:r>
    </w:p>
    <w:p w14:paraId="5C5B43F9" w14:textId="77777777" w:rsidR="002E1D1E" w:rsidRPr="00D95AA1" w:rsidRDefault="002E1D1E">
      <w:pPr>
        <w:pStyle w:val="Heading3"/>
        <w:rPr>
          <w:sz w:val="12"/>
          <w:szCs w:val="12"/>
        </w:rPr>
      </w:pPr>
      <w:bookmarkStart w:id="880" w:name="_Toc228561635"/>
      <w:bookmarkStart w:id="881" w:name="_Toc68442500"/>
      <w:bookmarkStart w:id="882" w:name="_Toc98761295"/>
      <w:bookmarkStart w:id="883" w:name="_Toc102342500"/>
      <w:bookmarkStart w:id="884" w:name="_Toc109987619"/>
      <w:r w:rsidRPr="00754A56">
        <w:t>SECTION 10</w:t>
      </w:r>
      <w:r w:rsidRPr="00754A56">
        <w:tab/>
        <w:t xml:space="preserve">How to make a complaint about quality of care, </w:t>
      </w:r>
      <w:r w:rsidRPr="00BE5601">
        <w:t>waiting</w:t>
      </w:r>
      <w:r w:rsidRPr="00754A56">
        <w:t xml:space="preserve"> times, customer service, or other </w:t>
      </w:r>
      <w:proofErr w:type="gramStart"/>
      <w:r w:rsidRPr="00754A56">
        <w:t>concerns</w:t>
      </w:r>
      <w:bookmarkEnd w:id="880"/>
      <w:bookmarkEnd w:id="881"/>
      <w:bookmarkEnd w:id="882"/>
      <w:bookmarkEnd w:id="883"/>
      <w:bookmarkEnd w:id="884"/>
      <w:proofErr w:type="gramEnd"/>
    </w:p>
    <w:p w14:paraId="5338696A" w14:textId="77777777" w:rsidR="002E1D1E" w:rsidRPr="00754A56" w:rsidRDefault="002E1D1E" w:rsidP="00860A40">
      <w:pPr>
        <w:pStyle w:val="Heading4"/>
      </w:pPr>
      <w:bookmarkStart w:id="885" w:name="_Toc228561636"/>
      <w:bookmarkStart w:id="886" w:name="_Toc68442501"/>
      <w:r w:rsidRPr="00754A56">
        <w:t>Section 10.1</w:t>
      </w:r>
      <w:r w:rsidRPr="00754A56">
        <w:tab/>
        <w:t>What kinds of problems are handled by the complaint process?</w:t>
      </w:r>
      <w:bookmarkEnd w:id="885"/>
      <w:bookmarkEnd w:id="886"/>
    </w:p>
    <w:p w14:paraId="3630E2FF" w14:textId="1CD08B73" w:rsidR="002E1D1E" w:rsidRPr="00754A56" w:rsidRDefault="002E1D1E" w:rsidP="00D95AA1">
      <w:pPr>
        <w:spacing w:before="120" w:beforeAutospacing="0" w:after="240" w:afterAutospacing="0"/>
        <w:rPr>
          <w:szCs w:val="26"/>
        </w:rPr>
      </w:pPr>
      <w:r w:rsidRPr="000871E5">
        <w:t xml:space="preserve">The complaint process is </w:t>
      </w:r>
      <w:r w:rsidR="00335108" w:rsidRPr="00D95AA1">
        <w:rPr>
          <w:i/>
          <w:iCs/>
        </w:rPr>
        <w:t xml:space="preserve">only </w:t>
      </w:r>
      <w:r w:rsidRPr="00D95AA1">
        <w:t>used for certain types of problems</w:t>
      </w:r>
      <w:r w:rsidRPr="00D95AA1">
        <w:rPr>
          <w:i/>
          <w:iCs/>
        </w:rPr>
        <w:t>.</w:t>
      </w:r>
      <w:r w:rsidRPr="00D95AA1">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3120"/>
        <w:gridCol w:w="6456"/>
      </w:tblGrid>
      <w:tr w:rsidR="00EA2B16" w:rsidRPr="00B748A0" w14:paraId="4A59997A" w14:textId="77777777" w:rsidTr="00D95AA1">
        <w:trPr>
          <w:cantSplit/>
          <w:tblHeader/>
        </w:trPr>
        <w:tc>
          <w:tcPr>
            <w:tcW w:w="3035" w:type="dxa"/>
            <w:shd w:val="clear" w:color="auto" w:fill="D9D9D9" w:themeFill="background1" w:themeFillShade="D9"/>
          </w:tcPr>
          <w:p w14:paraId="51084A59" w14:textId="77777777" w:rsidR="00EA2B16" w:rsidRPr="00393E8B" w:rsidRDefault="00EA2B16" w:rsidP="6366B9EF">
            <w:pPr>
              <w:pStyle w:val="MethodChartHeading"/>
              <w:spacing w:before="60" w:after="60"/>
              <w:rPr>
                <w:szCs w:val="22"/>
              </w:rPr>
            </w:pPr>
            <w:r w:rsidRPr="000871E5">
              <w:lastRenderedPageBreak/>
              <w:t>Complaint</w:t>
            </w:r>
          </w:p>
        </w:tc>
        <w:tc>
          <w:tcPr>
            <w:tcW w:w="6279" w:type="dxa"/>
            <w:shd w:val="clear" w:color="auto" w:fill="D9D9D9" w:themeFill="background1" w:themeFillShade="D9"/>
          </w:tcPr>
          <w:p w14:paraId="46190ECD" w14:textId="77777777" w:rsidR="00EA2B16" w:rsidRPr="00393E8B" w:rsidRDefault="00EA2B16" w:rsidP="6366B9EF">
            <w:pPr>
              <w:pStyle w:val="MethodChartHeading"/>
              <w:spacing w:before="60" w:after="60"/>
              <w:rPr>
                <w:szCs w:val="22"/>
              </w:rPr>
            </w:pPr>
            <w:r w:rsidRPr="000871E5">
              <w:t>Example</w:t>
            </w:r>
          </w:p>
        </w:tc>
      </w:tr>
      <w:tr w:rsidR="00EA2B16" w:rsidRPr="00F5400E" w14:paraId="4255FD04" w14:textId="77777777" w:rsidTr="6366B9EF">
        <w:trPr>
          <w:cantSplit/>
        </w:trPr>
        <w:tc>
          <w:tcPr>
            <w:tcW w:w="3035" w:type="dxa"/>
          </w:tcPr>
          <w:p w14:paraId="6A61B057" w14:textId="77777777" w:rsidR="00EA2B16" w:rsidRPr="00D95AA1" w:rsidRDefault="00EA2B16" w:rsidP="00D95AA1">
            <w:pPr>
              <w:keepNext/>
              <w:spacing w:before="60" w:beforeAutospacing="0" w:after="60" w:afterAutospacing="0"/>
              <w:rPr>
                <w:b/>
                <w:bCs/>
              </w:rPr>
            </w:pPr>
            <w:r w:rsidRPr="000871E5">
              <w:rPr>
                <w:b/>
                <w:bCs/>
              </w:rPr>
              <w:t>Quality of your medical care</w:t>
            </w:r>
          </w:p>
        </w:tc>
        <w:tc>
          <w:tcPr>
            <w:tcW w:w="6279" w:type="dxa"/>
          </w:tcPr>
          <w:p w14:paraId="40B6DD56"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quality of the care you have received (including care in the hospital)?</w:t>
            </w:r>
          </w:p>
        </w:tc>
      </w:tr>
      <w:tr w:rsidR="00EA2B16" w:rsidRPr="00E70263" w14:paraId="46D8D97A" w14:textId="77777777" w:rsidTr="6366B9EF">
        <w:trPr>
          <w:cantSplit/>
        </w:trPr>
        <w:tc>
          <w:tcPr>
            <w:tcW w:w="3035" w:type="dxa"/>
          </w:tcPr>
          <w:p w14:paraId="77D854F2" w14:textId="77777777" w:rsidR="00EA2B16" w:rsidRPr="00D95AA1" w:rsidRDefault="00EA2B16" w:rsidP="00D95AA1">
            <w:pPr>
              <w:spacing w:before="60" w:beforeAutospacing="0" w:after="60" w:afterAutospacing="0"/>
              <w:rPr>
                <w:b/>
                <w:bCs/>
              </w:rPr>
            </w:pPr>
            <w:r w:rsidRPr="000871E5">
              <w:rPr>
                <w:b/>
                <w:bCs/>
              </w:rPr>
              <w:t>Respecting your privacy</w:t>
            </w:r>
          </w:p>
        </w:tc>
        <w:tc>
          <w:tcPr>
            <w:tcW w:w="6279" w:type="dxa"/>
          </w:tcPr>
          <w:p w14:paraId="413FC798" w14:textId="67DEB53E" w:rsidR="00EA2B16" w:rsidRPr="00393E8B" w:rsidRDefault="00064E29" w:rsidP="00A2569D">
            <w:pPr>
              <w:pStyle w:val="ListParagraph"/>
              <w:numPr>
                <w:ilvl w:val="0"/>
                <w:numId w:val="11"/>
              </w:numPr>
              <w:tabs>
                <w:tab w:val="clear" w:pos="720"/>
              </w:tabs>
              <w:spacing w:before="60" w:beforeAutospacing="0" w:after="60" w:afterAutospacing="0"/>
              <w:ind w:left="414"/>
            </w:pPr>
            <w:r w:rsidRPr="000871E5">
              <w:t>Did</w:t>
            </w:r>
            <w:r w:rsidR="00EA2B16" w:rsidRPr="00D95AA1">
              <w:t xml:space="preserve"> someone not respect your right to privacy or share </w:t>
            </w:r>
            <w:r w:rsidRPr="00A9391A">
              <w:t xml:space="preserve">confidential </w:t>
            </w:r>
            <w:r w:rsidR="00EA2B16" w:rsidRPr="000871E5">
              <w:t>information?</w:t>
            </w:r>
          </w:p>
        </w:tc>
      </w:tr>
      <w:tr w:rsidR="00EA2B16" w:rsidRPr="00E70263" w14:paraId="5FAAB218" w14:textId="77777777" w:rsidTr="6366B9EF">
        <w:trPr>
          <w:cantSplit/>
        </w:trPr>
        <w:tc>
          <w:tcPr>
            <w:tcW w:w="3035" w:type="dxa"/>
          </w:tcPr>
          <w:p w14:paraId="081BED33" w14:textId="77777777" w:rsidR="00EA2B16" w:rsidRPr="00D95AA1" w:rsidRDefault="00EA2B16" w:rsidP="00D95AA1">
            <w:pPr>
              <w:spacing w:before="60" w:beforeAutospacing="0" w:after="60" w:afterAutospacing="0"/>
              <w:rPr>
                <w:b/>
                <w:bCs/>
              </w:rPr>
            </w:pPr>
            <w:r w:rsidRPr="000871E5">
              <w:rPr>
                <w:b/>
                <w:bCs/>
              </w:rPr>
              <w:t>Disrespect, poor customer service, or other negative behaviors</w:t>
            </w:r>
          </w:p>
        </w:tc>
        <w:tc>
          <w:tcPr>
            <w:tcW w:w="6279" w:type="dxa"/>
          </w:tcPr>
          <w:p w14:paraId="326762C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Has someone been rude or disrespectful to you?</w:t>
            </w:r>
          </w:p>
          <w:p w14:paraId="4344DD9B" w14:textId="40DCCEDF"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our Member Services?</w:t>
            </w:r>
          </w:p>
          <w:p w14:paraId="43F66C6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Do you feel you are being</w:t>
            </w:r>
            <w:r w:rsidRPr="00D95AA1">
              <w:t xml:space="preserve"> encouraged to leave the plan?</w:t>
            </w:r>
          </w:p>
        </w:tc>
      </w:tr>
      <w:tr w:rsidR="00EA2B16" w:rsidRPr="00F30208" w14:paraId="3BD82077" w14:textId="77777777" w:rsidTr="6366B9EF">
        <w:trPr>
          <w:cantSplit/>
        </w:trPr>
        <w:tc>
          <w:tcPr>
            <w:tcW w:w="3035" w:type="dxa"/>
          </w:tcPr>
          <w:p w14:paraId="327F1F68" w14:textId="77777777" w:rsidR="00EA2B16" w:rsidRPr="00D95AA1" w:rsidRDefault="00EA2B16" w:rsidP="00D95AA1">
            <w:pPr>
              <w:spacing w:before="60" w:beforeAutospacing="0" w:after="60" w:afterAutospacing="0"/>
              <w:rPr>
                <w:b/>
                <w:bCs/>
              </w:rPr>
            </w:pPr>
            <w:r w:rsidRPr="000871E5">
              <w:rPr>
                <w:b/>
                <w:bCs/>
              </w:rPr>
              <w:t>Waiting times</w:t>
            </w:r>
          </w:p>
        </w:tc>
        <w:tc>
          <w:tcPr>
            <w:tcW w:w="6279" w:type="dxa"/>
          </w:tcPr>
          <w:p w14:paraId="51E4A6B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having trouble getting an appointment, or waiting too long to get it?</w:t>
            </w:r>
          </w:p>
          <w:p w14:paraId="4BDC43F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Have you been kept waiting too long by doctors, pharmacists, or other health professionals? Or by our Member Services or other staff</w:t>
            </w:r>
            <w:r w:rsidRPr="00D95AA1">
              <w:t xml:space="preserve"> at the plan?</w:t>
            </w:r>
          </w:p>
          <w:p w14:paraId="5C296A19" w14:textId="0110BD9F" w:rsidR="00EA2B16" w:rsidRPr="00393E8B" w:rsidRDefault="00EA2B16" w:rsidP="00A2569D">
            <w:pPr>
              <w:pStyle w:val="ListParagraph"/>
              <w:numPr>
                <w:ilvl w:val="1"/>
                <w:numId w:val="11"/>
              </w:numPr>
              <w:spacing w:before="60" w:beforeAutospacing="0" w:after="60" w:afterAutospacing="0"/>
              <w:ind w:left="864"/>
            </w:pPr>
            <w:r w:rsidRPr="000871E5">
              <w:t>Examples include waiting too long on the phone, in the waiting</w:t>
            </w:r>
            <w:r w:rsidR="000F50B5" w:rsidRPr="00D95AA1">
              <w:t xml:space="preserve"> or</w:t>
            </w:r>
            <w:r w:rsidRPr="00D95AA1">
              <w:t xml:space="preserve"> </w:t>
            </w:r>
            <w:r w:rsidR="000F50B5" w:rsidRPr="00D95AA1">
              <w:t xml:space="preserve">exam </w:t>
            </w:r>
            <w:r w:rsidRPr="00D95AA1">
              <w:t xml:space="preserve">room, </w:t>
            </w:r>
            <w:r w:rsidR="000F50B5" w:rsidRPr="00D95AA1">
              <w:t>or</w:t>
            </w:r>
            <w:r w:rsidRPr="00D95AA1">
              <w:t xml:space="preserve"> getting a prescription.</w:t>
            </w:r>
          </w:p>
        </w:tc>
      </w:tr>
      <w:tr w:rsidR="00EA2B16" w:rsidRPr="00F30208" w14:paraId="0B01514B" w14:textId="77777777" w:rsidTr="6366B9EF">
        <w:trPr>
          <w:cantSplit/>
        </w:trPr>
        <w:tc>
          <w:tcPr>
            <w:tcW w:w="3035" w:type="dxa"/>
          </w:tcPr>
          <w:p w14:paraId="6D6257D5" w14:textId="77777777" w:rsidR="00EA2B16" w:rsidRPr="00D95AA1" w:rsidRDefault="00EA2B16" w:rsidP="00D95AA1">
            <w:pPr>
              <w:spacing w:before="60" w:beforeAutospacing="0" w:after="60" w:afterAutospacing="0"/>
              <w:rPr>
                <w:b/>
                <w:bCs/>
              </w:rPr>
            </w:pPr>
            <w:r w:rsidRPr="000871E5">
              <w:rPr>
                <w:b/>
                <w:bCs/>
              </w:rPr>
              <w:t>Cleanliness</w:t>
            </w:r>
          </w:p>
        </w:tc>
        <w:tc>
          <w:tcPr>
            <w:tcW w:w="6279" w:type="dxa"/>
          </w:tcPr>
          <w:p w14:paraId="70D08814"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cleanliness or condition of a clinic, hospital, or doctor’s office?</w:t>
            </w:r>
          </w:p>
        </w:tc>
      </w:tr>
      <w:tr w:rsidR="00EA2B16" w:rsidRPr="00F30208" w14:paraId="716E5AA5" w14:textId="77777777" w:rsidTr="6366B9EF">
        <w:trPr>
          <w:cantSplit/>
        </w:trPr>
        <w:tc>
          <w:tcPr>
            <w:tcW w:w="3035" w:type="dxa"/>
          </w:tcPr>
          <w:p w14:paraId="4C985E9F" w14:textId="77777777" w:rsidR="00EA2B16" w:rsidRPr="00D95AA1" w:rsidRDefault="00EA2B16" w:rsidP="00D95AA1">
            <w:pPr>
              <w:spacing w:before="60" w:beforeAutospacing="0" w:after="60" w:afterAutospacing="0"/>
              <w:rPr>
                <w:b/>
                <w:bCs/>
              </w:rPr>
            </w:pPr>
            <w:r w:rsidRPr="000871E5">
              <w:rPr>
                <w:b/>
                <w:bCs/>
              </w:rPr>
              <w:t>Information you get from us</w:t>
            </w:r>
          </w:p>
        </w:tc>
        <w:tc>
          <w:tcPr>
            <w:tcW w:w="6279" w:type="dxa"/>
          </w:tcPr>
          <w:p w14:paraId="0C72D255" w14:textId="4725740A"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w:t>
            </w:r>
            <w:r w:rsidR="000F50B5" w:rsidRPr="00D95AA1">
              <w:t>id</w:t>
            </w:r>
            <w:r w:rsidR="000F50B5">
              <w:t xml:space="preserve"> we fail to give you </w:t>
            </w:r>
            <w:r w:rsidRPr="000871E5">
              <w:t xml:space="preserve">a </w:t>
            </w:r>
            <w:r w:rsidR="000F50B5" w:rsidRPr="00A9391A">
              <w:t xml:space="preserve">required </w:t>
            </w:r>
            <w:r w:rsidRPr="000871E5">
              <w:t>notice?</w:t>
            </w:r>
          </w:p>
          <w:p w14:paraId="2BFBAED1" w14:textId="57F4A7BA"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Is our </w:t>
            </w:r>
            <w:r w:rsidR="00EA2B16" w:rsidRPr="000871E5">
              <w:t>written information hard to understand?</w:t>
            </w:r>
          </w:p>
        </w:tc>
      </w:tr>
      <w:tr w:rsidR="00EA2B16" w:rsidRPr="00F30208" w14:paraId="10B31A0E" w14:textId="77777777" w:rsidTr="6366B9EF">
        <w:trPr>
          <w:cantSplit/>
        </w:trPr>
        <w:tc>
          <w:tcPr>
            <w:tcW w:w="3035" w:type="dxa"/>
          </w:tcPr>
          <w:p w14:paraId="31985A2A" w14:textId="77777777" w:rsidR="00EA2B16" w:rsidRPr="00D95AA1" w:rsidRDefault="00EA2B16" w:rsidP="00D95AA1">
            <w:pPr>
              <w:spacing w:before="60" w:beforeAutospacing="0" w:after="60" w:afterAutospacing="0"/>
              <w:rPr>
                <w:b/>
                <w:bCs/>
              </w:rPr>
            </w:pPr>
            <w:r w:rsidRPr="000871E5">
              <w:rPr>
                <w:b/>
                <w:bCs/>
              </w:rPr>
              <w:t xml:space="preserve">Timeliness </w:t>
            </w:r>
            <w:r w:rsidRPr="00393E8B">
              <w:rPr>
                <w:b/>
                <w:szCs w:val="22"/>
              </w:rPr>
              <w:br/>
            </w:r>
            <w:r w:rsidRPr="000871E5">
              <w:t xml:space="preserve">(These types of complaints are all related to the </w:t>
            </w:r>
            <w:r w:rsidRPr="00D95AA1">
              <w:rPr>
                <w:i/>
                <w:iCs/>
              </w:rPr>
              <w:t>timeliness</w:t>
            </w:r>
            <w:r w:rsidRPr="00D95AA1">
              <w:t xml:space="preserve"> of our actions related to coverage decisions and appeals)</w:t>
            </w:r>
          </w:p>
        </w:tc>
        <w:tc>
          <w:tcPr>
            <w:tcW w:w="6279" w:type="dxa"/>
          </w:tcPr>
          <w:p w14:paraId="54F36109" w14:textId="3C2158CD" w:rsidR="00EA2B16" w:rsidRPr="00393E8B" w:rsidRDefault="00EA2B16" w:rsidP="6366B9EF">
            <w:pPr>
              <w:pStyle w:val="NoSpacing"/>
              <w:spacing w:before="60" w:after="60"/>
              <w:rPr>
                <w:szCs w:val="22"/>
              </w:rPr>
            </w:pPr>
            <w:r w:rsidRPr="000871E5" w:rsidDel="000F50B5">
              <w:t xml:space="preserve">If you </w:t>
            </w:r>
            <w:r w:rsidRPr="00D95AA1">
              <w:t>have asked for a coverage decision or made an appeal, and you think that we are not responding quickly enough, you can make a complaint about our slowness. Here are examples:</w:t>
            </w:r>
          </w:p>
          <w:p w14:paraId="17DE798D" w14:textId="54FDE469"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w:t>
            </w:r>
            <w:r w:rsidR="00EA2B16" w:rsidRPr="00D95AA1" w:rsidDel="000309EB">
              <w:t xml:space="preserve"> </w:t>
            </w:r>
            <w:r w:rsidR="00EA2B16" w:rsidRPr="00D95AA1">
              <w:t xml:space="preserve">asked us </w:t>
            </w:r>
            <w:r w:rsidR="0019365F" w:rsidRPr="00D95AA1">
              <w:t>for</w:t>
            </w:r>
            <w:r w:rsidR="00EA2B16" w:rsidRPr="00D95AA1">
              <w:t xml:space="preserve"> a fast coverage decision or a fast appeal, and we have said</w:t>
            </w:r>
            <w:r w:rsidRPr="00D95AA1">
              <w:t xml:space="preserve"> no;</w:t>
            </w:r>
            <w:r w:rsidR="00EA2B16" w:rsidRPr="00D95AA1">
              <w:t xml:space="preserve"> you can make a complaint.</w:t>
            </w:r>
          </w:p>
          <w:p w14:paraId="4CE9E38C" w14:textId="762E2477"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 believe we are not meeting the deadlines for coverage decision</w:t>
            </w:r>
            <w:r w:rsidRPr="00D95AA1">
              <w:t>s</w:t>
            </w:r>
            <w:r w:rsidR="00EA2B16" w:rsidRPr="00D95AA1">
              <w:t xml:space="preserve"> or appeal</w:t>
            </w:r>
            <w:r w:rsidRPr="00D95AA1">
              <w:t>s;</w:t>
            </w:r>
            <w:r w:rsidR="00EA2B16" w:rsidRPr="00D95AA1">
              <w:t xml:space="preserve"> you can make a complaint.</w:t>
            </w:r>
          </w:p>
          <w:p w14:paraId="43CB5D15" w14:textId="093D85D6"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You believe we are not meeting deadlines for covering or </w:t>
            </w:r>
            <w:r w:rsidR="00EA2B16" w:rsidRPr="000871E5">
              <w:t>reimburs</w:t>
            </w:r>
            <w:r w:rsidRPr="00D95AA1">
              <w:t>ing</w:t>
            </w:r>
            <w:r w:rsidR="00EA2B16" w:rsidRPr="00D95AA1">
              <w:t xml:space="preserve"> you for certain medical </w:t>
            </w:r>
            <w:r w:rsidR="00831451">
              <w:t xml:space="preserve">items or </w:t>
            </w:r>
            <w:r w:rsidR="00EA2B16" w:rsidRPr="00D95AA1">
              <w:t>services or drugs</w:t>
            </w:r>
            <w:r>
              <w:t xml:space="preserve"> that were approved;</w:t>
            </w:r>
            <w:r w:rsidR="00EA2B16" w:rsidRPr="000871E5" w:rsidDel="00336355">
              <w:t xml:space="preserve"> </w:t>
            </w:r>
            <w:r w:rsidR="00EA2B16" w:rsidRPr="00D95AA1">
              <w:t>you can make a complaint.</w:t>
            </w:r>
          </w:p>
          <w:p w14:paraId="6BBEC5B1" w14:textId="6401794B" w:rsidR="00EA2B16" w:rsidRPr="00393E8B" w:rsidRDefault="00336355" w:rsidP="00A2569D">
            <w:pPr>
              <w:pStyle w:val="ListParagraph"/>
              <w:numPr>
                <w:ilvl w:val="0"/>
                <w:numId w:val="11"/>
              </w:numPr>
              <w:tabs>
                <w:tab w:val="clear" w:pos="720"/>
              </w:tabs>
              <w:spacing w:before="60" w:beforeAutospacing="0" w:after="60" w:afterAutospacing="0"/>
              <w:ind w:left="414"/>
            </w:pPr>
            <w:r>
              <w:t xml:space="preserve">You believe we failed to meet required deadlines for </w:t>
            </w:r>
            <w:r w:rsidR="00EA2B16" w:rsidRPr="000871E5">
              <w:t>forward</w:t>
            </w:r>
            <w:r w:rsidRPr="00D95AA1">
              <w:t xml:space="preserve">ing </w:t>
            </w:r>
            <w:r w:rsidR="00EA2B16" w:rsidRPr="00D95AA1">
              <w:t xml:space="preserve">your case to the </w:t>
            </w:r>
            <w:r w:rsidR="007556ED" w:rsidRPr="00D95AA1">
              <w:t>i</w:t>
            </w:r>
            <w:r w:rsidR="004C3AC6" w:rsidRPr="00D95AA1">
              <w:t>ndependent review organization</w:t>
            </w:r>
            <w:r w:rsidRPr="00D95AA1">
              <w:t>;</w:t>
            </w:r>
            <w:r w:rsidR="00C43860" w:rsidRPr="00D95AA1">
              <w:t xml:space="preserve"> </w:t>
            </w:r>
            <w:r w:rsidR="00EA2B16" w:rsidRPr="00D95AA1">
              <w:t>you can make a complaint.</w:t>
            </w:r>
          </w:p>
        </w:tc>
      </w:tr>
    </w:tbl>
    <w:p w14:paraId="41FB3D37" w14:textId="4104FD4F" w:rsidR="002E1D1E" w:rsidRPr="00754A56" w:rsidRDefault="002E1D1E" w:rsidP="00860A40">
      <w:pPr>
        <w:pStyle w:val="Heading4"/>
      </w:pPr>
      <w:bookmarkStart w:id="887" w:name="_Toc228561637"/>
      <w:bookmarkStart w:id="888" w:name="_Toc68442502"/>
      <w:r w:rsidRPr="00754A56">
        <w:lastRenderedPageBreak/>
        <w:t>Section 10.2</w:t>
      </w:r>
      <w:r w:rsidRPr="00754A56">
        <w:tab/>
      </w:r>
      <w:bookmarkEnd w:id="887"/>
      <w:bookmarkEnd w:id="888"/>
      <w:r w:rsidR="00336355">
        <w:t xml:space="preserve">How to make a </w:t>
      </w:r>
      <w:proofErr w:type="gramStart"/>
      <w:r w:rsidR="00336355">
        <w:t>complaint</w:t>
      </w:r>
      <w:proofErr w:type="gramEnd"/>
    </w:p>
    <w:p w14:paraId="5E682E50" w14:textId="77777777" w:rsidR="002E1D1E" w:rsidRDefault="002E1D1E" w:rsidP="00CE16F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CE16F9" w:rsidRPr="00CA19B5" w14:paraId="7E4850C2" w14:textId="77777777" w:rsidTr="6366B9EF">
        <w:trPr>
          <w:cantSplit/>
          <w:trHeight w:val="206"/>
          <w:tblHeader/>
          <w:jc w:val="center"/>
        </w:trPr>
        <w:tc>
          <w:tcPr>
            <w:tcW w:w="9739" w:type="dxa"/>
            <w:shd w:val="clear" w:color="auto" w:fill="auto"/>
          </w:tcPr>
          <w:p w14:paraId="5DC589E7" w14:textId="77777777" w:rsidR="00CE16F9" w:rsidRPr="00D95AA1" w:rsidRDefault="00CE16F9">
            <w:pPr>
              <w:keepNext/>
              <w:jc w:val="center"/>
              <w:rPr>
                <w:b/>
                <w:bCs/>
              </w:rPr>
            </w:pPr>
            <w:r w:rsidRPr="000871E5">
              <w:rPr>
                <w:b/>
                <w:bCs/>
              </w:rPr>
              <w:t>Legal Terms</w:t>
            </w:r>
          </w:p>
        </w:tc>
      </w:tr>
      <w:tr w:rsidR="00CE16F9" w14:paraId="4B07007E" w14:textId="77777777" w:rsidTr="6366B9EF">
        <w:trPr>
          <w:cantSplit/>
          <w:trHeight w:val="1256"/>
          <w:jc w:val="center"/>
        </w:trPr>
        <w:tc>
          <w:tcPr>
            <w:tcW w:w="9739" w:type="dxa"/>
            <w:shd w:val="clear" w:color="auto" w:fill="auto"/>
          </w:tcPr>
          <w:p w14:paraId="374F2D9F" w14:textId="3B49F943" w:rsidR="00CE16F9" w:rsidRPr="00754A56" w:rsidRDefault="00336355" w:rsidP="00A2569D">
            <w:pPr>
              <w:numPr>
                <w:ilvl w:val="0"/>
                <w:numId w:val="14"/>
              </w:numPr>
              <w:spacing w:before="120" w:beforeAutospacing="0" w:after="120" w:afterAutospacing="0"/>
            </w:pPr>
            <w:r>
              <w:t xml:space="preserve">A </w:t>
            </w:r>
            <w:r w:rsidRPr="00D95AA1">
              <w:rPr>
                <w:b/>
                <w:bCs/>
              </w:rPr>
              <w:t>C</w:t>
            </w:r>
            <w:r w:rsidR="00CE16F9" w:rsidRPr="00D95AA1">
              <w:rPr>
                <w:b/>
                <w:bCs/>
              </w:rPr>
              <w:t xml:space="preserve">omplaint </w:t>
            </w:r>
            <w:r w:rsidR="00CE16F9" w:rsidRPr="00754A56">
              <w:t xml:space="preserve">is also called a </w:t>
            </w:r>
            <w:r w:rsidR="00CE16F9" w:rsidRPr="000871E5">
              <w:rPr>
                <w:b/>
                <w:bCs/>
              </w:rPr>
              <w:t>grievance.</w:t>
            </w:r>
            <w:r w:rsidR="00CE16F9" w:rsidRPr="00754A56">
              <w:t xml:space="preserve"> </w:t>
            </w:r>
          </w:p>
          <w:p w14:paraId="7395EC13" w14:textId="09C3E58D" w:rsidR="00CE16F9" w:rsidRDefault="00336355" w:rsidP="00A2569D">
            <w:pPr>
              <w:numPr>
                <w:ilvl w:val="0"/>
                <w:numId w:val="14"/>
              </w:numPr>
              <w:spacing w:before="120" w:beforeAutospacing="0" w:after="120" w:afterAutospacing="0"/>
            </w:pPr>
            <w:r w:rsidRPr="00D95AA1">
              <w:rPr>
                <w:b/>
                <w:bCs/>
              </w:rPr>
              <w:t>M</w:t>
            </w:r>
            <w:r w:rsidR="00CE16F9" w:rsidRPr="00D95AA1">
              <w:rPr>
                <w:b/>
                <w:bCs/>
              </w:rPr>
              <w:t>aking a complaint</w:t>
            </w:r>
            <w:r w:rsidR="00CE16F9" w:rsidRPr="00754A56">
              <w:t xml:space="preserve"> is</w:t>
            </w:r>
            <w:r>
              <w:t xml:space="preserve"> also called</w:t>
            </w:r>
            <w:r w:rsidR="00CE16F9" w:rsidRPr="00754A56">
              <w:t xml:space="preserve"> </w:t>
            </w:r>
            <w:r w:rsidR="00CE16F9" w:rsidRPr="000871E5">
              <w:rPr>
                <w:b/>
                <w:bCs/>
              </w:rPr>
              <w:t>filing a grievance.</w:t>
            </w:r>
            <w:r w:rsidR="00CE16F9" w:rsidRPr="00754A56">
              <w:t xml:space="preserve"> </w:t>
            </w:r>
          </w:p>
          <w:p w14:paraId="41A87465" w14:textId="1F07D004" w:rsidR="00CE16F9" w:rsidRPr="00132F5D" w:rsidRDefault="00336355" w:rsidP="00A2569D">
            <w:pPr>
              <w:numPr>
                <w:ilvl w:val="0"/>
                <w:numId w:val="14"/>
              </w:numPr>
              <w:spacing w:before="120" w:beforeAutospacing="0" w:after="120" w:afterAutospacing="0"/>
            </w:pPr>
            <w:r w:rsidRPr="000871E5">
              <w:rPr>
                <w:b/>
                <w:bCs/>
              </w:rPr>
              <w:t>U</w:t>
            </w:r>
            <w:r w:rsidR="00CE16F9" w:rsidRPr="00D95AA1">
              <w:rPr>
                <w:b/>
                <w:bCs/>
              </w:rPr>
              <w:t>sing the process for complaints</w:t>
            </w:r>
            <w:r w:rsidR="00CE16F9" w:rsidRPr="00754A56">
              <w:t xml:space="preserve"> is </w:t>
            </w:r>
            <w:r>
              <w:t>also called</w:t>
            </w:r>
            <w:r w:rsidRPr="00052110">
              <w:t xml:space="preserve"> </w:t>
            </w:r>
            <w:r w:rsidR="00CE16F9" w:rsidRPr="000871E5">
              <w:rPr>
                <w:b/>
                <w:bCs/>
              </w:rPr>
              <w:t>using the process for filing a grievance.</w:t>
            </w:r>
          </w:p>
          <w:p w14:paraId="598E8166" w14:textId="3539E3AB" w:rsidR="00336355" w:rsidRDefault="00336355" w:rsidP="00A2569D">
            <w:pPr>
              <w:numPr>
                <w:ilvl w:val="0"/>
                <w:numId w:val="14"/>
              </w:numPr>
              <w:spacing w:before="120" w:beforeAutospacing="0" w:after="120" w:afterAutospacing="0"/>
            </w:pPr>
            <w:r>
              <w:t xml:space="preserve">A </w:t>
            </w:r>
            <w:r w:rsidRPr="000871E5">
              <w:rPr>
                <w:b/>
                <w:bCs/>
              </w:rPr>
              <w:t xml:space="preserve">fast complaint </w:t>
            </w:r>
            <w:r w:rsidRPr="00052110">
              <w:t xml:space="preserve">is also called an </w:t>
            </w:r>
            <w:r w:rsidRPr="000871E5">
              <w:rPr>
                <w:b/>
                <w:bCs/>
              </w:rPr>
              <w:t>expedited grievance.</w:t>
            </w:r>
          </w:p>
        </w:tc>
      </w:tr>
    </w:tbl>
    <w:p w14:paraId="66AAC4D4" w14:textId="77777777" w:rsidR="002E1D1E" w:rsidRPr="00754A56" w:rsidRDefault="002E1D1E" w:rsidP="00860A40">
      <w:pPr>
        <w:pStyle w:val="Heading4"/>
      </w:pPr>
      <w:bookmarkStart w:id="889" w:name="_Toc228561638"/>
      <w:bookmarkStart w:id="890" w:name="_Toc68442503"/>
      <w:r w:rsidRPr="00754A56">
        <w:t>Section 10.3</w:t>
      </w:r>
      <w:r w:rsidRPr="00754A56">
        <w:tab/>
        <w:t xml:space="preserve">Step-by-step: Making a </w:t>
      </w:r>
      <w:proofErr w:type="gramStart"/>
      <w:r w:rsidRPr="00754A56">
        <w:t>complaint</w:t>
      </w:r>
      <w:bookmarkEnd w:id="889"/>
      <w:bookmarkEnd w:id="890"/>
      <w:proofErr w:type="gramEnd"/>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4F1C9C47" w:rsidR="00B53C5D" w:rsidRPr="00B53C5D" w:rsidRDefault="00B53C5D" w:rsidP="00F524AB">
      <w:pPr>
        <w:pStyle w:val="ListBullet"/>
        <w:ind w:left="720"/>
      </w:pPr>
      <w:r w:rsidRPr="000871E5">
        <w:rPr>
          <w:b/>
          <w:bCs/>
        </w:rPr>
        <w:t>Usually, calling Member Services is the first step.</w:t>
      </w:r>
      <w:r w:rsidRPr="00754A56">
        <w:t xml:space="preserve"> If there is anything else you need to do, Member Services will let you know. </w:t>
      </w:r>
    </w:p>
    <w:p w14:paraId="4E27169B" w14:textId="77777777" w:rsidR="002E1D1E" w:rsidRPr="00754A56" w:rsidRDefault="00B53C5D" w:rsidP="00F524AB">
      <w:pPr>
        <w:pStyle w:val="ListBullet"/>
        <w:ind w:left="720"/>
      </w:pPr>
      <w:r w:rsidRPr="000871E5">
        <w:rPr>
          <w:b/>
          <w:bCs/>
        </w:rPr>
        <w:t xml:space="preserve">If you do not wish to call (or </w:t>
      </w:r>
      <w:proofErr w:type="gramStart"/>
      <w:r w:rsidRPr="000871E5">
        <w:rPr>
          <w:b/>
          <w:bCs/>
        </w:rPr>
        <w:t>you called</w:t>
      </w:r>
      <w:proofErr w:type="gramEnd"/>
      <w:r w:rsidRPr="000871E5">
        <w:rPr>
          <w:b/>
          <w:bCs/>
        </w:rPr>
        <w:t xml:space="preserve"> and were not satisfied), you</w:t>
      </w:r>
      <w:r w:rsidRPr="00D95AA1">
        <w:rPr>
          <w:b/>
          <w:bCs/>
        </w:rPr>
        <w:t xml:space="preserve">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F524AB">
      <w:pPr>
        <w:pStyle w:val="ListBullet"/>
        <w:ind w:left="720"/>
      </w:pPr>
      <w:r w:rsidRPr="000871E5">
        <w:rPr>
          <w:i/>
          <w:iCs/>
          <w:color w:val="0000FF"/>
        </w:rPr>
        <w:t>[Insert description of the procedures (including time frames) and instructions about what members need to do if they w</w:t>
      </w:r>
      <w:r w:rsidRPr="00D95AA1">
        <w:rPr>
          <w:i/>
          <w:iCs/>
          <w:color w:val="0000FF"/>
        </w:rPr>
        <w:t>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754A56" w:rsidRDefault="00336355" w:rsidP="00F524AB">
      <w:pPr>
        <w:pStyle w:val="ListBullet"/>
        <w:ind w:left="720"/>
      </w:pPr>
      <w:r>
        <w:t xml:space="preserve">The </w:t>
      </w:r>
      <w:r w:rsidRPr="000871E5">
        <w:rPr>
          <w:b/>
          <w:bCs/>
        </w:rPr>
        <w:t>deadline</w:t>
      </w:r>
      <w:r>
        <w:t xml:space="preserve"> for making a complaint is </w:t>
      </w:r>
      <w:r w:rsidR="002E1D1E" w:rsidRPr="00754A56">
        <w:t xml:space="preserve">60 calendar days </w:t>
      </w:r>
      <w:r w:rsidR="00B56F93">
        <w:t xml:space="preserve">from the </w:t>
      </w:r>
      <w:r w:rsidR="00D63ABC">
        <w:t>time</w:t>
      </w:r>
      <w:r w:rsidR="002E1D1E" w:rsidRPr="00754A56">
        <w:t xml:space="preserve"> you had the problem you want to complain about. </w:t>
      </w:r>
    </w:p>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w:t>
      </w:r>
      <w:proofErr w:type="gramStart"/>
      <w:r w:rsidRPr="00754A56">
        <w:t>you</w:t>
      </w:r>
      <w:proofErr w:type="gramEnd"/>
      <w:r w:rsidRPr="00754A56">
        <w:t xml:space="preserve"> our answer.</w:t>
      </w:r>
    </w:p>
    <w:p w14:paraId="78775F63" w14:textId="6879F36A" w:rsidR="002E1D1E" w:rsidRPr="00754A56" w:rsidRDefault="002E1D1E" w:rsidP="00F524AB">
      <w:pPr>
        <w:pStyle w:val="ListBullet"/>
        <w:ind w:left="720"/>
      </w:pPr>
      <w:r w:rsidRPr="000871E5">
        <w:rPr>
          <w:b/>
          <w:bCs/>
        </w:rPr>
        <w:t>If possible, we will answer you right away.</w:t>
      </w:r>
      <w:r w:rsidRPr="00754A56">
        <w:t xml:space="preserve"> If you call us with a complaint, we may be able to give you an answer on the same phone call. </w:t>
      </w:r>
    </w:p>
    <w:p w14:paraId="1693471D" w14:textId="19826FE8" w:rsidR="002E1D1E" w:rsidRDefault="002E1D1E" w:rsidP="00F524AB">
      <w:pPr>
        <w:pStyle w:val="ListBullet"/>
        <w:ind w:left="720"/>
      </w:pPr>
      <w:r w:rsidRPr="000871E5">
        <w:rPr>
          <w:b/>
          <w:bCs/>
        </w:rPr>
        <w:t xml:space="preserve">Most complaints are answered </w:t>
      </w:r>
      <w:r w:rsidR="00604567" w:rsidRPr="00D95AA1">
        <w:rPr>
          <w:b/>
          <w:bCs/>
        </w:rPr>
        <w:t>with</w:t>
      </w:r>
      <w:r w:rsidRPr="00D95AA1">
        <w:rPr>
          <w:b/>
          <w:bCs/>
        </w:rPr>
        <w:t xml:space="preserve">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3C0BCE47" w14:textId="2A385D94" w:rsidR="00336355" w:rsidRPr="00455EE9" w:rsidRDefault="00336355" w:rsidP="00F524AB">
      <w:pPr>
        <w:pStyle w:val="ListBullet"/>
        <w:ind w:left="720"/>
      </w:pPr>
      <w:r w:rsidRPr="000871E5">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871E5">
        <w:rPr>
          <w:b/>
          <w:bCs/>
        </w:rPr>
        <w:t>an answer within 24 hours</w:t>
      </w:r>
      <w:r w:rsidRPr="00052110">
        <w:t>.</w:t>
      </w:r>
    </w:p>
    <w:p w14:paraId="2B1BD79D" w14:textId="61DA82B7" w:rsidR="002E1D1E" w:rsidRPr="00754A56" w:rsidRDefault="002E1D1E" w:rsidP="00F524AB">
      <w:pPr>
        <w:pStyle w:val="ListBullet"/>
        <w:ind w:left="720"/>
      </w:pPr>
      <w:r w:rsidRPr="000871E5">
        <w:rPr>
          <w:b/>
          <w:bCs/>
        </w:rPr>
        <w:t>If we do not agree</w:t>
      </w:r>
      <w:r w:rsidRPr="00754A56">
        <w:t xml:space="preserve"> with some or </w:t>
      </w:r>
      <w:proofErr w:type="gramStart"/>
      <w:r w:rsidRPr="00754A56">
        <w:t>all of</w:t>
      </w:r>
      <w:proofErr w:type="gramEnd"/>
      <w:r w:rsidRPr="00754A56">
        <w:t xml:space="preserve"> your complaint or don’t take responsibility for the problem you are complaining about, we will </w:t>
      </w:r>
      <w:r w:rsidR="00336355">
        <w:t>include our reasons in our response to you.</w:t>
      </w:r>
    </w:p>
    <w:p w14:paraId="662B5EBA" w14:textId="77777777" w:rsidR="002E1D1E" w:rsidRPr="00754A56" w:rsidRDefault="002E1D1E" w:rsidP="00860A40">
      <w:pPr>
        <w:pStyle w:val="Heading4"/>
      </w:pPr>
      <w:bookmarkStart w:id="891" w:name="_Toc228561639"/>
      <w:bookmarkStart w:id="892" w:name="_Toc68442504"/>
      <w:r w:rsidRPr="00754A56">
        <w:lastRenderedPageBreak/>
        <w:t>Section 10.4</w:t>
      </w:r>
      <w:r w:rsidRPr="00754A56">
        <w:tab/>
        <w:t>You can also make complaints about quality of care to the Quality Improvement Organization</w:t>
      </w:r>
      <w:bookmarkEnd w:id="891"/>
      <w:bookmarkEnd w:id="892"/>
    </w:p>
    <w:p w14:paraId="638E4847" w14:textId="77777777" w:rsidR="002E1D1E" w:rsidRPr="00CE16F9" w:rsidRDefault="002E1D1E" w:rsidP="00CE16F9">
      <w:r w:rsidRPr="00CE16F9">
        <w:t xml:space="preserve">When your complaint is about </w:t>
      </w:r>
      <w:r w:rsidRPr="000871E5">
        <w:rPr>
          <w:i/>
          <w:iCs/>
        </w:rPr>
        <w:t>quality of care</w:t>
      </w:r>
      <w:r w:rsidRPr="00CE16F9">
        <w:t xml:space="preserve">, you also have two extra options: </w:t>
      </w:r>
    </w:p>
    <w:p w14:paraId="6477C819" w14:textId="190BE347" w:rsidR="008170AE" w:rsidRPr="00754A56" w:rsidRDefault="002E1D1E" w:rsidP="00BB2653">
      <w:pPr>
        <w:pStyle w:val="ListBullet"/>
        <w:ind w:left="720"/>
      </w:pPr>
      <w:r w:rsidRPr="000871E5">
        <w:rPr>
          <w:b/>
          <w:bCs/>
        </w:rPr>
        <w:t xml:space="preserve">You can make your complaint </w:t>
      </w:r>
      <w:r w:rsidR="00336355" w:rsidRPr="00D95AA1">
        <w:rPr>
          <w:b/>
          <w:bCs/>
        </w:rPr>
        <w:t xml:space="preserve">directly </w:t>
      </w:r>
      <w:r w:rsidRPr="00D95AA1">
        <w:rPr>
          <w:b/>
          <w:bCs/>
        </w:rPr>
        <w:t>to the Quality Improvement Organization</w:t>
      </w:r>
      <w:r w:rsidRPr="00754A56">
        <w:t xml:space="preserve">. </w:t>
      </w:r>
    </w:p>
    <w:p w14:paraId="4F80EB83" w14:textId="1F1A0163" w:rsidR="00A43209" w:rsidRDefault="008170AE" w:rsidP="00BB2653">
      <w:pPr>
        <w:pStyle w:val="ListBullet"/>
        <w:ind w:left="720"/>
      </w:pPr>
      <w:r w:rsidRPr="00754A56">
        <w:t xml:space="preserve">The Quality Improvement Organization is a group of practicing doctors and other health care experts paid by the Federal government to check and improve the care given to Medicare patients. </w:t>
      </w:r>
      <w:r w:rsidR="00336355">
        <w:t>Chapter 2 has contact information.</w:t>
      </w:r>
    </w:p>
    <w:p w14:paraId="190DE66F" w14:textId="44C4DDE1" w:rsidR="00C93802" w:rsidRPr="00A43209" w:rsidRDefault="00C93802" w:rsidP="00A43209">
      <w:pPr>
        <w:pStyle w:val="ListBullet"/>
        <w:ind w:left="1080"/>
        <w:jc w:val="center"/>
      </w:pPr>
      <w:r w:rsidRPr="000871E5">
        <w:rPr>
          <w:i/>
          <w:iCs/>
        </w:rPr>
        <w:t>Or</w:t>
      </w:r>
    </w:p>
    <w:p w14:paraId="4F902509" w14:textId="16D7C07C" w:rsidR="002E1D1E" w:rsidRPr="00754A56" w:rsidRDefault="00716D1E" w:rsidP="00BB2653">
      <w:pPr>
        <w:pStyle w:val="ListBullet"/>
        <w:ind w:left="720"/>
      </w:pPr>
      <w:r w:rsidRPr="000871E5">
        <w:rPr>
          <w:b/>
          <w:bCs/>
        </w:rPr>
        <w:t>Y</w:t>
      </w:r>
      <w:r w:rsidR="002E1D1E" w:rsidRPr="00D95AA1">
        <w:rPr>
          <w:b/>
          <w:bCs/>
        </w:rPr>
        <w:t xml:space="preserve">ou can make your complaint to both </w:t>
      </w:r>
      <w:r w:rsidR="00880C58" w:rsidRPr="00D95AA1">
        <w:rPr>
          <w:b/>
          <w:bCs/>
        </w:rPr>
        <w:t xml:space="preserve">the Quality Improvement Organization and us </w:t>
      </w:r>
      <w:r w:rsidR="002E1D1E" w:rsidRPr="00D95AA1">
        <w:rPr>
          <w:b/>
          <w:bCs/>
        </w:rPr>
        <w:t>at the same time</w:t>
      </w:r>
      <w:r w:rsidR="002E1D1E" w:rsidRPr="00754A56">
        <w:t xml:space="preserve">. </w:t>
      </w:r>
    </w:p>
    <w:p w14:paraId="67E9B3B1" w14:textId="77777777" w:rsidR="00744E3A" w:rsidRPr="00754A56" w:rsidRDefault="00744E3A" w:rsidP="00860A40">
      <w:pPr>
        <w:pStyle w:val="Heading4"/>
      </w:pPr>
      <w:bookmarkStart w:id="893" w:name="_Toc228561640"/>
      <w:bookmarkStart w:id="894" w:name="_Toc68442505"/>
      <w:r w:rsidRPr="00754A56">
        <w:t>Section 10.5</w:t>
      </w:r>
      <w:r w:rsidRPr="00754A56">
        <w:tab/>
        <w:t xml:space="preserve">You can also tell Medicare about your </w:t>
      </w:r>
      <w:proofErr w:type="gramStart"/>
      <w:r w:rsidRPr="00754A56">
        <w:t>complaint</w:t>
      </w:r>
      <w:bookmarkEnd w:id="893"/>
      <w:bookmarkEnd w:id="894"/>
      <w:proofErr w:type="gramEnd"/>
    </w:p>
    <w:p w14:paraId="00891C1F" w14:textId="7060A293" w:rsidR="00744E3A" w:rsidRPr="00754A56" w:rsidRDefault="00F558C9" w:rsidP="00744E3A">
      <w:pPr>
        <w:rPr>
          <w:sz w:val="32"/>
          <w:szCs w:val="32"/>
        </w:rPr>
      </w:pPr>
      <w:r w:rsidRPr="00754A56">
        <w:t xml:space="preserve">You can submit a complaint about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754A56">
        <w:t xml:space="preserve"> directly to Medicare. To submit a complaint to Medicare, go to </w:t>
      </w:r>
      <w:hyperlink r:id="rId65" w:history="1">
        <w:r w:rsidR="002039EF" w:rsidRPr="00343B95">
          <w:rPr>
            <w:rStyle w:val="Hyperlink"/>
          </w:rPr>
          <w:t>www.medicare.gov/MedicareComplaintForm/home.aspx</w:t>
        </w:r>
      </w:hyperlink>
      <w:r w:rsidRPr="00754A56">
        <w:t xml:space="preserve">. </w:t>
      </w:r>
      <w:r w:rsidR="00880C58">
        <w:t xml:space="preserve">You may also call </w:t>
      </w:r>
      <w:r w:rsidRPr="00754A56">
        <w:t>1-800-MEDICARE (1-800-633-4227). TTY/TDD users can call 1-877-486-2048.</w:t>
      </w:r>
    </w:p>
    <w:bookmarkEnd w:id="763"/>
    <w:p w14:paraId="27087A53" w14:textId="77777777" w:rsidR="002E1D1E" w:rsidRPr="00754A56" w:rsidRDefault="002E1D1E" w:rsidP="002E1D1E">
      <w:pPr>
        <w:spacing w:after="120"/>
        <w:rPr>
          <w:szCs w:val="26"/>
        </w:rPr>
        <w:sectPr w:rsidR="002E1D1E" w:rsidRPr="00754A56" w:rsidSect="00393E8B">
          <w:headerReference w:type="default" r:id="rId66"/>
          <w:footerReference w:type="even" r:id="rId67"/>
          <w:footerReference w:type="default" r:id="rId68"/>
          <w:headerReference w:type="first" r:id="rId69"/>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895" w:name="_Toc109322045"/>
      <w:bookmarkStart w:id="896" w:name="_Toc110619999"/>
      <w:bookmarkStart w:id="897" w:name="s10"/>
    </w:p>
    <w:p w14:paraId="3C1C2B42" w14:textId="7F92A9AC" w:rsidR="00535A9C" w:rsidRPr="006A7AB5" w:rsidRDefault="00CF4413" w:rsidP="007D73E8">
      <w:pPr>
        <w:pStyle w:val="Heading2"/>
      </w:pPr>
      <w:bookmarkStart w:id="898" w:name="_Toc98761296"/>
      <w:bookmarkStart w:id="899" w:name="_Toc102342501"/>
      <w:bookmarkStart w:id="900" w:name="_Toc109987620"/>
      <w:r>
        <w:t>CHAPTER</w:t>
      </w:r>
      <w:r w:rsidR="00535A9C">
        <w:t xml:space="preserve"> 10</w:t>
      </w:r>
      <w:r w:rsidR="006A7AB5">
        <w:t>:</w:t>
      </w:r>
      <w:r w:rsidR="006A7AB5">
        <w:br/>
      </w:r>
      <w:r w:rsidR="00535A9C" w:rsidRPr="000871E5">
        <w:rPr>
          <w:i/>
          <w:sz w:val="56"/>
          <w:szCs w:val="56"/>
        </w:rPr>
        <w:t>Ending your</w:t>
      </w:r>
      <w:r w:rsidR="00535A9C" w:rsidRPr="00D95AA1">
        <w:rPr>
          <w:i/>
          <w:sz w:val="56"/>
          <w:szCs w:val="56"/>
        </w:rPr>
        <w:t xml:space="preserve"> membership in the </w:t>
      </w:r>
      <w:proofErr w:type="gramStart"/>
      <w:r w:rsidR="00535A9C" w:rsidRPr="00D95AA1">
        <w:rPr>
          <w:i/>
          <w:sz w:val="56"/>
          <w:szCs w:val="56"/>
        </w:rPr>
        <w:t>plan</w:t>
      </w:r>
      <w:bookmarkEnd w:id="898"/>
      <w:bookmarkEnd w:id="899"/>
      <w:bookmarkEnd w:id="900"/>
      <w:proofErr w:type="gramEnd"/>
    </w:p>
    <w:bookmarkEnd w:id="895"/>
    <w:bookmarkEnd w:id="896"/>
    <w:p w14:paraId="1F050E61" w14:textId="7215FFD1" w:rsidR="00860A40" w:rsidRDefault="00860A40" w:rsidP="00BE5601">
      <w:pPr>
        <w:rPr>
          <w:rFonts w:ascii="Arial" w:hAnsi="Arial"/>
          <w:b/>
          <w:noProof/>
          <w:szCs w:val="20"/>
        </w:rPr>
      </w:pP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673EA403" w:rsidR="002E1D1E" w:rsidRPr="00D95AA1" w:rsidRDefault="002E1D1E">
      <w:pPr>
        <w:pStyle w:val="Heading3"/>
        <w:rPr>
          <w:sz w:val="12"/>
          <w:szCs w:val="12"/>
        </w:rPr>
      </w:pPr>
      <w:bookmarkStart w:id="901" w:name="_Toc109316903"/>
      <w:bookmarkStart w:id="902" w:name="_Toc228561671"/>
      <w:bookmarkStart w:id="903" w:name="_Toc68442506"/>
      <w:bookmarkStart w:id="904" w:name="_Toc98761297"/>
      <w:bookmarkStart w:id="905" w:name="_Toc102342502"/>
      <w:bookmarkStart w:id="906" w:name="_Toc109987621"/>
      <w:r w:rsidRPr="00754A56">
        <w:lastRenderedPageBreak/>
        <w:t>SECTION 1</w:t>
      </w:r>
      <w:r w:rsidRPr="00754A56">
        <w:tab/>
        <w:t>Introduction</w:t>
      </w:r>
      <w:bookmarkEnd w:id="901"/>
      <w:bookmarkEnd w:id="902"/>
      <w:bookmarkEnd w:id="903"/>
      <w:r w:rsidR="00EF6940" w:rsidRPr="00EF6940">
        <w:t xml:space="preserve"> </w:t>
      </w:r>
      <w:r w:rsidR="00EF6940">
        <w:t xml:space="preserve">to ending your membership in our </w:t>
      </w:r>
      <w:proofErr w:type="gramStart"/>
      <w:r w:rsidR="00EF6940">
        <w:t>plan</w:t>
      </w:r>
      <w:bookmarkEnd w:id="904"/>
      <w:bookmarkEnd w:id="905"/>
      <w:bookmarkEnd w:id="906"/>
      <w:proofErr w:type="gramEnd"/>
    </w:p>
    <w:p w14:paraId="619C78E5" w14:textId="38F34CC0" w:rsidR="002E1D1E" w:rsidRPr="00754A56" w:rsidRDefault="002E1D1E" w:rsidP="00BE5601">
      <w:r w:rsidRPr="00754A56">
        <w:t xml:space="preserve">Ending your membership in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may be </w:t>
      </w:r>
      <w:r w:rsidRPr="000871E5">
        <w:rPr>
          <w:b/>
          <w:bCs/>
        </w:rPr>
        <w:t>voluntary</w:t>
      </w:r>
      <w:r w:rsidRPr="00754A56">
        <w:t xml:space="preserve"> (your own choice) or </w:t>
      </w:r>
      <w:r w:rsidRPr="000871E5">
        <w:rPr>
          <w:b/>
          <w:bCs/>
        </w:rPr>
        <w:t>involuntary</w:t>
      </w:r>
      <w:r w:rsidRPr="00754A56">
        <w:t xml:space="preserve"> (not your own choice):</w:t>
      </w:r>
    </w:p>
    <w:p w14:paraId="4AD6E546" w14:textId="4A5773E9" w:rsidR="002E1D1E" w:rsidRPr="00754A56" w:rsidRDefault="002E1D1E" w:rsidP="00501D7A">
      <w:pPr>
        <w:pStyle w:val="ListBullet"/>
        <w:numPr>
          <w:ilvl w:val="0"/>
          <w:numId w:val="227"/>
        </w:numPr>
      </w:pPr>
      <w:r w:rsidRPr="00754A56">
        <w:t>You might leave our plan</w:t>
      </w:r>
      <w:r w:rsidRPr="000871E5">
        <w:rPr>
          <w:i/>
          <w:iCs/>
        </w:rPr>
        <w:t xml:space="preserve"> </w:t>
      </w:r>
      <w:r w:rsidRPr="00754A56">
        <w:t xml:space="preserve">because you have decided that you </w:t>
      </w:r>
      <w:r w:rsidRPr="000871E5">
        <w:rPr>
          <w:i/>
          <w:iCs/>
        </w:rPr>
        <w:t>want</w:t>
      </w:r>
      <w:r w:rsidRPr="00754A56">
        <w:t xml:space="preserve"> to leave. </w:t>
      </w:r>
      <w:r w:rsidR="00EF6940">
        <w:t xml:space="preserve">Sections 2 and 3 provide information on ending your membership voluntarily.  </w:t>
      </w:r>
    </w:p>
    <w:p w14:paraId="1790776C" w14:textId="322AECC0" w:rsidR="002E1D1E" w:rsidRPr="00754A56" w:rsidRDefault="002E1D1E" w:rsidP="00501D7A">
      <w:pPr>
        <w:pStyle w:val="ListBullet"/>
        <w:numPr>
          <w:ilvl w:val="0"/>
          <w:numId w:val="30"/>
        </w:numPr>
      </w:pPr>
      <w:r w:rsidRPr="00754A56">
        <w:t xml:space="preserve">There are also limited situations </w:t>
      </w:r>
      <w:r w:rsidR="00D50F3B" w:rsidRPr="00754A56">
        <w:t>where we</w:t>
      </w:r>
      <w:r w:rsidRPr="00754A56">
        <w:t xml:space="preserve"> are required to end your membership. Section 5 tells you about situations when we must end your membership.</w:t>
      </w:r>
    </w:p>
    <w:p w14:paraId="1C4237DD" w14:textId="1E9B05DA" w:rsidR="002E1D1E" w:rsidRPr="00754A56" w:rsidRDefault="001B1A36" w:rsidP="00BE5601">
      <w:r w:rsidRPr="00052110">
        <w:t xml:space="preserve">If you are leaving our plan, </w:t>
      </w:r>
      <w:r>
        <w:t>our plan must continue to provide your medical care and prescription drugs and you will</w:t>
      </w:r>
      <w:r w:rsidRPr="00052110" w:rsidDel="00C059CF">
        <w:t xml:space="preserve"> continue to </w:t>
      </w:r>
      <w:r>
        <w:t xml:space="preserve">pay your cost share </w:t>
      </w:r>
      <w:r w:rsidRPr="00052110">
        <w:t>until your membership ends</w:t>
      </w:r>
      <w:r w:rsidR="00880931">
        <w:t>.</w:t>
      </w:r>
      <w:r w:rsidR="00627048">
        <w:t xml:space="preserve"> </w:t>
      </w:r>
    </w:p>
    <w:p w14:paraId="3365D3A8" w14:textId="77777777" w:rsidR="002E1D1E" w:rsidRPr="00754A56" w:rsidRDefault="002E1D1E" w:rsidP="006E59A6">
      <w:pPr>
        <w:pStyle w:val="Heading3"/>
      </w:pPr>
      <w:bookmarkStart w:id="907" w:name="_Toc109316905"/>
      <w:bookmarkStart w:id="908" w:name="_Toc228561673"/>
      <w:bookmarkStart w:id="909" w:name="_Toc68442508"/>
      <w:bookmarkStart w:id="910" w:name="_Toc98761298"/>
      <w:bookmarkStart w:id="911" w:name="_Toc102342503"/>
      <w:bookmarkStart w:id="912" w:name="_Toc109987622"/>
      <w:r w:rsidRPr="00754A56">
        <w:t>SECTION 2</w:t>
      </w:r>
      <w:r w:rsidRPr="00754A56">
        <w:tab/>
        <w:t>When can you end your membership in our plan?</w:t>
      </w:r>
      <w:bookmarkEnd w:id="907"/>
      <w:bookmarkEnd w:id="908"/>
      <w:bookmarkEnd w:id="909"/>
      <w:bookmarkEnd w:id="910"/>
      <w:bookmarkEnd w:id="911"/>
      <w:bookmarkEnd w:id="912"/>
    </w:p>
    <w:p w14:paraId="7748660F" w14:textId="77777777" w:rsidR="002E1D1E" w:rsidRPr="00D95AA1" w:rsidRDefault="002E1D1E">
      <w:pPr>
        <w:pStyle w:val="Heading4"/>
        <w:rPr>
          <w:sz w:val="12"/>
          <w:szCs w:val="12"/>
        </w:rPr>
      </w:pPr>
      <w:bookmarkStart w:id="913" w:name="_Toc109316906"/>
      <w:bookmarkStart w:id="914" w:name="_Toc228561674"/>
      <w:bookmarkStart w:id="915" w:name="_Toc68442509"/>
      <w:r w:rsidRPr="00754A56">
        <w:t>Section 2.1</w:t>
      </w:r>
      <w:r w:rsidRPr="00754A56">
        <w:tab/>
        <w:t>You can end your membership during the Annual Enrollment Period</w:t>
      </w:r>
      <w:bookmarkEnd w:id="913"/>
      <w:bookmarkEnd w:id="914"/>
      <w:bookmarkEnd w:id="915"/>
    </w:p>
    <w:p w14:paraId="2F8054D9" w14:textId="6CEACC04" w:rsidR="002E1D1E" w:rsidRPr="00754A56" w:rsidRDefault="002E1D1E" w:rsidP="00BE5601">
      <w:r w:rsidRPr="00754A56">
        <w:t>You</w:t>
      </w:r>
      <w:r w:rsidRPr="000871E5">
        <w:rPr>
          <w:i/>
          <w:iCs/>
        </w:rPr>
        <w:t xml:space="preserve"> </w:t>
      </w:r>
      <w:r w:rsidRPr="00754A56">
        <w:t xml:space="preserve">can end your membership </w:t>
      </w:r>
      <w:r w:rsidR="00EF6940">
        <w:t xml:space="preserve">in our plan </w:t>
      </w:r>
      <w:r w:rsidRPr="00754A56">
        <w:t xml:space="preserve">during the </w:t>
      </w:r>
      <w:r w:rsidRPr="000871E5">
        <w:rPr>
          <w:b/>
          <w:bCs/>
        </w:rPr>
        <w:t>Annual Enrollment Period</w:t>
      </w:r>
      <w:r w:rsidRPr="00D95AA1" w:rsidDel="00EF6940">
        <w:rPr>
          <w:b/>
          <w:bCs/>
        </w:rPr>
        <w:t xml:space="preserve"> </w:t>
      </w:r>
      <w:r w:rsidRPr="00754A56" w:rsidDel="00EF6940">
        <w:t xml:space="preserve">(also known as the </w:t>
      </w:r>
      <w:r w:rsidRPr="0016136D" w:rsidDel="00EF6940">
        <w:rPr>
          <w:b/>
        </w:rPr>
        <w:t xml:space="preserve">Annual </w:t>
      </w:r>
      <w:r w:rsidR="00F9748F" w:rsidRPr="0016136D" w:rsidDel="00EF6940">
        <w:rPr>
          <w:b/>
        </w:rPr>
        <w:t xml:space="preserve">Open Enrollment </w:t>
      </w:r>
      <w:r w:rsidRPr="0016136D" w:rsidDel="00EF6940">
        <w:rPr>
          <w:b/>
        </w:rPr>
        <w:t>Period</w:t>
      </w:r>
      <w:r w:rsidRPr="00754A56" w:rsidDel="00EF6940">
        <w:t>)</w:t>
      </w:r>
      <w:r w:rsidRPr="00754A56">
        <w:t xml:space="preserve">. </w:t>
      </w:r>
      <w:r w:rsidR="00EF6940">
        <w:t xml:space="preserve">During this time, </w:t>
      </w:r>
      <w:r w:rsidRPr="00754A56">
        <w:t xml:space="preserve">review your health and drug coverage and </w:t>
      </w:r>
      <w:r w:rsidR="00EF6940">
        <w:t>decide</w:t>
      </w:r>
      <w:r w:rsidRPr="00754A56">
        <w:t xml:space="preserve"> about coverage for the upcoming year.</w:t>
      </w:r>
    </w:p>
    <w:p w14:paraId="6943C4FF" w14:textId="1A786660" w:rsidR="002E1D1E" w:rsidRPr="00D95AA1" w:rsidRDefault="00EF6940" w:rsidP="00501D7A">
      <w:pPr>
        <w:pStyle w:val="ListBullet"/>
        <w:numPr>
          <w:ilvl w:val="0"/>
          <w:numId w:val="31"/>
        </w:numPr>
        <w:rPr>
          <w:b/>
          <w:bCs/>
        </w:rPr>
      </w:pPr>
      <w:r w:rsidRPr="000871E5">
        <w:rPr>
          <w:b/>
          <w:bCs/>
        </w:rPr>
        <w:t xml:space="preserve">The </w:t>
      </w:r>
      <w:r w:rsidR="002E1D1E" w:rsidRPr="00D95AA1">
        <w:rPr>
          <w:b/>
          <w:bCs/>
        </w:rPr>
        <w:t>Annual Enrollment Period</w:t>
      </w:r>
      <w:r>
        <w:t xml:space="preserve"> is from</w:t>
      </w:r>
      <w:r w:rsidR="00BE5601">
        <w:t xml:space="preserve"> </w:t>
      </w:r>
      <w:r w:rsidR="00BE5601" w:rsidRPr="000871E5">
        <w:rPr>
          <w:b/>
          <w:bCs/>
        </w:rPr>
        <w:t>October 15 to December </w:t>
      </w:r>
      <w:r w:rsidR="002E1D1E" w:rsidRPr="00D95AA1">
        <w:rPr>
          <w:b/>
          <w:bCs/>
        </w:rPr>
        <w:t>7</w:t>
      </w:r>
      <w:r w:rsidR="002E1D1E" w:rsidRPr="00754A56">
        <w:t xml:space="preserve">. </w:t>
      </w:r>
    </w:p>
    <w:p w14:paraId="67E9655E" w14:textId="2F99A1B3" w:rsidR="002E1D1E" w:rsidRPr="00D95AA1" w:rsidRDefault="00EF6940" w:rsidP="00501D7A">
      <w:pPr>
        <w:pStyle w:val="ListBullet"/>
        <w:numPr>
          <w:ilvl w:val="0"/>
          <w:numId w:val="31"/>
        </w:numPr>
        <w:rPr>
          <w:b/>
          <w:bCs/>
        </w:rPr>
      </w:pPr>
      <w:r w:rsidRPr="000871E5">
        <w:rPr>
          <w:b/>
          <w:bCs/>
        </w:rPr>
        <w:t>C</w:t>
      </w:r>
      <w:r w:rsidR="002E1D1E" w:rsidRPr="00D95AA1">
        <w:rPr>
          <w:b/>
          <w:bCs/>
        </w:rPr>
        <w:t>hoose to keep your current coverage or make changes to your coverage for the upcoming year.</w:t>
      </w:r>
      <w:r w:rsidR="002E1D1E" w:rsidRPr="00754A56">
        <w:t xml:space="preserve"> If you decide to change to a new plan, you can choose any of the following types of plans:</w:t>
      </w:r>
    </w:p>
    <w:p w14:paraId="7FE2B537" w14:textId="78729F9F" w:rsidR="002E1D1E" w:rsidRPr="00754A56" w:rsidRDefault="002E1D1E" w:rsidP="00501D7A">
      <w:pPr>
        <w:pStyle w:val="ListBullet"/>
        <w:numPr>
          <w:ilvl w:val="0"/>
          <w:numId w:val="60"/>
        </w:numPr>
      </w:pPr>
      <w:r w:rsidRPr="00754A56">
        <w:t>Another Medicare health plan</w:t>
      </w:r>
      <w:r w:rsidR="00EF6940">
        <w:t>, with or without prescription drug coverage</w:t>
      </w:r>
      <w:r w:rsidRPr="00754A56">
        <w:t xml:space="preserve">. </w:t>
      </w:r>
    </w:p>
    <w:p w14:paraId="374EF8AA" w14:textId="6FC9AAB3" w:rsidR="002E1D1E" w:rsidRPr="00754A56" w:rsidRDefault="002E1D1E" w:rsidP="00501D7A">
      <w:pPr>
        <w:pStyle w:val="ListBullet"/>
        <w:numPr>
          <w:ilvl w:val="0"/>
          <w:numId w:val="60"/>
        </w:numPr>
      </w:pPr>
      <w:r w:rsidRPr="00754A56">
        <w:t xml:space="preserve">Original Medicare </w:t>
      </w:r>
      <w:r w:rsidRPr="000871E5">
        <w:rPr>
          <w:i/>
          <w:iCs/>
        </w:rPr>
        <w:t>with</w:t>
      </w:r>
      <w:r w:rsidRPr="00754A56">
        <w:t xml:space="preserve"> a separate Medicare prescription drug plan.</w:t>
      </w:r>
    </w:p>
    <w:p w14:paraId="6BA66AFF" w14:textId="4FD30137" w:rsidR="002E1D1E" w:rsidRPr="00D95AA1" w:rsidRDefault="002E1D1E" w:rsidP="00501D7A">
      <w:pPr>
        <w:pStyle w:val="ListBullet"/>
        <w:numPr>
          <w:ilvl w:val="0"/>
          <w:numId w:val="60"/>
        </w:numPr>
        <w:rPr>
          <w:i/>
          <w:iCs/>
        </w:rPr>
      </w:pPr>
      <w:r w:rsidRPr="00754A56">
        <w:t xml:space="preserve">Original Medicare </w:t>
      </w:r>
      <w:r w:rsidRPr="000871E5">
        <w:rPr>
          <w:i/>
          <w:iCs/>
        </w:rPr>
        <w:t>without</w:t>
      </w:r>
      <w:r w:rsidRPr="00754A56">
        <w:t xml:space="preserve"> a separate Medicare prescription drug plan.</w:t>
      </w:r>
    </w:p>
    <w:p w14:paraId="6A639F49" w14:textId="03270592" w:rsidR="002E1D1E" w:rsidRPr="00754A56" w:rsidRDefault="002E1D1E">
      <w:pPr>
        <w:pStyle w:val="ListBullet3"/>
      </w:pPr>
      <w:r w:rsidRPr="00754A56">
        <w:t xml:space="preserve">If you </w:t>
      </w:r>
      <w:r w:rsidR="00481FB2">
        <w:t>choose this option, Medicare may enroll you in a drug plan, unless you have opted out of automatic enroll</w:t>
      </w:r>
      <w:r w:rsidR="00C80A78">
        <w:t>ment.</w:t>
      </w:r>
    </w:p>
    <w:p w14:paraId="0AE2AE08" w14:textId="74493B18" w:rsidR="002E1D1E" w:rsidRPr="00D95AA1" w:rsidRDefault="002E1D1E" w:rsidP="00D95AA1">
      <w:pPr>
        <w:tabs>
          <w:tab w:val="left" w:pos="1440"/>
        </w:tabs>
        <w:spacing w:before="120" w:beforeAutospacing="0" w:after="120" w:afterAutospacing="0"/>
        <w:ind w:left="1440"/>
        <w:rPr>
          <w:i/>
          <w:iCs/>
        </w:rPr>
      </w:pPr>
      <w:r w:rsidRPr="000871E5">
        <w:rPr>
          <w:b/>
          <w:bCs/>
        </w:rPr>
        <w:t>Note:</w:t>
      </w:r>
      <w:r w:rsidRPr="00754A56">
        <w:t xml:space="preserve"> If you disenroll from Medicare prescription drug coverage and go without creditable prescription drug coverage</w:t>
      </w:r>
      <w:r w:rsidR="002763A9">
        <w:t xml:space="preserve"> </w:t>
      </w:r>
      <w:r w:rsidR="00C81332">
        <w:t>for 63 or more days</w:t>
      </w:r>
      <w:r w:rsidR="00096F33">
        <w:t xml:space="preserve"> in a row</w:t>
      </w:r>
      <w:r w:rsidRPr="00754A56">
        <w:t xml:space="preserve">, you may </w:t>
      </w:r>
      <w:r w:rsidR="00B43A3A">
        <w:t>have</w:t>
      </w:r>
      <w:r w:rsidRPr="00754A56">
        <w:t xml:space="preserve"> to pay a</w:t>
      </w:r>
      <w:r w:rsidR="00956C09">
        <w:t xml:space="preserve"> Part D </w:t>
      </w:r>
      <w:r w:rsidRPr="00754A56">
        <w:t xml:space="preserve">late enrollment penalty if you join a Medicare drug plan later. </w:t>
      </w:r>
    </w:p>
    <w:p w14:paraId="353B1BB5" w14:textId="3DBF3FEE" w:rsidR="002E1D1E" w:rsidRPr="00D95AA1" w:rsidRDefault="002E1D1E" w:rsidP="00501D7A">
      <w:pPr>
        <w:pStyle w:val="ListBullet"/>
        <w:numPr>
          <w:ilvl w:val="0"/>
          <w:numId w:val="32"/>
        </w:numPr>
        <w:rPr>
          <w:b/>
          <w:bCs/>
        </w:rPr>
      </w:pPr>
      <w:r w:rsidRPr="000871E5" w:rsidDel="00EF6940">
        <w:rPr>
          <w:b/>
          <w:bCs/>
        </w:rPr>
        <w:t xml:space="preserve">Your membership will end </w:t>
      </w:r>
      <w:r w:rsidR="00EF6940" w:rsidRPr="00D95AA1">
        <w:rPr>
          <w:b/>
          <w:bCs/>
        </w:rPr>
        <w:t xml:space="preserve">in our plan </w:t>
      </w:r>
      <w:r w:rsidRPr="00754A56">
        <w:t>when your new plan’s coverage begins on January 1.</w:t>
      </w:r>
      <w:r w:rsidR="002763A9">
        <w:t xml:space="preserve"> </w:t>
      </w:r>
    </w:p>
    <w:p w14:paraId="37A2CE70" w14:textId="0CC5E4DC" w:rsidR="00D55E5C" w:rsidRPr="00754A56" w:rsidRDefault="00BE5601" w:rsidP="00535A9C">
      <w:r w:rsidRPr="000871E5">
        <w:rPr>
          <w:color w:val="0000FF"/>
        </w:rPr>
        <w:t>[</w:t>
      </w:r>
      <w:r w:rsidRPr="00D95AA1">
        <w:rPr>
          <w:i/>
          <w:iCs/>
          <w:color w:val="0000FF"/>
        </w:rPr>
        <w:t>I-SNPs</w:t>
      </w:r>
      <w:r w:rsidR="002763A9" w:rsidRPr="00D95AA1">
        <w:rPr>
          <w:i/>
          <w:iCs/>
          <w:color w:val="0000FF"/>
        </w:rPr>
        <w:t xml:space="preserve"> </w:t>
      </w:r>
      <w:r w:rsidR="005F112F" w:rsidRPr="00D95AA1">
        <w:rPr>
          <w:i/>
          <w:iCs/>
          <w:color w:val="0000FF"/>
        </w:rPr>
        <w:t>serving individuals who meet the definition of institutionalized</w:t>
      </w:r>
      <w:r w:rsidRPr="00D95AA1">
        <w:rPr>
          <w:i/>
          <w:iCs/>
          <w:color w:val="0000FF"/>
        </w:rPr>
        <w:t>:</w:t>
      </w:r>
      <w:r w:rsidR="003B1167" w:rsidRPr="00D95AA1">
        <w:rPr>
          <w:i/>
          <w:iCs/>
          <w:color w:val="0000FF"/>
        </w:rPr>
        <w:t xml:space="preserve"> </w:t>
      </w:r>
      <w:r w:rsidR="00F56CFB" w:rsidRPr="00D95AA1">
        <w:rPr>
          <w:i/>
          <w:iCs/>
          <w:color w:val="0000FF"/>
        </w:rPr>
        <w:t xml:space="preserve">may </w:t>
      </w:r>
      <w:r w:rsidRPr="00D95AA1">
        <w:rPr>
          <w:i/>
          <w:iCs/>
          <w:color w:val="0000FF"/>
        </w:rPr>
        <w:t>rename section 2.1</w:t>
      </w:r>
      <w:r w:rsidR="00A905D7">
        <w:rPr>
          <w:i/>
          <w:iCs/>
          <w:color w:val="0000FF"/>
        </w:rPr>
        <w:t>:</w:t>
      </w:r>
      <w:r w:rsidRPr="00D95AA1">
        <w:rPr>
          <w:i/>
          <w:iCs/>
          <w:color w:val="0000FF"/>
        </w:rPr>
        <w:t xml:space="preserve"> </w:t>
      </w:r>
      <w:r w:rsidRPr="00A905D7">
        <w:rPr>
          <w:iCs/>
          <w:color w:val="0000FF"/>
        </w:rPr>
        <w:t>You can end your membership at any time</w:t>
      </w:r>
      <w:r w:rsidRPr="00D95AA1">
        <w:rPr>
          <w:i/>
          <w:iCs/>
          <w:color w:val="0000FF"/>
        </w:rPr>
        <w:t xml:space="preserve"> and </w:t>
      </w:r>
      <w:r w:rsidR="00F56CFB" w:rsidRPr="00D95AA1">
        <w:rPr>
          <w:i/>
          <w:iCs/>
          <w:color w:val="0000FF"/>
        </w:rPr>
        <w:t xml:space="preserve">may </w:t>
      </w:r>
      <w:r w:rsidRPr="00D95AA1">
        <w:rPr>
          <w:i/>
          <w:iCs/>
          <w:color w:val="0000FF"/>
        </w:rPr>
        <w:t xml:space="preserve">replace the language in Section 2.1 with the following: </w:t>
      </w:r>
      <w:r w:rsidRPr="00754A56">
        <w:rPr>
          <w:rFonts w:cs="Arial"/>
          <w:color w:val="0000FF"/>
        </w:rPr>
        <w:t>You</w:t>
      </w:r>
      <w:r w:rsidRPr="000871E5">
        <w:rPr>
          <w:rFonts w:cs="Arial"/>
          <w:i/>
          <w:iCs/>
          <w:color w:val="0000FF"/>
        </w:rPr>
        <w:t xml:space="preserve"> </w:t>
      </w:r>
      <w:r w:rsidRPr="00754A56">
        <w:rPr>
          <w:rFonts w:cs="Arial"/>
          <w:color w:val="0000FF"/>
        </w:rPr>
        <w:t xml:space="preserve">can end your membership in </w:t>
      </w: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w:t>
      </w:r>
      <w:r w:rsidRPr="00754A56">
        <w:rPr>
          <w:rFonts w:cs="Arial"/>
          <w:color w:val="0000FF"/>
        </w:rPr>
        <w:t xml:space="preserve"> at any time.</w:t>
      </w:r>
    </w:p>
    <w:p w14:paraId="7BD676CD" w14:textId="6A2E6DC5" w:rsidR="00D55E5C" w:rsidRPr="00D95AA1" w:rsidRDefault="007E464E" w:rsidP="00501D7A">
      <w:pPr>
        <w:pStyle w:val="ListBullet"/>
        <w:numPr>
          <w:ilvl w:val="0"/>
          <w:numId w:val="32"/>
        </w:numPr>
        <w:rPr>
          <w:b/>
          <w:bCs/>
          <w:color w:val="0000FF"/>
        </w:rPr>
      </w:pPr>
      <w:r w:rsidRPr="000871E5">
        <w:rPr>
          <w:color w:val="0000FF"/>
        </w:rPr>
        <w:lastRenderedPageBreak/>
        <w:t xml:space="preserve">Because you live in a nursing home, </w:t>
      </w:r>
      <w:r w:rsidR="00D55E5C" w:rsidDel="007E464E">
        <w:rPr>
          <w:rFonts w:cs="Arial"/>
          <w:color w:val="0000FF"/>
        </w:rPr>
        <w:t>y</w:t>
      </w:r>
      <w:r w:rsidR="00D55E5C" w:rsidRPr="00535A9C" w:rsidDel="007E464E">
        <w:rPr>
          <w:rFonts w:cs="Arial"/>
          <w:color w:val="0000FF"/>
        </w:rPr>
        <w:t>ou</w:t>
      </w:r>
      <w:r w:rsidR="00D55E5C" w:rsidRPr="000871E5" w:rsidDel="007E464E">
        <w:rPr>
          <w:rFonts w:cs="Arial"/>
          <w:i/>
          <w:iCs/>
          <w:color w:val="0000FF"/>
        </w:rPr>
        <w:t xml:space="preserve"> </w:t>
      </w:r>
      <w:r w:rsidR="00D55E5C" w:rsidRPr="00535A9C">
        <w:rPr>
          <w:rFonts w:cs="Arial"/>
          <w:color w:val="0000FF"/>
        </w:rPr>
        <w:t xml:space="preserve">can </w:t>
      </w:r>
      <w:r w:rsidR="00D55E5C" w:rsidRPr="000871E5">
        <w:rPr>
          <w:rFonts w:cs="Arial"/>
          <w:b/>
          <w:bCs/>
          <w:color w:val="0000FF"/>
        </w:rPr>
        <w:t>end your membership</w:t>
      </w:r>
      <w:r w:rsidR="00D55E5C" w:rsidRPr="00535A9C">
        <w:rPr>
          <w:rFonts w:cs="Arial"/>
          <w:color w:val="0000FF"/>
        </w:rPr>
        <w:t xml:space="preserve"> in </w:t>
      </w:r>
      <w:r w:rsidR="00D55E5C" w:rsidRPr="000871E5">
        <w:rPr>
          <w:rFonts w:cs="Arial"/>
          <w:i/>
          <w:iCs/>
          <w:color w:val="0000FF"/>
        </w:rPr>
        <w:t>[</w:t>
      </w:r>
      <w:r w:rsidR="00512A9B" w:rsidRPr="00D95AA1">
        <w:rPr>
          <w:rFonts w:cs="Arial"/>
          <w:i/>
          <w:iCs/>
          <w:color w:val="0000FF"/>
        </w:rPr>
        <w:t xml:space="preserve">insert </w:t>
      </w:r>
      <w:r w:rsidR="00FA7280" w:rsidRPr="00D95AA1">
        <w:rPr>
          <w:rFonts w:cs="Arial"/>
          <w:i/>
          <w:iCs/>
          <w:color w:val="0000FF"/>
        </w:rPr>
        <w:t>2024</w:t>
      </w:r>
      <w:r w:rsidR="00512A9B" w:rsidRPr="00D95AA1">
        <w:rPr>
          <w:rFonts w:cs="Arial"/>
          <w:i/>
          <w:iCs/>
          <w:color w:val="0000FF"/>
        </w:rPr>
        <w:t xml:space="preserve"> plan name</w:t>
      </w:r>
      <w:r w:rsidR="00D55E5C" w:rsidRPr="00D95AA1">
        <w:rPr>
          <w:rFonts w:cs="Arial"/>
          <w:i/>
          <w:iCs/>
          <w:color w:val="0000FF"/>
        </w:rPr>
        <w:t>]</w:t>
      </w:r>
      <w:r w:rsidR="00D55E5C" w:rsidRPr="00535A9C">
        <w:rPr>
          <w:rFonts w:cs="Arial"/>
          <w:color w:val="0000FF"/>
        </w:rPr>
        <w:t xml:space="preserve"> at any time. </w:t>
      </w:r>
    </w:p>
    <w:p w14:paraId="6D9887B0" w14:textId="67462323" w:rsidR="00D55E5C" w:rsidRPr="00D95AA1" w:rsidRDefault="00D55E5C" w:rsidP="00501D7A">
      <w:pPr>
        <w:pStyle w:val="ListBullet"/>
        <w:numPr>
          <w:ilvl w:val="0"/>
          <w:numId w:val="32"/>
        </w:numPr>
        <w:rPr>
          <w:b/>
          <w:bCs/>
          <w:color w:val="0000FF"/>
        </w:rPr>
      </w:pPr>
      <w:r w:rsidRPr="00535A9C">
        <w:rPr>
          <w:color w:val="0000FF"/>
        </w:rPr>
        <w:t xml:space="preserve">If you decide to </w:t>
      </w:r>
      <w:r w:rsidRPr="000871E5">
        <w:rPr>
          <w:b/>
          <w:bCs/>
          <w:color w:val="0000FF"/>
        </w:rPr>
        <w:t>change to a new plan</w:t>
      </w:r>
      <w:r w:rsidRPr="00535A9C">
        <w:rPr>
          <w:color w:val="0000FF"/>
        </w:rPr>
        <w:t>, you can choose any of the following types of plans:</w:t>
      </w:r>
    </w:p>
    <w:p w14:paraId="0F9A5676" w14:textId="0AA8032B" w:rsidR="00D55E5C" w:rsidRPr="00E55E8B" w:rsidRDefault="00D55E5C" w:rsidP="00501D7A">
      <w:pPr>
        <w:pStyle w:val="ListBullet"/>
        <w:numPr>
          <w:ilvl w:val="0"/>
          <w:numId w:val="134"/>
        </w:numPr>
        <w:rPr>
          <w:color w:val="0000FF"/>
        </w:rPr>
      </w:pPr>
      <w:r w:rsidRPr="00E55E8B">
        <w:rPr>
          <w:color w:val="0000FF"/>
        </w:rPr>
        <w:t>Another Medicare health plan</w:t>
      </w:r>
      <w:r w:rsidR="007E464E" w:rsidRPr="000871E5">
        <w:rPr>
          <w:color w:val="0000FF"/>
        </w:rPr>
        <w:t xml:space="preserve"> with or without prescription drug coverage</w:t>
      </w:r>
      <w:r w:rsidRPr="00E55E8B">
        <w:rPr>
          <w:color w:val="0000FF"/>
        </w:rPr>
        <w:t xml:space="preserve">. </w:t>
      </w:r>
    </w:p>
    <w:p w14:paraId="30FCD68F" w14:textId="51971E8D" w:rsidR="007E464E" w:rsidRPr="00535A9C" w:rsidRDefault="00D55E5C" w:rsidP="00501D7A">
      <w:pPr>
        <w:pStyle w:val="ListBullet"/>
        <w:numPr>
          <w:ilvl w:val="0"/>
          <w:numId w:val="134"/>
        </w:numPr>
        <w:rPr>
          <w:color w:val="0000FF"/>
        </w:rPr>
      </w:pPr>
      <w:r w:rsidRPr="00535A9C">
        <w:rPr>
          <w:color w:val="0000FF"/>
        </w:rPr>
        <w:t xml:space="preserve">Original Medicare </w:t>
      </w:r>
      <w:r w:rsidRPr="000871E5">
        <w:rPr>
          <w:i/>
          <w:iCs/>
          <w:color w:val="0000FF"/>
        </w:rPr>
        <w:t>with</w:t>
      </w:r>
      <w:r w:rsidRPr="00535A9C">
        <w:rPr>
          <w:color w:val="0000FF"/>
        </w:rPr>
        <w:t xml:space="preserve"> a separate Medicare prescription drug plan. </w:t>
      </w:r>
    </w:p>
    <w:p w14:paraId="5720F630" w14:textId="482CE1AD" w:rsidR="00D55E5C" w:rsidRPr="00535A9C" w:rsidRDefault="00D55E5C" w:rsidP="00501D7A">
      <w:pPr>
        <w:pStyle w:val="ListBullet"/>
        <w:numPr>
          <w:ilvl w:val="0"/>
          <w:numId w:val="134"/>
        </w:numPr>
        <w:rPr>
          <w:color w:val="0000FF"/>
        </w:rPr>
      </w:pPr>
      <w:r w:rsidRPr="00535A9C">
        <w:rPr>
          <w:color w:val="0000FF"/>
        </w:rPr>
        <w:t xml:space="preserve">Original Medicare </w:t>
      </w:r>
      <w:r w:rsidRPr="000871E5">
        <w:rPr>
          <w:i/>
          <w:iCs/>
          <w:color w:val="0000FF"/>
        </w:rPr>
        <w:t>without</w:t>
      </w:r>
      <w:r w:rsidRPr="00535A9C">
        <w:rPr>
          <w:color w:val="0000FF"/>
        </w:rPr>
        <w:t xml:space="preserve"> a separate Medicare prescription drug plan.</w:t>
      </w:r>
    </w:p>
    <w:p w14:paraId="1917F16A" w14:textId="47B53BBA" w:rsidR="00C80A78" w:rsidRPr="00C80A78" w:rsidRDefault="00C80A78" w:rsidP="00501D7A">
      <w:pPr>
        <w:pStyle w:val="ListBullet3"/>
        <w:numPr>
          <w:ilvl w:val="0"/>
          <w:numId w:val="134"/>
        </w:numPr>
        <w:rPr>
          <w:color w:val="0000FF"/>
        </w:rPr>
      </w:pPr>
      <w:r w:rsidRPr="00C80A78">
        <w:rPr>
          <w:color w:val="0000FF"/>
        </w:rPr>
        <w:t>If you choose this option, Medicare may enroll you in a drug plan, unless you have opted out of automatic enrollment.</w:t>
      </w:r>
    </w:p>
    <w:p w14:paraId="32E56173" w14:textId="5BC09B0A" w:rsidR="00D55E5C" w:rsidRPr="00535A9C" w:rsidRDefault="00D55E5C" w:rsidP="00D95AA1">
      <w:pPr>
        <w:spacing w:before="120" w:beforeAutospacing="0" w:after="120" w:afterAutospacing="0"/>
        <w:ind w:left="1170"/>
        <w:rPr>
          <w:color w:val="0000FF"/>
        </w:rPr>
      </w:pPr>
      <w:r w:rsidRPr="000871E5">
        <w:rPr>
          <w:b/>
          <w:bCs/>
          <w:color w:val="0000FF"/>
        </w:rPr>
        <w:t xml:space="preserve">Note: </w:t>
      </w:r>
      <w:r w:rsidRPr="00535A9C">
        <w:rPr>
          <w:color w:val="0000FF"/>
        </w:rPr>
        <w:t>If you disenroll from Medicare prescription drug coverage and go without creditable prescription drug coverage</w:t>
      </w:r>
      <w:bookmarkStart w:id="916" w:name="_Hlk27050863"/>
      <w:r w:rsidR="00C81332" w:rsidRPr="00C81332">
        <w:rPr>
          <w:color w:val="0000FF"/>
        </w:rPr>
        <w:t xml:space="preserve"> </w:t>
      </w:r>
      <w:r w:rsidR="00C81332">
        <w:rPr>
          <w:color w:val="0000FF"/>
        </w:rPr>
        <w:t>for 63 days or more</w:t>
      </w:r>
      <w:bookmarkEnd w:id="916"/>
      <w:r w:rsidR="00BA5A86">
        <w:rPr>
          <w:color w:val="0000FF"/>
        </w:rPr>
        <w:t xml:space="preserve"> in a row</w:t>
      </w:r>
      <w:r w:rsidRPr="00535A9C">
        <w:rPr>
          <w:color w:val="0000FF"/>
        </w:rPr>
        <w:t xml:space="preserv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w:t>
      </w:r>
    </w:p>
    <w:p w14:paraId="24D84A87" w14:textId="7DA122D1" w:rsidR="00D55E5C" w:rsidRPr="00D95AA1" w:rsidRDefault="00D55E5C" w:rsidP="00501D7A">
      <w:pPr>
        <w:pStyle w:val="ListBullet"/>
        <w:numPr>
          <w:ilvl w:val="0"/>
          <w:numId w:val="32"/>
        </w:numPr>
        <w:rPr>
          <w:b/>
          <w:bCs/>
          <w:color w:val="0000FF"/>
        </w:rPr>
      </w:pPr>
      <w:r w:rsidRPr="000871E5">
        <w:rPr>
          <w:b/>
          <w:bCs/>
          <w:color w:val="0000FF"/>
        </w:rPr>
        <w:t>Your membership will usually end</w:t>
      </w:r>
      <w:r w:rsidRPr="00535A9C">
        <w:rPr>
          <w:color w:val="0000FF"/>
        </w:rPr>
        <w:t xml:space="preserve">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6366B9EF">
      <w:pPr>
        <w:pStyle w:val="Heading4"/>
        <w:rPr>
          <w:szCs w:val="26"/>
        </w:rPr>
      </w:pPr>
      <w:bookmarkStart w:id="917" w:name="_Toc109316907"/>
      <w:bookmarkStart w:id="918" w:name="_Toc228561675"/>
      <w:bookmarkStart w:id="919" w:name="_Toc68442510"/>
      <w:r w:rsidRPr="00754A56">
        <w:t>Section 2.2</w:t>
      </w:r>
      <w:r w:rsidRPr="00754A56">
        <w:tab/>
        <w:t xml:space="preserve">You can end your membership during the </w:t>
      </w:r>
      <w:r w:rsidR="008E7F25">
        <w:t xml:space="preserve">Medicare Advantage </w:t>
      </w:r>
      <w:r w:rsidR="00CD2CEF">
        <w:t>Open Enrollment Period</w:t>
      </w:r>
      <w:bookmarkEnd w:id="917"/>
      <w:bookmarkEnd w:id="918"/>
      <w:bookmarkEnd w:id="919"/>
    </w:p>
    <w:p w14:paraId="2CD964BD" w14:textId="79BC3F37"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996A58" w:rsidRPr="00D95AA1">
        <w:rPr>
          <w:i/>
          <w:iCs/>
          <w:color w:val="0000FF"/>
        </w:rPr>
        <w:t>serving individuals who meet the definition of “institutionalized”</w:t>
      </w:r>
      <w:r w:rsidRPr="00D95AA1">
        <w:rPr>
          <w:i/>
          <w:iCs/>
          <w:color w:val="0000FF"/>
        </w:rPr>
        <w:t>:</w:t>
      </w:r>
      <w:r w:rsidR="00510651" w:rsidRPr="00D95AA1">
        <w:rPr>
          <w:i/>
          <w:iCs/>
          <w:color w:val="0000FF"/>
        </w:rPr>
        <w:t xml:space="preserve"> </w:t>
      </w:r>
      <w:r w:rsidR="006E35A7" w:rsidRPr="00D95AA1">
        <w:rPr>
          <w:i/>
          <w:iCs/>
          <w:color w:val="0000FF"/>
        </w:rPr>
        <w:t xml:space="preserve">may </w:t>
      </w:r>
      <w:r w:rsidRPr="00D95AA1">
        <w:rPr>
          <w:i/>
          <w:iCs/>
          <w:color w:val="0000FF"/>
        </w:rPr>
        <w:t>delete Section 2.2</w:t>
      </w:r>
      <w:r w:rsidR="00A35B4E" w:rsidRPr="00D95AA1">
        <w:rPr>
          <w:i/>
          <w:iCs/>
          <w:color w:val="0000FF"/>
        </w:rPr>
        <w:t>.</w:t>
      </w:r>
      <w:r w:rsidRPr="00D95AA1">
        <w:rPr>
          <w:i/>
          <w:iCs/>
          <w:color w:val="0000FF"/>
        </w:rPr>
        <w:t>]</w:t>
      </w:r>
    </w:p>
    <w:p w14:paraId="2AFA72CA" w14:textId="585B6E54" w:rsidR="002E1D1E" w:rsidRPr="00754A56" w:rsidRDefault="002E1D1E" w:rsidP="00BE5601">
      <w:r w:rsidRPr="00754A56" w:rsidDel="00986999">
        <w:t>You</w:t>
      </w:r>
      <w:r w:rsidRPr="00754A56">
        <w:t xml:space="preserve"> </w:t>
      </w:r>
      <w:proofErr w:type="gramStart"/>
      <w:r w:rsidRPr="00754A56">
        <w:t>have the opportunity to</w:t>
      </w:r>
      <w:proofErr w:type="gramEnd"/>
      <w:r w:rsidRPr="00754A56">
        <w:t xml:space="preserve"> make </w:t>
      </w:r>
      <w:r w:rsidRPr="000871E5">
        <w:rPr>
          <w:i/>
          <w:iCs/>
        </w:rPr>
        <w:t>one</w:t>
      </w:r>
      <w:r w:rsidRPr="00754A56">
        <w:t xml:space="preserve"> change to your health coverage during the</w:t>
      </w:r>
      <w:r w:rsidR="006A3DB1" w:rsidRPr="00754A56">
        <w:t xml:space="preserve"> </w:t>
      </w:r>
      <w:r w:rsidR="008E7F25" w:rsidRPr="000871E5">
        <w:rPr>
          <w:b/>
          <w:bCs/>
        </w:rPr>
        <w:t xml:space="preserve">Medicare Advantage </w:t>
      </w:r>
      <w:r w:rsidR="00CD2CEF" w:rsidRPr="00D95AA1">
        <w:rPr>
          <w:b/>
          <w:bCs/>
        </w:rPr>
        <w:t>Open Enrollm</w:t>
      </w:r>
      <w:r w:rsidR="00880931" w:rsidRPr="00D95AA1">
        <w:rPr>
          <w:b/>
          <w:bCs/>
        </w:rPr>
        <w:t>ent Period.</w:t>
      </w:r>
    </w:p>
    <w:p w14:paraId="651277D6" w14:textId="15BBDEEB" w:rsidR="002E1D1E" w:rsidRPr="00754A56" w:rsidRDefault="007E464E" w:rsidP="00501D7A">
      <w:pPr>
        <w:pStyle w:val="ListBullet"/>
        <w:numPr>
          <w:ilvl w:val="0"/>
          <w:numId w:val="32"/>
        </w:numPr>
      </w:pPr>
      <w:r>
        <w:rPr>
          <w:rStyle w:val="Strong"/>
        </w:rPr>
        <w:t>T</w:t>
      </w:r>
      <w:r w:rsidR="002E1D1E" w:rsidRPr="00BE5601">
        <w:rPr>
          <w:rStyle w:val="Strong"/>
        </w:rPr>
        <w:t xml:space="preserve">he </w:t>
      </w:r>
      <w:r w:rsidR="008E7F25">
        <w:rPr>
          <w:rStyle w:val="Strong"/>
        </w:rPr>
        <w:t xml:space="preserve">annual Medicare Advantage </w:t>
      </w:r>
      <w:r w:rsidR="00CD2CEF">
        <w:rPr>
          <w:rStyle w:val="Strong"/>
        </w:rPr>
        <w:t xml:space="preserve">Open Enrollment </w:t>
      </w:r>
      <w:r w:rsidR="002E1D1E" w:rsidRPr="00BE5601">
        <w:rPr>
          <w:rStyle w:val="Strong"/>
        </w:rPr>
        <w:t>Period</w:t>
      </w:r>
      <w:r>
        <w:rPr>
          <w:rStyle w:val="Strong"/>
        </w:rPr>
        <w:t xml:space="preserve"> </w:t>
      </w:r>
      <w:r w:rsidRPr="00132F5D">
        <w:rPr>
          <w:rStyle w:val="Strong"/>
          <w:b w:val="0"/>
          <w:bCs w:val="0"/>
        </w:rPr>
        <w:t>is</w:t>
      </w:r>
      <w:r w:rsidR="002E1D1E" w:rsidRPr="00754A56" w:rsidDel="007E464E">
        <w:t xml:space="preserve"> </w:t>
      </w:r>
      <w:r w:rsidR="002E1D1E" w:rsidRPr="00754A56">
        <w:t xml:space="preserve">from January 1 to </w:t>
      </w:r>
      <w:r w:rsidR="00CD2CEF">
        <w:t>March 31</w:t>
      </w:r>
      <w:r w:rsidR="002E1D1E" w:rsidRPr="00754A56">
        <w:t xml:space="preserve">. </w:t>
      </w:r>
    </w:p>
    <w:p w14:paraId="0B139672" w14:textId="0EC40422" w:rsidR="00CD2CEF" w:rsidRDefault="007E464E" w:rsidP="00501D7A">
      <w:pPr>
        <w:pStyle w:val="ListBullet"/>
        <w:numPr>
          <w:ilvl w:val="0"/>
          <w:numId w:val="32"/>
        </w:numPr>
      </w:pPr>
      <w:r>
        <w:rPr>
          <w:rStyle w:val="Strong"/>
        </w:rPr>
        <w:t>D</w:t>
      </w:r>
      <w:r w:rsidR="002E1D1E" w:rsidRPr="00BE5601">
        <w:rPr>
          <w:rStyle w:val="Strong"/>
        </w:rPr>
        <w:t xml:space="preserve">uring the </w:t>
      </w:r>
      <w:r w:rsidR="008E7F25">
        <w:rPr>
          <w:rStyle w:val="Strong"/>
        </w:rPr>
        <w:t xml:space="preserve">annual Medicare Advantage </w:t>
      </w:r>
      <w:r w:rsidR="00CD2CEF">
        <w:rPr>
          <w:rStyle w:val="Strong"/>
        </w:rPr>
        <w:t xml:space="preserve">Open Enrollment </w:t>
      </w:r>
      <w:r w:rsidR="002E1D1E" w:rsidRPr="00BE5601">
        <w:rPr>
          <w:rStyle w:val="Strong"/>
        </w:rPr>
        <w:t>Period</w:t>
      </w:r>
      <w:r w:rsidR="002E1D1E" w:rsidRPr="00754A56">
        <w:t xml:space="preserve"> you can</w:t>
      </w:r>
      <w:r w:rsidR="00CD2CEF">
        <w:t>:</w:t>
      </w:r>
      <w:r w:rsidR="002E1D1E" w:rsidRPr="00754A56">
        <w:t xml:space="preserve"> </w:t>
      </w:r>
    </w:p>
    <w:p w14:paraId="1F4FF076" w14:textId="1A71A6E2" w:rsidR="00CD2CEF" w:rsidRDefault="00CD2CEF" w:rsidP="00501D7A">
      <w:pPr>
        <w:pStyle w:val="ListBullet"/>
        <w:numPr>
          <w:ilvl w:val="1"/>
          <w:numId w:val="35"/>
        </w:numPr>
      </w:pPr>
      <w:r>
        <w:t>Switch to another</w:t>
      </w:r>
      <w:r w:rsidR="002E1D1E" w:rsidRPr="00754A56">
        <w:t xml:space="preserve"> Medicare Advantage </w:t>
      </w:r>
      <w:r w:rsidR="0029431F" w:rsidRPr="00754A56">
        <w:t>P</w:t>
      </w:r>
      <w:r w:rsidR="002E1D1E" w:rsidRPr="00754A56">
        <w:t>lan</w:t>
      </w:r>
      <w:r w:rsidR="007E464E" w:rsidRPr="000871E5">
        <w:t xml:space="preserve"> with or without prescription drug coverage</w:t>
      </w:r>
      <w:r>
        <w:t>.</w:t>
      </w:r>
      <w:r w:rsidR="002E1D1E" w:rsidRPr="00754A56">
        <w:t xml:space="preserve"> </w:t>
      </w:r>
    </w:p>
    <w:p w14:paraId="108C3F63" w14:textId="02F522E0" w:rsidR="002E1D1E" w:rsidRPr="00754A56" w:rsidDel="00181627" w:rsidRDefault="00CD2CEF" w:rsidP="00501D7A">
      <w:pPr>
        <w:pStyle w:val="ListBullet"/>
        <w:numPr>
          <w:ilvl w:val="1"/>
          <w:numId w:val="35"/>
        </w:numPr>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AB7DA1">
        <w:t>can also</w:t>
      </w:r>
      <w:r w:rsidR="002E1D1E" w:rsidRPr="00754A56">
        <w:t xml:space="preserve"> join a separate Medicare prescription drug plan</w:t>
      </w:r>
      <w:r w:rsidR="00942845">
        <w:t xml:space="preserve"> at that time</w:t>
      </w:r>
      <w:r w:rsidR="00AB7DA1">
        <w:t>.</w:t>
      </w:r>
      <w:r w:rsidR="002E1D1E" w:rsidRPr="00754A56">
        <w:t xml:space="preserve"> </w:t>
      </w:r>
    </w:p>
    <w:p w14:paraId="6F6868FE" w14:textId="25FF12EC" w:rsidR="002E1D1E" w:rsidRPr="00D95AA1" w:rsidRDefault="002E1D1E" w:rsidP="00501D7A">
      <w:pPr>
        <w:pStyle w:val="ListBullet"/>
        <w:numPr>
          <w:ilvl w:val="0"/>
          <w:numId w:val="228"/>
        </w:numPr>
        <w:rPr>
          <w:b/>
          <w:bCs/>
        </w:rPr>
      </w:pPr>
      <w:r w:rsidRPr="000871E5">
        <w:rPr>
          <w:b/>
          <w:bCs/>
        </w:rPr>
        <w:t>Your membership will end</w:t>
      </w:r>
      <w:r w:rsidRPr="00754A56">
        <w:t xml:space="preserve"> on the first day of the month after </w:t>
      </w:r>
      <w:r w:rsidR="00CD2CEF" w:rsidRPr="000871E5">
        <w:t xml:space="preserve">you enroll in a different Medicare Advantage </w:t>
      </w:r>
      <w:proofErr w:type="gramStart"/>
      <w:r w:rsidR="00CD2CEF" w:rsidRPr="000871E5">
        <w:t>plan</w:t>
      </w:r>
      <w:proofErr w:type="gramEnd"/>
      <w:r w:rsidR="00CD2CEF" w:rsidRPr="000871E5">
        <w:t xml:space="preserve">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920" w:name="_Toc109316908"/>
      <w:bookmarkStart w:id="921" w:name="_Toc228561676"/>
      <w:bookmarkStart w:id="922" w:name="_Toc68442511"/>
      <w:r w:rsidRPr="00754A56">
        <w:t>Section 2.3</w:t>
      </w:r>
      <w:r w:rsidRPr="00754A56">
        <w:tab/>
        <w:t>In certain situations, you can end your membership during a Special Enrollment Period</w:t>
      </w:r>
      <w:bookmarkEnd w:id="920"/>
      <w:bookmarkEnd w:id="921"/>
      <w:bookmarkEnd w:id="922"/>
    </w:p>
    <w:p w14:paraId="338917A1" w14:textId="104E6CCD"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586BDE" w:rsidRPr="00D95AA1">
        <w:rPr>
          <w:i/>
          <w:iCs/>
          <w:color w:val="0000FF"/>
        </w:rPr>
        <w:t>serving institutionalized individuals</w:t>
      </w:r>
      <w:r w:rsidR="00942845" w:rsidRPr="00D95AA1">
        <w:rPr>
          <w:i/>
          <w:iCs/>
          <w:color w:val="0000FF"/>
        </w:rPr>
        <w:t>:</w:t>
      </w:r>
      <w:r w:rsidR="00003EDC" w:rsidRPr="00D95AA1">
        <w:rPr>
          <w:i/>
          <w:iCs/>
          <w:color w:val="0000FF"/>
        </w:rPr>
        <w:t xml:space="preserve"> </w:t>
      </w:r>
      <w:r w:rsidR="00586BDE" w:rsidRPr="00D95AA1">
        <w:rPr>
          <w:i/>
          <w:iCs/>
          <w:color w:val="0000FF"/>
        </w:rPr>
        <w:t xml:space="preserve">may </w:t>
      </w:r>
      <w:r w:rsidRPr="00D95AA1">
        <w:rPr>
          <w:i/>
          <w:iCs/>
          <w:color w:val="0000FF"/>
        </w:rPr>
        <w:t>delete Section 2.3</w:t>
      </w:r>
      <w:r w:rsidR="00A35B4E" w:rsidRPr="00D95AA1">
        <w:rPr>
          <w:i/>
          <w:iCs/>
          <w:color w:val="0000FF"/>
        </w:rPr>
        <w:t>.</w:t>
      </w:r>
      <w:r w:rsidRPr="00D95AA1">
        <w:rPr>
          <w:i/>
          <w:iCs/>
          <w:color w:val="0000FF"/>
        </w:rPr>
        <w:t>]</w:t>
      </w:r>
    </w:p>
    <w:p w14:paraId="2D5C387B" w14:textId="3D30EC50" w:rsidR="002E1D1E" w:rsidRPr="00754A56" w:rsidRDefault="002E1D1E" w:rsidP="00860A40">
      <w:r w:rsidRPr="00754A56">
        <w:lastRenderedPageBreak/>
        <w:t xml:space="preserve">In certain situations, members of </w:t>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rPr>
          <w:color w:val="0000FF"/>
        </w:rPr>
        <w:t xml:space="preserve"> </w:t>
      </w:r>
      <w:r w:rsidRPr="00754A56">
        <w:t xml:space="preserve">may be eligible to end their membership at other times of the year. This is known as a </w:t>
      </w:r>
      <w:r w:rsidRPr="000871E5">
        <w:rPr>
          <w:b/>
          <w:bCs/>
        </w:rPr>
        <w:t>Special Enrollment Period</w:t>
      </w:r>
      <w:r w:rsidRPr="00754A56">
        <w:t>.</w:t>
      </w:r>
    </w:p>
    <w:p w14:paraId="45EF9AFA" w14:textId="735F33F5" w:rsidR="002E1D1E" w:rsidRPr="00754A56" w:rsidRDefault="007E464E" w:rsidP="00132F5D">
      <w:pPr>
        <w:pStyle w:val="ListBullet"/>
      </w:pPr>
      <w:r w:rsidRPr="000871E5">
        <w:rPr>
          <w:b/>
          <w:bCs/>
        </w:rPr>
        <w:t>Y</w:t>
      </w:r>
      <w:r w:rsidR="002E1D1E" w:rsidRPr="00D95AA1">
        <w:rPr>
          <w:b/>
          <w:bCs/>
        </w:rPr>
        <w:t xml:space="preserve">ou </w:t>
      </w:r>
      <w:r w:rsidR="00800EEA" w:rsidRPr="00D95AA1">
        <w:rPr>
          <w:b/>
          <w:bCs/>
        </w:rPr>
        <w:t xml:space="preserve">may be </w:t>
      </w:r>
      <w:r w:rsidR="002E1D1E" w:rsidRPr="00D95AA1">
        <w:rPr>
          <w:b/>
          <w:bCs/>
        </w:rPr>
        <w:t>eligible to end your membership during a Special Enrollment Period</w:t>
      </w:r>
      <w:r w:rsidRPr="007E464E">
        <w:t xml:space="preserve"> </w:t>
      </w:r>
      <w:r>
        <w:t>if any of the following situations apply to you</w:t>
      </w:r>
      <w:r w:rsidR="002E1D1E" w:rsidRPr="00754A56">
        <w:t xml:space="preserve">. These are just examples, for the full list you can contact the plan, call Medicare, or visit the Medicare </w:t>
      </w:r>
      <w:r w:rsidR="00116570">
        <w:t>website</w:t>
      </w:r>
      <w:r w:rsidR="002E1D1E" w:rsidRPr="00754A56">
        <w:t xml:space="preserve"> (</w:t>
      </w:r>
      <w:hyperlink r:id="rId70" w:history="1">
        <w:r w:rsidR="007D44AD" w:rsidRPr="00343B95">
          <w:rPr>
            <w:rStyle w:val="Hyperlink"/>
          </w:rPr>
          <w:t>www.medicare.gov</w:t>
        </w:r>
      </w:hyperlink>
      <w:r w:rsidR="002E1D1E" w:rsidRPr="00754A56">
        <w:t>):</w:t>
      </w:r>
      <w:r w:rsidR="00FF7B51">
        <w:t xml:space="preserve"> </w:t>
      </w:r>
    </w:p>
    <w:p w14:paraId="14194FED" w14:textId="77777777" w:rsidR="002E1D1E" w:rsidRPr="00754A56" w:rsidRDefault="002E1D1E" w:rsidP="00501D7A">
      <w:pPr>
        <w:pStyle w:val="ListBullet"/>
        <w:numPr>
          <w:ilvl w:val="0"/>
          <w:numId w:val="228"/>
        </w:numPr>
      </w:pPr>
      <w:r w:rsidRPr="00754A56">
        <w:t>Usually, when you have moved.</w:t>
      </w:r>
    </w:p>
    <w:p w14:paraId="2A1BE82D" w14:textId="77777777" w:rsidR="00535A9C" w:rsidRDefault="00535A9C" w:rsidP="00501D7A">
      <w:pPr>
        <w:pStyle w:val="ListBullet"/>
        <w:numPr>
          <w:ilvl w:val="0"/>
          <w:numId w:val="228"/>
        </w:numPr>
      </w:pPr>
      <w:r w:rsidRPr="000871E5">
        <w:rPr>
          <w:i/>
          <w:iCs/>
          <w:color w:val="0000FF"/>
        </w:rPr>
        <w:t>[Revise bullet to use state-specific name, if applicable]</w:t>
      </w:r>
      <w:r w:rsidRPr="00754A56">
        <w:t xml:space="preserve"> If you have Medicaid.</w:t>
      </w:r>
    </w:p>
    <w:p w14:paraId="0BA6DF37" w14:textId="77777777" w:rsidR="002E1D1E" w:rsidRPr="00754A56" w:rsidRDefault="002E1D1E" w:rsidP="00501D7A">
      <w:pPr>
        <w:pStyle w:val="ListBullet"/>
        <w:numPr>
          <w:ilvl w:val="0"/>
          <w:numId w:val="228"/>
        </w:numPr>
      </w:pPr>
      <w:r w:rsidRPr="00754A56">
        <w:t>If you are eligible for</w:t>
      </w:r>
      <w:r w:rsidR="004F586C" w:rsidRPr="00754A56">
        <w:t xml:space="preserve"> “Extra Help”</w:t>
      </w:r>
      <w:r w:rsidRPr="00754A56">
        <w:t xml:space="preserve"> with paying for your Medicare prescriptions. </w:t>
      </w:r>
    </w:p>
    <w:p w14:paraId="1BCE04CB" w14:textId="77777777" w:rsidR="0083423A" w:rsidRPr="00754A56" w:rsidRDefault="0083423A" w:rsidP="00501D7A">
      <w:pPr>
        <w:pStyle w:val="ListBullet"/>
        <w:numPr>
          <w:ilvl w:val="0"/>
          <w:numId w:val="228"/>
        </w:numPr>
      </w:pPr>
      <w:r w:rsidRPr="00754A56">
        <w:t>If we violate our contract with you.</w:t>
      </w:r>
    </w:p>
    <w:p w14:paraId="499AA1FC" w14:textId="2F523467" w:rsidR="002E1D1E" w:rsidRDefault="002E1D1E" w:rsidP="00501D7A">
      <w:pPr>
        <w:pStyle w:val="ListBullet"/>
        <w:numPr>
          <w:ilvl w:val="0"/>
          <w:numId w:val="228"/>
        </w:numPr>
      </w:pPr>
      <w:r w:rsidRPr="000871E5">
        <w:t xml:space="preserve">If you </w:t>
      </w:r>
      <w:r w:rsidR="00C2226F">
        <w:t>are getting</w:t>
      </w:r>
      <w:r w:rsidRPr="00754A56">
        <w:t xml:space="preserve"> care in an institution</w:t>
      </w:r>
      <w:r w:rsidRPr="000871E5">
        <w:t>, such as a nursing home</w:t>
      </w:r>
      <w:r w:rsidRPr="00754A56">
        <w:t xml:space="preserve"> or long-term care </w:t>
      </w:r>
      <w:r w:rsidR="006F0FA5">
        <w:t xml:space="preserve">(LTC) </w:t>
      </w:r>
      <w:r w:rsidRPr="00754A56">
        <w:t>hospital</w:t>
      </w:r>
      <w:r w:rsidRPr="000871E5">
        <w:t>.</w:t>
      </w:r>
    </w:p>
    <w:p w14:paraId="4C4509E7" w14:textId="5DB59187" w:rsidR="00535A9C" w:rsidRPr="00A6798F" w:rsidRDefault="00535A9C" w:rsidP="00501D7A">
      <w:pPr>
        <w:pStyle w:val="ListBullet"/>
        <w:numPr>
          <w:ilvl w:val="0"/>
          <w:numId w:val="228"/>
        </w:numPr>
      </w:pPr>
      <w:r w:rsidRPr="000871E5">
        <w:rPr>
          <w:i/>
          <w:iCs/>
          <w:color w:val="0000FF"/>
        </w:rPr>
        <w:t xml:space="preserve">[Plans in states with PACE, insert: </w:t>
      </w:r>
      <w:r w:rsidRPr="00132F5D">
        <w:rPr>
          <w:color w:val="0000FF"/>
        </w:rPr>
        <w:t>If you enroll in the Program of All-inclusive Care for the Elderly (PACE).</w:t>
      </w:r>
      <w:r w:rsidRPr="000871E5">
        <w:rPr>
          <w:i/>
          <w:iCs/>
          <w:color w:val="0000FF"/>
        </w:rPr>
        <w:t>]</w:t>
      </w:r>
    </w:p>
    <w:p w14:paraId="39EB1957" w14:textId="306FC8D4" w:rsidR="00A6798F" w:rsidRPr="00837D1C" w:rsidRDefault="00A6798F" w:rsidP="00501D7A">
      <w:pPr>
        <w:pStyle w:val="ListBullet"/>
        <w:numPr>
          <w:ilvl w:val="0"/>
          <w:numId w:val="228"/>
        </w:numPr>
        <w:rPr>
          <w:i/>
          <w:color w:val="0000FF"/>
        </w:rPr>
      </w:pPr>
      <w:r w:rsidRPr="00837D1C">
        <w:rPr>
          <w:i/>
          <w:color w:val="0000FF"/>
        </w:rPr>
        <w:t>[</w:t>
      </w:r>
      <w:r w:rsidRPr="00837D1C">
        <w:rPr>
          <w:b/>
          <w:bCs/>
          <w:i/>
          <w:color w:val="0000FF"/>
        </w:rPr>
        <w:t>Note:</w:t>
      </w:r>
      <w:r w:rsidRPr="00837D1C">
        <w:rPr>
          <w:i/>
          <w:color w:val="0000FF"/>
        </w:rPr>
        <w:t xml:space="preserve"> If you’re in a drug management program, you may not be able to change plans. Chapter 5, Section 10 tells you more about drug management programs.]</w:t>
      </w:r>
    </w:p>
    <w:p w14:paraId="0F99B617" w14:textId="18FEE7E6" w:rsidR="002E1D1E" w:rsidRPr="00754A56" w:rsidRDefault="002E1D1E" w:rsidP="00132F5D">
      <w:pPr>
        <w:pStyle w:val="ListBullet"/>
        <w:ind w:left="90"/>
      </w:pPr>
      <w:r w:rsidRPr="000871E5">
        <w:rPr>
          <w:b/>
          <w:bCs/>
        </w:rPr>
        <w:t xml:space="preserve">The enrollment </w:t>
      </w:r>
      <w:r w:rsidR="007E464E" w:rsidRPr="00D95AA1">
        <w:rPr>
          <w:b/>
          <w:bCs/>
        </w:rPr>
        <w:t xml:space="preserve">time </w:t>
      </w:r>
      <w:r w:rsidRPr="00D95AA1">
        <w:rPr>
          <w:b/>
          <w:bCs/>
        </w:rPr>
        <w:t>periods vary</w:t>
      </w:r>
      <w:r w:rsidRPr="00754A56">
        <w:t xml:space="preserve"> depending on your situation. </w:t>
      </w:r>
    </w:p>
    <w:p w14:paraId="1A910EDA" w14:textId="4FCD6120" w:rsidR="00F561E2" w:rsidRDefault="00C57B9B" w:rsidP="00DF029D">
      <w:pPr>
        <w:pStyle w:val="ListBullet"/>
        <w:ind w:left="90"/>
      </w:pPr>
      <w:r w:rsidRPr="000871E5">
        <w:rPr>
          <w:b/>
          <w:bCs/>
        </w:rPr>
        <w:t>To find out if you are eligible for a Special Enrollment Period,</w:t>
      </w:r>
      <w:r w:rsidRPr="00754A56">
        <w:t xml:space="preserve"> please call Medicare at 1-800-MEDICARE (1-800-633-4227), 24 hours a day, 7 days a week. TTY users call 1-877-486-2048. </w:t>
      </w:r>
      <w:r w:rsidR="002E1D1E" w:rsidRPr="00754A56">
        <w:t xml:space="preserve">If you are eligible to end your membership because of a special situation, you can choose to change both your Medicare health coverage and prescription drug coverage. </w:t>
      </w:r>
      <w:r w:rsidR="007E464E">
        <w:t>Y</w:t>
      </w:r>
      <w:r w:rsidR="002E1D1E" w:rsidRPr="00754A56">
        <w:t>ou can choose</w:t>
      </w:r>
      <w:r w:rsidR="007E464E">
        <w:t>:</w:t>
      </w:r>
      <w:r w:rsidR="002E1D1E" w:rsidRPr="00754A56">
        <w:t xml:space="preserve"> </w:t>
      </w:r>
    </w:p>
    <w:p w14:paraId="5E282AEC" w14:textId="7DC033E2" w:rsidR="002E1D1E" w:rsidRPr="00754A56" w:rsidRDefault="002E1D1E" w:rsidP="00501D7A">
      <w:pPr>
        <w:pStyle w:val="ListBullet"/>
        <w:numPr>
          <w:ilvl w:val="0"/>
          <w:numId w:val="229"/>
        </w:numPr>
      </w:pPr>
      <w:r w:rsidRPr="00754A56">
        <w:t>Another Medicare health plan</w:t>
      </w:r>
      <w:r w:rsidR="00A25650">
        <w:t xml:space="preserve"> with or without prescription drug coverage.</w:t>
      </w:r>
    </w:p>
    <w:p w14:paraId="46039958" w14:textId="3ED85344" w:rsidR="002E1D1E" w:rsidRDefault="002E1D1E" w:rsidP="00501D7A">
      <w:pPr>
        <w:pStyle w:val="ListBullet"/>
        <w:numPr>
          <w:ilvl w:val="0"/>
          <w:numId w:val="229"/>
        </w:numPr>
      </w:pPr>
      <w:r w:rsidRPr="00754A56">
        <w:t xml:space="preserve">Original Medicare </w:t>
      </w:r>
      <w:r w:rsidRPr="000871E5">
        <w:rPr>
          <w:i/>
          <w:iCs/>
        </w:rPr>
        <w:t>with</w:t>
      </w:r>
      <w:r w:rsidRPr="00754A56">
        <w:t xml:space="preserve"> a separate Medicare prescription drug plan. </w:t>
      </w:r>
    </w:p>
    <w:p w14:paraId="131E973E" w14:textId="21E00FC7" w:rsidR="002E1D1E" w:rsidRPr="00754A56" w:rsidRDefault="00F03B55" w:rsidP="00501D7A">
      <w:pPr>
        <w:pStyle w:val="ListBullet2"/>
        <w:numPr>
          <w:ilvl w:val="0"/>
          <w:numId w:val="229"/>
        </w:numPr>
      </w:pPr>
      <w:bookmarkStart w:id="923" w:name="_Hlk141823866"/>
      <w:r w:rsidRPr="00CD2C57">
        <w:rPr>
          <w:i/>
          <w:iCs/>
        </w:rPr>
        <w:t>– or –</w:t>
      </w:r>
      <w:r w:rsidRPr="00052110">
        <w:t xml:space="preserve"> </w:t>
      </w:r>
      <w:bookmarkEnd w:id="923"/>
      <w:r w:rsidR="002E1D1E" w:rsidRPr="00754A56">
        <w:t xml:space="preserve">Original Medicare </w:t>
      </w:r>
      <w:r w:rsidR="002E1D1E" w:rsidRPr="000871E5">
        <w:rPr>
          <w:i/>
          <w:iCs/>
        </w:rPr>
        <w:t>without</w:t>
      </w:r>
      <w:r w:rsidR="002E1D1E" w:rsidRPr="00754A56">
        <w:t xml:space="preserve"> a separate Medicare prescription drug plan.</w:t>
      </w:r>
    </w:p>
    <w:p w14:paraId="516BB783" w14:textId="6A931F8A" w:rsidR="00CF3689" w:rsidRPr="00754A56" w:rsidRDefault="00CF3689" w:rsidP="00D95AA1">
      <w:pPr>
        <w:spacing w:before="120" w:beforeAutospacing="0" w:after="120" w:afterAutospacing="0"/>
        <w:ind w:left="720"/>
      </w:pPr>
      <w:r w:rsidRPr="000871E5">
        <w:rPr>
          <w:b/>
          <w:bCs/>
        </w:rPr>
        <w:t>Note:</w:t>
      </w:r>
      <w:r w:rsidRPr="00754A56">
        <w:t xml:space="preserve"> If you disenroll from Medicare prescription drug coverage and go without creditable prescription drug coverage</w:t>
      </w:r>
      <w:r w:rsidRPr="009669A2">
        <w:t xml:space="preserve"> </w:t>
      </w:r>
      <w:r>
        <w:t>for 63 days or more</w:t>
      </w:r>
      <w:r w:rsidRPr="002D06C9">
        <w:t xml:space="preserve"> </w:t>
      </w:r>
      <w:r>
        <w:t>in a row</w:t>
      </w:r>
      <w:r w:rsidRPr="00754A56">
        <w:t xml:space="preserve">, you may </w:t>
      </w:r>
      <w:r>
        <w:t>have</w:t>
      </w:r>
      <w:r w:rsidRPr="00754A56">
        <w:t xml:space="preserve"> to pay a</w:t>
      </w:r>
      <w:r>
        <w:t xml:space="preserve"> Part D </w:t>
      </w:r>
      <w:r w:rsidRPr="00754A56">
        <w:t xml:space="preserve">late enrollment penalty if you join a Medicare drug plan later. </w:t>
      </w:r>
    </w:p>
    <w:p w14:paraId="45569063" w14:textId="6DDA4909" w:rsidR="002D2D4E" w:rsidRPr="00754A56" w:rsidRDefault="002D2D4E" w:rsidP="002D2D4E">
      <w:pPr>
        <w:pStyle w:val="ListBullet"/>
      </w:pPr>
      <w:r w:rsidRPr="000871E5">
        <w:rPr>
          <w:b/>
          <w:bCs/>
        </w:rPr>
        <w:t>Your membership will usually end</w:t>
      </w:r>
      <w:r w:rsidRPr="00754A56">
        <w:t xml:space="preserve"> on the first day of the month after your request to change your plan</w:t>
      </w:r>
      <w:r>
        <w:t xml:space="preserve"> is received</w:t>
      </w:r>
      <w:r w:rsidRPr="00754A56">
        <w:t>.</w:t>
      </w:r>
    </w:p>
    <w:p w14:paraId="179CE9F0" w14:textId="77777777" w:rsidR="002E1D1E" w:rsidRPr="00754A56" w:rsidRDefault="002E1D1E">
      <w:pPr>
        <w:pStyle w:val="ListBullet"/>
        <w:rPr>
          <w:szCs w:val="26"/>
        </w:rPr>
      </w:pPr>
      <w:r w:rsidRPr="000871E5">
        <w:rPr>
          <w:b/>
          <w:bCs/>
        </w:rPr>
        <w:t>If you receive</w:t>
      </w:r>
      <w:r w:rsidR="004F586C" w:rsidRPr="00D95AA1">
        <w:rPr>
          <w:b/>
          <w:bCs/>
        </w:rPr>
        <w:t xml:space="preserve"> “Extra Help”</w:t>
      </w:r>
      <w:r w:rsidRPr="00D95AA1">
        <w:rPr>
          <w:b/>
          <w:bCs/>
        </w:rPr>
        <w:t xml:space="preserve"> from Medicare to pay for your prescription drugs:</w:t>
      </w:r>
      <w:r w:rsidRPr="00754A56">
        <w:t xml:space="preserve"> If you switch to Original Medicare and do not enroll in a separate Medicare prescription drug plan, Medicare may enroll you in a drug plan, </w:t>
      </w:r>
      <w:r w:rsidRPr="000871E5">
        <w:t>unless you have opted out of automatic enrollment</w:t>
      </w:r>
      <w:r w:rsidRPr="00754A56">
        <w:t>.</w:t>
      </w:r>
    </w:p>
    <w:p w14:paraId="1A244681" w14:textId="77777777" w:rsidR="002E1D1E" w:rsidRPr="00754A56" w:rsidRDefault="002E1D1E" w:rsidP="6366B9EF">
      <w:pPr>
        <w:pStyle w:val="Heading4"/>
        <w:rPr>
          <w:szCs w:val="26"/>
        </w:rPr>
      </w:pPr>
      <w:bookmarkStart w:id="924" w:name="_Toc109316909"/>
      <w:bookmarkStart w:id="925" w:name="_Toc228561677"/>
      <w:bookmarkStart w:id="926" w:name="_Toc68442512"/>
      <w:r w:rsidRPr="00754A56">
        <w:t>Section 2.4</w:t>
      </w:r>
      <w:r w:rsidRPr="00754A56">
        <w:tab/>
      </w:r>
      <w:r w:rsidRPr="00860A40">
        <w:t>Where</w:t>
      </w:r>
      <w:r w:rsidRPr="00754A56">
        <w:t xml:space="preserve"> can you get more information about when you can end your membership?</w:t>
      </w:r>
      <w:bookmarkEnd w:id="924"/>
      <w:bookmarkEnd w:id="925"/>
      <w:bookmarkEnd w:id="926"/>
    </w:p>
    <w:p w14:paraId="7CB17908" w14:textId="13E54A6D" w:rsidR="00D55E5C" w:rsidRPr="00D95AA1" w:rsidRDefault="00D55E5C" w:rsidP="00D95AA1">
      <w:pPr>
        <w:spacing w:before="240" w:beforeAutospacing="0" w:after="0" w:afterAutospacing="0"/>
        <w:rPr>
          <w:i/>
          <w:iCs/>
          <w:color w:val="0000FF"/>
        </w:rPr>
      </w:pPr>
      <w:r w:rsidRPr="000871E5">
        <w:rPr>
          <w:i/>
          <w:iCs/>
          <w:color w:val="0000FF"/>
        </w:rPr>
        <w:t>[I-SNPs</w:t>
      </w:r>
      <w:r w:rsidR="004357CB" w:rsidRPr="00D95AA1">
        <w:rPr>
          <w:i/>
          <w:iCs/>
          <w:color w:val="0000FF"/>
        </w:rPr>
        <w:t xml:space="preserve"> </w:t>
      </w:r>
      <w:r w:rsidR="00374854" w:rsidRPr="00D95AA1">
        <w:rPr>
          <w:i/>
          <w:iCs/>
          <w:color w:val="0000FF"/>
        </w:rPr>
        <w:t>serving individuals who meet the definition of “institutionalized”</w:t>
      </w:r>
      <w:r w:rsidRPr="00D95AA1">
        <w:rPr>
          <w:i/>
          <w:iCs/>
          <w:color w:val="0000FF"/>
        </w:rPr>
        <w:t xml:space="preserve">: </w:t>
      </w:r>
      <w:r w:rsidR="007D17A5" w:rsidRPr="00D95AA1">
        <w:rPr>
          <w:i/>
          <w:iCs/>
          <w:color w:val="0000FF"/>
        </w:rPr>
        <w:t xml:space="preserve">may </w:t>
      </w:r>
      <w:r w:rsidRPr="00D95AA1">
        <w:rPr>
          <w:i/>
          <w:iCs/>
          <w:color w:val="0000FF"/>
        </w:rPr>
        <w:t>renumber Section 2.4 as Section 2.2.]</w:t>
      </w:r>
    </w:p>
    <w:p w14:paraId="3F7D349F" w14:textId="683C6A18" w:rsidR="002E1D1E" w:rsidRDefault="002E1D1E" w:rsidP="008B5FF8">
      <w:pPr>
        <w:spacing w:before="240" w:beforeAutospacing="0" w:after="240" w:afterAutospacing="0"/>
      </w:pPr>
      <w:r w:rsidRPr="000871E5">
        <w:t xml:space="preserve">If you have any questions </w:t>
      </w:r>
      <w:r w:rsidR="002D06C9">
        <w:t xml:space="preserve">about ending your </w:t>
      </w:r>
      <w:proofErr w:type="gramStart"/>
      <w:r w:rsidR="002D06C9">
        <w:t>membership</w:t>
      </w:r>
      <w:proofErr w:type="gramEnd"/>
      <w:r w:rsidR="002D06C9">
        <w:t xml:space="preserve"> you</w:t>
      </w:r>
      <w:r w:rsidR="001573B7">
        <w:t xml:space="preserve"> </w:t>
      </w:r>
      <w:r w:rsidDel="002D06C9">
        <w:t>can</w:t>
      </w:r>
      <w:r w:rsidRPr="000871E5">
        <w:t>:</w:t>
      </w:r>
    </w:p>
    <w:p w14:paraId="41589665" w14:textId="43D851C6" w:rsidR="002E1D1E" w:rsidRPr="00754A56" w:rsidRDefault="002D06C9" w:rsidP="00501D7A">
      <w:pPr>
        <w:pStyle w:val="ListBullet"/>
        <w:numPr>
          <w:ilvl w:val="0"/>
          <w:numId w:val="32"/>
        </w:numPr>
      </w:pPr>
      <w:r w:rsidRPr="000871E5">
        <w:rPr>
          <w:b/>
          <w:bCs/>
        </w:rPr>
        <w:lastRenderedPageBreak/>
        <w:t>C</w:t>
      </w:r>
      <w:r w:rsidR="002E1D1E" w:rsidRPr="00D95AA1">
        <w:rPr>
          <w:b/>
          <w:bCs/>
        </w:rPr>
        <w:t>all Member Services</w:t>
      </w:r>
      <w:r w:rsidR="002E1D1E" w:rsidRPr="00754A56">
        <w:t>.</w:t>
      </w:r>
    </w:p>
    <w:p w14:paraId="7E8E8A56" w14:textId="6122B3A4" w:rsidR="002E1D1E" w:rsidRPr="00754A56" w:rsidRDefault="002D06C9" w:rsidP="00501D7A">
      <w:pPr>
        <w:pStyle w:val="ListBullet"/>
        <w:numPr>
          <w:ilvl w:val="0"/>
          <w:numId w:val="32"/>
        </w:numPr>
      </w:pPr>
      <w:r>
        <w:t>F</w:t>
      </w:r>
      <w:r w:rsidR="002E1D1E" w:rsidRPr="00754A56">
        <w:t xml:space="preserve">ind the information in the </w:t>
      </w:r>
      <w:r w:rsidR="002E1D1E" w:rsidRPr="000871E5">
        <w:rPr>
          <w:b/>
          <w:bCs/>
          <w:i/>
          <w:iCs/>
        </w:rPr>
        <w:t>Medicare &amp; You</w:t>
      </w:r>
      <w:r w:rsidR="002E1D1E" w:rsidRPr="00D95AA1">
        <w:rPr>
          <w:b/>
          <w:bCs/>
        </w:rPr>
        <w:t xml:space="preserve"> </w:t>
      </w:r>
      <w:r w:rsidR="00FA7280" w:rsidRPr="00D95AA1">
        <w:rPr>
          <w:b/>
          <w:bCs/>
          <w:i/>
          <w:iCs/>
        </w:rPr>
        <w:t>2024</w:t>
      </w:r>
      <w:r w:rsidR="002E1D1E" w:rsidRPr="00D95AA1">
        <w:t xml:space="preserve"> </w:t>
      </w:r>
      <w:r w:rsidR="004821D1" w:rsidRPr="00D95AA1">
        <w:t>h</w:t>
      </w:r>
      <w:r w:rsidR="002E1D1E" w:rsidRPr="00D95AA1">
        <w:t xml:space="preserve">andbook. </w:t>
      </w:r>
    </w:p>
    <w:p w14:paraId="34B0DAE9" w14:textId="3848C255" w:rsidR="002E1D1E" w:rsidRPr="00754A56" w:rsidRDefault="002D06C9" w:rsidP="00501D7A">
      <w:pPr>
        <w:pStyle w:val="ListBullet"/>
        <w:numPr>
          <w:ilvl w:val="0"/>
          <w:numId w:val="32"/>
        </w:numPr>
      </w:pPr>
      <w:r>
        <w:t>C</w:t>
      </w:r>
      <w:r w:rsidR="002E1D1E" w:rsidRPr="00754A56">
        <w:t xml:space="preserve">ontact </w:t>
      </w:r>
      <w:r w:rsidR="002E1D1E" w:rsidRPr="000871E5">
        <w:rPr>
          <w:b/>
          <w:bCs/>
        </w:rPr>
        <w:t xml:space="preserve">Medicare </w:t>
      </w:r>
      <w:r w:rsidR="002E1D1E" w:rsidRPr="00754A56">
        <w:t xml:space="preserve">at 1-800-MEDICARE (1-800-633-4227), 24 hours a day, 7 days a week. </w:t>
      </w:r>
      <w:r>
        <w:t>(</w:t>
      </w:r>
      <w:r w:rsidR="002E1D1E" w:rsidRPr="00754A56">
        <w:t>TTY 1-877-486-2048</w:t>
      </w:r>
      <w:r>
        <w:t>)</w:t>
      </w:r>
      <w:r w:rsidR="002E1D1E" w:rsidRPr="00754A56">
        <w:t xml:space="preserve">. </w:t>
      </w:r>
    </w:p>
    <w:p w14:paraId="7FCAFC79" w14:textId="2F83AED2" w:rsidR="002E1D1E" w:rsidRPr="00D95AA1" w:rsidRDefault="002E1D1E">
      <w:pPr>
        <w:pStyle w:val="Heading3"/>
        <w:rPr>
          <w:sz w:val="12"/>
          <w:szCs w:val="12"/>
        </w:rPr>
      </w:pPr>
      <w:bookmarkStart w:id="927" w:name="_Toc109316910"/>
      <w:bookmarkStart w:id="928" w:name="_Toc228561678"/>
      <w:bookmarkStart w:id="929" w:name="_Toc68442513"/>
      <w:bookmarkStart w:id="930" w:name="_Toc98761299"/>
      <w:bookmarkStart w:id="931" w:name="_Toc102342504"/>
      <w:bookmarkStart w:id="932" w:name="_Toc109987623"/>
      <w:r w:rsidRPr="00754A56">
        <w:t>SECTION 3</w:t>
      </w:r>
      <w:r w:rsidRPr="00754A56">
        <w:tab/>
        <w:t>How do you end your membership in our plan?</w:t>
      </w:r>
      <w:bookmarkEnd w:id="927"/>
      <w:bookmarkEnd w:id="928"/>
      <w:bookmarkEnd w:id="929"/>
      <w:bookmarkEnd w:id="930"/>
      <w:bookmarkEnd w:id="931"/>
      <w:bookmarkEnd w:id="932"/>
    </w:p>
    <w:p w14:paraId="1759393E" w14:textId="4C17AC14" w:rsidR="00860A40" w:rsidRDefault="002E1D1E" w:rsidP="00860A40">
      <w:pPr>
        <w:keepNext/>
      </w:pPr>
      <w:r w:rsidRPr="00754A56">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Pr>
      <w:tblGrid>
        <w:gridCol w:w="4120"/>
        <w:gridCol w:w="5278"/>
      </w:tblGrid>
      <w:tr w:rsidR="002D06C9" w:rsidRPr="00052110" w14:paraId="6A6ACB64" w14:textId="77777777" w:rsidTr="00D95AA1">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B52DEF0" w14:textId="77777777" w:rsidR="002D06C9" w:rsidRPr="00052110" w:rsidRDefault="002D06C9" w:rsidP="6366B9EF">
            <w:pPr>
              <w:pStyle w:val="TableHeaderSide"/>
              <w:rPr>
                <w:szCs w:val="22"/>
              </w:rPr>
            </w:pPr>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53F59F5" w14:textId="77777777" w:rsidR="002D06C9" w:rsidRPr="00052110" w:rsidRDefault="002D06C9" w:rsidP="6366B9EF">
            <w:pPr>
              <w:pStyle w:val="TableHeaderSide"/>
              <w:rPr>
                <w:szCs w:val="22"/>
              </w:rPr>
            </w:pPr>
            <w:r w:rsidRPr="00052110">
              <w:t>This is what you should do:</w:t>
            </w:r>
          </w:p>
        </w:tc>
      </w:tr>
      <w:tr w:rsidR="002D06C9" w:rsidRPr="00052110" w14:paraId="72A1E13D"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E09AECC" w14:textId="77777777" w:rsidR="002D06C9" w:rsidRPr="00052110" w:rsidRDefault="002D06C9" w:rsidP="00501D7A">
            <w:pPr>
              <w:pStyle w:val="4pointsbullet"/>
              <w:numPr>
                <w:ilvl w:val="0"/>
                <w:numId w:val="222"/>
              </w:numPr>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B8DB6A7" w14:textId="77777777" w:rsidR="006C2B52" w:rsidRPr="006C2B52" w:rsidRDefault="002D06C9" w:rsidP="00501D7A">
            <w:pPr>
              <w:pStyle w:val="4pointsbullet"/>
              <w:numPr>
                <w:ilvl w:val="0"/>
                <w:numId w:val="222"/>
              </w:numPr>
              <w:contextualSpacing w:val="0"/>
            </w:pPr>
            <w:r w:rsidRPr="00052110">
              <w:t>Enroll in the new Medicare health plan.</w:t>
            </w:r>
          </w:p>
          <w:p w14:paraId="74837810" w14:textId="758DFB70" w:rsidR="002D06C9" w:rsidRPr="00052110" w:rsidRDefault="002D06C9" w:rsidP="00501D7A">
            <w:pPr>
              <w:pStyle w:val="4pointsbullet"/>
              <w:numPr>
                <w:ilvl w:val="0"/>
                <w:numId w:val="222"/>
              </w:numPr>
              <w:contextualSpacing w:val="0"/>
            </w:pPr>
            <w:r w:rsidRPr="00052110">
              <w:t xml:space="preserve">You will automatically be disenrolled from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052110">
              <w:t xml:space="preserve"> when your new plan’s coverage begins.</w:t>
            </w:r>
          </w:p>
        </w:tc>
      </w:tr>
      <w:tr w:rsidR="002D06C9" w:rsidRPr="00052110" w14:paraId="0697F85E" w14:textId="77777777" w:rsidTr="00D95AA1">
        <w:trPr>
          <w:cantSplit/>
          <w:trHeight w:val="1613"/>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74AE2DC" w14:textId="77777777" w:rsidR="002D06C9" w:rsidRPr="00052110" w:rsidRDefault="002D06C9" w:rsidP="00501D7A">
            <w:pPr>
              <w:pStyle w:val="4pointsbullet"/>
              <w:numPr>
                <w:ilvl w:val="0"/>
                <w:numId w:val="222"/>
              </w:numPr>
              <w:contextualSpacing w:val="0"/>
            </w:pPr>
            <w:r w:rsidRPr="00052110">
              <w:t xml:space="preserve">Original Medicare </w:t>
            </w:r>
            <w:r w:rsidRPr="000871E5">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141EDB5" w14:textId="77777777" w:rsidR="006C2B52" w:rsidRPr="000871E5" w:rsidRDefault="002D06C9" w:rsidP="00501D7A">
            <w:pPr>
              <w:pStyle w:val="4pointsbullet"/>
              <w:numPr>
                <w:ilvl w:val="0"/>
                <w:numId w:val="222"/>
              </w:numPr>
              <w:contextualSpacing w:val="0"/>
              <w:rPr>
                <w:rFonts w:cs="Arial"/>
              </w:rPr>
            </w:pPr>
            <w:r w:rsidRPr="00052110">
              <w:t xml:space="preserve">Enroll in the new Medicare prescription drug plan. </w:t>
            </w:r>
            <w:r w:rsidR="006C2B52" w:rsidRPr="00052110">
              <w:t xml:space="preserve"> </w:t>
            </w:r>
          </w:p>
          <w:p w14:paraId="2AE74D94" w14:textId="41159EA2" w:rsidR="002D06C9" w:rsidRPr="000871E5" w:rsidRDefault="006C2B52" w:rsidP="00501D7A">
            <w:pPr>
              <w:pStyle w:val="4pointsbullet"/>
              <w:numPr>
                <w:ilvl w:val="0"/>
                <w:numId w:val="222"/>
              </w:numPr>
              <w:contextualSpacing w:val="0"/>
              <w:rPr>
                <w:rFonts w:cs="Arial"/>
              </w:rPr>
            </w:pPr>
            <w:r w:rsidRPr="00052110">
              <w:t xml:space="preserve">You will automatically be disenrolled from </w:t>
            </w:r>
            <w:r w:rsidRPr="000871E5">
              <w:rPr>
                <w:i/>
                <w:iCs/>
                <w:color w:val="0000FF"/>
              </w:rPr>
              <w:t xml:space="preserve">[insert </w:t>
            </w:r>
            <w:r w:rsidR="00FA7280" w:rsidRPr="00D95AA1">
              <w:rPr>
                <w:i/>
                <w:iCs/>
                <w:color w:val="0000FF"/>
              </w:rPr>
              <w:t>2024</w:t>
            </w:r>
            <w:r w:rsidRPr="00D95AA1">
              <w:rPr>
                <w:i/>
                <w:iCs/>
                <w:color w:val="0000FF"/>
              </w:rPr>
              <w:t xml:space="preserve"> plan name</w:t>
            </w:r>
            <w:r w:rsidRPr="00D95AA1">
              <w:rPr>
                <w:i/>
                <w:iCs/>
              </w:rPr>
              <w:t>]</w:t>
            </w:r>
            <w:r w:rsidRPr="00052110">
              <w:t xml:space="preserve"> when your new plan’s coverage begins.</w:t>
            </w:r>
          </w:p>
        </w:tc>
      </w:tr>
      <w:tr w:rsidR="002D06C9" w:rsidRPr="00052110" w14:paraId="42C57664"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F1FDA36" w14:textId="77777777" w:rsidR="002D06C9" w:rsidRPr="00052110" w:rsidDel="0002497D" w:rsidRDefault="002D06C9" w:rsidP="00501D7A">
            <w:pPr>
              <w:pStyle w:val="4pointsbullet"/>
              <w:numPr>
                <w:ilvl w:val="0"/>
                <w:numId w:val="222"/>
              </w:numPr>
              <w:contextualSpacing w:val="0"/>
            </w:pPr>
            <w:r w:rsidRPr="00052110">
              <w:t xml:space="preserve">Original Medicare </w:t>
            </w:r>
            <w:r w:rsidRPr="000871E5">
              <w:rPr>
                <w:i/>
                <w:iCs/>
              </w:rPr>
              <w:t>without</w:t>
            </w:r>
            <w:r w:rsidRPr="00052110">
              <w:t xml:space="preserve"> a separate Medicare prescription drug plan.</w:t>
            </w:r>
          </w:p>
          <w:p w14:paraId="5402F599" w14:textId="77777777" w:rsidR="002D06C9" w:rsidRPr="00052110" w:rsidRDefault="002D06C9" w:rsidP="0006381E">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094E054" w14:textId="067893E6" w:rsidR="002D06C9" w:rsidRPr="00052110" w:rsidRDefault="002D06C9" w:rsidP="00501D7A">
            <w:pPr>
              <w:pStyle w:val="4pointsbullet"/>
              <w:numPr>
                <w:ilvl w:val="0"/>
                <w:numId w:val="222"/>
              </w:numPr>
              <w:contextualSpacing w:val="0"/>
            </w:pPr>
            <w:r w:rsidRPr="000871E5">
              <w:rPr>
                <w:b/>
                <w:bCs/>
              </w:rPr>
              <w:t>Send us a written request to disenroll</w:t>
            </w:r>
            <w:r w:rsidR="00D67808" w:rsidRPr="00D95AA1">
              <w:rPr>
                <w:b/>
                <w:bCs/>
              </w:rPr>
              <w:t xml:space="preserve"> </w:t>
            </w:r>
            <w:r w:rsidR="00D67808" w:rsidRPr="00D95AA1">
              <w:t>[</w:t>
            </w:r>
            <w:r w:rsidR="00D67808" w:rsidRPr="00D95AA1">
              <w:rPr>
                <w:i/>
                <w:iCs/>
                <w:color w:val="0000FF"/>
              </w:rPr>
              <w:t>insert if organization has complied with CMS guidelines for online disenrollment</w:t>
            </w:r>
            <w:r w:rsidR="00D67808" w:rsidRPr="00D95AA1">
              <w:rPr>
                <w:color w:val="0000FF"/>
              </w:rPr>
              <w:t xml:space="preserve"> </w:t>
            </w:r>
            <w:r w:rsidR="00D67808" w:rsidRPr="00D95AA1">
              <w:t>or visit our website to disenroll online]</w:t>
            </w:r>
            <w:r w:rsidRPr="00D95AA1">
              <w:t>.</w:t>
            </w:r>
            <w:r w:rsidRPr="00D95AA1">
              <w:rPr>
                <w:b/>
                <w:bCs/>
              </w:rPr>
              <w:t xml:space="preserve"> </w:t>
            </w:r>
            <w:r w:rsidRPr="00052110">
              <w:t>Contact Member Services if you need more information on how to do this.</w:t>
            </w:r>
          </w:p>
          <w:p w14:paraId="3A6E9FA7" w14:textId="77777777" w:rsidR="002D06C9" w:rsidRPr="00052110" w:rsidRDefault="002D06C9" w:rsidP="00501D7A">
            <w:pPr>
              <w:pStyle w:val="4pointsbullet"/>
              <w:numPr>
                <w:ilvl w:val="0"/>
                <w:numId w:val="222"/>
              </w:numPr>
              <w:contextualSpacing w:val="0"/>
            </w:pPr>
            <w:r w:rsidRPr="00052110">
              <w:t xml:space="preserve">You can also contact </w:t>
            </w:r>
            <w:r w:rsidRPr="000871E5">
              <w:rPr>
                <w:b/>
                <w:bCs/>
              </w:rPr>
              <w:t>Medicare</w:t>
            </w:r>
            <w:r w:rsidRPr="00052110">
              <w:t>, at 1-800-MEDICARE (1-800-633-4227), 24 hours a day, 7 days a week, and ask to be disenrolled. TTY users should call 1-877-486-2048.</w:t>
            </w:r>
          </w:p>
          <w:p w14:paraId="40EF98CB" w14:textId="69C6FFB5" w:rsidR="002D06C9" w:rsidRPr="000871E5" w:rsidRDefault="002D06C9" w:rsidP="00501D7A">
            <w:pPr>
              <w:pStyle w:val="4pointsbullet"/>
              <w:numPr>
                <w:ilvl w:val="0"/>
                <w:numId w:val="222"/>
              </w:numPr>
              <w:contextualSpacing w:val="0"/>
              <w:rPr>
                <w:rFonts w:cs="Arial"/>
              </w:rPr>
            </w:pPr>
            <w:r w:rsidRPr="00052110">
              <w:t xml:space="preserve">You will be disenrolled from </w:t>
            </w:r>
            <w:r w:rsidRPr="000871E5">
              <w:rPr>
                <w:i/>
                <w:iCs/>
                <w:color w:val="0000FF"/>
              </w:rPr>
              <w:t xml:space="preserve">[insert </w:t>
            </w:r>
            <w:r w:rsidR="00FA7280" w:rsidRPr="00D95AA1">
              <w:rPr>
                <w:i/>
                <w:iCs/>
                <w:color w:val="0000FF"/>
              </w:rPr>
              <w:t>2024</w:t>
            </w:r>
            <w:r w:rsidRPr="00D95AA1">
              <w:rPr>
                <w:i/>
                <w:iCs/>
                <w:color w:val="0000FF"/>
              </w:rPr>
              <w:t xml:space="preserve"> plan name] </w:t>
            </w:r>
            <w:r w:rsidRPr="00052110">
              <w:t>when your coverage in Original Medicare begins.</w:t>
            </w:r>
          </w:p>
        </w:tc>
      </w:tr>
    </w:tbl>
    <w:p w14:paraId="3621609A" w14:textId="77777777" w:rsidR="00860A40" w:rsidRDefault="00860A40" w:rsidP="00860A40">
      <w:pPr>
        <w:pStyle w:val="NoSpacing"/>
      </w:pPr>
      <w:bookmarkStart w:id="933" w:name="_Toc109316912"/>
      <w:bookmarkStart w:id="934" w:name="_Toc228561680"/>
    </w:p>
    <w:p w14:paraId="103E0C69" w14:textId="64AE1812" w:rsidR="002E1D1E" w:rsidRPr="00D95AA1" w:rsidRDefault="002E1D1E">
      <w:pPr>
        <w:pStyle w:val="Heading3"/>
        <w:rPr>
          <w:sz w:val="12"/>
          <w:szCs w:val="12"/>
        </w:rPr>
      </w:pPr>
      <w:bookmarkStart w:id="935" w:name="_Toc68442515"/>
      <w:bookmarkStart w:id="936" w:name="_Toc98761300"/>
      <w:bookmarkStart w:id="937" w:name="_Toc102342505"/>
      <w:bookmarkStart w:id="938" w:name="_Toc109987624"/>
      <w:r w:rsidRPr="00754A56">
        <w:lastRenderedPageBreak/>
        <w:t>SECTION 4</w:t>
      </w:r>
      <w:r w:rsidRPr="00754A56">
        <w:tab/>
        <w:t xml:space="preserve">Until your membership ends, you must keep getting your medical </w:t>
      </w:r>
      <w:r w:rsidR="00A01A42">
        <w:t xml:space="preserve">items, </w:t>
      </w:r>
      <w:r w:rsidRPr="00754A56">
        <w:t xml:space="preserve">services and drugs through our </w:t>
      </w:r>
      <w:proofErr w:type="gramStart"/>
      <w:r w:rsidRPr="00754A56">
        <w:t>plan</w:t>
      </w:r>
      <w:bookmarkEnd w:id="933"/>
      <w:bookmarkEnd w:id="934"/>
      <w:bookmarkEnd w:id="935"/>
      <w:bookmarkEnd w:id="936"/>
      <w:bookmarkEnd w:id="937"/>
      <w:bookmarkEnd w:id="938"/>
      <w:proofErr w:type="gramEnd"/>
    </w:p>
    <w:p w14:paraId="376ED4FD" w14:textId="42640B9B" w:rsidR="002E1D1E" w:rsidRDefault="00D14EE0" w:rsidP="002E1D1E">
      <w:r>
        <w:t xml:space="preserve">Until your membership </w:t>
      </w:r>
      <w:r w:rsidR="002D06C9" w:rsidRPr="00753AF0">
        <w:t>ends</w:t>
      </w:r>
      <w:r w:rsidR="002E1D1E" w:rsidRPr="00754A56">
        <w:t xml:space="preserve">, and your new Medicare coverage </w:t>
      </w:r>
      <w:r w:rsidR="002E1D1E" w:rsidRPr="00754A56" w:rsidDel="00153DDC">
        <w:t>begins</w:t>
      </w:r>
      <w:r w:rsidR="002E1D1E" w:rsidRPr="00754A56">
        <w:t xml:space="preserve">, you must continue to get your medical </w:t>
      </w:r>
      <w:r w:rsidR="00AF7067">
        <w:t>items</w:t>
      </w:r>
      <w:r w:rsidR="00A01A42">
        <w:t xml:space="preserve">, </w:t>
      </w:r>
      <w:proofErr w:type="gramStart"/>
      <w:r w:rsidR="00AF7067">
        <w:t>services</w:t>
      </w:r>
      <w:proofErr w:type="gramEnd"/>
      <w:r w:rsidR="002E1D1E" w:rsidRPr="00754A56">
        <w:t xml:space="preserve"> and prescription drugs through our plan. </w:t>
      </w:r>
    </w:p>
    <w:p w14:paraId="13867160" w14:textId="224DD5DE" w:rsidR="00153DDC" w:rsidRPr="00153DDC" w:rsidRDefault="00153DDC" w:rsidP="00501D7A">
      <w:pPr>
        <w:pStyle w:val="ListBullet"/>
        <w:numPr>
          <w:ilvl w:val="0"/>
          <w:numId w:val="223"/>
        </w:numPr>
      </w:pPr>
      <w:r w:rsidRPr="000871E5">
        <w:rPr>
          <w:b/>
          <w:bCs/>
        </w:rPr>
        <w:t>Continue to use our network providers to receive medical care.</w:t>
      </w:r>
    </w:p>
    <w:p w14:paraId="31EDB445" w14:textId="36481EF9" w:rsidR="002E1D1E" w:rsidRPr="00754A56" w:rsidRDefault="00153DDC" w:rsidP="00501D7A">
      <w:pPr>
        <w:pStyle w:val="ListBullet"/>
        <w:numPr>
          <w:ilvl w:val="0"/>
          <w:numId w:val="223"/>
        </w:numPr>
      </w:pPr>
      <w:r w:rsidRPr="000871E5">
        <w:rPr>
          <w:b/>
          <w:bCs/>
        </w:rPr>
        <w:t>C</w:t>
      </w:r>
      <w:r w:rsidR="002E1D1E" w:rsidRPr="00D95AA1">
        <w:rPr>
          <w:b/>
          <w:bCs/>
        </w:rPr>
        <w:t xml:space="preserve">ontinue to use our network pharmacies </w:t>
      </w:r>
      <w:r w:rsidR="00E73591" w:rsidRPr="00D95AA1">
        <w:rPr>
          <w:i/>
          <w:iCs/>
          <w:color w:val="0000FF"/>
        </w:rPr>
        <w:t xml:space="preserve">[insert if appropriate </w:t>
      </w:r>
      <w:r w:rsidR="00E73591" w:rsidRPr="00D95AA1">
        <w:rPr>
          <w:b/>
          <w:bCs/>
          <w:i/>
          <w:iCs/>
          <w:color w:val="0000FF"/>
        </w:rPr>
        <w:t>or mail order</w:t>
      </w:r>
      <w:r w:rsidR="00E73591" w:rsidRPr="00D95AA1">
        <w:rPr>
          <w:i/>
          <w:iCs/>
          <w:color w:val="0000FF"/>
        </w:rPr>
        <w:t>]</w:t>
      </w:r>
      <w:r w:rsidR="00E73591">
        <w:t xml:space="preserve"> </w:t>
      </w:r>
      <w:r w:rsidR="002E1D1E" w:rsidRPr="000871E5">
        <w:rPr>
          <w:b/>
          <w:bCs/>
        </w:rPr>
        <w:t xml:space="preserve">to get your prescriptions </w:t>
      </w:r>
      <w:proofErr w:type="gramStart"/>
      <w:r w:rsidR="002E1D1E" w:rsidRPr="000871E5">
        <w:rPr>
          <w:b/>
          <w:bCs/>
        </w:rPr>
        <w:t>filled</w:t>
      </w:r>
      <w:proofErr w:type="gramEnd"/>
      <w:r w:rsidR="002E1D1E" w:rsidRPr="000871E5">
        <w:rPr>
          <w:b/>
          <w:bCs/>
        </w:rPr>
        <w:t xml:space="preserve"> </w:t>
      </w:r>
    </w:p>
    <w:p w14:paraId="0729840D" w14:textId="6B3E8807" w:rsidR="002E1D1E" w:rsidRPr="00754A56" w:rsidRDefault="002E1D1E" w:rsidP="00501D7A">
      <w:pPr>
        <w:pStyle w:val="ListBullet"/>
        <w:numPr>
          <w:ilvl w:val="0"/>
          <w:numId w:val="223"/>
        </w:numPr>
      </w:pPr>
      <w:r w:rsidRPr="00535A9C">
        <w:rPr>
          <w:rStyle w:val="Strong"/>
        </w:rPr>
        <w:t>If you are hospitalized on the day that your membership ends, your hospital stay will</w:t>
      </w:r>
      <w:r w:rsidR="00950A8B">
        <w:rPr>
          <w:rStyle w:val="Strong"/>
        </w:rPr>
        <w:t xml:space="preserve"> </w:t>
      </w:r>
      <w:r w:rsidRPr="00535A9C">
        <w:rPr>
          <w:rStyle w:val="Strong"/>
        </w:rPr>
        <w:t>be covered by our plan until you are discharged</w:t>
      </w:r>
      <w:r w:rsidRPr="00754A56">
        <w:t xml:space="preserve"> (even if you are discharged after your new health coverage begins). </w:t>
      </w:r>
    </w:p>
    <w:p w14:paraId="5EBB970D" w14:textId="223CAC94" w:rsidR="002E1D1E" w:rsidRPr="00D95AA1" w:rsidRDefault="002E1D1E">
      <w:pPr>
        <w:pStyle w:val="Heading3"/>
        <w:rPr>
          <w:sz w:val="12"/>
          <w:szCs w:val="12"/>
        </w:rPr>
      </w:pPr>
      <w:bookmarkStart w:id="939" w:name="_Toc109316914"/>
      <w:bookmarkStart w:id="940" w:name="_Toc228561682"/>
      <w:bookmarkStart w:id="941" w:name="_Toc68442517"/>
      <w:bookmarkStart w:id="942" w:name="_Toc98761301"/>
      <w:bookmarkStart w:id="943" w:name="_Toc102342506"/>
      <w:bookmarkStart w:id="944" w:name="_Toc109987625"/>
      <w:r w:rsidRPr="00754A56">
        <w:t>SECTION 5</w:t>
      </w:r>
      <w:r w:rsidRPr="00754A56">
        <w:tab/>
      </w:r>
      <w:r w:rsidRPr="000871E5">
        <w:rPr>
          <w:i/>
          <w:iCs/>
          <w:color w:val="0000FF"/>
        </w:rPr>
        <w:t>[</w:t>
      </w:r>
      <w:r w:rsidR="00512A9B" w:rsidRPr="00D95AA1">
        <w:rPr>
          <w:i/>
          <w:iCs/>
          <w:color w:val="0000FF"/>
        </w:rPr>
        <w:t xml:space="preserve">Insert </w:t>
      </w:r>
      <w:r w:rsidR="00FA7280" w:rsidRPr="00D95AA1">
        <w:rPr>
          <w:i/>
          <w:iCs/>
          <w:color w:val="0000FF"/>
        </w:rPr>
        <w:t>2024</w:t>
      </w:r>
      <w:r w:rsidR="00512A9B" w:rsidRPr="00D95AA1">
        <w:rPr>
          <w:i/>
          <w:iCs/>
          <w:color w:val="0000FF"/>
        </w:rPr>
        <w:t xml:space="preserve"> plan name</w:t>
      </w:r>
      <w:r w:rsidRPr="00D95AA1">
        <w:rPr>
          <w:i/>
          <w:iCs/>
          <w:color w:val="0000FF"/>
        </w:rPr>
        <w:t>]</w:t>
      </w:r>
      <w:r w:rsidRPr="00754A56">
        <w:t xml:space="preserve"> must end your membership in the plan</w:t>
      </w:r>
      <w:bookmarkEnd w:id="939"/>
      <w:r w:rsidRPr="00754A56">
        <w:t xml:space="preserve"> in certain </w:t>
      </w:r>
      <w:proofErr w:type="gramStart"/>
      <w:r w:rsidRPr="00754A56">
        <w:t>situations</w:t>
      </w:r>
      <w:bookmarkEnd w:id="940"/>
      <w:bookmarkEnd w:id="941"/>
      <w:bookmarkEnd w:id="942"/>
      <w:bookmarkEnd w:id="943"/>
      <w:bookmarkEnd w:id="944"/>
      <w:proofErr w:type="gramEnd"/>
    </w:p>
    <w:p w14:paraId="5D9EADA1" w14:textId="77777777" w:rsidR="002E1D1E" w:rsidRPr="00754A56" w:rsidRDefault="002E1D1E" w:rsidP="6366B9EF">
      <w:pPr>
        <w:pStyle w:val="Heading4"/>
        <w:rPr>
          <w:szCs w:val="26"/>
        </w:rPr>
      </w:pPr>
      <w:bookmarkStart w:id="945" w:name="_Toc109316915"/>
      <w:bookmarkStart w:id="946" w:name="_Toc228561683"/>
      <w:bookmarkStart w:id="947" w:name="_Toc68442518"/>
      <w:r w:rsidRPr="00754A56">
        <w:t>Section 5.1</w:t>
      </w:r>
      <w:r w:rsidRPr="00754A56">
        <w:tab/>
        <w:t>When must we end your membership in the plan?</w:t>
      </w:r>
      <w:bookmarkEnd w:id="945"/>
      <w:bookmarkEnd w:id="946"/>
      <w:bookmarkEnd w:id="947"/>
    </w:p>
    <w:p w14:paraId="2B77E683" w14:textId="2955F0B1" w:rsidR="002E1D1E" w:rsidRPr="00D95AA1" w:rsidRDefault="002E1D1E">
      <w:pPr>
        <w:rPr>
          <w:rFonts w:cs="Arial"/>
          <w:b/>
          <w:bCs/>
        </w:rPr>
      </w:pPr>
      <w:r w:rsidRPr="000871E5">
        <w:rPr>
          <w:rFonts w:cs="Arial"/>
          <w:b/>
          <w:bCs/>
          <w:i/>
          <w:iCs/>
          <w:color w:val="0000FF"/>
        </w:rPr>
        <w:t>[</w:t>
      </w:r>
      <w:r w:rsidR="00512A9B" w:rsidRPr="00D95AA1">
        <w:rPr>
          <w:rFonts w:cs="Arial"/>
          <w:b/>
          <w:bCs/>
          <w:i/>
          <w:iCs/>
          <w:color w:val="0000FF"/>
        </w:rPr>
        <w:t xml:space="preserve">Insert </w:t>
      </w:r>
      <w:r w:rsidR="00FA7280" w:rsidRPr="00D95AA1">
        <w:rPr>
          <w:rFonts w:cs="Arial"/>
          <w:b/>
          <w:bCs/>
          <w:i/>
          <w:iCs/>
          <w:color w:val="0000FF"/>
        </w:rPr>
        <w:t>2024</w:t>
      </w:r>
      <w:r w:rsidR="00512A9B" w:rsidRPr="00D95AA1">
        <w:rPr>
          <w:rFonts w:cs="Arial"/>
          <w:b/>
          <w:bCs/>
          <w:i/>
          <w:iCs/>
          <w:color w:val="0000FF"/>
        </w:rPr>
        <w:t xml:space="preserve"> plan name</w:t>
      </w:r>
      <w:r w:rsidRPr="00D95AA1">
        <w:rPr>
          <w:rFonts w:cs="Arial"/>
          <w:b/>
          <w:bCs/>
          <w:i/>
          <w:iCs/>
          <w:color w:val="0000FF"/>
        </w:rPr>
        <w:t>]</w:t>
      </w:r>
      <w:r w:rsidRPr="00D95AA1">
        <w:rPr>
          <w:rFonts w:cs="Arial"/>
          <w:b/>
          <w:bCs/>
        </w:rPr>
        <w:t xml:space="preserve"> must end your membership in the plan if any of the following happen:</w:t>
      </w:r>
    </w:p>
    <w:p w14:paraId="31D2EE15" w14:textId="77777777" w:rsidR="002E1D1E" w:rsidRPr="00754A56" w:rsidRDefault="002E1D1E" w:rsidP="00501D7A">
      <w:pPr>
        <w:pStyle w:val="ListBullet"/>
        <w:numPr>
          <w:ilvl w:val="0"/>
          <w:numId w:val="224"/>
        </w:numPr>
      </w:pPr>
      <w:r w:rsidRPr="00754A56">
        <w:t xml:space="preserve">If you </w:t>
      </w:r>
      <w:r w:rsidR="00C8065D" w:rsidRPr="000871E5">
        <w:t xml:space="preserve">no longer have </w:t>
      </w:r>
      <w:r w:rsidRPr="00754A56">
        <w:t>Medicare Part A and Part B.</w:t>
      </w:r>
    </w:p>
    <w:p w14:paraId="040461D7" w14:textId="77777777" w:rsidR="00993939" w:rsidRDefault="002E1D1E" w:rsidP="00501D7A">
      <w:pPr>
        <w:pStyle w:val="ListBullet"/>
        <w:numPr>
          <w:ilvl w:val="0"/>
          <w:numId w:val="224"/>
        </w:numPr>
      </w:pPr>
      <w:r w:rsidRPr="00754A56">
        <w:t>If you move out of our service area</w:t>
      </w:r>
      <w:r w:rsidR="00993939" w:rsidRPr="00754A56">
        <w:t>.</w:t>
      </w:r>
    </w:p>
    <w:p w14:paraId="372A3026" w14:textId="77777777" w:rsidR="00535A9C" w:rsidRPr="00754A56" w:rsidRDefault="00535A9C" w:rsidP="00501D7A">
      <w:pPr>
        <w:pStyle w:val="ListBullet"/>
        <w:numPr>
          <w:ilvl w:val="0"/>
          <w:numId w:val="224"/>
        </w:numPr>
      </w:pPr>
      <w:r w:rsidRPr="000871E5">
        <w:t>If you are away from our service area for more than</w:t>
      </w:r>
      <w:r w:rsidRPr="00D95AA1">
        <w:rPr>
          <w:i/>
          <w:iCs/>
          <w:color w:val="000000"/>
        </w:rPr>
        <w:t xml:space="preserve"> </w:t>
      </w:r>
      <w:r w:rsidRPr="00D95AA1">
        <w:rPr>
          <w:color w:val="000000"/>
        </w:rPr>
        <w:t>six months.</w:t>
      </w:r>
      <w:r w:rsidRPr="00D95AA1">
        <w:rPr>
          <w:color w:val="0000FF"/>
        </w:rPr>
        <w:t xml:space="preserve"> </w:t>
      </w:r>
      <w:r w:rsidRPr="00D95AA1">
        <w:rPr>
          <w:i/>
          <w:iCs/>
          <w:color w:val="0000FF"/>
        </w:rPr>
        <w:t>[Plans with visitor/traveler benefits should revise this bullet to indicate when members must be disenrolled from the plan</w:t>
      </w:r>
      <w:r w:rsidRPr="00D95AA1">
        <w:rPr>
          <w:color w:val="0000FF"/>
        </w:rPr>
        <w:t>.</w:t>
      </w:r>
      <w:r w:rsidRPr="00D95AA1">
        <w:rPr>
          <w:i/>
          <w:iCs/>
          <w:color w:val="0000FF"/>
        </w:rPr>
        <w:t>]</w:t>
      </w:r>
    </w:p>
    <w:p w14:paraId="688600BD" w14:textId="334FB47C" w:rsidR="002E1D1E" w:rsidRDefault="002E1D1E" w:rsidP="00501D7A">
      <w:pPr>
        <w:pStyle w:val="ListBullet2"/>
        <w:numPr>
          <w:ilvl w:val="0"/>
          <w:numId w:val="88"/>
        </w:numPr>
        <w:ind w:left="1440"/>
      </w:pPr>
      <w:r w:rsidRPr="00754A56">
        <w:t xml:space="preserve">If you move or take a long trip, call Member Services to find out if the place you are moving or traveling to is in our plan’s area. </w:t>
      </w:r>
    </w:p>
    <w:p w14:paraId="159F12FE" w14:textId="2C068193" w:rsidR="00535A9C" w:rsidRPr="00535A9C" w:rsidRDefault="00535A9C" w:rsidP="00501D7A">
      <w:pPr>
        <w:pStyle w:val="ListBullet2"/>
        <w:numPr>
          <w:ilvl w:val="0"/>
          <w:numId w:val="88"/>
        </w:numPr>
        <w:ind w:left="1440"/>
        <w:rPr>
          <w:color w:val="0000FF"/>
        </w:rPr>
      </w:pPr>
      <w:r w:rsidRPr="000871E5">
        <w:rPr>
          <w:color w:val="0000FF"/>
        </w:rPr>
        <w:t>[</w:t>
      </w:r>
      <w:r w:rsidRPr="00D95AA1">
        <w:rPr>
          <w:i/>
          <w:iCs/>
          <w:color w:val="0000FF"/>
        </w:rPr>
        <w:t xml:space="preserve">Plans with grandfathered members who were outside of area prior to January 1999, insert: </w:t>
      </w:r>
      <w:r w:rsidRPr="00D95AA1">
        <w:rPr>
          <w:color w:val="0000FF"/>
        </w:rPr>
        <w:t xml:space="preserve">If you have been a member of our plan continuously </w:t>
      </w:r>
      <w:r w:rsidR="00153DDC" w:rsidRPr="00D95AA1">
        <w:rPr>
          <w:color w:val="0000FF"/>
        </w:rPr>
        <w:t>prior</w:t>
      </w:r>
      <w:r w:rsidR="003E569B" w:rsidRPr="00D95AA1">
        <w:rPr>
          <w:color w:val="0000FF"/>
        </w:rPr>
        <w:t xml:space="preserve"> to</w:t>
      </w:r>
      <w:r w:rsidR="00153DDC" w:rsidRPr="00D95AA1" w:rsidDel="003E569B">
        <w:rPr>
          <w:color w:val="0000FF"/>
        </w:rPr>
        <w:t xml:space="preserve"> </w:t>
      </w:r>
      <w:r w:rsidRPr="00D95AA1">
        <w:rPr>
          <w:color w:val="0000FF"/>
        </w:rPr>
        <w:t xml:space="preserve">January 1999 </w:t>
      </w:r>
      <w:r w:rsidRPr="00D95AA1">
        <w:rPr>
          <w:i/>
          <w:iCs/>
          <w:color w:val="0000FF"/>
        </w:rPr>
        <w:t>and</w:t>
      </w:r>
      <w:r w:rsidRPr="00D95AA1">
        <w:rPr>
          <w:color w:val="0000FF"/>
        </w:rPr>
        <w:t xml:space="preserve"> you were living outside of our service area before January 1999, you</w:t>
      </w:r>
      <w:r w:rsidR="00B27804" w:rsidRPr="00D95AA1">
        <w:rPr>
          <w:color w:val="0000FF"/>
        </w:rPr>
        <w:t xml:space="preserve"> are still eligible </w:t>
      </w:r>
      <w:proofErr w:type="gramStart"/>
      <w:r w:rsidR="00B27804" w:rsidRPr="00D95AA1">
        <w:rPr>
          <w:color w:val="0000FF"/>
        </w:rPr>
        <w:t>as long as</w:t>
      </w:r>
      <w:proofErr w:type="gramEnd"/>
      <w:r w:rsidR="00B27804" w:rsidRPr="00D95AA1">
        <w:rPr>
          <w:color w:val="0000FF"/>
        </w:rPr>
        <w:t xml:space="preserve"> you </w:t>
      </w:r>
      <w:r w:rsidR="00871814" w:rsidRPr="00D95AA1">
        <w:rPr>
          <w:color w:val="0000FF"/>
        </w:rPr>
        <w:t>have not moved since before January 1999</w:t>
      </w:r>
      <w:r w:rsidRPr="00D95AA1">
        <w:rPr>
          <w:color w:val="0000FF"/>
        </w:rPr>
        <w:t>. However, if you move and your move is to another location that is outside of our service area, you will be disenrolled from our plan.]</w:t>
      </w:r>
    </w:p>
    <w:p w14:paraId="12A85BB0" w14:textId="20AC26B8" w:rsidR="00556860" w:rsidRPr="00D95AA1" w:rsidRDefault="00556860">
      <w:pPr>
        <w:pStyle w:val="ListBullet"/>
        <w:rPr>
          <w:i/>
          <w:iCs/>
          <w:color w:val="0000FF"/>
        </w:rPr>
      </w:pPr>
      <w:r w:rsidRPr="00535A9C">
        <w:rPr>
          <w:color w:val="0000FF"/>
        </w:rPr>
        <w:t>[</w:t>
      </w:r>
      <w:r w:rsidRPr="000871E5">
        <w:rPr>
          <w:i/>
          <w:iCs/>
          <w:color w:val="0000FF"/>
        </w:rPr>
        <w:t>I-SNPs and C-SNPs insert:</w:t>
      </w:r>
      <w:r w:rsidRPr="00535A9C">
        <w:rPr>
          <w:color w:val="0000FF"/>
        </w:rPr>
        <w:t xml:space="preserve"> You do not meet the plan’s special eligibility requirements</w:t>
      </w:r>
      <w:r w:rsidR="00153DDC">
        <w:rPr>
          <w:color w:val="0000FF"/>
        </w:rPr>
        <w:t>.</w:t>
      </w:r>
      <w:r w:rsidRPr="00535A9C">
        <w:rPr>
          <w:color w:val="0000FF"/>
        </w:rPr>
        <w:t xml:space="preserve"> </w:t>
      </w:r>
    </w:p>
    <w:p w14:paraId="5FD2385E" w14:textId="77777777" w:rsidR="00556860" w:rsidRPr="00D95AA1" w:rsidRDefault="00556860" w:rsidP="00501D7A">
      <w:pPr>
        <w:pStyle w:val="ListBullet2"/>
        <w:numPr>
          <w:ilvl w:val="0"/>
          <w:numId w:val="89"/>
        </w:numPr>
        <w:ind w:left="1440"/>
        <w:rPr>
          <w:i/>
          <w:iCs/>
          <w:color w:val="0000FF"/>
        </w:rPr>
      </w:pPr>
      <w:r w:rsidRPr="000871E5">
        <w:rPr>
          <w:i/>
          <w:iCs/>
          <w:color w:val="0000FF"/>
        </w:rPr>
        <w:t xml:space="preserve">[I-SNPs and </w:t>
      </w:r>
      <w:r w:rsidRPr="00D95AA1">
        <w:rPr>
          <w:i/>
          <w:iCs/>
          <w:color w:val="0000FF"/>
        </w:rPr>
        <w:t>C-SNPs: Insert rules for members who no longer meet special eligibility requirements.]</w:t>
      </w:r>
    </w:p>
    <w:p w14:paraId="1EC9484A" w14:textId="77777777" w:rsidR="002E1D1E" w:rsidRDefault="002E1D1E" w:rsidP="00501D7A">
      <w:pPr>
        <w:pStyle w:val="ListBullet"/>
        <w:numPr>
          <w:ilvl w:val="0"/>
          <w:numId w:val="225"/>
        </w:numPr>
      </w:pPr>
      <w:r w:rsidRPr="00754A56">
        <w:t xml:space="preserve">If you become incarcerated (go to prison). </w:t>
      </w:r>
    </w:p>
    <w:p w14:paraId="2AE70611" w14:textId="6C9BDFE5" w:rsidR="00963A39" w:rsidRPr="00052110" w:rsidRDefault="00963A39" w:rsidP="00501D7A">
      <w:pPr>
        <w:pStyle w:val="ListBullet"/>
        <w:numPr>
          <w:ilvl w:val="0"/>
          <w:numId w:val="225"/>
        </w:numPr>
      </w:pPr>
      <w:r>
        <w:t>If you are no</w:t>
      </w:r>
      <w:r w:rsidR="001D1AA2">
        <w:t xml:space="preserve"> longer</w:t>
      </w:r>
      <w:r>
        <w:t xml:space="preserve"> a United States citizen or lawfully present in the United States.</w:t>
      </w:r>
    </w:p>
    <w:p w14:paraId="7BE08314" w14:textId="4AAEAE56" w:rsidR="002E1D1E" w:rsidRPr="00754A56" w:rsidRDefault="002E1D1E" w:rsidP="00501D7A">
      <w:pPr>
        <w:pStyle w:val="ListBullet"/>
        <w:numPr>
          <w:ilvl w:val="0"/>
          <w:numId w:val="225"/>
        </w:numPr>
      </w:pPr>
      <w:r w:rsidRPr="00754A56">
        <w:lastRenderedPageBreak/>
        <w:t xml:space="preserve">If you lie or withhold information about other </w:t>
      </w:r>
      <w:proofErr w:type="gramStart"/>
      <w:r w:rsidRPr="00754A56">
        <w:t>insurance</w:t>
      </w:r>
      <w:proofErr w:type="gramEnd"/>
      <w:r w:rsidRPr="00754A56">
        <w:t xml:space="preserve"> you have that provides prescription drug coverage.</w:t>
      </w:r>
    </w:p>
    <w:p w14:paraId="6F118C5A" w14:textId="77777777" w:rsidR="002E1D1E" w:rsidRPr="00754A56" w:rsidRDefault="002E1D1E" w:rsidP="00501D7A">
      <w:pPr>
        <w:pStyle w:val="ListBullet"/>
        <w:numPr>
          <w:ilvl w:val="0"/>
          <w:numId w:val="225"/>
        </w:numPr>
      </w:pPr>
      <w:r w:rsidRPr="000871E5">
        <w:rPr>
          <w:i/>
          <w:iCs/>
          <w:color w:val="0000FF"/>
        </w:rPr>
        <w:t>[Omit if not applicable]</w:t>
      </w:r>
      <w:r w:rsidRPr="00D95AA1">
        <w:rPr>
          <w:i/>
          <w:iCs/>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4A0D5CFD" w:rsidR="002E1D1E" w:rsidRPr="00754A56" w:rsidRDefault="002E1D1E" w:rsidP="00501D7A">
      <w:pPr>
        <w:pStyle w:val="ListBullet"/>
        <w:numPr>
          <w:ilvl w:val="0"/>
          <w:numId w:val="225"/>
        </w:numPr>
      </w:pPr>
      <w:r w:rsidRPr="000871E5">
        <w:rPr>
          <w:i/>
          <w:iCs/>
          <w:color w:val="0000FF"/>
        </w:rPr>
        <w:t>[Omit if not applicable]</w:t>
      </w:r>
      <w:r w:rsidRPr="00D95AA1">
        <w:rPr>
          <w:i/>
          <w:iCs/>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501D7A">
      <w:pPr>
        <w:pStyle w:val="ListBullet"/>
        <w:numPr>
          <w:ilvl w:val="0"/>
          <w:numId w:val="225"/>
        </w:numPr>
      </w:pPr>
      <w:r w:rsidRPr="000871E5">
        <w:rPr>
          <w:i/>
          <w:iCs/>
          <w:color w:val="0000FF"/>
        </w:rPr>
        <w:t>[Omit bullet and sub-bullet if not applicable]</w:t>
      </w:r>
      <w:r w:rsidRPr="00D95AA1">
        <w:rPr>
          <w:i/>
          <w:iCs/>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501D7A">
      <w:pPr>
        <w:pStyle w:val="ListBullet2"/>
        <w:numPr>
          <w:ilvl w:val="1"/>
          <w:numId w:val="89"/>
        </w:numPr>
      </w:pPr>
      <w:r w:rsidRPr="00754A56">
        <w:t>If we end your membership because of this reason, Medicare may have your case investigated by the Inspector General.</w:t>
      </w:r>
    </w:p>
    <w:p w14:paraId="1BAF45E5" w14:textId="77777777" w:rsidR="00535A9C" w:rsidRPr="00535A9C" w:rsidRDefault="00535A9C" w:rsidP="00501D7A">
      <w:pPr>
        <w:pStyle w:val="ListBullet"/>
        <w:numPr>
          <w:ilvl w:val="0"/>
          <w:numId w:val="226"/>
        </w:numPr>
      </w:pPr>
      <w:r w:rsidRPr="000871E5">
        <w:rPr>
          <w:i/>
          <w:iCs/>
          <w:color w:val="0000FF"/>
        </w:rPr>
        <w:t>[Omit bullet and sub-bullet if not applicable. Plans with different disenrollment</w:t>
      </w:r>
      <w:r w:rsidRPr="00D95AA1">
        <w:rPr>
          <w:i/>
          <w:iCs/>
          <w:color w:val="0000FF"/>
        </w:rPr>
        <w:t xml:space="preserve">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0871E5">
        <w:t xml:space="preserve">If you do not pay the plan premiums for </w:t>
      </w:r>
      <w:r w:rsidRPr="00D95AA1">
        <w:rPr>
          <w:i/>
          <w:iCs/>
          <w:color w:val="0000FF"/>
        </w:rPr>
        <w:t>[insert length of grace period, which cannot be less than 2 calendar months]</w:t>
      </w:r>
      <w:r w:rsidRPr="00D95AA1">
        <w:t>.</w:t>
      </w:r>
    </w:p>
    <w:p w14:paraId="2E1929AD" w14:textId="77777777" w:rsidR="002E1D1E" w:rsidRPr="00D95AA1" w:rsidRDefault="002E1D1E" w:rsidP="00501D7A">
      <w:pPr>
        <w:pStyle w:val="ListBullet2"/>
        <w:numPr>
          <w:ilvl w:val="1"/>
          <w:numId w:val="89"/>
        </w:numPr>
        <w:rPr>
          <w:rFonts w:ascii="Arial" w:hAnsi="Arial"/>
          <w:b/>
          <w:bCs/>
        </w:rPr>
      </w:pPr>
      <w:r w:rsidRPr="00754A56">
        <w:t xml:space="preserve">We must notify you in writing that you have </w:t>
      </w:r>
      <w:r w:rsidRPr="000871E5">
        <w:rPr>
          <w:i/>
          <w:iCs/>
          <w:color w:val="0000FF"/>
        </w:rPr>
        <w:t xml:space="preserve">[insert length of grace period, </w:t>
      </w:r>
      <w:r w:rsidRPr="00D95AA1">
        <w:rPr>
          <w:i/>
          <w:iCs/>
          <w:color w:val="0000FF"/>
        </w:rPr>
        <w:t>which cannot be less than 2 calendar months]</w:t>
      </w:r>
      <w:r w:rsidRPr="00D95AA1">
        <w:rPr>
          <w:i/>
          <w:iCs/>
        </w:rPr>
        <w:t xml:space="preserve"> </w:t>
      </w:r>
      <w:r w:rsidRPr="00754A56">
        <w:t>to pay the plan premium before we end your membership.</w:t>
      </w:r>
    </w:p>
    <w:p w14:paraId="16609044" w14:textId="77777777" w:rsidR="00EB04E0" w:rsidRPr="00D95AA1" w:rsidRDefault="00EB04E0" w:rsidP="00501D7A">
      <w:pPr>
        <w:pStyle w:val="ListBullet"/>
        <w:numPr>
          <w:ilvl w:val="0"/>
          <w:numId w:val="226"/>
        </w:numPr>
        <w:rPr>
          <w:rFonts w:ascii="Arial" w:hAnsi="Arial"/>
          <w:b/>
          <w:bCs/>
        </w:rPr>
      </w:pPr>
      <w:r w:rsidRPr="00754A56">
        <w:t xml:space="preserve">If you are required to pay the extra </w:t>
      </w:r>
      <w:r w:rsidR="00F55430" w:rsidRPr="00754A56">
        <w:t xml:space="preserve">Part D </w:t>
      </w:r>
      <w:r w:rsidRPr="00754A56">
        <w:t xml:space="preserve">amount because of your income and you do not pay it, Medicare </w:t>
      </w:r>
      <w:r w:rsidRPr="005B4B73">
        <w:t>will</w:t>
      </w:r>
      <w:r w:rsidRPr="00754A56">
        <w:t xml:space="preserve"> disenroll </w:t>
      </w:r>
      <w:r w:rsidR="00F52D11" w:rsidRPr="00754A56">
        <w:t xml:space="preserve">you </w:t>
      </w:r>
      <w:r w:rsidRPr="00754A56">
        <w:t xml:space="preserve">from our plan and you will lose prescription drug coverage. </w:t>
      </w:r>
    </w:p>
    <w:p w14:paraId="118B3FF2" w14:textId="77777777" w:rsidR="002E1D1E" w:rsidRPr="00754A56" w:rsidRDefault="002E1D1E" w:rsidP="00860A40">
      <w:pPr>
        <w:pStyle w:val="subheading"/>
      </w:pPr>
      <w:r w:rsidRPr="00754A56">
        <w:t>Where can you get more information?</w:t>
      </w:r>
    </w:p>
    <w:p w14:paraId="2620E615" w14:textId="33F8B430" w:rsidR="002E1D1E" w:rsidRPr="00754A56" w:rsidRDefault="002E1D1E" w:rsidP="005B4B73">
      <w:pPr>
        <w:keepNext/>
      </w:pPr>
      <w:r w:rsidRPr="00754A56">
        <w:t>If you have questions or would like more information on when we can end your membership</w:t>
      </w:r>
      <w:r w:rsidR="00153DDC" w:rsidRPr="00153DDC">
        <w:t xml:space="preserve"> </w:t>
      </w:r>
      <w:r w:rsidR="00153DDC">
        <w:t>call Member Services.</w:t>
      </w:r>
    </w:p>
    <w:p w14:paraId="1E606056" w14:textId="51C1EE9F" w:rsidR="002E1D1E" w:rsidRPr="00754A56" w:rsidRDefault="002E1D1E" w:rsidP="00BE5601">
      <w:pPr>
        <w:pStyle w:val="Heading4"/>
        <w:rPr>
          <w:rFonts w:cs="Arial"/>
        </w:rPr>
      </w:pPr>
      <w:bookmarkStart w:id="948" w:name="_Toc109316916"/>
      <w:bookmarkStart w:id="949" w:name="_Toc228561684"/>
      <w:bookmarkStart w:id="950" w:name="_Toc68442519"/>
      <w:r w:rsidRPr="00754A56">
        <w:t>Section 5.2</w:t>
      </w:r>
      <w:r w:rsidRPr="00754A56">
        <w:tab/>
        <w:t>We</w:t>
      </w:r>
      <w:r w:rsidRPr="000871E5">
        <w:rPr>
          <w:i/>
          <w:iCs/>
        </w:rPr>
        <w:t xml:space="preserve"> </w:t>
      </w:r>
      <w:r w:rsidRPr="001A765B">
        <w:rPr>
          <w:u w:val="single"/>
        </w:rPr>
        <w:t>cannot</w:t>
      </w:r>
      <w:r w:rsidRPr="00754A56">
        <w:t xml:space="preserve"> ask you to leave our plan for any </w:t>
      </w:r>
      <w:r w:rsidR="00153DDC">
        <w:t>health</w:t>
      </w:r>
      <w:r w:rsidR="005C55AF">
        <w:t>-</w:t>
      </w:r>
      <w:r w:rsidR="00153DDC">
        <w:t xml:space="preserve">related </w:t>
      </w:r>
      <w:proofErr w:type="gramStart"/>
      <w:r w:rsidRPr="00754A56">
        <w:t>reason</w:t>
      </w:r>
      <w:proofErr w:type="gramEnd"/>
      <w:r w:rsidRPr="00754A56">
        <w:t xml:space="preserve"> </w:t>
      </w:r>
      <w:bookmarkEnd w:id="948"/>
      <w:bookmarkEnd w:id="949"/>
      <w:bookmarkEnd w:id="950"/>
    </w:p>
    <w:p w14:paraId="725C7F2F" w14:textId="43B1B022" w:rsidR="00940715" w:rsidRPr="00D95AA1" w:rsidRDefault="00940715" w:rsidP="00D95AA1">
      <w:pPr>
        <w:spacing w:before="240" w:beforeAutospacing="0" w:after="0" w:afterAutospacing="0"/>
        <w:rPr>
          <w:rFonts w:cs="Arial"/>
          <w:i/>
          <w:iCs/>
          <w:color w:val="0000FF"/>
        </w:rPr>
      </w:pPr>
      <w:r w:rsidRPr="001A765B">
        <w:rPr>
          <w:rFonts w:cs="Arial"/>
          <w:color w:val="0000FF"/>
        </w:rPr>
        <w:t>[</w:t>
      </w:r>
      <w:r w:rsidRPr="000871E5">
        <w:rPr>
          <w:rFonts w:cs="Arial"/>
          <w:i/>
          <w:iCs/>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reason,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w:t>
      </w:r>
      <w:r w:rsidRPr="001A765B">
        <w:rPr>
          <w:rFonts w:cs="Arial"/>
          <w:color w:val="0000FF"/>
        </w:rPr>
        <w:t>]</w:t>
      </w:r>
    </w:p>
    <w:p w14:paraId="618813E6" w14:textId="420EEB6B" w:rsidR="0064788C" w:rsidRPr="00754A56" w:rsidRDefault="00940715" w:rsidP="00D95AA1">
      <w:pPr>
        <w:spacing w:before="240" w:beforeAutospacing="0" w:after="0" w:afterAutospacing="0"/>
        <w:rPr>
          <w:rFonts w:cs="Arial"/>
        </w:rPr>
      </w:pP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 </w:t>
      </w:r>
      <w:r w:rsidR="0064788C" w:rsidRPr="00754A56">
        <w:rPr>
          <w:rFonts w:cs="Arial"/>
        </w:rPr>
        <w:t>is not allowed to</w:t>
      </w:r>
      <w:r w:rsidRPr="00754A56">
        <w:rPr>
          <w:rFonts w:cs="Arial"/>
        </w:rPr>
        <w:t xml:space="preserve"> ask you to leave our plan for any </w:t>
      </w:r>
      <w:r w:rsidR="00153DDC">
        <w:rPr>
          <w:rFonts w:cs="Arial"/>
        </w:rPr>
        <w:t>health</w:t>
      </w:r>
      <w:r w:rsidR="005C55AF">
        <w:rPr>
          <w:rFonts w:cs="Arial"/>
        </w:rPr>
        <w:t>-</w:t>
      </w:r>
      <w:r w:rsidR="00153DDC">
        <w:rPr>
          <w:rFonts w:cs="Arial"/>
        </w:rPr>
        <w:t xml:space="preserve">related </w:t>
      </w:r>
      <w:r w:rsidRPr="00754A56">
        <w:rPr>
          <w:rFonts w:cs="Arial"/>
        </w:rPr>
        <w:t xml:space="preserve">reason. </w:t>
      </w:r>
    </w:p>
    <w:p w14:paraId="3C705910" w14:textId="2EC9F50B" w:rsidR="00447E11" w:rsidRPr="00754A56" w:rsidRDefault="00940715" w:rsidP="00D95AA1">
      <w:pPr>
        <w:spacing w:before="240" w:beforeAutospacing="0" w:after="0" w:afterAutospacing="0"/>
        <w:rPr>
          <w:rFonts w:cs="Arial"/>
          <w:color w:val="0000FF"/>
        </w:rPr>
      </w:pPr>
      <w:r w:rsidRPr="001A765B">
        <w:rPr>
          <w:rFonts w:cs="Arial"/>
          <w:color w:val="0000FF"/>
        </w:rPr>
        <w:t>[</w:t>
      </w:r>
      <w:r w:rsidRPr="000871E5">
        <w:rPr>
          <w:rFonts w:cs="Arial"/>
          <w:i/>
          <w:iCs/>
          <w:color w:val="0000FF"/>
        </w:rPr>
        <w:t xml:space="preserve">Chronic care SNPs replace sentence above with: </w:t>
      </w:r>
      <w:r w:rsidRPr="00754A56">
        <w:rPr>
          <w:rFonts w:cs="Arial"/>
          <w:color w:val="0000FF"/>
        </w:rPr>
        <w:t>In most cases,</w:t>
      </w:r>
      <w:r w:rsidRPr="000871E5">
        <w:rPr>
          <w:rFonts w:cs="Arial"/>
          <w:i/>
          <w:iCs/>
          <w:color w:val="0000FF"/>
        </w:rPr>
        <w:t xml:space="preserve"> [insert </w:t>
      </w:r>
      <w:r w:rsidR="00FA7280" w:rsidRPr="00D95AA1">
        <w:rPr>
          <w:rFonts w:cs="Arial"/>
          <w:i/>
          <w:iCs/>
          <w:color w:val="0000FF"/>
        </w:rPr>
        <w:t>2024</w:t>
      </w:r>
      <w:r w:rsidRPr="00D95AA1">
        <w:rPr>
          <w:rFonts w:cs="Arial"/>
          <w:i/>
          <w:iCs/>
          <w:color w:val="0000FF"/>
        </w:rPr>
        <w:t xml:space="preserve"> plan name] </w:t>
      </w:r>
      <w:r w:rsidRPr="00754A56">
        <w:rPr>
          <w:rFonts w:cs="Arial"/>
          <w:color w:val="0000FF"/>
        </w:rPr>
        <w:t xml:space="preserve">cannot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 xml:space="preserve">reason. The only time we </w:t>
      </w:r>
      <w:r w:rsidR="0064788C" w:rsidRPr="00754A56">
        <w:rPr>
          <w:rFonts w:cs="Arial"/>
          <w:color w:val="0000FF"/>
        </w:rPr>
        <w:t xml:space="preserve">are allowed to do this </w:t>
      </w:r>
      <w:r w:rsidR="0064788C" w:rsidRPr="00754A56">
        <w:rPr>
          <w:rFonts w:cs="Arial"/>
          <w:color w:val="0000FF"/>
        </w:rPr>
        <w:lastRenderedPageBreak/>
        <w:t xml:space="preserve">is </w:t>
      </w:r>
      <w:r w:rsidRPr="00754A56">
        <w:rPr>
          <w:rFonts w:cs="Arial"/>
          <w:color w:val="0000FF"/>
        </w:rPr>
        <w:t xml:space="preserve">if you no longer have </w:t>
      </w:r>
      <w:r w:rsidR="0064788C" w:rsidRPr="000871E5">
        <w:rPr>
          <w:rFonts w:cs="Arial"/>
          <w:i/>
          <w:iCs/>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0871E5">
        <w:rPr>
          <w:rFonts w:cs="Arial"/>
          <w:i/>
          <w:iCs/>
          <w:color w:val="0000FF"/>
        </w:rPr>
        <w:t>OR</w:t>
      </w:r>
      <w:r w:rsidR="0064788C" w:rsidRPr="00754A56">
        <w:rPr>
          <w:rFonts w:cs="Arial"/>
          <w:color w:val="0000FF"/>
        </w:rPr>
        <w:t xml:space="preserve"> </w:t>
      </w:r>
      <w:proofErr w:type="gramStart"/>
      <w:r w:rsidR="0064788C" w:rsidRPr="00754A56">
        <w:rPr>
          <w:rFonts w:cs="Arial"/>
          <w:color w:val="0000FF"/>
        </w:rPr>
        <w:t>both of the medical</w:t>
      </w:r>
      <w:proofErr w:type="gramEnd"/>
      <w:r w:rsidR="0064788C" w:rsidRPr="00754A56">
        <w:rPr>
          <w:rFonts w:cs="Arial"/>
          <w:color w:val="0000FF"/>
        </w:rPr>
        <w:t xml:space="preserve"> conditions </w:t>
      </w:r>
      <w:r w:rsidR="0064788C" w:rsidRPr="000871E5">
        <w:rPr>
          <w:rFonts w:cs="Arial"/>
          <w:i/>
          <w:iCs/>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0871E5">
        <w:rPr>
          <w:rFonts w:cs="Arial"/>
          <w:i/>
          <w:iCs/>
          <w:color w:val="0000FF"/>
        </w:rPr>
        <w:t xml:space="preserve">[insert </w:t>
      </w:r>
      <w:r w:rsidR="00FA7280" w:rsidRPr="00D95AA1">
        <w:rPr>
          <w:rFonts w:cs="Arial"/>
          <w:i/>
          <w:iCs/>
          <w:color w:val="0000FF"/>
        </w:rPr>
        <w:t>2024</w:t>
      </w:r>
      <w:r w:rsidRPr="00D95AA1">
        <w:rPr>
          <w:rFonts w:cs="Arial"/>
          <w:i/>
          <w:iCs/>
          <w:color w:val="0000FF"/>
        </w:rPr>
        <w:t xml:space="preserve"> plan name].</w:t>
      </w:r>
      <w:r w:rsidR="0064788C" w:rsidRPr="00D95AA1">
        <w:rPr>
          <w:rFonts w:cs="Arial"/>
          <w:i/>
          <w:iCs/>
          <w:color w:val="0000FF"/>
        </w:rPr>
        <w:t xml:space="preserve"> </w:t>
      </w:r>
    </w:p>
    <w:p w14:paraId="3D1593FA" w14:textId="77777777" w:rsidR="002E1D1E" w:rsidRPr="00754A56" w:rsidRDefault="002E1D1E" w:rsidP="00860A40">
      <w:pPr>
        <w:pStyle w:val="subheading"/>
      </w:pPr>
      <w:r w:rsidRPr="00754A56">
        <w:t>What should you do if this happens?</w:t>
      </w:r>
    </w:p>
    <w:p w14:paraId="7FDABD80" w14:textId="6720685B" w:rsidR="002E1D1E" w:rsidRPr="00754A56" w:rsidRDefault="002E1D1E" w:rsidP="00D95AA1">
      <w:pPr>
        <w:spacing w:before="240" w:beforeAutospacing="0" w:after="0" w:afterAutospacing="0"/>
        <w:rPr>
          <w:szCs w:val="26"/>
        </w:rPr>
      </w:pPr>
      <w:r w:rsidRPr="000871E5">
        <w:t>If you feel that you are being asked to leave our plan because of a health-related reason, call Medicare</w:t>
      </w:r>
      <w:r w:rsidRPr="00D95AA1">
        <w:rPr>
          <w:b/>
          <w:bCs/>
        </w:rPr>
        <w:t xml:space="preserve"> </w:t>
      </w:r>
      <w:r w:rsidRPr="00D95AA1">
        <w:t>at 1-800-MEDICARE (1-800-633-4227)</w:t>
      </w:r>
      <w:r w:rsidR="00153DDC" w:rsidRPr="00D95AA1">
        <w:t xml:space="preserve"> 24 hours a day, 7 days a week</w:t>
      </w:r>
      <w:r w:rsidRPr="00D95AA1" w:rsidDel="00153DDC">
        <w:t xml:space="preserve"> </w:t>
      </w:r>
      <w:r w:rsidR="00153DDC" w:rsidRPr="00D95AA1">
        <w:t>(</w:t>
      </w:r>
      <w:r w:rsidRPr="00D95AA1">
        <w:t>TTY 1-877-486-2048</w:t>
      </w:r>
      <w:r w:rsidR="00153DDC" w:rsidRPr="00D95AA1">
        <w:t>)</w:t>
      </w:r>
      <w:r w:rsidRPr="00D95AA1">
        <w:t xml:space="preserve">. </w:t>
      </w:r>
    </w:p>
    <w:p w14:paraId="05A4D5FC" w14:textId="77777777" w:rsidR="002E1D1E" w:rsidRPr="00754A56" w:rsidRDefault="002E1D1E" w:rsidP="6366B9EF">
      <w:pPr>
        <w:pStyle w:val="Heading4"/>
        <w:rPr>
          <w:szCs w:val="26"/>
        </w:rPr>
      </w:pPr>
      <w:bookmarkStart w:id="951" w:name="_Toc109316917"/>
      <w:bookmarkStart w:id="952" w:name="_Toc228561685"/>
      <w:bookmarkStart w:id="953" w:name="_Toc68442520"/>
      <w:r w:rsidRPr="00754A56">
        <w:t>Section 5.3</w:t>
      </w:r>
      <w:r w:rsidRPr="00754A56">
        <w:tab/>
        <w:t xml:space="preserve">You have the right to make a complaint if we end your membership in our </w:t>
      </w:r>
      <w:proofErr w:type="gramStart"/>
      <w:r w:rsidRPr="00754A56">
        <w:t>plan</w:t>
      </w:r>
      <w:bookmarkEnd w:id="951"/>
      <w:bookmarkEnd w:id="952"/>
      <w:bookmarkEnd w:id="953"/>
      <w:proofErr w:type="gramEnd"/>
    </w:p>
    <w:p w14:paraId="1FB1C90A" w14:textId="6381FE9C" w:rsidR="002E1D1E" w:rsidRPr="00754A56" w:rsidRDefault="002E1D1E" w:rsidP="00D95AA1">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w:t>
      </w:r>
      <w:bookmarkStart w:id="954" w:name="s11"/>
    </w:p>
    <w:p w14:paraId="027A49B9" w14:textId="77777777" w:rsidR="002E1D1E" w:rsidRPr="00754A56" w:rsidRDefault="002E1D1E" w:rsidP="002E1D1E">
      <w:pPr>
        <w:spacing w:after="120"/>
        <w:rPr>
          <w:szCs w:val="26"/>
        </w:rPr>
        <w:sectPr w:rsidR="002E1D1E" w:rsidRPr="00754A56" w:rsidSect="00535A9C">
          <w:headerReference w:type="even" r:id="rId71"/>
          <w:headerReference w:type="default" r:id="rId72"/>
          <w:footerReference w:type="even" r:id="rId73"/>
          <w:footerReference w:type="default" r:id="rId74"/>
          <w:headerReference w:type="first" r:id="rId75"/>
          <w:footerReference w:type="first" r:id="rId76"/>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955" w:name="_Toc109322046"/>
      <w:bookmarkStart w:id="956" w:name="_Toc110620000"/>
      <w:bookmarkEnd w:id="897"/>
    </w:p>
    <w:p w14:paraId="7487EACC" w14:textId="1D04C77A" w:rsidR="00535A9C" w:rsidRPr="006A7AB5" w:rsidRDefault="00CF4413" w:rsidP="007D73E8">
      <w:pPr>
        <w:pStyle w:val="Heading2"/>
      </w:pPr>
      <w:bookmarkStart w:id="957" w:name="_Toc98761302"/>
      <w:bookmarkStart w:id="958" w:name="_Toc102342507"/>
      <w:bookmarkStart w:id="959" w:name="_Toc109987626"/>
      <w:r>
        <w:t>CHAPTER</w:t>
      </w:r>
      <w:r w:rsidR="00535A9C" w:rsidRPr="00754A56">
        <w:t xml:space="preserve"> 11</w:t>
      </w:r>
      <w:r w:rsidR="006A7AB5">
        <w:t>:</w:t>
      </w:r>
      <w:r w:rsidR="006A7AB5">
        <w:br/>
      </w:r>
      <w:r w:rsidR="00535A9C" w:rsidRPr="000871E5">
        <w:rPr>
          <w:i/>
          <w:sz w:val="56"/>
          <w:szCs w:val="56"/>
        </w:rPr>
        <w:t>Legal notices</w:t>
      </w:r>
      <w:bookmarkEnd w:id="957"/>
      <w:bookmarkEnd w:id="958"/>
      <w:bookmarkEnd w:id="959"/>
    </w:p>
    <w:p w14:paraId="1D478D92" w14:textId="77777777" w:rsidR="00535A9C" w:rsidRDefault="00535A9C" w:rsidP="00535A9C"/>
    <w:bookmarkEnd w:id="955"/>
    <w:bookmarkEnd w:id="956"/>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960" w:name="_Toc109316970"/>
      <w:bookmarkStart w:id="961" w:name="_Toc228561691"/>
      <w:bookmarkStart w:id="962" w:name="_Toc68442521"/>
      <w:bookmarkStart w:id="963" w:name="_Toc98761303"/>
      <w:bookmarkStart w:id="964" w:name="_Toc102342508"/>
      <w:bookmarkStart w:id="965" w:name="_Toc109987627"/>
      <w:r w:rsidRPr="00754A56">
        <w:lastRenderedPageBreak/>
        <w:t>SECTION 1</w:t>
      </w:r>
      <w:r w:rsidRPr="00754A56">
        <w:tab/>
        <w:t>Notice about governing law</w:t>
      </w:r>
      <w:bookmarkEnd w:id="960"/>
      <w:bookmarkEnd w:id="961"/>
      <w:bookmarkEnd w:id="962"/>
      <w:bookmarkEnd w:id="963"/>
      <w:bookmarkEnd w:id="964"/>
      <w:bookmarkEnd w:id="965"/>
    </w:p>
    <w:p w14:paraId="6DCD5DC8" w14:textId="4642EA0D" w:rsidR="003D6398" w:rsidRPr="00754A56" w:rsidRDefault="003D6398" w:rsidP="6366B9EF">
      <w:pPr>
        <w:rPr>
          <w:szCs w:val="26"/>
        </w:rPr>
      </w:pPr>
      <w:bookmarkStart w:id="966" w:name="_Toc109316971"/>
      <w:r w:rsidRPr="00754A56">
        <w:t xml:space="preserve">The principal law that applies to this </w:t>
      </w:r>
      <w:r w:rsidR="00153DDC" w:rsidRPr="000871E5">
        <w:rPr>
          <w:i/>
          <w:iCs/>
        </w:rPr>
        <w:t>Eviden</w:t>
      </w:r>
      <w:r w:rsidR="00E33160" w:rsidRPr="00D95AA1">
        <w:rPr>
          <w:i/>
          <w:iCs/>
        </w:rPr>
        <w:t>ce</w:t>
      </w:r>
      <w:r w:rsidR="00153DDC" w:rsidRPr="00D95AA1">
        <w:rPr>
          <w:i/>
          <w:iCs/>
        </w:rPr>
        <w:t xml:space="preserve"> of Coverage </w:t>
      </w:r>
      <w:r w:rsidRPr="00754A56">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153DDC" w:rsidRPr="00153DDC">
        <w:t xml:space="preserve"> </w:t>
      </w:r>
      <w:r w:rsidR="00153DDC" w:rsidRPr="00052110">
        <w:t>This may affect your rights and responsibilities even if the laws are not included or explained in this document.</w:t>
      </w:r>
    </w:p>
    <w:p w14:paraId="7A93BEA2" w14:textId="77777777" w:rsidR="002E1D1E" w:rsidRPr="00754A56" w:rsidRDefault="002E1D1E" w:rsidP="006E59A6">
      <w:pPr>
        <w:pStyle w:val="Heading3"/>
      </w:pPr>
      <w:bookmarkStart w:id="967" w:name="_Toc228561692"/>
      <w:bookmarkStart w:id="968" w:name="_Toc68442522"/>
      <w:bookmarkStart w:id="969" w:name="_Toc98761304"/>
      <w:bookmarkStart w:id="970" w:name="_Toc102342509"/>
      <w:bookmarkStart w:id="971" w:name="_Toc109987628"/>
      <w:r w:rsidRPr="00754A56">
        <w:t>SECTION 2</w:t>
      </w:r>
      <w:r w:rsidRPr="00754A56">
        <w:tab/>
        <w:t>Notice about nondiscrimination</w:t>
      </w:r>
      <w:bookmarkEnd w:id="966"/>
      <w:bookmarkEnd w:id="967"/>
      <w:bookmarkEnd w:id="968"/>
      <w:bookmarkEnd w:id="969"/>
      <w:bookmarkEnd w:id="970"/>
      <w:bookmarkEnd w:id="971"/>
    </w:p>
    <w:p w14:paraId="11054C28" w14:textId="0B6C4605" w:rsidR="002E1D1E" w:rsidRDefault="00C9716C" w:rsidP="00C9716C">
      <w:pPr>
        <w:autoSpaceDE w:val="0"/>
        <w:autoSpaceDN w:val="0"/>
        <w:spacing w:before="40" w:after="40"/>
      </w:pPr>
      <w:r w:rsidRPr="6366B9EF">
        <w:rPr>
          <w:i/>
          <w:iCs/>
          <w:color w:val="0000FF"/>
        </w:rPr>
        <w:t>[Plans may add language describing additional categories covered under state human rights laws.]</w:t>
      </w:r>
      <w:r w:rsidR="00611C3D" w:rsidRPr="00611C3D">
        <w:t xml:space="preserve"> </w:t>
      </w:r>
      <w:r w:rsidR="00B961AF" w:rsidRPr="000871E5">
        <w:rPr>
          <w:b/>
          <w:bCs/>
        </w:rPr>
        <w:t>We don’t discriminate</w:t>
      </w:r>
      <w:r w:rsidR="00B961AF">
        <w:t xml:space="preserve"> based on race, ethnicity, national origin, color, religion, sex, gender, age, </w:t>
      </w:r>
      <w:r w:rsidR="00430227">
        <w:t xml:space="preserve">sexual orientation, </w:t>
      </w:r>
      <w:r w:rsidR="00B961AF">
        <w:t>mental or physical disability, health status, claims experience, medical history, genetic information, evidence of insurability, or geographic location</w:t>
      </w:r>
      <w:r w:rsidR="00995C11">
        <w:t xml:space="preserve"> within the service area</w:t>
      </w:r>
      <w:r w:rsidR="00B961AF">
        <w:t>.</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3DEE6BD0" w14:textId="36FD665A" w:rsidR="00611C3D" w:rsidDel="003A54FC" w:rsidRDefault="00611C3D" w:rsidP="00611C3D">
      <w:r w:rsidRPr="00052110" w:rsidDel="003A54FC">
        <w:t xml:space="preserve">If you want more information or have concerns about discrimination or unfair treatment, please call the Department of Health and Human Services’ </w:t>
      </w:r>
      <w:r w:rsidRPr="000871E5"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D6329" w:rsidRPr="002D6329">
        <w:t xml:space="preserve"> You can also review information from the Department of Health and Human Services’ Office for Civil Rights at</w:t>
      </w:r>
      <w:r w:rsidR="005F278D">
        <w:t xml:space="preserve"> </w:t>
      </w:r>
      <w:r w:rsidR="00320E63">
        <w:rPr>
          <w:rStyle w:val="Hyperlink"/>
        </w:rPr>
        <w:t>https</w:t>
      </w:r>
      <w:r w:rsidR="00320E63" w:rsidRPr="003D2D2A">
        <w:rPr>
          <w:rStyle w:val="Hyperlink"/>
        </w:rPr>
        <w:t>://www.hhs.gov/ocr/index.html</w:t>
      </w:r>
      <w:r w:rsidR="002D6329" w:rsidRPr="002D6329">
        <w:t>.</w:t>
      </w:r>
    </w:p>
    <w:p w14:paraId="7EFACEC1" w14:textId="5C77BEDA" w:rsidR="00611C3D" w:rsidRPr="00754A56" w:rsidRDefault="00611C3D" w:rsidP="00611C3D">
      <w:pPr>
        <w:autoSpaceDE w:val="0"/>
        <w:autoSpaceDN w:val="0"/>
        <w:spacing w:before="40" w:after="40"/>
      </w:pPr>
      <w:r w:rsidRPr="00052110" w:rsidDel="003A54FC">
        <w:t>If you have a disability and need help with access to care, please call us at Member Services</w:t>
      </w:r>
      <w:r w:rsidR="00153DDC">
        <w:t>.</w:t>
      </w:r>
      <w:r w:rsidRPr="00052110" w:rsidDel="003A54FC">
        <w:t xml:space="preserve"> If you have a complaint, such as a problem with wheelchair access, Member Services can help.</w:t>
      </w:r>
    </w:p>
    <w:p w14:paraId="13476563" w14:textId="77777777" w:rsidR="00000190" w:rsidRPr="00754A56" w:rsidRDefault="00000190" w:rsidP="006E59A6">
      <w:pPr>
        <w:pStyle w:val="Heading3"/>
      </w:pPr>
      <w:bookmarkStart w:id="972" w:name="_Toc228561693"/>
      <w:bookmarkStart w:id="973" w:name="_Toc68442523"/>
      <w:bookmarkStart w:id="974" w:name="_Toc98761305"/>
      <w:bookmarkStart w:id="975" w:name="_Toc102342510"/>
      <w:bookmarkStart w:id="976" w:name="_Toc109987629"/>
      <w:r w:rsidRPr="00754A56">
        <w:t>SECTION 3</w:t>
      </w:r>
      <w:r w:rsidRPr="00754A56">
        <w:tab/>
        <w:t>Notice about Medicare Secondary Payer subrogation rights</w:t>
      </w:r>
      <w:bookmarkEnd w:id="972"/>
      <w:bookmarkEnd w:id="973"/>
      <w:bookmarkEnd w:id="974"/>
      <w:bookmarkEnd w:id="975"/>
      <w:bookmarkEnd w:id="976"/>
      <w:r w:rsidRPr="00754A56">
        <w:t xml:space="preserve"> </w:t>
      </w:r>
    </w:p>
    <w:p w14:paraId="35094C0D" w14:textId="348FFF04" w:rsidR="00000190" w:rsidRPr="00D95AA1" w:rsidRDefault="00000190" w:rsidP="00D95AA1">
      <w:pPr>
        <w:spacing w:before="240" w:beforeAutospacing="0" w:after="0" w:afterAutospacing="0"/>
        <w:rPr>
          <w:i/>
          <w:iCs/>
          <w:color w:val="0000FF"/>
        </w:rPr>
      </w:pPr>
      <w:r w:rsidRPr="00754A56">
        <w:t xml:space="preserve">We have the right and responsibility to collect for covered Medicare services for which Medicare is not the primary payer. According to CMS regulations at 42 CFR sections 422.108 and 423.462, </w:t>
      </w:r>
      <w:r w:rsidRPr="000871E5">
        <w:rPr>
          <w:i/>
          <w:iCs/>
          <w:color w:val="0000FF"/>
        </w:rPr>
        <w:t xml:space="preserve">[insert </w:t>
      </w:r>
      <w:r w:rsidR="00FA7280" w:rsidRPr="00D95AA1">
        <w:rPr>
          <w:i/>
          <w:iCs/>
          <w:color w:val="0000FF"/>
        </w:rPr>
        <w:t>2024</w:t>
      </w:r>
      <w:r w:rsidR="002870E4" w:rsidRPr="00D95AA1">
        <w:rPr>
          <w:i/>
          <w:iCs/>
          <w:color w:val="0000FF"/>
        </w:rPr>
        <w:t xml:space="preserve"> </w:t>
      </w:r>
      <w:r w:rsidRPr="00D95AA1">
        <w:rPr>
          <w:i/>
          <w:iCs/>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A428550" w:rsidR="002E1D1E" w:rsidRPr="00D95AA1" w:rsidRDefault="002E1D1E" w:rsidP="00D95AA1">
      <w:pPr>
        <w:spacing w:before="360" w:beforeAutospacing="0" w:after="0" w:afterAutospacing="0"/>
        <w:rPr>
          <w:i/>
          <w:iCs/>
          <w:color w:val="0000FF"/>
        </w:rPr>
      </w:pPr>
      <w:r w:rsidRPr="000871E5">
        <w:rPr>
          <w:i/>
          <w:iCs/>
          <w:color w:val="0000FF"/>
        </w:rPr>
        <w:t>[</w:t>
      </w:r>
      <w:r w:rsidRPr="00D95AA1">
        <w:rPr>
          <w:b/>
          <w:bCs/>
          <w:i/>
          <w:iCs/>
          <w:color w:val="0000FF"/>
        </w:rPr>
        <w:t>Note:</w:t>
      </w:r>
      <w:r w:rsidRPr="00D95AA1">
        <w:rPr>
          <w:i/>
          <w:iCs/>
          <w:color w:val="0000FF"/>
        </w:rPr>
        <w:t xml:space="preserve"> You may include other legal notices, such as a notice of member non-liability</w:t>
      </w:r>
      <w:r w:rsidR="00783284" w:rsidRPr="00D95AA1">
        <w:rPr>
          <w:i/>
          <w:iCs/>
          <w:color w:val="0000FF"/>
        </w:rPr>
        <w:t xml:space="preserve"> </w:t>
      </w:r>
      <w:r w:rsidR="00D50DED" w:rsidRPr="00D95AA1">
        <w:rPr>
          <w:i/>
          <w:iCs/>
          <w:color w:val="0000FF"/>
        </w:rPr>
        <w:t>or</w:t>
      </w:r>
      <w:r w:rsidRPr="00D95AA1">
        <w:rPr>
          <w:i/>
          <w:iCs/>
          <w:color w:val="0000FF"/>
        </w:rPr>
        <w:t xml:space="preserve"> a notice about third-party liability</w:t>
      </w:r>
      <w:r w:rsidR="00E52A8D" w:rsidRPr="00D95AA1">
        <w:rPr>
          <w:i/>
          <w:iCs/>
          <w:color w:val="0000FF"/>
        </w:rPr>
        <w:t xml:space="preserve"> or a nondiscrimination notice under Section 1557 of the Affordable Care Act</w:t>
      </w:r>
      <w:r w:rsidRPr="00D95AA1">
        <w:rPr>
          <w:i/>
          <w:iCs/>
          <w:color w:val="0000FF"/>
        </w:rPr>
        <w:t>. These notices may only be added if they conform to Medicare laws and regulations.</w:t>
      </w:r>
      <w:r w:rsidR="00D50DED" w:rsidRPr="00D95AA1">
        <w:rPr>
          <w:i/>
          <w:iCs/>
          <w:color w:val="0000FF"/>
        </w:rPr>
        <w:t xml:space="preserve"> Plans may also include Medicaid-related legal notices.</w:t>
      </w:r>
      <w:r w:rsidRPr="00D95AA1">
        <w:rPr>
          <w:i/>
          <w:iCs/>
          <w:color w:val="0000FF"/>
        </w:rPr>
        <w:t>]</w:t>
      </w:r>
    </w:p>
    <w:p w14:paraId="4009B50E" w14:textId="77777777" w:rsidR="007619C6" w:rsidRDefault="007619C6" w:rsidP="002E1D1E">
      <w:pPr>
        <w:sectPr w:rsidR="007619C6" w:rsidSect="00535A9C">
          <w:headerReference w:type="default" r:id="rId77"/>
          <w:footerReference w:type="even" r:id="rId78"/>
          <w:footerReference w:type="default" r:id="rId79"/>
          <w:headerReference w:type="first" r:id="rId80"/>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754A56" w:rsidRDefault="002E1D1E" w:rsidP="002E1D1E"/>
    <w:p w14:paraId="57A62FAA" w14:textId="77777777" w:rsidR="00535A9C" w:rsidRDefault="00535A9C" w:rsidP="00535A9C">
      <w:bookmarkStart w:id="977" w:name="_Toc109322047"/>
      <w:bookmarkStart w:id="978" w:name="_Toc110620001"/>
      <w:bookmarkEnd w:id="954"/>
    </w:p>
    <w:p w14:paraId="3DF6F194" w14:textId="07E21E67" w:rsidR="00535A9C" w:rsidRPr="006A7AB5" w:rsidRDefault="00CF4413" w:rsidP="007D73E8">
      <w:pPr>
        <w:pStyle w:val="Heading2"/>
      </w:pPr>
      <w:bookmarkStart w:id="979" w:name="_Toc98761306"/>
      <w:bookmarkStart w:id="980" w:name="_Toc102342511"/>
      <w:bookmarkStart w:id="981" w:name="_Toc109987630"/>
      <w:r>
        <w:t>CHAPTER</w:t>
      </w:r>
      <w:r w:rsidR="00535A9C">
        <w:t xml:space="preserve"> 12</w:t>
      </w:r>
      <w:r w:rsidR="006A7AB5">
        <w:t>:</w:t>
      </w:r>
      <w:r w:rsidR="006A7AB5">
        <w:br/>
      </w:r>
      <w:r w:rsidR="00535A9C" w:rsidRPr="000871E5">
        <w:rPr>
          <w:i/>
          <w:sz w:val="56"/>
          <w:szCs w:val="56"/>
        </w:rPr>
        <w:t>Definitions of important words</w:t>
      </w:r>
      <w:bookmarkEnd w:id="979"/>
      <w:bookmarkEnd w:id="980"/>
      <w:bookmarkEnd w:id="981"/>
    </w:p>
    <w:bookmarkEnd w:id="977"/>
    <w:bookmarkEnd w:id="978"/>
    <w:p w14:paraId="1DE7A968" w14:textId="77777777" w:rsidR="007619C6" w:rsidRDefault="007619C6" w:rsidP="00AD6987">
      <w:pPr>
        <w:rPr>
          <w:i/>
          <w:color w:val="0000FF"/>
        </w:rPr>
      </w:pPr>
      <w:r>
        <w:rPr>
          <w:i/>
          <w:color w:val="0000FF"/>
        </w:rPr>
        <w:br w:type="page"/>
      </w:r>
    </w:p>
    <w:p w14:paraId="6FB7CFFA" w14:textId="28E96C2C" w:rsidR="007B77F4" w:rsidRPr="00D95AA1" w:rsidRDefault="007B77F4">
      <w:pPr>
        <w:rPr>
          <w:i/>
          <w:iCs/>
        </w:rPr>
      </w:pPr>
      <w:r w:rsidRPr="000871E5">
        <w:rPr>
          <w:i/>
          <w:iCs/>
          <w:color w:val="0000FF"/>
        </w:rPr>
        <w:lastRenderedPageBreak/>
        <w:t xml:space="preserve">[Plans </w:t>
      </w:r>
      <w:r w:rsidRPr="00D95AA1">
        <w:rPr>
          <w:i/>
          <w:iCs/>
          <w:color w:val="0000FF"/>
        </w:rPr>
        <w:t>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0F40233F" w:rsidR="007B77F4" w:rsidRPr="00D95AA1" w:rsidRDefault="007B77F4">
      <w:pPr>
        <w:rPr>
          <w:i/>
          <w:iCs/>
        </w:rPr>
      </w:pPr>
      <w:r w:rsidRPr="000871E5">
        <w:rPr>
          <w:i/>
          <w:iCs/>
          <w:color w:val="0000FF"/>
        </w:rPr>
        <w:t>[If allowable revisions to terminology (e.g., changing Member Services to Customer Service) affect glossary terms, plans should re-label the term and alphabetize it within the glossary.]</w:t>
      </w:r>
    </w:p>
    <w:p w14:paraId="56203AB4" w14:textId="77777777" w:rsidR="007B77F4" w:rsidRPr="00D95AA1" w:rsidRDefault="007B77F4">
      <w:pPr>
        <w:rPr>
          <w:i/>
          <w:iCs/>
        </w:rPr>
      </w:pPr>
      <w:r w:rsidRPr="000871E5">
        <w:rPr>
          <w:i/>
          <w:iCs/>
          <w:color w:val="0000FF"/>
        </w:rPr>
        <w:t xml:space="preserve">[If you use any of the following terms in your </w:t>
      </w:r>
      <w:r w:rsidRPr="00D95AA1">
        <w:rPr>
          <w:i/>
          <w:iCs/>
          <w:color w:val="0000FF"/>
        </w:rPr>
        <w:t>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0871E5">
        <w:rPr>
          <w:b/>
          <w:bCs/>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3DCDFC75" w:rsidR="00097AD5" w:rsidRPr="00754A56" w:rsidRDefault="00097AD5" w:rsidP="00AD6987">
      <w:r w:rsidRPr="000871E5">
        <w:rPr>
          <w:b/>
          <w:bCs/>
        </w:rPr>
        <w:t xml:space="preserve">Annual Enrollment Period – </w:t>
      </w:r>
      <w:r w:rsidR="00153DDC">
        <w:t xml:space="preserve">The </w:t>
      </w:r>
      <w:proofErr w:type="gramStart"/>
      <w:r w:rsidR="00153DDC">
        <w:t>time period</w:t>
      </w:r>
      <w:proofErr w:type="gramEnd"/>
      <w:r w:rsidR="00153DDC">
        <w:t xml:space="preserve"> of </w:t>
      </w:r>
      <w:r w:rsidR="00153DDC" w:rsidRPr="000871E5">
        <w:t xml:space="preserve">October 15 until December 7 </w:t>
      </w:r>
      <w:r w:rsidR="000B0D27" w:rsidRPr="00D95AA1">
        <w:t>of</w:t>
      </w:r>
      <w:r w:rsidRPr="00754A56">
        <w:t xml:space="preserve"> each </w:t>
      </w:r>
      <w:r w:rsidR="00EE5B2E">
        <w:t xml:space="preserve">year </w:t>
      </w:r>
      <w:r w:rsidRPr="00754A56">
        <w:t xml:space="preserve">when members can change their health or drug plans or switch to Original Medicare. </w:t>
      </w:r>
    </w:p>
    <w:p w14:paraId="7B273579" w14:textId="179253ED" w:rsidR="002E1D1E" w:rsidRPr="00754A56" w:rsidRDefault="002E1D1E" w:rsidP="00AD6987">
      <w:r w:rsidRPr="000871E5">
        <w:rPr>
          <w:b/>
          <w:bCs/>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w:t>
      </w:r>
    </w:p>
    <w:p w14:paraId="2A3B5AB2" w14:textId="471B0EFE" w:rsidR="00F87F63" w:rsidRPr="00D95AA1" w:rsidRDefault="00F87F63">
      <w:pPr>
        <w:rPr>
          <w:b/>
          <w:bCs/>
        </w:rPr>
      </w:pPr>
      <w:r w:rsidRPr="000871E5">
        <w:rPr>
          <w:b/>
          <w:bCs/>
        </w:rPr>
        <w:t xml:space="preserve">Balance Billing – </w:t>
      </w:r>
      <w:r w:rsidR="00E42478" w:rsidRPr="00D95AA1">
        <w:t xml:space="preserve">When a provider (such as a doctor or hospital) bills a patient more than the plan’s allowed </w:t>
      </w:r>
      <w:r w:rsidR="00DA621C" w:rsidRPr="00D95AA1">
        <w:t>cost-sharing</w:t>
      </w:r>
      <w:r w:rsidR="00E42478" w:rsidRPr="00D95AA1">
        <w:t xml:space="preserve"> amount. As a member of </w:t>
      </w:r>
      <w:r w:rsidR="00E42478" w:rsidRPr="00D95AA1">
        <w:rPr>
          <w:i/>
          <w:iCs/>
          <w:color w:val="0000FF"/>
        </w:rPr>
        <w:t xml:space="preserve">[insert </w:t>
      </w:r>
      <w:r w:rsidR="00FA7280" w:rsidRPr="00D95AA1">
        <w:rPr>
          <w:i/>
          <w:iCs/>
          <w:color w:val="0000FF"/>
        </w:rPr>
        <w:t>2024</w:t>
      </w:r>
      <w:r w:rsidR="00E42478" w:rsidRPr="00D95AA1">
        <w:rPr>
          <w:i/>
          <w:iCs/>
          <w:color w:val="0000FF"/>
        </w:rPr>
        <w:t xml:space="preserve"> plan name]</w:t>
      </w:r>
      <w:r w:rsidR="00E42478" w:rsidRPr="00D95AA1">
        <w:t xml:space="preserve">, you only </w:t>
      </w:r>
      <w:proofErr w:type="gramStart"/>
      <w:r w:rsidR="00E42478" w:rsidRPr="00D95AA1">
        <w:t>have to</w:t>
      </w:r>
      <w:proofErr w:type="gramEnd"/>
      <w:r w:rsidR="00E42478" w:rsidRPr="00D95AA1">
        <w:t xml:space="preserve"> pay our plan’s </w:t>
      </w:r>
      <w:r w:rsidR="00DA621C" w:rsidRPr="00D95AA1">
        <w:t>cost-sharing</w:t>
      </w:r>
      <w:r w:rsidR="00E42478" w:rsidRPr="00D95AA1">
        <w:t xml:space="preserve"> amounts when you get services covered by our plan. </w:t>
      </w:r>
      <w:r w:rsidR="002A3058" w:rsidRPr="00D95AA1">
        <w:t xml:space="preserve">We do not allow providers to </w:t>
      </w:r>
      <w:r w:rsidR="002A3058" w:rsidRPr="00B17153">
        <w:rPr>
          <w:b/>
        </w:rPr>
        <w:t>balance bill</w:t>
      </w:r>
      <w:r w:rsidR="002A3058" w:rsidRPr="00D95AA1">
        <w:t xml:space="preserve"> or otherwise charge you more than the amount of cost sharing your plan says you must pay.</w:t>
      </w:r>
    </w:p>
    <w:p w14:paraId="42131C55" w14:textId="4BE3C43E" w:rsidR="002E1D1E" w:rsidRDefault="002E1D1E" w:rsidP="00AD6987">
      <w:r w:rsidRPr="000871E5">
        <w:rPr>
          <w:b/>
          <w:bCs/>
        </w:rPr>
        <w:t xml:space="preserve">Benefit Period </w:t>
      </w:r>
      <w:r w:rsidRPr="00754A56">
        <w:t xml:space="preserve">– </w:t>
      </w:r>
      <w:r w:rsidR="007D1A2B" w:rsidRPr="000871E5">
        <w:rPr>
          <w:i/>
          <w:iCs/>
          <w:color w:val="0000FF"/>
        </w:rPr>
        <w:t>[Modify definition as needed if plan uses benefit periods for SNF stays but not for inpatient hospital st</w:t>
      </w:r>
      <w:r w:rsidR="00C3656C" w:rsidRPr="00D95AA1">
        <w:rPr>
          <w:i/>
          <w:iCs/>
          <w:color w:val="0000FF"/>
        </w:rPr>
        <w:t>a</w:t>
      </w:r>
      <w:r w:rsidR="007D1A2B" w:rsidRPr="00D95AA1">
        <w:rPr>
          <w:i/>
          <w:iCs/>
          <w:color w:val="0000FF"/>
        </w:rPr>
        <w:t>y</w:t>
      </w:r>
      <w:r w:rsidR="00C3656C" w:rsidRPr="00D95AA1">
        <w:rPr>
          <w:i/>
          <w:iCs/>
          <w:color w:val="0000FF"/>
        </w:rPr>
        <w:t>s</w:t>
      </w:r>
      <w:r w:rsidR="007D1A2B" w:rsidRPr="00D95AA1">
        <w:rPr>
          <w:i/>
          <w:iCs/>
          <w:color w:val="0000FF"/>
        </w:rPr>
        <w:t xml:space="preserve">.] </w:t>
      </w:r>
      <w:r w:rsidRPr="00754A56">
        <w:t xml:space="preserve">The way that </w:t>
      </w:r>
      <w:r w:rsidRPr="00754A56">
        <w:rPr>
          <w:color w:val="0000FF"/>
        </w:rPr>
        <w:t>[</w:t>
      </w:r>
      <w:r w:rsidRPr="000871E5">
        <w:rPr>
          <w:i/>
          <w:iCs/>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0871E5">
        <w:rPr>
          <w:i/>
          <w:iCs/>
          <w:color w:val="0000FF"/>
        </w:rPr>
        <w:t>[Plans that offer a more generous benefit period, revise the following sentences to reflect the plan’s benefit period.]</w:t>
      </w:r>
      <w:r w:rsidRPr="6366B9EF">
        <w:rPr>
          <w:i/>
          <w:iCs/>
          <w:color w:val="333399"/>
        </w:rPr>
        <w:t xml:space="preserve"> </w:t>
      </w:r>
      <w:r w:rsidRPr="00754A56">
        <w:t>A benefit period begins the day you go into a hospital or skilled nursing facility. The benefit period ends when you have</w:t>
      </w:r>
      <w:r w:rsidR="00EE5B2E">
        <w:t xml:space="preserve"> not</w:t>
      </w:r>
      <w:r w:rsidRPr="00754A56">
        <w:t xml:space="preserve">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0871E5">
        <w:rPr>
          <w:i/>
          <w:iCs/>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36D584A3" w14:textId="77777777" w:rsidR="00073AAB" w:rsidRDefault="00073AAB" w:rsidP="00073AAB">
      <w:bookmarkStart w:id="982"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384E2F5E" w14:textId="77777777" w:rsidR="00073AAB" w:rsidRDefault="00073AAB" w:rsidP="00073AAB">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w:t>
      </w:r>
      <w:proofErr w:type="gramStart"/>
      <w:r>
        <w:t>is considered to be</w:t>
      </w:r>
      <w:proofErr w:type="gramEnd"/>
      <w:r>
        <w:t xml:space="preserve"> very similar, but not identical, to the original biological product. Biosimilars generally work just as well, and are as safe, as the original biological product; </w:t>
      </w:r>
      <w:r>
        <w:lastRenderedPageBreak/>
        <w:t xml:space="preserve">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982"/>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410120CA"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Catastrophic Coverage Stage</w:t>
      </w:r>
      <w:r w:rsidRPr="00754A56">
        <w:t xml:space="preserve"> – The stage in the Part D Drug Benefit </w:t>
      </w:r>
      <w:r w:rsidR="00A23446">
        <w:t>that begins when</w:t>
      </w:r>
      <w:r w:rsidRPr="00754A56">
        <w:t xml:space="preserve"> you </w:t>
      </w:r>
      <w:r w:rsidR="00A23446">
        <w:t>(</w:t>
      </w:r>
      <w:r w:rsidRPr="00754A56">
        <w:t>or other qualified parties on your behalf</w:t>
      </w:r>
      <w:r w:rsidR="00A23446">
        <w:t>)</w:t>
      </w:r>
      <w:r w:rsidRPr="00754A56">
        <w:t xml:space="preserve"> have spent </w:t>
      </w:r>
      <w:r w:rsidR="00E345B2" w:rsidRPr="00754A56">
        <w:t>$</w:t>
      </w:r>
      <w:r w:rsidR="00524E87" w:rsidRPr="000871E5">
        <w:rPr>
          <w:i/>
          <w:iCs/>
          <w:color w:val="0000FF"/>
        </w:rPr>
        <w:t xml:space="preserve">[insert </w:t>
      </w:r>
      <w:r w:rsidR="00FA7280" w:rsidRPr="00D95AA1">
        <w:rPr>
          <w:i/>
          <w:iCs/>
          <w:color w:val="0000FF"/>
        </w:rPr>
        <w:t>2024</w:t>
      </w:r>
      <w:r w:rsidR="00524E87" w:rsidRPr="00D95AA1">
        <w:rPr>
          <w:i/>
          <w:iCs/>
          <w:color w:val="0000FF"/>
        </w:rPr>
        <w:t xml:space="preserve"> out-of-pocket threshold]</w:t>
      </w:r>
      <w:r w:rsidR="00524E87">
        <w:rPr>
          <w:rFonts w:ascii="Arial" w:hAnsi="Arial"/>
          <w:color w:val="0000FF"/>
          <w:sz w:val="22"/>
          <w:szCs w:val="22"/>
        </w:rPr>
        <w:t xml:space="preserve"> </w:t>
      </w:r>
      <w:r w:rsidR="00A23446">
        <w:t>for Part D</w:t>
      </w:r>
      <w:r w:rsidRPr="00754A56">
        <w:rPr>
          <w:color w:val="000000"/>
        </w:rPr>
        <w:t xml:space="preserve"> covered drugs during the covered year. </w:t>
      </w:r>
      <w:bookmarkStart w:id="983" w:name="_Hlk128572948"/>
      <w:r w:rsidR="00A23446">
        <w:rPr>
          <w:color w:val="000000"/>
        </w:rPr>
        <w:t>During this payment stage, the plan pays the full cost for your covered Part D drugs</w:t>
      </w:r>
      <w:bookmarkStart w:id="984" w:name="_Hlk128576232"/>
      <w:r w:rsidR="00A23446">
        <w:rPr>
          <w:color w:val="000000"/>
        </w:rPr>
        <w:t>.</w:t>
      </w:r>
      <w:r w:rsidR="00A23446" w:rsidRPr="00872B77">
        <w:rPr>
          <w:color w:val="000000"/>
        </w:rPr>
        <w:t xml:space="preserve"> </w:t>
      </w:r>
      <w:bookmarkStart w:id="985" w:name="_Hlk128576716"/>
      <w:r w:rsidR="00A23446">
        <w:rPr>
          <w:color w:val="000000"/>
        </w:rPr>
        <w:t>You pay nothing</w:t>
      </w:r>
      <w:bookmarkEnd w:id="984"/>
      <w:r w:rsidR="00A23446">
        <w:rPr>
          <w:color w:val="000000"/>
        </w:rPr>
        <w:t>.</w:t>
      </w:r>
      <w:bookmarkEnd w:id="983"/>
      <w:bookmarkEnd w:id="985"/>
    </w:p>
    <w:p w14:paraId="7A395AD0" w14:textId="77777777" w:rsidR="000C5743" w:rsidRDefault="002E1D1E" w:rsidP="00407BEE">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color w:val="000000"/>
        </w:rPr>
        <w:t>Centers for</w:t>
      </w:r>
      <w:r w:rsidRPr="00D95AA1">
        <w:rPr>
          <w:b/>
          <w:bCs/>
          <w:color w:val="000000"/>
        </w:rPr>
        <w:t xml:space="preserve"> Medicare &amp; Medicaid Services (CMS)</w:t>
      </w:r>
      <w:r w:rsidRPr="00754A56">
        <w:rPr>
          <w:color w:val="000000"/>
        </w:rPr>
        <w:t xml:space="preserve"> – The Federal agency that administers Medicare. </w:t>
      </w:r>
    </w:p>
    <w:p w14:paraId="477D06D0" w14:textId="344D4E82" w:rsidR="000C5743" w:rsidRPr="00D95AA1" w:rsidRDefault="000C5743">
      <w:pPr>
        <w:rPr>
          <w:b/>
          <w:bCs/>
          <w:color w:val="000000"/>
        </w:rPr>
      </w:pPr>
      <w:r w:rsidRPr="000871E5">
        <w:rPr>
          <w:b/>
          <w:bCs/>
          <w:color w:val="000000"/>
        </w:rPr>
        <w:t xml:space="preserve">Chronic-Care Special Needs Plan - </w:t>
      </w:r>
      <w:r>
        <w:rPr>
          <w:color w:val="000000"/>
        </w:rPr>
        <w:t xml:space="preserve">C-SNPs are SNPs that restrict enrollment to </w:t>
      </w:r>
      <w:r w:rsidR="00FA6E2B" w:rsidRPr="0047317D">
        <w:rPr>
          <w:color w:val="000000"/>
        </w:rPr>
        <w:t>MA eligible individuals who have one or more severe or disabling chronic conditions, as defined under</w:t>
      </w:r>
      <w:r w:rsidR="00FA6E2B">
        <w:rPr>
          <w:color w:val="000000"/>
        </w:rPr>
        <w:t xml:space="preserve"> 42 CFR 422.2</w:t>
      </w:r>
      <w:r w:rsidR="00FA6E2B" w:rsidRPr="0047317D">
        <w:rPr>
          <w:color w:val="000000"/>
        </w:rPr>
        <w:t xml:space="preserve">, including restricting enrollment based on the multiple commonly co-morbid and </w:t>
      </w:r>
      <w:proofErr w:type="gramStart"/>
      <w:r w:rsidR="00FA6E2B" w:rsidRPr="0047317D">
        <w:rPr>
          <w:color w:val="000000"/>
        </w:rPr>
        <w:t>clinically-linked</w:t>
      </w:r>
      <w:proofErr w:type="gramEnd"/>
      <w:r w:rsidR="00FA6E2B" w:rsidRPr="0047317D">
        <w:rPr>
          <w:color w:val="000000"/>
        </w:rPr>
        <w:t xml:space="preserve"> condition groupings specified in </w:t>
      </w:r>
      <w:r w:rsidR="00FA6E2B">
        <w:rPr>
          <w:color w:val="000000"/>
        </w:rPr>
        <w:t xml:space="preserve">42 CFR </w:t>
      </w:r>
      <w:r w:rsidR="00FA6E2B" w:rsidRPr="0047317D">
        <w:rPr>
          <w:color w:val="000000"/>
        </w:rPr>
        <w:t>422.4(a)(1)(iv)</w:t>
      </w:r>
      <w:r w:rsidR="00FA6E2B">
        <w:rPr>
          <w:color w:val="000000"/>
        </w:rPr>
        <w:t>.</w:t>
      </w:r>
      <w:r w:rsidR="00FA6E2B" w:rsidRPr="0047317D">
        <w:rPr>
          <w:color w:val="000000"/>
        </w:rPr>
        <w:t xml:space="preserve"> </w:t>
      </w:r>
    </w:p>
    <w:p w14:paraId="7A27E424" w14:textId="0FA1F9FF"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Coinsurance</w:t>
      </w:r>
      <w:r w:rsidRPr="00754A56">
        <w:t xml:space="preserve"> – An amount you may be required to pay</w:t>
      </w:r>
      <w:r w:rsidR="00EE5B2E">
        <w:t>,</w:t>
      </w:r>
      <w:r w:rsidR="00D2451B">
        <w:t xml:space="preserve"> expressed as</w:t>
      </w:r>
      <w:r w:rsidR="00EE5B2E">
        <w:t xml:space="preserve"> a percentage (for example 20%)</w:t>
      </w:r>
      <w:r w:rsidR="00EE5B2E" w:rsidRPr="00052110">
        <w:t xml:space="preserve"> </w:t>
      </w:r>
      <w:r w:rsidRPr="00754A56">
        <w:t xml:space="preserve">as your share of the cost for services </w:t>
      </w:r>
      <w:r w:rsidR="00A25D0D" w:rsidRPr="00754A56">
        <w:t xml:space="preserve">or prescription drugs </w:t>
      </w:r>
      <w:r w:rsidR="00A25D0D" w:rsidRPr="00754A56">
        <w:rPr>
          <w:color w:val="0000FF"/>
        </w:rPr>
        <w:t>[</w:t>
      </w:r>
      <w:r w:rsidR="00A25D0D" w:rsidRPr="000871E5">
        <w:rPr>
          <w:i/>
          <w:iCs/>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w:t>
      </w:r>
    </w:p>
    <w:p w14:paraId="6768257F" w14:textId="197B2EC1"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rPr>
        <w:t xml:space="preserve">Combined Maximum Out-of-Pocket Amount </w:t>
      </w:r>
      <w:r w:rsidRPr="00754A56">
        <w:t xml:space="preserve">– This is the most you will pay in a year for all </w:t>
      </w:r>
      <w:r w:rsidR="00D51469" w:rsidRPr="00754A56">
        <w:rPr>
          <w:color w:val="0000FF"/>
        </w:rPr>
        <w:t>[</w:t>
      </w:r>
      <w:r w:rsidR="00D51469" w:rsidRPr="000871E5">
        <w:rPr>
          <w:i/>
          <w:iCs/>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0871E5">
        <w:rPr>
          <w:i/>
          <w:iCs/>
          <w:color w:val="0000FF"/>
        </w:rPr>
        <w:t>Plans with</w:t>
      </w:r>
      <w:r w:rsidRPr="00D95AA1">
        <w:rPr>
          <w:i/>
          <w:iCs/>
          <w:color w:val="0000FF"/>
        </w:rPr>
        <w:t xml:space="preserve">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2173730C" w14:textId="448ECE8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Complaint</w:t>
      </w:r>
      <w:r w:rsidR="00724F28" w:rsidRPr="00D95AA1">
        <w:rPr>
          <w:b/>
          <w:bCs/>
        </w:rPr>
        <w:t xml:space="preserve"> </w:t>
      </w:r>
      <w:r w:rsidR="00724F28" w:rsidRPr="00754A56">
        <w:rPr>
          <w:color w:val="000000"/>
        </w:rPr>
        <w:t>–</w:t>
      </w:r>
      <w:r w:rsidR="00724F28">
        <w:rPr>
          <w:color w:val="000000"/>
        </w:rPr>
        <w:t xml:space="preserve"> </w:t>
      </w:r>
      <w:r>
        <w:t xml:space="preserve">The formal name for making a complaint is </w:t>
      </w:r>
      <w:r w:rsidRPr="00B17153">
        <w:rPr>
          <w:b/>
        </w:rPr>
        <w:t>filing a grievance</w:t>
      </w:r>
      <w:r>
        <w:t xml:space="preserve">. </w:t>
      </w:r>
      <w:r w:rsidRPr="000871E5">
        <w:t>The complaint process is used</w:t>
      </w:r>
      <w:r w:rsidR="00335108" w:rsidRPr="00D95AA1">
        <w:t xml:space="preserve"> </w:t>
      </w:r>
      <w:r w:rsidR="00335108" w:rsidRPr="00D95AA1">
        <w:rPr>
          <w:i/>
          <w:iCs/>
        </w:rPr>
        <w:t>only</w:t>
      </w:r>
      <w:r w:rsidRPr="00D95AA1">
        <w:t xml:space="preserve"> for certain types of problems</w:t>
      </w:r>
      <w:r w:rsidRPr="00D95AA1">
        <w:rPr>
          <w:i/>
          <w:iCs/>
        </w:rPr>
        <w:t>.</w:t>
      </w:r>
      <w:r w:rsidRPr="00D95AA1">
        <w:t xml:space="preserve"> This includes problems related to quality of care, waiting times, and the customer service you receive. </w:t>
      </w:r>
      <w:r w:rsidR="00E14D67" w:rsidRPr="00D95AA1">
        <w:t>It also includes complaints if your plan does not follow the time periods in the appeal process.</w:t>
      </w:r>
    </w:p>
    <w:p w14:paraId="65115B24" w14:textId="6C33F85A"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Comprehensive Outpatient Rehabilitation Facility (CORF) </w:t>
      </w:r>
      <w:r w:rsidRPr="00754A56">
        <w:rPr>
          <w:color w:val="000000"/>
        </w:rPr>
        <w:t xml:space="preserve">– A facility that mainly provides rehabilitation services after an illness or injury,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65E24E5D" w14:textId="549683E2" w:rsidR="002E1D1E" w:rsidRPr="00754A56" w:rsidRDefault="002E1D1E" w:rsidP="00AD6987">
      <w:r w:rsidRPr="000871E5">
        <w:rPr>
          <w:b/>
          <w:bCs/>
        </w:rPr>
        <w:lastRenderedPageBreak/>
        <w:t>Copayment</w:t>
      </w:r>
      <w:r w:rsidRPr="00754A56">
        <w:t xml:space="preserve"> </w:t>
      </w:r>
      <w:r w:rsidR="00520901" w:rsidRPr="000871E5">
        <w:rPr>
          <w:b/>
          <w:bCs/>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w:t>
      </w:r>
      <w:r w:rsidR="00EE5B2E">
        <w:t xml:space="preserve"> (for example $10)</w:t>
      </w:r>
      <w:r w:rsidRPr="00754A56">
        <w:t xml:space="preserve">, rather than a percentage. </w:t>
      </w:r>
    </w:p>
    <w:p w14:paraId="35E54145" w14:textId="2941C498" w:rsidR="002E1D1E" w:rsidRPr="000871E5" w:rsidRDefault="00DA621C">
      <w:pPr>
        <w:autoSpaceDE w:val="0"/>
        <w:autoSpaceDN w:val="0"/>
        <w:adjustRightInd w:val="0"/>
        <w:rPr>
          <w:rFonts w:cs="Courier New"/>
        </w:rPr>
      </w:pPr>
      <w:r w:rsidRPr="000871E5">
        <w:rPr>
          <w:b/>
          <w:bCs/>
          <w:color w:val="000000"/>
        </w:rPr>
        <w:t>Cost</w:t>
      </w:r>
      <w:r w:rsidR="00CD340E" w:rsidRPr="00D95AA1">
        <w:rPr>
          <w:b/>
          <w:bCs/>
          <w:color w:val="000000"/>
        </w:rPr>
        <w:t xml:space="preserve"> S</w:t>
      </w:r>
      <w:r w:rsidRPr="00D95AA1">
        <w:rPr>
          <w:b/>
          <w:bCs/>
          <w:color w:val="000000"/>
        </w:rPr>
        <w:t>haring</w:t>
      </w:r>
      <w:r w:rsidR="002E1D1E" w:rsidRPr="00754A56">
        <w:rPr>
          <w:color w:val="000000"/>
        </w:rPr>
        <w:t xml:space="preserve"> –</w:t>
      </w:r>
      <w:r w:rsidR="002E1D1E" w:rsidRPr="000871E5">
        <w:rPr>
          <w:color w:val="000000"/>
        </w:rPr>
        <w:t xml:space="preserve"> </w:t>
      </w:r>
      <w:r w:rsidRPr="00D95AA1">
        <w:t>Cost</w:t>
      </w:r>
      <w:r w:rsidR="00CD340E" w:rsidRPr="00D95AA1">
        <w:t xml:space="preserve"> s</w:t>
      </w:r>
      <w:r w:rsidRPr="00D95AA1">
        <w:t>haring</w:t>
      </w:r>
      <w:r w:rsidR="002E1D1E" w:rsidRPr="00D95AA1">
        <w:t xml:space="preserve"> refers to amounts that a member </w:t>
      </w:r>
      <w:proofErr w:type="gramStart"/>
      <w:r w:rsidR="002E1D1E" w:rsidRPr="00D95AA1">
        <w:t>has to</w:t>
      </w:r>
      <w:proofErr w:type="gramEnd"/>
      <w:r w:rsidR="002E1D1E" w:rsidRPr="00D95AA1">
        <w:t xml:space="preserve"> pay when services </w:t>
      </w:r>
      <w:r w:rsidR="004C324B" w:rsidRPr="00D95AA1">
        <w:t>or drugs</w:t>
      </w:r>
      <w:r w:rsidR="002E1D1E" w:rsidRPr="00D95AA1">
        <w:t xml:space="preserve"> are received. </w:t>
      </w:r>
      <w:r w:rsidR="005924A9" w:rsidRPr="00D95AA1">
        <w:rPr>
          <w:color w:val="0000FF"/>
        </w:rPr>
        <w:t>[</w:t>
      </w:r>
      <w:r w:rsidR="005924A9" w:rsidRPr="00D95AA1">
        <w:rPr>
          <w:i/>
          <w:iCs/>
          <w:color w:val="0000FF"/>
        </w:rPr>
        <w:t>Insert if plan has a premium:</w:t>
      </w:r>
      <w:r w:rsidR="005924A9" w:rsidRPr="00D95AA1">
        <w:rPr>
          <w:color w:val="0000FF"/>
        </w:rPr>
        <w:t xml:space="preserve"> (This is in addition to the plan’s monthly premium.)]</w:t>
      </w:r>
      <w:r w:rsidR="005924A9" w:rsidRPr="00D95AA1">
        <w:t xml:space="preserve"> </w:t>
      </w:r>
      <w:r w:rsidRPr="00D95AA1">
        <w:t>Cost</w:t>
      </w:r>
      <w:r w:rsidR="00016AFE" w:rsidRPr="00D95AA1">
        <w:t xml:space="preserve"> </w:t>
      </w:r>
      <w:r w:rsidRPr="00D95AA1">
        <w:t>sharing</w:t>
      </w:r>
      <w:r w:rsidR="005924A9" w:rsidRPr="00D95AA1" w:rsidDel="005924A9">
        <w:t xml:space="preserve"> </w:t>
      </w:r>
      <w:r w:rsidR="002E1D1E" w:rsidRPr="00D95AA1">
        <w:t xml:space="preserve">includes any combination of the following three types of payments: (1) any deductible amount a plan may impose before services </w:t>
      </w:r>
      <w:r w:rsidR="004C324B" w:rsidRPr="00D95AA1">
        <w:t>or drugs</w:t>
      </w:r>
      <w:r w:rsidR="002E1D1E" w:rsidRPr="00D95AA1">
        <w:t xml:space="preserve"> are covered; (2) any fixed copayment amount that a plan requires when a specific service </w:t>
      </w:r>
      <w:r w:rsidR="004C324B" w:rsidRPr="00D95AA1">
        <w:t>or drug</w:t>
      </w:r>
      <w:r w:rsidR="002E1D1E" w:rsidRPr="00D95AA1">
        <w:t xml:space="preserve"> is received; or (3) any coinsurance amount, a percentage of the total amount paid for a service </w:t>
      </w:r>
      <w:r w:rsidR="004C324B" w:rsidRPr="00D95AA1">
        <w:t>or drug</w:t>
      </w:r>
      <w:r w:rsidR="002E1D1E" w:rsidRPr="00D95AA1">
        <w:t xml:space="preserve"> that a plan requires when a specific service </w:t>
      </w:r>
      <w:r w:rsidR="003F0B82" w:rsidRPr="00D95AA1">
        <w:t xml:space="preserve">or </w:t>
      </w:r>
      <w:r w:rsidR="004C324B" w:rsidRPr="00D95AA1">
        <w:t>drug</w:t>
      </w:r>
      <w:r w:rsidR="002E1D1E" w:rsidRPr="00D95AA1">
        <w:t xml:space="preserve"> is received.</w:t>
      </w:r>
      <w:r w:rsidR="004360E3" w:rsidRPr="00754A56">
        <w:t xml:space="preserve"> </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i/>
          <w:iCs/>
          <w:color w:val="0000FF"/>
        </w:rPr>
        <w:t xml:space="preserve">[Delete if plan does not use tiers] </w:t>
      </w:r>
      <w:r w:rsidRPr="00D95AA1">
        <w:rPr>
          <w:b/>
          <w:bCs/>
        </w:rPr>
        <w:t>Cost-Sharing Tier</w:t>
      </w:r>
      <w:r w:rsidRPr="00754A56">
        <w:t xml:space="preserve"> – </w:t>
      </w:r>
      <w:r w:rsidRPr="00754A56">
        <w:rPr>
          <w:color w:val="000000"/>
        </w:rPr>
        <w:t xml:space="preserve">Every drug on the list of covered drugs is in one of </w:t>
      </w:r>
      <w:r w:rsidRPr="000871E5">
        <w:rPr>
          <w:i/>
          <w:iCs/>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6E042037" w:rsidR="002E1D1E" w:rsidRPr="00754A56" w:rsidRDefault="002E1D1E" w:rsidP="00AD6987">
      <w:pPr>
        <w:autoSpaceDE w:val="0"/>
        <w:autoSpaceDN w:val="0"/>
        <w:adjustRightInd w:val="0"/>
        <w:rPr>
          <w:color w:val="000000"/>
        </w:rPr>
      </w:pPr>
      <w:r w:rsidRPr="000871E5">
        <w:rPr>
          <w:b/>
          <w:bCs/>
        </w:rPr>
        <w:t>Cove</w:t>
      </w:r>
      <w:r w:rsidRPr="00D95AA1">
        <w:rPr>
          <w:b/>
          <w:bCs/>
        </w:rPr>
        <w:t>rage Determination</w:t>
      </w:r>
      <w:r w:rsidRPr="00754A56">
        <w:t xml:space="preserve"> </w:t>
      </w:r>
      <w:r w:rsidRPr="000871E5">
        <w:rPr>
          <w:b/>
          <w:bCs/>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w:t>
      </w:r>
      <w:r w:rsidR="00D83EA1" w:rsidRPr="004072C1">
        <w:rPr>
          <w:b/>
        </w:rPr>
        <w:t>coverage decisions</w:t>
      </w:r>
      <w:r w:rsidR="00D83EA1" w:rsidRPr="00754A56">
        <w:t xml:space="preserve"> in this </w:t>
      </w:r>
      <w:r w:rsidR="00EE5B2E">
        <w:t>document</w:t>
      </w:r>
      <w:r w:rsidR="00D83EA1" w:rsidRPr="00754A56">
        <w:t xml:space="preserve">. </w:t>
      </w:r>
    </w:p>
    <w:p w14:paraId="3E1484C5" w14:textId="77777777" w:rsidR="002E1D1E" w:rsidRPr="00754A56" w:rsidRDefault="002E1D1E" w:rsidP="00AD6987">
      <w:pPr>
        <w:autoSpaceDE w:val="0"/>
        <w:autoSpaceDN w:val="0"/>
        <w:adjustRightInd w:val="0"/>
      </w:pPr>
      <w:r w:rsidRPr="000871E5">
        <w:rPr>
          <w:b/>
          <w:bCs/>
        </w:rPr>
        <w:t>Covered Drugs</w:t>
      </w:r>
      <w:r w:rsidRPr="00754A56">
        <w:t xml:space="preserve"> – The term we use to mean </w:t>
      </w:r>
      <w:proofErr w:type="gramStart"/>
      <w:r w:rsidRPr="00754A56">
        <w:t>all of</w:t>
      </w:r>
      <w:proofErr w:type="gramEnd"/>
      <w:r w:rsidRPr="00754A56">
        <w:t xml:space="preserve"> the prescription drugs covered by our plan. </w:t>
      </w:r>
    </w:p>
    <w:p w14:paraId="34363D14" w14:textId="4D4FC93B" w:rsidR="002E1D1E" w:rsidRPr="00754A56" w:rsidRDefault="002E1D1E" w:rsidP="00AD6987">
      <w:r w:rsidRPr="000871E5">
        <w:rPr>
          <w:b/>
          <w:bCs/>
        </w:rPr>
        <w:t>Covered Services</w:t>
      </w:r>
      <w:r w:rsidRPr="00754A56">
        <w:t xml:space="preserve"> – The term we use in this EOC to mean </w:t>
      </w:r>
      <w:proofErr w:type="gramStart"/>
      <w:r w:rsidRPr="00754A56">
        <w:t>all of</w:t>
      </w:r>
      <w:proofErr w:type="gramEnd"/>
      <w:r w:rsidRPr="00754A56">
        <w:t xml:space="preserve"> the health care services and supplies that are covered by our plan. </w:t>
      </w:r>
    </w:p>
    <w:p w14:paraId="1FD1F4FF" w14:textId="77777777" w:rsidR="002E1D1E" w:rsidRPr="00754A56" w:rsidRDefault="002E1D1E" w:rsidP="00AD6987">
      <w:pPr>
        <w:rPr>
          <w:color w:val="000000"/>
        </w:rPr>
      </w:pPr>
      <w:r w:rsidRPr="000871E5">
        <w:rPr>
          <w:b/>
          <w:bCs/>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w:t>
      </w:r>
      <w:proofErr w:type="gramStart"/>
      <w:r w:rsidRPr="00754A56">
        <w:rPr>
          <w:color w:val="000000"/>
        </w:rPr>
        <w:t>penalty, if</w:t>
      </w:r>
      <w:proofErr w:type="gramEnd"/>
      <w:r w:rsidRPr="00754A56">
        <w:rPr>
          <w:color w:val="000000"/>
        </w:rPr>
        <w:t xml:space="preserve"> they decide to enroll in Medicare prescription drug coverage later. </w:t>
      </w:r>
    </w:p>
    <w:p w14:paraId="54B08E1D" w14:textId="069ECB5B" w:rsidR="002E1D1E" w:rsidRPr="00754A56" w:rsidRDefault="002E1D1E" w:rsidP="00AD6987">
      <w:r w:rsidRPr="000871E5">
        <w:rPr>
          <w:b/>
          <w:bCs/>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Custodial care</w:t>
      </w:r>
      <w:r w:rsidR="00EE5B2E">
        <w:rPr>
          <w:color w:val="000000"/>
        </w:rPr>
        <w:t>,</w:t>
      </w:r>
      <w:r w:rsidR="00E02843" w:rsidRPr="00754A56" w:rsidDel="00EE5B2E">
        <w:rPr>
          <w:color w:val="000000"/>
        </w:rPr>
        <w:t xml:space="preserve"> </w:t>
      </w:r>
      <w:r w:rsidR="00E02843" w:rsidRPr="00754A56">
        <w:rPr>
          <w:color w:val="000000"/>
        </w:rPr>
        <w:t>provided by people who do</w:t>
      </w:r>
      <w:r w:rsidR="00EE5B2E">
        <w:rPr>
          <w:color w:val="000000"/>
        </w:rPr>
        <w:t xml:space="preserve"> not</w:t>
      </w:r>
      <w:r w:rsidR="00E02843" w:rsidRPr="00754A56">
        <w:rPr>
          <w:color w:val="000000"/>
        </w:rPr>
        <w:t xml:space="preserve"> have professional skills or training</w:t>
      </w:r>
      <w:r w:rsidR="008C55FA">
        <w:rPr>
          <w:color w:val="000000"/>
        </w:rPr>
        <w:t>,</w:t>
      </w:r>
      <w:r w:rsidR="00EE5B2E" w:rsidRPr="00EE5B2E">
        <w:rPr>
          <w:color w:val="000000"/>
        </w:rPr>
        <w:t xml:space="preserve"> </w:t>
      </w:r>
      <w:r w:rsidR="00EE5B2E">
        <w:rPr>
          <w:color w:val="000000"/>
        </w:rPr>
        <w:t>include</w:t>
      </w:r>
      <w:r w:rsidR="00DD79B6">
        <w:rPr>
          <w:color w:val="000000"/>
        </w:rPr>
        <w:t>s</w:t>
      </w:r>
      <w:r w:rsidRPr="00754A56">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1448C036" w14:textId="1879352F" w:rsidR="004360E3" w:rsidRPr="00754A56" w:rsidRDefault="004360E3" w:rsidP="00AD6987">
      <w:r w:rsidRPr="000871E5">
        <w:rPr>
          <w:b/>
          <w:bCs/>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w:t>
      </w:r>
    </w:p>
    <w:p w14:paraId="46028AA5" w14:textId="431FFAD3" w:rsidR="002E1D1E" w:rsidRPr="00754A56" w:rsidRDefault="002E1D1E" w:rsidP="00AD6987">
      <w:pPr>
        <w:widowControl w:val="0"/>
        <w:rPr>
          <w:color w:val="000000"/>
        </w:rPr>
      </w:pPr>
      <w:r w:rsidRPr="000871E5">
        <w:rPr>
          <w:b/>
          <w:bCs/>
          <w:color w:val="000000"/>
        </w:rPr>
        <w:lastRenderedPageBreak/>
        <w:t>Deductible</w:t>
      </w:r>
      <w:r w:rsidRPr="00D95AA1">
        <w:rPr>
          <w:b/>
          <w:bCs/>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pay</w:t>
      </w:r>
      <w:r w:rsidR="00EE5B2E">
        <w:rPr>
          <w:color w:val="000000"/>
        </w:rPr>
        <w:t>s</w:t>
      </w:r>
      <w:r w:rsidRPr="00754A56">
        <w:t>.</w:t>
      </w:r>
    </w:p>
    <w:p w14:paraId="6A8DAA2A" w14:textId="112AA9AB" w:rsidR="002E1D1E" w:rsidRPr="00754A56" w:rsidRDefault="002E1D1E" w:rsidP="00AD6987">
      <w:pPr>
        <w:autoSpaceDE w:val="0"/>
        <w:autoSpaceDN w:val="0"/>
        <w:adjustRightInd w:val="0"/>
        <w:rPr>
          <w:color w:val="000000"/>
        </w:rPr>
      </w:pPr>
      <w:r w:rsidRPr="000871E5">
        <w:rPr>
          <w:b/>
          <w:bCs/>
          <w:color w:val="000000"/>
        </w:rPr>
        <w:t>Disenroll</w:t>
      </w:r>
      <w:r w:rsidRPr="00754A56">
        <w:rPr>
          <w:color w:val="000000"/>
        </w:rPr>
        <w:t xml:space="preserve"> or </w:t>
      </w:r>
      <w:r w:rsidRPr="000871E5">
        <w:rPr>
          <w:b/>
          <w:bCs/>
          <w:color w:val="000000"/>
        </w:rPr>
        <w:t>Disenrollment</w:t>
      </w:r>
      <w:r w:rsidRPr="00754A56">
        <w:rPr>
          <w:color w:val="000000"/>
        </w:rPr>
        <w:t xml:space="preserve"> – The process of ending your membership in our plan. </w:t>
      </w:r>
    </w:p>
    <w:p w14:paraId="57C5FF5F" w14:textId="6B113EB9" w:rsidR="00964CE4" w:rsidRPr="00D95AA1" w:rsidRDefault="00964C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0871E5">
        <w:rPr>
          <w:b/>
          <w:bCs/>
        </w:rPr>
        <w:t xml:space="preserve">Dispensing Fee – </w:t>
      </w:r>
      <w:r w:rsidRPr="00754A56">
        <w:t>A fee charged each time a covered drug is dispensed to pay for the cost of</w:t>
      </w:r>
      <w:r w:rsidRPr="00754A56">
        <w:rPr>
          <w:color w:val="211D1E"/>
        </w:rPr>
        <w:t xml:space="preserve"> filling a prescription</w:t>
      </w:r>
      <w:r w:rsidR="00EE5B2E">
        <w:rPr>
          <w:color w:val="211D1E"/>
        </w:rPr>
        <w:t>, such as the</w:t>
      </w:r>
      <w:r w:rsidRPr="00754A56">
        <w:rPr>
          <w:color w:val="211D1E"/>
        </w:rPr>
        <w:t xml:space="preserve"> pharmacist’s time to prepare and package the prescription.</w:t>
      </w:r>
    </w:p>
    <w:p w14:paraId="463A7C25" w14:textId="3B7445C4" w:rsidR="00C97B72" w:rsidRPr="00E442F9" w:rsidRDefault="00C97B72"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 xml:space="preserve">Dual Eligible Special Needs Plans (D-SNP) – </w:t>
      </w:r>
      <w:r w:rsidRPr="00A61F45">
        <w:t>D-SNPs enroll individuals who are entitled to both Medicare (title XVIII of the Social Security Act) and medical assistance from a state plan under Medicaid (title XIX). States cover some Medicare costs, depending on the state and the individual’s eligibility.</w:t>
      </w:r>
    </w:p>
    <w:p w14:paraId="61E2D1DA" w14:textId="6BAF7C25" w:rsidR="002E1D1E" w:rsidRPr="00D95AA1"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0871E5">
        <w:rPr>
          <w:b/>
          <w:bCs/>
        </w:rPr>
        <w:t>Durable Medical Equipment</w:t>
      </w:r>
      <w:r w:rsidR="008C03DF" w:rsidRPr="00D95AA1">
        <w:rPr>
          <w:b/>
          <w:bCs/>
        </w:rPr>
        <w:t xml:space="preserve"> </w:t>
      </w:r>
      <w:r w:rsidR="001A04B4" w:rsidRPr="00D95AA1">
        <w:rPr>
          <w:b/>
          <w:bCs/>
        </w:rPr>
        <w:t>(DME)</w:t>
      </w:r>
      <w:r w:rsidRPr="00D95AA1">
        <w:rPr>
          <w:b/>
          <w:bCs/>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49DB30F2" w:rsidR="00272D60" w:rsidRPr="00D95AA1"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0871E5">
        <w:rPr>
          <w:b/>
          <w:bCs/>
        </w:rPr>
        <w:t xml:space="preserve">Emergency </w:t>
      </w:r>
      <w:r w:rsidRPr="00754A56">
        <w:t xml:space="preserve">– </w:t>
      </w:r>
      <w:r w:rsidR="00D76086" w:rsidRPr="00754A56">
        <w:t>A</w:t>
      </w:r>
      <w:r w:rsidR="00D76086" w:rsidRPr="00754A56">
        <w:rPr>
          <w:b/>
          <w:bCs/>
        </w:rPr>
        <w:t xml:space="preserve"> </w:t>
      </w:r>
      <w:r w:rsidR="00D76086" w:rsidRPr="000871E5">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w:t>
      </w:r>
      <w:r w:rsidR="000E2768">
        <w:t xml:space="preserve"> (and, if you are a pregnant woman</w:t>
      </w:r>
      <w:r w:rsidR="00D76086" w:rsidRPr="00754A56">
        <w:t xml:space="preserve">, loss of </w:t>
      </w:r>
      <w:r w:rsidR="000E2768">
        <w:t>an unborn child)</w:t>
      </w:r>
      <w:r w:rsidR="000E2768" w:rsidRPr="00052110">
        <w:t xml:space="preserve">, loss of </w:t>
      </w:r>
      <w:r w:rsidR="00D76086" w:rsidRPr="00754A56">
        <w:t>a limb, or loss of function of a limb</w:t>
      </w:r>
      <w:r w:rsidR="000E2768">
        <w:t>, or loss of or serious impairment to a bodily function</w:t>
      </w:r>
      <w:r w:rsidR="000E2768" w:rsidRPr="00052110">
        <w:t>.</w:t>
      </w:r>
      <w:r w:rsidR="00D76086" w:rsidRPr="00754A56">
        <w:t xml:space="preserve"> The medical symptoms may be an illness, injury, severe pain, or a medical condition that is quickly getting worse.</w:t>
      </w:r>
    </w:p>
    <w:p w14:paraId="7BC6C8C8" w14:textId="360CC22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Emergency Care</w:t>
      </w:r>
      <w:r w:rsidRPr="00754A56">
        <w:t xml:space="preserve"> – Covered services that are:</w:t>
      </w:r>
      <w:r w:rsidR="00ED5B39">
        <w:t xml:space="preserve"> </w:t>
      </w:r>
      <w:r w:rsidR="008C03DF">
        <w:t>(</w:t>
      </w:r>
      <w:r w:rsidRPr="00754A56">
        <w:t xml:space="preserve">1) </w:t>
      </w:r>
      <w:r w:rsidR="00EE5B2E">
        <w:t>provided</w:t>
      </w:r>
      <w:r w:rsidRPr="00754A56">
        <w:t xml:space="preserve">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0871E5">
        <w:rPr>
          <w:i/>
          <w:iCs/>
          <w:color w:val="000000"/>
        </w:rPr>
        <w:t xml:space="preserve"> </w:t>
      </w:r>
      <w:r w:rsidRPr="00754A56">
        <w:rPr>
          <w:color w:val="000000"/>
        </w:rPr>
        <w:t xml:space="preserve">which explains your coverage, what we must do, your rights, and what you </w:t>
      </w:r>
      <w:proofErr w:type="gramStart"/>
      <w:r w:rsidRPr="00754A56">
        <w:rPr>
          <w:color w:val="000000"/>
        </w:rPr>
        <w:t>have to</w:t>
      </w:r>
      <w:proofErr w:type="gramEnd"/>
      <w:r w:rsidRPr="00754A56">
        <w:rPr>
          <w:color w:val="000000"/>
        </w:rPr>
        <w:t xml:space="preserve"> do as a member of our plan. </w:t>
      </w:r>
    </w:p>
    <w:p w14:paraId="02B3F0EA" w14:textId="298A127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Exception</w:t>
      </w:r>
      <w:r w:rsidRPr="00754A56">
        <w:t xml:space="preserve"> – A type of </w:t>
      </w:r>
      <w:bookmarkStart w:id="986" w:name="_Hlk27923215"/>
      <w:r w:rsidRPr="00754A56">
        <w:t>coverage</w:t>
      </w:r>
      <w:bookmarkEnd w:id="986"/>
      <w:r w:rsidRPr="00754A56">
        <w:t xml:space="preserve"> </w:t>
      </w:r>
      <w:bookmarkStart w:id="987" w:name="_Hlk27923601"/>
      <w:r w:rsidR="00753DC4">
        <w:t>decision</w:t>
      </w:r>
      <w:r w:rsidR="00753DC4" w:rsidRPr="00754A56">
        <w:t xml:space="preserve"> </w:t>
      </w:r>
      <w:bookmarkEnd w:id="987"/>
      <w:r w:rsidRPr="00754A56">
        <w:t xml:space="preserve">that, if approved, allows you to get a drug that is </w:t>
      </w:r>
      <w:r w:rsidRPr="00754A56">
        <w:rPr>
          <w:color w:val="000000"/>
        </w:rPr>
        <w:t xml:space="preserve">not on </w:t>
      </w:r>
      <w:r w:rsidR="00EE5B2E">
        <w:rPr>
          <w:color w:val="000000"/>
        </w:rPr>
        <w:t>our</w:t>
      </w:r>
      <w:r w:rsidRPr="00754A56">
        <w:rPr>
          <w:color w:val="000000"/>
        </w:rPr>
        <w:t xml:space="preserve"> formulary (a formulary exception), or get a non-preferred drug at </w:t>
      </w:r>
      <w:r w:rsidR="00DE2B1A">
        <w:rPr>
          <w:color w:val="000000"/>
        </w:rPr>
        <w:t xml:space="preserve">a </w:t>
      </w:r>
      <w:r w:rsidR="002B7D62">
        <w:rPr>
          <w:color w:val="000000"/>
        </w:rPr>
        <w:t xml:space="preserve">lower </w:t>
      </w:r>
      <w:r w:rsidRPr="00754A56">
        <w:rPr>
          <w:color w:val="000000"/>
        </w:rPr>
        <w:t xml:space="preserve">cost-sharing level (a tiering exception). You may also request an exception if </w:t>
      </w:r>
      <w:r w:rsidR="00EE5B2E">
        <w:rPr>
          <w:color w:val="000000"/>
        </w:rPr>
        <w:t>our</w:t>
      </w:r>
      <w:r w:rsidRPr="00754A56">
        <w:rPr>
          <w:color w:val="000000"/>
        </w:rPr>
        <w:t xml:space="preserve"> plan requires you to try another drug before receiving the drug you are requesting, or </w:t>
      </w:r>
      <w:r w:rsidR="00EE5B2E">
        <w:rPr>
          <w:color w:val="000000"/>
        </w:rPr>
        <w:t>if our</w:t>
      </w:r>
      <w:r w:rsidRPr="00754A56">
        <w:rPr>
          <w:color w:val="000000"/>
        </w:rPr>
        <w:t xml:space="preserve"> plan limits the quantity or dosage of the drug you are requesting (a formulary exception).</w:t>
      </w:r>
    </w:p>
    <w:p w14:paraId="4C2DFB9A" w14:textId="302D6C18" w:rsidR="002E1D1E" w:rsidRPr="00754A56" w:rsidRDefault="002951E2" w:rsidP="00AD6987">
      <w:r>
        <w:rPr>
          <w:b/>
          <w:bCs/>
        </w:rPr>
        <w:t>“</w:t>
      </w:r>
      <w:r w:rsidR="002E1D1E" w:rsidRPr="000871E5">
        <w:rPr>
          <w:b/>
          <w:bCs/>
        </w:rPr>
        <w:t>Extra Help</w:t>
      </w:r>
      <w:r>
        <w:rPr>
          <w:b/>
          <w:bCs/>
        </w:rPr>
        <w:t>”</w:t>
      </w:r>
      <w:r w:rsidR="002E1D1E" w:rsidRPr="00754A56">
        <w:t xml:space="preserve"> – A Medicare</w:t>
      </w:r>
      <w:r w:rsidR="004F1A1C">
        <w:t xml:space="preserve"> or a State</w:t>
      </w:r>
      <w:r w:rsidR="002E1D1E" w:rsidRPr="00754A56">
        <w:t xml:space="preserve"> program to help people with limited income and resources pay Medicare prescription drug program costs, such as premiums, deductibles, and coinsurance. </w:t>
      </w:r>
    </w:p>
    <w:p w14:paraId="1B1A1E70" w14:textId="5880393B" w:rsidR="002E1D1E" w:rsidRPr="00754A56" w:rsidRDefault="002E1D1E" w:rsidP="00AD6987">
      <w:pPr>
        <w:rPr>
          <w:color w:val="000000"/>
        </w:rPr>
      </w:pPr>
      <w:r w:rsidRPr="000871E5">
        <w:rPr>
          <w:b/>
          <w:bCs/>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0871E5">
        <w:t>Generally, a generic drug works the same as a brand name drug and usually</w:t>
      </w:r>
      <w:r w:rsidR="001D70ED" w:rsidRPr="00D95AA1">
        <w:t xml:space="preserve"> costs less.</w:t>
      </w:r>
    </w:p>
    <w:p w14:paraId="540E70D9" w14:textId="51558EB7" w:rsidR="002E1D1E" w:rsidRPr="00754A56" w:rsidRDefault="002E1D1E" w:rsidP="00AD6987">
      <w:r w:rsidRPr="000871E5">
        <w:rPr>
          <w:b/>
          <w:bCs/>
        </w:rPr>
        <w:lastRenderedPageBreak/>
        <w:t>Grievance</w:t>
      </w:r>
      <w:r w:rsidRPr="00754A56">
        <w:t xml:space="preserve"> - A type of complaint you make about</w:t>
      </w:r>
      <w:r w:rsidR="00576909" w:rsidRPr="00576909">
        <w:t xml:space="preserve"> </w:t>
      </w:r>
      <w:r w:rsidR="00576909">
        <w:t>our plan, providers,</w:t>
      </w:r>
      <w:r w:rsidR="004F3890">
        <w:t xml:space="preserve"> </w:t>
      </w:r>
      <w:r w:rsidRPr="00754A56">
        <w:t>or pharmacies, including a complaint concerning the quality of your care. This</w:t>
      </w:r>
      <w:r w:rsidRPr="00754A56" w:rsidDel="00576909">
        <w:t xml:space="preserve"> </w:t>
      </w:r>
      <w:r w:rsidRPr="00754A56">
        <w:t xml:space="preserve">does not involve coverage or payment disputes. </w:t>
      </w:r>
    </w:p>
    <w:p w14:paraId="490C1D95" w14:textId="0AACA9BC"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Home Health Aide</w:t>
      </w:r>
      <w:r w:rsidRPr="00754A56">
        <w:rPr>
          <w:color w:val="000000"/>
        </w:rPr>
        <w:t xml:space="preserve"> – A </w:t>
      </w:r>
      <w:r w:rsidR="00EE5B2E">
        <w:rPr>
          <w:color w:val="000000"/>
        </w:rPr>
        <w:t xml:space="preserve">person who </w:t>
      </w:r>
      <w:r w:rsidRPr="00754A56">
        <w:rPr>
          <w:color w:val="000000"/>
        </w:rPr>
        <w:t>provides services that do</w:t>
      </w:r>
      <w:r w:rsidR="00576909">
        <w:rPr>
          <w:color w:val="000000"/>
        </w:rPr>
        <w:t xml:space="preserve"> not</w:t>
      </w:r>
      <w:r w:rsidRPr="00754A56">
        <w:rPr>
          <w:color w:val="000000"/>
        </w:rPr>
        <w:t xml:space="preserve"> need the skills of a licensed nurse or therapist, such as help with personal care (e.g., bathing, using the toilet, dressing, or carrying out the prescribed exercises). </w:t>
      </w:r>
    </w:p>
    <w:p w14:paraId="70D7B46B" w14:textId="76937429" w:rsidR="0021078D" w:rsidRPr="00D95AA1" w:rsidRDefault="0021078D">
      <w:pPr>
        <w:rPr>
          <w:b/>
          <w:bCs/>
        </w:rPr>
      </w:pPr>
      <w:r w:rsidRPr="000871E5">
        <w:rPr>
          <w:b/>
          <w:bCs/>
          <w:color w:val="000000"/>
        </w:rPr>
        <w:t>Hospice</w:t>
      </w:r>
      <w:r>
        <w:rPr>
          <w:color w:val="000000"/>
        </w:rPr>
        <w:t xml:space="preserve"> - </w:t>
      </w:r>
      <w:r w:rsidR="00E259DC">
        <w:rPr>
          <w:color w:val="000000"/>
        </w:rPr>
        <w:t>A benefit that provides special treatment for a</w:t>
      </w:r>
      <w:r w:rsidR="00E259DC" w:rsidRPr="00052110">
        <w:rPr>
          <w:color w:val="000000"/>
        </w:rPr>
        <w:t xml:space="preserve"> </w:t>
      </w:r>
      <w:r w:rsidR="00B21C74">
        <w:rPr>
          <w:color w:val="000000"/>
        </w:rPr>
        <w:t>member</w:t>
      </w:r>
      <w:r>
        <w:rPr>
          <w:color w:val="000000"/>
        </w:rPr>
        <w:t xml:space="preserve"> who has</w:t>
      </w:r>
      <w:r w:rsidR="006B3270" w:rsidRPr="006B3270">
        <w:rPr>
          <w:color w:val="000000"/>
        </w:rPr>
        <w:t xml:space="preserve"> </w:t>
      </w:r>
      <w:r w:rsidR="006B3270" w:rsidRPr="005D5921">
        <w:rPr>
          <w:color w:val="000000"/>
        </w:rPr>
        <w:t xml:space="preserve">been medically certified as terminally ill, meaning having a life expectancy of 6 months or </w:t>
      </w:r>
      <w:r w:rsidR="00655B6A" w:rsidRPr="005D5921">
        <w:rPr>
          <w:color w:val="000000"/>
        </w:rPr>
        <w:t>less</w:t>
      </w:r>
      <w:r w:rsidR="00655B6A">
        <w:rPr>
          <w:color w:val="000000"/>
        </w:rPr>
        <w:t>.</w:t>
      </w:r>
      <w:r>
        <w:rPr>
          <w:color w:val="000000"/>
        </w:rPr>
        <w:t xml:space="preserve"> We, your plan, must provide you with a list of hospices in your geographic area. If you elect hospice and continue to pay </w:t>
      </w:r>
      <w:proofErr w:type="gramStart"/>
      <w:r>
        <w:rPr>
          <w:color w:val="000000"/>
        </w:rPr>
        <w:t>premiums</w:t>
      </w:r>
      <w:proofErr w:type="gramEnd"/>
      <w:r>
        <w:rPr>
          <w:color w:val="000000"/>
        </w:rPr>
        <w:t xml:space="preserve"> you are still a member of our plan. You can still obtain all medically necessary services as well as the supplemental benefits we offer. </w:t>
      </w:r>
    </w:p>
    <w:p w14:paraId="1E315E2A" w14:textId="1AA1E213" w:rsidR="004224AE" w:rsidRPr="00D95AA1" w:rsidRDefault="004224AE">
      <w:pPr>
        <w:rPr>
          <w:b/>
          <w:bCs/>
        </w:rPr>
      </w:pPr>
      <w:r w:rsidRPr="000871E5">
        <w:rPr>
          <w:b/>
          <w:bCs/>
        </w:rPr>
        <w:t xml:space="preserve">Hospital Inpatient Stay – </w:t>
      </w:r>
      <w:r w:rsidRPr="00754A56">
        <w:t>A hospital stay when</w:t>
      </w:r>
      <w:r w:rsidRPr="000871E5">
        <w:rPr>
          <w:b/>
          <w:bCs/>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125E111F" w:rsidR="00F30D32" w:rsidRPr="00745757" w:rsidRDefault="00F30D32" w:rsidP="00AD6987">
      <w:r w:rsidRPr="000871E5">
        <w:rPr>
          <w:b/>
          <w:bCs/>
        </w:rPr>
        <w:t xml:space="preserve">Income Related Monthly Adjustment Amount (IRMAA) </w:t>
      </w:r>
      <w:r w:rsidRPr="00750358">
        <w:t>–</w:t>
      </w:r>
      <w:r w:rsidR="001D1FB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1D1FBD">
        <w:t xml:space="preserve"> </w:t>
      </w:r>
      <w:r w:rsidRPr="00750358">
        <w:t>Less than 5</w:t>
      </w:r>
      <w:r w:rsidR="00514B29">
        <w:t>%</w:t>
      </w:r>
      <w:r w:rsidRPr="00750358">
        <w:t xml:space="preserve"> of people with Medicare are affected, so most people will not pay a higher premium.</w:t>
      </w:r>
    </w:p>
    <w:p w14:paraId="0F9AE78E" w14:textId="77777777" w:rsidR="002E1D1E" w:rsidRPr="00D95AA1" w:rsidRDefault="002E1D1E">
      <w:pPr>
        <w:rPr>
          <w:b/>
          <w:bCs/>
        </w:rPr>
      </w:pPr>
      <w:r w:rsidRPr="000871E5">
        <w:rPr>
          <w:b/>
          <w:bCs/>
        </w:rPr>
        <w:t>Initial Coverage L</w:t>
      </w:r>
      <w:r w:rsidRPr="00D95AA1">
        <w:rPr>
          <w:b/>
          <w:bCs/>
        </w:rPr>
        <w:t>imit</w:t>
      </w:r>
      <w:r w:rsidRPr="00754A56">
        <w:t xml:space="preserve"> – The maximum limit of coverage under the Initial Coverage Stage. </w:t>
      </w:r>
    </w:p>
    <w:p w14:paraId="44B1DC9F" w14:textId="5F6304D2" w:rsidR="002E1D1E" w:rsidRPr="00754A56" w:rsidRDefault="002E1D1E" w:rsidP="00AD6987">
      <w:pPr>
        <w:rPr>
          <w:color w:val="000000"/>
        </w:rPr>
      </w:pPr>
      <w:r w:rsidRPr="000871E5">
        <w:rPr>
          <w:b/>
          <w:bCs/>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0871E5">
        <w:rPr>
          <w:color w:val="0000FF"/>
        </w:rPr>
        <w:t>[</w:t>
      </w:r>
      <w:r w:rsidR="00974FF1" w:rsidRPr="6366B9EF">
        <w:rPr>
          <w:i/>
          <w:iCs/>
          <w:color w:val="0000FF"/>
        </w:rPr>
        <w:t>insert as applicable:</w:t>
      </w:r>
      <w:r w:rsidR="00974FF1">
        <w:rPr>
          <w:color w:val="0000FF"/>
        </w:rPr>
        <w:t xml:space="preserve"> total drug costs including amounts you have paid and what your plan has paid on your behalf OR out-of-pocket costs</w:t>
      </w:r>
      <w:r w:rsidR="00974FF1" w:rsidRPr="000871E5">
        <w:rPr>
          <w:color w:val="0000FF"/>
        </w:rPr>
        <w:t>]</w:t>
      </w:r>
      <w:r w:rsidR="00974FF1">
        <w:rPr>
          <w:color w:val="000000"/>
        </w:rPr>
        <w:t xml:space="preserve"> for the year have reached </w:t>
      </w:r>
      <w:r w:rsidR="00974FF1" w:rsidRPr="000871E5">
        <w:rPr>
          <w:color w:val="0000FF"/>
        </w:rPr>
        <w:t>[</w:t>
      </w:r>
      <w:r w:rsidR="00974FF1" w:rsidRPr="6366B9EF">
        <w:rPr>
          <w:i/>
          <w:iCs/>
          <w:color w:val="0000FF"/>
        </w:rPr>
        <w:t xml:space="preserve">insert as applicable: [insert </w:t>
      </w:r>
      <w:r w:rsidR="00FA7280" w:rsidRPr="6366B9EF">
        <w:rPr>
          <w:i/>
          <w:iCs/>
          <w:color w:val="0000FF"/>
        </w:rPr>
        <w:t>2024</w:t>
      </w:r>
      <w:r w:rsidR="00974FF1" w:rsidRPr="6366B9EF">
        <w:rPr>
          <w:i/>
          <w:iCs/>
          <w:color w:val="0000FF"/>
        </w:rPr>
        <w:t xml:space="preserve"> initial coverage limit] OR [insert </w:t>
      </w:r>
      <w:r w:rsidR="00FA7280" w:rsidRPr="6366B9EF">
        <w:rPr>
          <w:i/>
          <w:iCs/>
          <w:color w:val="0000FF"/>
        </w:rPr>
        <w:t>2024</w:t>
      </w:r>
      <w:r w:rsidR="00974FF1" w:rsidRPr="6366B9EF">
        <w:rPr>
          <w:i/>
          <w:iCs/>
          <w:color w:val="0000FF"/>
        </w:rPr>
        <w:t xml:space="preserve"> out-of-pocket threshold]</w:t>
      </w:r>
      <w:r w:rsidR="00507C9D" w:rsidRPr="000871E5">
        <w:rPr>
          <w:color w:val="0000FF"/>
        </w:rPr>
        <w:t>]</w:t>
      </w:r>
      <w:r w:rsidR="002A5686" w:rsidRPr="00D95AA1">
        <w:t>.</w:t>
      </w:r>
    </w:p>
    <w:p w14:paraId="766995C7" w14:textId="231D939B" w:rsidR="002E1D1E" w:rsidRPr="00D95AA1" w:rsidRDefault="002E1D1E">
      <w:pPr>
        <w:rPr>
          <w:rFonts w:cs="Minion Pro"/>
          <w:color w:val="000000"/>
        </w:rPr>
      </w:pPr>
      <w:r w:rsidRPr="000871E5">
        <w:rPr>
          <w:rFonts w:cs="Myriad Pro"/>
          <w:b/>
          <w:bCs/>
          <w:color w:val="000000"/>
        </w:rPr>
        <w:t>Initia</w:t>
      </w:r>
      <w:r w:rsidRPr="00D95AA1">
        <w:rPr>
          <w:rFonts w:cs="Myriad Pro"/>
          <w:b/>
          <w:bCs/>
          <w:color w:val="000000"/>
        </w:rPr>
        <w:t xml:space="preserve">l Enrollment Period – </w:t>
      </w:r>
      <w:r w:rsidRPr="00D95AA1">
        <w:rPr>
          <w:rFonts w:cs="Minion Pro"/>
          <w:color w:val="000000"/>
        </w:rPr>
        <w:t xml:space="preserve">When you are first eligible for Medicare, the </w:t>
      </w:r>
      <w:proofErr w:type="gramStart"/>
      <w:r w:rsidRPr="00D95AA1">
        <w:rPr>
          <w:rFonts w:cs="Minion Pro"/>
          <w:color w:val="000000"/>
        </w:rPr>
        <w:t>period of time</w:t>
      </w:r>
      <w:proofErr w:type="gramEnd"/>
      <w:r w:rsidRPr="00D95AA1">
        <w:rPr>
          <w:rFonts w:cs="Minion Pro"/>
          <w:color w:val="000000"/>
        </w:rPr>
        <w:t xml:space="preserve"> when you can sign up for Medicare </w:t>
      </w:r>
      <w:r w:rsidR="00BA2DF3" w:rsidRPr="00D95AA1">
        <w:rPr>
          <w:rFonts w:cs="Minion Pro"/>
          <w:color w:val="000000"/>
        </w:rPr>
        <w:t xml:space="preserve">Part A and </w:t>
      </w:r>
      <w:r w:rsidRPr="00D95AA1">
        <w:rPr>
          <w:rFonts w:cs="Minion Pro"/>
          <w:color w:val="000000"/>
        </w:rPr>
        <w:t xml:space="preserve">Part B. </w:t>
      </w:r>
      <w:r w:rsidR="00576909" w:rsidRPr="00D95AA1">
        <w:rPr>
          <w:rFonts w:cs="Minion Pro"/>
          <w:color w:val="000000"/>
        </w:rPr>
        <w:t>I</w:t>
      </w:r>
      <w:r w:rsidRPr="00D95AA1">
        <w:rPr>
          <w:rFonts w:cs="Minion Pro"/>
          <w:color w:val="000000"/>
        </w:rPr>
        <w:t xml:space="preserve">f you’re eligible for </w:t>
      </w:r>
      <w:r w:rsidR="00BA2DF3" w:rsidRPr="00D95AA1">
        <w:rPr>
          <w:rFonts w:cs="Minion Pro"/>
          <w:color w:val="000000"/>
        </w:rPr>
        <w:t>Medicare</w:t>
      </w:r>
      <w:r w:rsidRPr="00D95AA1">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4BA3E136" w14:textId="0956C798" w:rsidR="002E1D1E" w:rsidRPr="00754A56" w:rsidRDefault="002E1D1E" w:rsidP="00AD6987">
      <w:pPr>
        <w:rPr>
          <w:color w:val="000000"/>
        </w:rPr>
      </w:pPr>
      <w:r w:rsidRPr="000871E5">
        <w:rPr>
          <w:b/>
          <w:bCs/>
          <w:color w:val="000000"/>
        </w:rPr>
        <w:t>In-Network Maximum Out-of-Pocket Amount</w:t>
      </w:r>
      <w:r w:rsidRPr="00754A56">
        <w:rPr>
          <w:color w:val="000000"/>
        </w:rPr>
        <w:t xml:space="preserve"> – The most you will pay for covered </w:t>
      </w:r>
      <w:r w:rsidR="00D51469" w:rsidRPr="00754A56">
        <w:rPr>
          <w:color w:val="0000FF"/>
        </w:rPr>
        <w:t>[</w:t>
      </w:r>
      <w:r w:rsidR="00D51469" w:rsidRPr="000871E5">
        <w:rPr>
          <w:i/>
          <w:iCs/>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0871E5">
        <w:rPr>
          <w:i/>
          <w:iCs/>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insert if applicab</w:t>
      </w:r>
      <w:r w:rsidR="00D51469" w:rsidRPr="00D95AA1">
        <w:rPr>
          <w:i/>
          <w:iCs/>
          <w:color w:val="0000FF"/>
        </w:rPr>
        <w:t xml:space="preserve">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6903C070" w14:textId="3026997D" w:rsidR="00556577" w:rsidRPr="00754A56" w:rsidRDefault="00556577" w:rsidP="00AD6987">
      <w:pPr>
        <w:rPr>
          <w:color w:val="000000"/>
        </w:rPr>
      </w:pPr>
      <w:r w:rsidRPr="000871E5">
        <w:rPr>
          <w:b/>
          <w:bCs/>
          <w:color w:val="000000"/>
        </w:rPr>
        <w:lastRenderedPageBreak/>
        <w:t>Institutional Special Needs Plan (SNP)</w:t>
      </w:r>
      <w:r w:rsidRPr="00754A56">
        <w:rPr>
          <w:color w:val="000000"/>
        </w:rPr>
        <w:t xml:space="preserve"> – </w:t>
      </w:r>
      <w:r w:rsidR="00E205F6" w:rsidRPr="00052110">
        <w:rPr>
          <w:color w:val="000000"/>
        </w:rPr>
        <w:t xml:space="preserve">A </w:t>
      </w:r>
      <w:r w:rsidR="00E205F6">
        <w:rPr>
          <w:color w:val="000000"/>
        </w:rPr>
        <w:t>p</w:t>
      </w:r>
      <w:r w:rsidR="00E205F6" w:rsidRPr="00052110">
        <w:rPr>
          <w:color w:val="000000"/>
        </w:rPr>
        <w:t xml:space="preserve">lan that enrolls eligible individuals who continuously reside or are expected to continuously reside for 90 days or longer in a long-term care (LTC) facility. </w:t>
      </w:r>
      <w:r w:rsidR="00D712FF" w:rsidRPr="00D712FF">
        <w:rPr>
          <w:color w:val="000000"/>
        </w:rPr>
        <w:t xml:space="preserve">These facilities may include a skilled nursing facility (SNF), nursing facility (NF), (SNF/NF), </w:t>
      </w:r>
      <w:r w:rsidR="00B6105E">
        <w:rPr>
          <w:color w:val="000000"/>
        </w:rPr>
        <w:t xml:space="preserve">an </w:t>
      </w:r>
      <w:r w:rsidR="00D712FF"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00E205F6" w:rsidRPr="00052110">
        <w:rPr>
          <w:color w:val="000000"/>
        </w:rPr>
        <w:t>An institutional Special Needs Plan must have a contractual arrangement with (or own and operate) the specific LTC facility(ies).</w:t>
      </w:r>
    </w:p>
    <w:p w14:paraId="4FFA7123" w14:textId="161A7F03" w:rsidR="00556577" w:rsidRPr="00754A56" w:rsidRDefault="00556577" w:rsidP="00AD6987">
      <w:pPr>
        <w:rPr>
          <w:color w:val="000000"/>
        </w:rPr>
      </w:pPr>
      <w:r w:rsidRPr="000871E5">
        <w:rPr>
          <w:b/>
          <w:bCs/>
          <w:color w:val="000000"/>
        </w:rPr>
        <w:t>Institutional Equivalent Special Needs Plan (SNP)</w:t>
      </w:r>
      <w:r w:rsidRPr="00754A56">
        <w:rPr>
          <w:color w:val="000000"/>
        </w:rPr>
        <w:t xml:space="preserve"> –</w:t>
      </w:r>
      <w:r w:rsidR="00576909">
        <w:rPr>
          <w:color w:val="000000"/>
        </w:rPr>
        <w:t xml:space="preserve">A plan </w:t>
      </w:r>
      <w:r w:rsidRPr="00754A56">
        <w:rPr>
          <w:color w:val="000000"/>
        </w:rPr>
        <w:t>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55D32D7F" w14:textId="30140659" w:rsidR="002E1D1E" w:rsidRPr="00754A56" w:rsidRDefault="002E1D1E" w:rsidP="00AD6987">
      <w:pPr>
        <w:rPr>
          <w:rFonts w:cs="Minion Pro"/>
          <w:color w:val="211D1E"/>
          <w:sz w:val="28"/>
          <w:szCs w:val="28"/>
        </w:rPr>
      </w:pPr>
      <w:r w:rsidRPr="000871E5">
        <w:rPr>
          <w:b/>
          <w:bCs/>
        </w:rPr>
        <w:t>List of Covered Drugs (Formulary or “Drug List”)</w:t>
      </w:r>
      <w:r w:rsidRPr="00754A56">
        <w:t xml:space="preserve"> – A list of prescription drugs covered by the plan. </w:t>
      </w:r>
    </w:p>
    <w:p w14:paraId="21853C8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Low Income Subsidy </w:t>
      </w:r>
      <w:r w:rsidR="00781E12" w:rsidRPr="00D95AA1">
        <w:rPr>
          <w:b/>
          <w:bCs/>
          <w:color w:val="000000"/>
        </w:rPr>
        <w:t xml:space="preserve">(LIS) </w:t>
      </w:r>
      <w:r w:rsidRPr="00754A56">
        <w:t>– See “Extra Help.”</w:t>
      </w:r>
    </w:p>
    <w:p w14:paraId="0F70B7C8" w14:textId="78F596B0" w:rsidR="002E1D1E" w:rsidRPr="00754A56" w:rsidRDefault="002E1D1E" w:rsidP="00AD6987">
      <w:r w:rsidRPr="000871E5">
        <w:rPr>
          <w:b/>
          <w:bCs/>
          <w:color w:val="000000"/>
        </w:rPr>
        <w:t xml:space="preserve">Medicaid (or Medical Assistance) – </w:t>
      </w:r>
      <w:r w:rsidRPr="00754A56">
        <w:t xml:space="preserve">A joint Federal and </w:t>
      </w:r>
      <w:r w:rsidR="001C52BE">
        <w:t>s</w:t>
      </w:r>
      <w:r w:rsidRPr="00754A56">
        <w:t xml:space="preserve">tate program that helps with medical costs for some people with low incomes and limited resources. </w:t>
      </w:r>
      <w:r w:rsidR="00576909">
        <w:t xml:space="preserve">State </w:t>
      </w:r>
      <w:r w:rsidRPr="00754A56">
        <w:t xml:space="preserve">Medicaid programs vary, but most health care costs are covered if you qualify for both Medicare and Medicaid. </w:t>
      </w:r>
    </w:p>
    <w:p w14:paraId="72471CDD" w14:textId="0ABACCA7" w:rsidR="00CC1FFC" w:rsidRPr="00754A56" w:rsidRDefault="00EF3B69" w:rsidP="6366B9EF">
      <w:pPr>
        <w:tabs>
          <w:tab w:val="left" w:pos="720"/>
          <w:tab w:val="left" w:pos="1260"/>
        </w:tabs>
        <w:rPr>
          <w:szCs w:val="26"/>
        </w:rPr>
      </w:pPr>
      <w:r w:rsidRPr="000871E5">
        <w:rPr>
          <w:b/>
          <w:bCs/>
          <w:color w:val="000000"/>
        </w:rPr>
        <w:t xml:space="preserve">Medically Accepted Indication – </w:t>
      </w:r>
      <w:r w:rsidRPr="00754A56">
        <w:t xml:space="preserve">A use of a drug that is either approved by the Food and Drug Administration or supported by certain reference books. </w:t>
      </w:r>
    </w:p>
    <w:p w14:paraId="2D2B46BE" w14:textId="77777777" w:rsidR="002E1D1E" w:rsidRPr="00754A56" w:rsidRDefault="002E1D1E" w:rsidP="00AD6987">
      <w:pPr>
        <w:autoSpaceDE w:val="0"/>
        <w:autoSpaceDN w:val="0"/>
        <w:adjustRightInd w:val="0"/>
        <w:rPr>
          <w:color w:val="000000"/>
        </w:rPr>
      </w:pPr>
      <w:r w:rsidRPr="000871E5">
        <w:rPr>
          <w:b/>
          <w:bCs/>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15BC4703" w:rsidR="002E1D1E" w:rsidRPr="00D95AA1"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0871E5">
        <w:rPr>
          <w:b/>
          <w:bCs/>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D55835B" w14:textId="1DE014FB" w:rsidR="001B1565" w:rsidRPr="00754A56" w:rsidRDefault="001B1565" w:rsidP="00AD6987">
      <w:r w:rsidRPr="000871E5">
        <w:rPr>
          <w:b/>
          <w:bCs/>
          <w:color w:val="000000"/>
        </w:rPr>
        <w:t xml:space="preserve">Medicare Advantage </w:t>
      </w:r>
      <w:r w:rsidR="0017151D" w:rsidRPr="00D95AA1">
        <w:rPr>
          <w:b/>
          <w:bCs/>
          <w:color w:val="000000"/>
        </w:rPr>
        <w:t>Open Enrollment</w:t>
      </w:r>
      <w:r w:rsidRPr="00D95AA1">
        <w:rPr>
          <w:b/>
          <w:bCs/>
          <w:color w:val="000000"/>
        </w:rPr>
        <w:t xml:space="preserve"> Period</w:t>
      </w:r>
      <w:r w:rsidRPr="00754A56">
        <w:rPr>
          <w:color w:val="000000"/>
        </w:rPr>
        <w:t xml:space="preserve"> –</w:t>
      </w:r>
      <w:r w:rsidRPr="000871E5">
        <w:rPr>
          <w:b/>
          <w:bCs/>
          <w:color w:val="000000"/>
        </w:rPr>
        <w:t xml:space="preserve"> </w:t>
      </w:r>
      <w:r w:rsidR="00576909">
        <w:t xml:space="preserve">The time period from </w:t>
      </w:r>
      <w:r w:rsidR="00576909" w:rsidRPr="000871E5">
        <w:t>January 1 until March</w:t>
      </w:r>
      <w:r w:rsidR="007E789D" w:rsidRPr="00D95AA1">
        <w:t xml:space="preserve"> 31</w:t>
      </w:r>
      <w:r w:rsidR="00576909" w:rsidRPr="00754A56">
        <w:t xml:space="preserve"> </w:t>
      </w:r>
      <w:r w:rsidRPr="00754A56">
        <w:t xml:space="preserve">when members in a Medicare Advantage </w:t>
      </w:r>
      <w:r w:rsidR="002F301E">
        <w:t>p</w:t>
      </w:r>
      <w:r w:rsidRPr="00754A56">
        <w:t xml:space="preserve">lan can </w:t>
      </w:r>
      <w:r w:rsidRPr="000871E5">
        <w:t xml:space="preserve">cancel their plan enrollment and switch to </w:t>
      </w:r>
      <w:r w:rsidR="00934D62" w:rsidRPr="00D95AA1">
        <w:t xml:space="preserve">another Medicare Advantage </w:t>
      </w:r>
      <w:proofErr w:type="gramStart"/>
      <w:r w:rsidR="00934D62" w:rsidRPr="00D95AA1">
        <w:t>plan,</w:t>
      </w:r>
      <w:r w:rsidR="009C61C2" w:rsidRPr="00D95AA1">
        <w:t xml:space="preserve"> </w:t>
      </w:r>
      <w:r w:rsidR="00934D62" w:rsidRPr="00D95AA1">
        <w:t>or</w:t>
      </w:r>
      <w:proofErr w:type="gramEnd"/>
      <w:r w:rsidR="00934D62" w:rsidRPr="00D95AA1">
        <w:t xml:space="preserve"> obtain coverage through </w:t>
      </w:r>
      <w:r w:rsidRPr="00D95AA1">
        <w:t>Original Medicare</w:t>
      </w:r>
      <w:r w:rsidR="00934D62" w:rsidRPr="00D95AA1">
        <w:t>. If you choose to switch to Original Medicare during this period, you can also</w:t>
      </w:r>
      <w:r w:rsidR="00B108E5" w:rsidRPr="00D95AA1">
        <w:t xml:space="preserve"> </w:t>
      </w:r>
      <w:r w:rsidR="00934D62" w:rsidRPr="00D95AA1">
        <w:t xml:space="preserve">join a separate Medicare prescription drug plan at that time. </w:t>
      </w:r>
      <w:r w:rsidRPr="00754A56" w:rsidDel="00576909">
        <w:t xml:space="preserve">The </w:t>
      </w:r>
      <w:r w:rsidR="00934D62" w:rsidDel="00576909">
        <w:t xml:space="preserve">Medicare Advantage </w:t>
      </w:r>
      <w:r w:rsidR="00C0618A" w:rsidDel="00576909">
        <w:t>Open Enrollment</w:t>
      </w:r>
      <w:r w:rsidRPr="00754A56" w:rsidDel="00576909">
        <w:t xml:space="preserve"> Period </w:t>
      </w:r>
      <w:r w:rsidRPr="000871E5" w:rsidDel="00576909">
        <w:t xml:space="preserve">is </w:t>
      </w:r>
      <w:r w:rsidR="00934D62" w:rsidRPr="00D95AA1" w:rsidDel="00576909">
        <w:t xml:space="preserve">also available for a 3-month period after an individual is first eligible for Medicare.  </w:t>
      </w:r>
    </w:p>
    <w:p w14:paraId="149D17CC" w14:textId="55042C04" w:rsidR="002E1D1E" w:rsidRPr="00754A56" w:rsidRDefault="002E1D1E" w:rsidP="00AD6987">
      <w:pPr>
        <w:rPr>
          <w:color w:val="000000"/>
        </w:rPr>
      </w:pPr>
      <w:r w:rsidRPr="000871E5">
        <w:rPr>
          <w:b/>
          <w:bCs/>
          <w:color w:val="000000"/>
        </w:rPr>
        <w:t>Medicare Advantage (MA) Plan</w:t>
      </w:r>
      <w:r w:rsidRPr="00D95AA1">
        <w:rPr>
          <w:b/>
          <w:bCs/>
          <w:color w:val="000000"/>
        </w:rPr>
        <w:t xml:space="preserve"> </w:t>
      </w:r>
      <w:r w:rsidRPr="00754A56">
        <w:rPr>
          <w:color w:val="000000"/>
        </w:rPr>
        <w:t xml:space="preserve">– </w:t>
      </w:r>
      <w:r w:rsidR="004F1A1C" w:rsidRPr="00052110">
        <w:rPr>
          <w:color w:val="000000"/>
        </w:rPr>
        <w:t xml:space="preserve">Sometimes called Medicare Part C. A plan offered by a private company that contracts with Medicare to provide you with all your Medicare Part A and Part B benefits. A Medicare Advantage Plan can be an </w:t>
      </w:r>
      <w:r w:rsidR="004F1A1C">
        <w:rPr>
          <w:color w:val="000000"/>
        </w:rPr>
        <w:t xml:space="preserve">i) </w:t>
      </w:r>
      <w:r w:rsidR="004F1A1C" w:rsidRPr="00052110">
        <w:rPr>
          <w:color w:val="000000"/>
        </w:rPr>
        <w:t xml:space="preserve">HMO, </w:t>
      </w:r>
      <w:r w:rsidR="004F1A1C">
        <w:rPr>
          <w:color w:val="000000"/>
        </w:rPr>
        <w:t xml:space="preserve">ii) </w:t>
      </w:r>
      <w:r w:rsidR="004F1A1C" w:rsidRPr="00052110">
        <w:rPr>
          <w:color w:val="000000"/>
        </w:rPr>
        <w:t xml:space="preserve">PPO, a </w:t>
      </w:r>
      <w:r w:rsidR="004F1A1C">
        <w:rPr>
          <w:color w:val="000000"/>
        </w:rPr>
        <w:t>iii)</w:t>
      </w:r>
      <w:r w:rsidR="004F1A1C" w:rsidRPr="00052110">
        <w:rPr>
          <w:color w:val="000000"/>
        </w:rPr>
        <w:t xml:space="preserve"> Private Fee-for-Service (PFFS) plan, or </w:t>
      </w:r>
      <w:proofErr w:type="gramStart"/>
      <w:r w:rsidR="004F1A1C" w:rsidRPr="00052110">
        <w:rPr>
          <w:color w:val="000000"/>
        </w:rPr>
        <w:t>a</w:t>
      </w:r>
      <w:proofErr w:type="gramEnd"/>
      <w:r w:rsidR="004F1A1C" w:rsidRPr="00052110">
        <w:rPr>
          <w:color w:val="000000"/>
        </w:rPr>
        <w:t xml:space="preserve"> </w:t>
      </w:r>
      <w:r w:rsidR="004F1A1C">
        <w:rPr>
          <w:color w:val="000000"/>
        </w:rPr>
        <w:t xml:space="preserve">iv) </w:t>
      </w:r>
      <w:r w:rsidR="004F1A1C" w:rsidRPr="00052110">
        <w:rPr>
          <w:color w:val="000000"/>
        </w:rPr>
        <w:t xml:space="preserve">Medicare Medical Savings Account (MSA) plan. </w:t>
      </w:r>
      <w:r w:rsidR="004F1A1C">
        <w:rPr>
          <w:color w:val="000000"/>
        </w:rPr>
        <w:t xml:space="preserve">Besides choosing </w:t>
      </w:r>
      <w:r w:rsidR="004F1A1C">
        <w:rPr>
          <w:color w:val="000000"/>
        </w:rPr>
        <w:lastRenderedPageBreak/>
        <w:t>from these types of plans, a Medicare Advantage HMO or PPO plan can also be a Special Needs Plan (SNP)</w:t>
      </w:r>
      <w:r w:rsidR="004F1A1C" w:rsidRPr="4E6E0DBD" w:rsidDel="00626C90">
        <w:t xml:space="preserve"> </w:t>
      </w:r>
      <w:r w:rsidR="004F1A1C" w:rsidRPr="00052110">
        <w:rPr>
          <w:color w:val="000000"/>
        </w:rPr>
        <w:t xml:space="preserve">In most cases, Medicare Advantage Plans also offer Medicare Part D (prescription drug coverage). These plans are called </w:t>
      </w:r>
      <w:r w:rsidR="004F1A1C" w:rsidRPr="000871E5">
        <w:rPr>
          <w:b/>
          <w:bCs/>
          <w:color w:val="000000"/>
        </w:rPr>
        <w:t>Medicare Advantage Plans with Prescription Drug Coverage</w:t>
      </w:r>
      <w:r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0871E5">
        <w:rPr>
          <w:i/>
          <w:iCs/>
          <w:color w:val="0000FF"/>
        </w:rPr>
        <w:t xml:space="preserve">Insert </w:t>
      </w:r>
      <w:r w:rsidR="00A2501C" w:rsidRPr="00D95AA1">
        <w:rPr>
          <w:i/>
          <w:iCs/>
          <w:color w:val="0000FF"/>
        </w:rPr>
        <w:t>c</w:t>
      </w:r>
      <w:r w:rsidRPr="00D95AA1">
        <w:rPr>
          <w:i/>
          <w:iCs/>
          <w:color w:val="0000FF"/>
        </w:rPr>
        <w:t xml:space="preserve">ost plan definition only if you are a Medicare Cost </w:t>
      </w:r>
      <w:r w:rsidR="00A2501C" w:rsidRPr="00D95AA1">
        <w:rPr>
          <w:i/>
          <w:iCs/>
          <w:color w:val="0000FF"/>
        </w:rPr>
        <w:t>P</w:t>
      </w:r>
      <w:r w:rsidRPr="00D95AA1">
        <w:rPr>
          <w:i/>
          <w:iCs/>
          <w:color w:val="0000FF"/>
        </w:rPr>
        <w:t xml:space="preserve">lan or there is one in your service area: </w:t>
      </w:r>
      <w:r w:rsidRPr="00D95AA1">
        <w:rPr>
          <w:b/>
          <w:bCs/>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39C17CC6" w14:textId="57425F27" w:rsidR="002E1D1E" w:rsidRPr="00754A56" w:rsidRDefault="002E1D1E" w:rsidP="00AD6987">
      <w:pPr>
        <w:autoSpaceDE w:val="0"/>
        <w:autoSpaceDN w:val="0"/>
        <w:adjustRightInd w:val="0"/>
        <w:rPr>
          <w:color w:val="000000"/>
        </w:rPr>
      </w:pPr>
      <w:r w:rsidRPr="000871E5">
        <w:rPr>
          <w:b/>
          <w:bCs/>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w:t>
      </w:r>
    </w:p>
    <w:p w14:paraId="4EDC99A3" w14:textId="386D7932" w:rsidR="00EF08FA" w:rsidRPr="00D95AA1" w:rsidRDefault="00EF08FA">
      <w:pPr>
        <w:rPr>
          <w:b/>
          <w:bCs/>
        </w:rPr>
      </w:pPr>
      <w:r w:rsidRPr="000871E5">
        <w:rPr>
          <w:rFonts w:cs="Calibri"/>
          <w:b/>
          <w:bCs/>
        </w:rPr>
        <w:t>Medicare-Covered Ser</w:t>
      </w:r>
      <w:r w:rsidRPr="00D95AA1">
        <w:rPr>
          <w:rFonts w:cs="Calibri"/>
          <w:b/>
          <w:bCs/>
        </w:rPr>
        <w:t>vices</w:t>
      </w:r>
      <w:r w:rsidRPr="00D95AA1">
        <w:rPr>
          <w:b/>
          <w:bCs/>
        </w:rPr>
        <w:t xml:space="preserve"> – </w:t>
      </w:r>
      <w:r w:rsidR="00C11D66" w:rsidRPr="00754A56">
        <w:t xml:space="preserve">Services covered by Medicare Part A and Part B. All Medicare health plans must cover </w:t>
      </w:r>
      <w:proofErr w:type="gramStart"/>
      <w:r w:rsidR="00C11D66" w:rsidRPr="00754A56">
        <w:t>all of</w:t>
      </w:r>
      <w:proofErr w:type="gramEnd"/>
      <w:r w:rsidR="00C11D66" w:rsidRPr="00754A56">
        <w:t xml:space="preserve"> the services that are covered by Medicare Part A and B. </w:t>
      </w:r>
      <w:r w:rsidR="005D67DA">
        <w:t>The term Medicare-Covered Services does not include the extra benefits, such as vision, dental or hearing, that a Medicare Advantage plan may offer.</w:t>
      </w:r>
    </w:p>
    <w:p w14:paraId="7FFED6A8" w14:textId="3352D9F8" w:rsidR="002E1D1E" w:rsidRPr="00754A56" w:rsidRDefault="002E1D1E" w:rsidP="00AD6987">
      <w:r w:rsidRPr="000871E5">
        <w:rPr>
          <w:b/>
          <w:bCs/>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w:t>
      </w:r>
      <w:r w:rsidR="000D11AE">
        <w:t xml:space="preserve">Special Needs Plans, </w:t>
      </w:r>
      <w:r w:rsidRPr="00754A56">
        <w:t xml:space="preserve">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2A6C5450" w:rsidR="002E1D1E" w:rsidRPr="00754A56" w:rsidRDefault="002E1D1E" w:rsidP="00AD6987">
      <w:pPr>
        <w:autoSpaceDE w:val="0"/>
        <w:autoSpaceDN w:val="0"/>
        <w:adjustRightInd w:val="0"/>
        <w:rPr>
          <w:color w:val="000000"/>
        </w:rPr>
      </w:pPr>
      <w:r w:rsidRPr="000871E5">
        <w:rPr>
          <w:b/>
          <w:bCs/>
          <w:color w:val="000000"/>
        </w:rPr>
        <w:t>Medigap (Medicare Supplement Insurance) Policy</w:t>
      </w:r>
      <w:r w:rsidRPr="00754A56">
        <w:rPr>
          <w:color w:val="000000"/>
        </w:rPr>
        <w:t xml:space="preserve"> – Medicare supplement insurance sold by private insurance companies to fill </w:t>
      </w:r>
      <w:r w:rsidRPr="000D169B">
        <w:rPr>
          <w:i/>
          <w:color w:val="000000"/>
        </w:rPr>
        <w:t>gaps</w:t>
      </w:r>
      <w:r w:rsidRPr="00754A56">
        <w:rPr>
          <w:color w:val="000000"/>
        </w:rPr>
        <w:t xml:space="preserve">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3A3347AE" w:rsidR="002E1D1E" w:rsidRPr="00754A56" w:rsidRDefault="002E1D1E" w:rsidP="00AD6987">
      <w:pPr>
        <w:rPr>
          <w:color w:val="000000"/>
        </w:rPr>
      </w:pPr>
      <w:r w:rsidRPr="000871E5">
        <w:rPr>
          <w:b/>
          <w:bCs/>
          <w:color w:val="000000"/>
        </w:rPr>
        <w:t>Member (Member of our Plan</w:t>
      </w:r>
      <w:r w:rsidRPr="00D95AA1">
        <w:rPr>
          <w:b/>
          <w:bCs/>
          <w:color w:val="000000"/>
        </w:rPr>
        <w:t>, or Plan Member)</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14E99AC8" w:rsidR="002E1D1E" w:rsidRPr="00754A56" w:rsidRDefault="002E1D1E" w:rsidP="00AD6987">
      <w:pPr>
        <w:rPr>
          <w:color w:val="000000"/>
        </w:rPr>
      </w:pPr>
      <w:r w:rsidRPr="000871E5">
        <w:rPr>
          <w:b/>
          <w:bCs/>
          <w:color w:val="000000"/>
        </w:rPr>
        <w:t xml:space="preserve">Member Services </w:t>
      </w:r>
      <w:r w:rsidRPr="00754A56">
        <w:rPr>
          <w:color w:val="000000"/>
        </w:rPr>
        <w:t>– A department within our plan</w:t>
      </w:r>
      <w:r w:rsidRPr="000871E5">
        <w:rPr>
          <w:i/>
          <w:iCs/>
          <w:color w:val="000000"/>
        </w:rPr>
        <w:t xml:space="preserve"> </w:t>
      </w:r>
      <w:r w:rsidRPr="00754A56">
        <w:rPr>
          <w:color w:val="000000"/>
        </w:rPr>
        <w:t xml:space="preserve">responsible for answering your questions about your membership, benefits, grievances, and appeals. </w:t>
      </w:r>
    </w:p>
    <w:p w14:paraId="3D8B0EDF" w14:textId="6B5DF473" w:rsidR="002E1D1E" w:rsidRPr="00754A56" w:rsidRDefault="002E1D1E" w:rsidP="00AD6987">
      <w:pPr>
        <w:rPr>
          <w:color w:val="000000"/>
        </w:rPr>
      </w:pPr>
      <w:r w:rsidRPr="000871E5">
        <w:rPr>
          <w:b/>
          <w:bCs/>
        </w:rPr>
        <w:t>Network Pharmacy</w:t>
      </w:r>
      <w:r w:rsidRPr="00754A56">
        <w:t xml:space="preserve"> –</w:t>
      </w:r>
      <w:r w:rsidR="00576909">
        <w:t xml:space="preserve">A </w:t>
      </w:r>
      <w:r w:rsidRPr="00754A56">
        <w:t>pharmacy</w:t>
      </w:r>
      <w:r w:rsidR="00576909" w:rsidRPr="00576909">
        <w:t xml:space="preserve"> </w:t>
      </w:r>
      <w:r w:rsidR="00576909">
        <w:t>that contracts with our plan</w:t>
      </w:r>
      <w:r w:rsidRPr="00754A56">
        <w:t xml:space="preserve"> where members of our plan can get </w:t>
      </w:r>
      <w:r w:rsidRPr="00754A56">
        <w:rPr>
          <w:color w:val="000000"/>
        </w:rPr>
        <w:t xml:space="preserve">their prescription drug benefits. In most cases, your prescriptions are covered only if they are filled at one of our network pharmacies. </w:t>
      </w:r>
    </w:p>
    <w:p w14:paraId="682A444F" w14:textId="5AEB4473" w:rsidR="00E13DD7" w:rsidRDefault="002E1D1E" w:rsidP="00AD6987">
      <w:r w:rsidRPr="000871E5">
        <w:rPr>
          <w:b/>
          <w:bCs/>
        </w:rPr>
        <w:t xml:space="preserve">Network Provider – </w:t>
      </w:r>
      <w:r w:rsidRPr="00CF6FD8">
        <w:rPr>
          <w:b/>
        </w:rPr>
        <w:t>Provider</w:t>
      </w:r>
      <w:r w:rsidRPr="00754A56">
        <w:t xml:space="preserve"> is the general term for doctors, other health care professionals, hospitals, and other health care facilities that are licensed or certified by Medicare and by the </w:t>
      </w:r>
      <w:r w:rsidRPr="00754A56">
        <w:lastRenderedPageBreak/>
        <w:t xml:space="preserve">State to provide health care services. </w:t>
      </w:r>
      <w:r w:rsidR="00576909" w:rsidRPr="000871E5">
        <w:rPr>
          <w:b/>
          <w:bCs/>
        </w:rPr>
        <w:t>N</w:t>
      </w:r>
      <w:r w:rsidRPr="00D95AA1">
        <w:rPr>
          <w:b/>
          <w:bCs/>
        </w:rPr>
        <w:t>etwork providers</w:t>
      </w:r>
      <w:r w:rsidRPr="00754A56">
        <w:t xml:space="preserve"> </w:t>
      </w:r>
      <w:r w:rsidRPr="005D76C5">
        <w:t>have an agreement with our plan to</w:t>
      </w:r>
      <w:r w:rsidRPr="00754A56">
        <w:t xml:space="preserve"> accept our payment as payment in full, and in some cases to coordinate as well as provide covered services to members of our plan. Network providers </w:t>
      </w:r>
      <w:r w:rsidR="00576909">
        <w:t xml:space="preserve">are also called </w:t>
      </w:r>
      <w:r w:rsidRPr="00FB51D9">
        <w:rPr>
          <w:b/>
        </w:rPr>
        <w:t>plan providers</w:t>
      </w:r>
      <w:r w:rsidRPr="00754A56">
        <w:t>.</w:t>
      </w:r>
    </w:p>
    <w:p w14:paraId="4311AE7B" w14:textId="0009A6E6" w:rsidR="00DF266A" w:rsidRPr="00754A56" w:rsidRDefault="00DF266A" w:rsidP="00AD6987">
      <w:r w:rsidRPr="001A765B">
        <w:rPr>
          <w:color w:val="0000FF"/>
        </w:rPr>
        <w:t>[</w:t>
      </w:r>
      <w:r w:rsidRPr="000871E5">
        <w:rPr>
          <w:i/>
          <w:iCs/>
          <w:color w:val="0000FF"/>
        </w:rPr>
        <w:t xml:space="preserve">Include if applicable: </w:t>
      </w:r>
      <w:r w:rsidRPr="00D95AA1">
        <w:rPr>
          <w:b/>
          <w:bCs/>
          <w:color w:val="0000FF"/>
        </w:rPr>
        <w:t>Optional Supplemental Benefits</w:t>
      </w:r>
      <w:r w:rsidRPr="00754A56">
        <w:rPr>
          <w:color w:val="0000FF"/>
        </w:rPr>
        <w:t xml:space="preserve"> – Non-Medicare-covered benefits that can be purchased for an additional premium and are not included in your package of benefits. You must voluntarily elect Optional Supplemental Benefits </w:t>
      </w:r>
      <w:proofErr w:type="gramStart"/>
      <w:r w:rsidRPr="00754A56">
        <w:rPr>
          <w:color w:val="0000FF"/>
        </w:rPr>
        <w:t>in order to</w:t>
      </w:r>
      <w:proofErr w:type="gramEnd"/>
      <w:r w:rsidRPr="00754A56">
        <w:rPr>
          <w:color w:val="0000FF"/>
        </w:rPr>
        <w:t xml:space="preserve"> get them.]</w:t>
      </w:r>
    </w:p>
    <w:p w14:paraId="185F6AAB" w14:textId="1C7A9E5A" w:rsidR="002E1D1E" w:rsidRPr="00754A56" w:rsidRDefault="002E1D1E" w:rsidP="00AD6987">
      <w:r w:rsidRPr="000871E5">
        <w:rPr>
          <w:b/>
          <w:bCs/>
        </w:rPr>
        <w:t>Organization Determination</w:t>
      </w:r>
      <w:r w:rsidRPr="00754A56">
        <w:t xml:space="preserve"> </w:t>
      </w:r>
      <w:r w:rsidR="004A7C55" w:rsidRPr="00754A56">
        <w:t>–</w:t>
      </w:r>
      <w:r w:rsidR="001D7C07">
        <w:t>A decision our plan makes</w:t>
      </w:r>
      <w:r w:rsidRPr="00754A56" w:rsidDel="00576909">
        <w:t xml:space="preserve"> </w:t>
      </w:r>
      <w:r w:rsidR="004A7C55" w:rsidRPr="00754A56">
        <w:t xml:space="preserve">about whether items or services are covered or how much you </w:t>
      </w:r>
      <w:proofErr w:type="gramStart"/>
      <w:r w:rsidR="004A7C55" w:rsidRPr="00754A56">
        <w:t>have to</w:t>
      </w:r>
      <w:proofErr w:type="gramEnd"/>
      <w:r w:rsidR="004A7C55" w:rsidRPr="00754A56">
        <w:t xml:space="preserve"> pay for covered items or services. Organization determinations are called coverage decisions in this </w:t>
      </w:r>
      <w:r w:rsidR="00576909">
        <w:t>document</w:t>
      </w:r>
      <w:r w:rsidR="004A7C55" w:rsidRPr="00754A56">
        <w:t xml:space="preserve">. </w:t>
      </w:r>
    </w:p>
    <w:p w14:paraId="1F8BEEA0" w14:textId="790922CA" w:rsidR="002E1D1E" w:rsidRPr="00754A56" w:rsidRDefault="002E1D1E" w:rsidP="00AD6987">
      <w:pPr>
        <w:rPr>
          <w:color w:val="000000"/>
        </w:rPr>
      </w:pPr>
      <w:r w:rsidRPr="000871E5">
        <w:rPr>
          <w:b/>
          <w:bCs/>
          <w:color w:val="000000"/>
        </w:rPr>
        <w:t>Original Medicare</w:t>
      </w:r>
      <w:r w:rsidRPr="00754A56">
        <w:rPr>
          <w:color w:val="000000"/>
        </w:rPr>
        <w:t xml:space="preserve"> </w:t>
      </w:r>
      <w:r w:rsidRPr="000871E5">
        <w:rPr>
          <w:b/>
          <w:bCs/>
          <w:color w:val="000000"/>
        </w:rPr>
        <w:t>(Traditional Medicare or Fee-for-service Medicare)</w:t>
      </w:r>
      <w:r w:rsidRPr="00754A56">
        <w:rPr>
          <w:color w:val="000000"/>
        </w:rPr>
        <w:t xml:space="preserv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0871E5">
        <w:rPr>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03D88C20" w:rsidR="002E1D1E" w:rsidRPr="00754A56" w:rsidRDefault="002E1D1E" w:rsidP="00AD6987">
      <w:pPr>
        <w:rPr>
          <w:color w:val="000000"/>
        </w:rPr>
      </w:pPr>
      <w:r w:rsidRPr="000871E5">
        <w:rPr>
          <w:b/>
          <w:bCs/>
        </w:rPr>
        <w:t>Out-of-Network Pharmacy</w:t>
      </w:r>
      <w:r w:rsidRPr="00D95AA1">
        <w:rPr>
          <w:b/>
          <w:bCs/>
          <w:color w:val="000000"/>
        </w:rPr>
        <w:t xml:space="preserve"> – </w:t>
      </w:r>
      <w:r w:rsidRPr="00754A56">
        <w:rPr>
          <w:color w:val="000000"/>
        </w:rPr>
        <w:t>A pharmacy that does</w:t>
      </w:r>
      <w:r w:rsidR="00F03379">
        <w:rPr>
          <w:color w:val="000000"/>
        </w:rPr>
        <w:t xml:space="preserve"> not</w:t>
      </w:r>
      <w:r w:rsidRPr="00754A56">
        <w:rPr>
          <w:color w:val="000000"/>
        </w:rPr>
        <w:t xml:space="preserve"> have a contract with our plan to coordinate or provide covered drugs to members of our plan. </w:t>
      </w:r>
      <w:r w:rsidR="00F03379">
        <w:rPr>
          <w:color w:val="000000"/>
        </w:rPr>
        <w:t>M</w:t>
      </w:r>
      <w:r w:rsidRPr="00754A56">
        <w:rPr>
          <w:color w:val="000000"/>
        </w:rPr>
        <w:t xml:space="preserve">ost drugs you get from out-of-network pharmacies are not covered by our plan unless certain conditions apply. </w:t>
      </w:r>
    </w:p>
    <w:p w14:paraId="11565E7D" w14:textId="6A22A6C3" w:rsidR="002E1D1E" w:rsidRPr="00D95AA1" w:rsidRDefault="002E1D1E">
      <w:pPr>
        <w:rPr>
          <w:b/>
          <w:bCs/>
        </w:rPr>
      </w:pPr>
      <w:r w:rsidRPr="000871E5">
        <w:rPr>
          <w:b/>
          <w:bCs/>
        </w:rPr>
        <w:t xml:space="preserve">Out-of-Network Provider or Out-of-Network </w:t>
      </w:r>
      <w:r w:rsidRPr="00D95AA1">
        <w:rPr>
          <w:b/>
          <w:bCs/>
        </w:rPr>
        <w:t>Facility</w:t>
      </w:r>
      <w:r w:rsidRPr="00754A56">
        <w:t xml:space="preserve"> – A provider or facility </w:t>
      </w:r>
      <w:r w:rsidR="00F03379">
        <w:t xml:space="preserve">that does not have a contract with our plan </w:t>
      </w:r>
      <w:r w:rsidRPr="00754A56">
        <w:t>to coordinate or provide covered services to members of our plan. Out-of-network providers are providers that are not employed, owned, or operated by our plan</w:t>
      </w:r>
      <w:r w:rsidRPr="00754A56" w:rsidDel="00F03379">
        <w:t>.</w:t>
      </w:r>
    </w:p>
    <w:p w14:paraId="39739350" w14:textId="30DF43D9" w:rsidR="002E1D1E" w:rsidRPr="00754A56" w:rsidRDefault="002E1D1E" w:rsidP="00AD6987">
      <w:pPr>
        <w:rPr>
          <w:color w:val="000000"/>
        </w:rPr>
      </w:pPr>
      <w:r w:rsidRPr="000871E5">
        <w:rPr>
          <w:b/>
          <w:bCs/>
          <w:color w:val="000000"/>
        </w:rPr>
        <w:t>Out-of-Pocket Cost</w:t>
      </w:r>
      <w:r w:rsidRPr="00D95AA1">
        <w:rPr>
          <w:b/>
          <w:bCs/>
          <w:color w:val="000000"/>
        </w:rPr>
        <w:t>s</w:t>
      </w:r>
      <w:r w:rsidRPr="00754A56">
        <w:rPr>
          <w:color w:val="000000"/>
        </w:rPr>
        <w:t xml:space="preserve"> – See the definition for </w:t>
      </w:r>
      <w:r w:rsidR="00DA621C">
        <w:t>cost</w:t>
      </w:r>
      <w:r w:rsidR="00CB267D">
        <w:t xml:space="preserve"> </w:t>
      </w:r>
      <w:r w:rsidR="00DA621C">
        <w: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21E73CDB" w14:textId="05A6795E" w:rsidR="002E1D1E" w:rsidRPr="00754A56" w:rsidRDefault="002E1D1E" w:rsidP="00AD6987">
      <w:pPr>
        <w:autoSpaceDE w:val="0"/>
        <w:autoSpaceDN w:val="0"/>
        <w:adjustRightInd w:val="0"/>
        <w:rPr>
          <w:color w:val="0000FF"/>
        </w:rPr>
      </w:pPr>
      <w:r w:rsidRPr="001A765B">
        <w:rPr>
          <w:color w:val="0000FF"/>
        </w:rPr>
        <w:t>[</w:t>
      </w:r>
      <w:r w:rsidRPr="000871E5">
        <w:rPr>
          <w:i/>
          <w:iCs/>
          <w:color w:val="0000FF"/>
        </w:rPr>
        <w:t xml:space="preserve">Insert PACE plan definition only if there is a PACE plan in your </w:t>
      </w:r>
      <w:r w:rsidR="00020215" w:rsidRPr="00D95AA1">
        <w:rPr>
          <w:i/>
          <w:iCs/>
          <w:color w:val="0000FF"/>
        </w:rPr>
        <w:t>state</w:t>
      </w:r>
      <w:r w:rsidRPr="00D95AA1">
        <w:rPr>
          <w:i/>
          <w:iCs/>
          <w:color w:val="0000FF"/>
        </w:rPr>
        <w:t xml:space="preserve">: </w:t>
      </w:r>
      <w:r w:rsidRPr="00D95AA1">
        <w:rPr>
          <w:b/>
          <w:bCs/>
          <w:color w:val="0000FF"/>
        </w:rPr>
        <w:t xml:space="preserve">PACE plan </w:t>
      </w:r>
      <w:r w:rsidRPr="00754A56">
        <w:rPr>
          <w:color w:val="0000FF"/>
        </w:rPr>
        <w:t>– A PACE (Program of All-Inclusive Care for the Elderly) plan combines medical, social, and long-</w:t>
      </w:r>
      <w:r w:rsidR="00FB0311" w:rsidRPr="00754A56">
        <w:rPr>
          <w:color w:val="0000FF"/>
        </w:rPr>
        <w:t>term services</w:t>
      </w:r>
      <w:r w:rsidR="006D7A03">
        <w:rPr>
          <w:color w:val="0000FF"/>
        </w:rPr>
        <w:t xml:space="preserve"> and supports (LTSS)</w:t>
      </w:r>
      <w:r w:rsidRPr="00754A56">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F165A67" w14:textId="0DC5E097" w:rsidR="002E1D1E" w:rsidRPr="00754A56" w:rsidRDefault="002E1D1E" w:rsidP="00AD6987">
      <w:pPr>
        <w:rPr>
          <w:color w:val="000000"/>
        </w:rPr>
      </w:pPr>
      <w:r w:rsidRPr="000871E5">
        <w:rPr>
          <w:b/>
          <w:bCs/>
          <w:color w:val="000000"/>
        </w:rPr>
        <w:t xml:space="preserve">Part C – </w:t>
      </w:r>
      <w:r w:rsidRPr="00754A56">
        <w:rPr>
          <w:color w:val="000000"/>
        </w:rPr>
        <w:t>see Medicare Advantage (MA) Plan.</w:t>
      </w:r>
    </w:p>
    <w:p w14:paraId="5796E7C6" w14:textId="56AC0D89" w:rsidR="002E1D1E" w:rsidRPr="00754A56" w:rsidRDefault="002E1D1E" w:rsidP="00AD6987">
      <w:r w:rsidRPr="000871E5">
        <w:rPr>
          <w:b/>
          <w:bCs/>
        </w:rPr>
        <w:t>Part D</w:t>
      </w:r>
      <w:r w:rsidRPr="00754A56">
        <w:t xml:space="preserve"> – The voluntary Medicare Prescription Drug Benefit Program. </w:t>
      </w:r>
    </w:p>
    <w:p w14:paraId="53468646" w14:textId="7EA8BE86" w:rsidR="002E1D1E" w:rsidRDefault="002E1D1E" w:rsidP="00AD6987">
      <w:pPr>
        <w:rPr>
          <w:color w:val="000000"/>
        </w:rPr>
      </w:pPr>
      <w:r w:rsidRPr="000871E5">
        <w:rPr>
          <w:b/>
          <w:bCs/>
        </w:rPr>
        <w:t>Part D Drugs</w:t>
      </w:r>
      <w:r w:rsidRPr="00754A56">
        <w:rPr>
          <w:color w:val="000000"/>
        </w:rPr>
        <w:t xml:space="preserve"> – Drugs that can be covered under Part D. We may or may not offer all Part D drugs. Certain categories of drugs</w:t>
      </w:r>
      <w:r w:rsidR="00F03379" w:rsidRPr="00F03379">
        <w:rPr>
          <w:color w:val="000000"/>
        </w:rPr>
        <w:t xml:space="preserve"> </w:t>
      </w:r>
      <w:r w:rsidR="00F03379">
        <w:rPr>
          <w:color w:val="000000"/>
        </w:rPr>
        <w:t>have been</w:t>
      </w:r>
      <w:r w:rsidRPr="00754A56">
        <w:rPr>
          <w:color w:val="000000"/>
        </w:rPr>
        <w:t xml:space="preserve"> excluded </w:t>
      </w:r>
      <w:r w:rsidR="00F03379">
        <w:rPr>
          <w:color w:val="000000"/>
        </w:rPr>
        <w:t xml:space="preserve">as covered Part D drugs </w:t>
      </w:r>
      <w:r w:rsidRPr="00754A56">
        <w:rPr>
          <w:color w:val="000000"/>
        </w:rPr>
        <w:t>by Congress.</w:t>
      </w:r>
      <w:r w:rsidR="002A797B" w:rsidRPr="002A797B">
        <w:rPr>
          <w:color w:val="000000"/>
        </w:rPr>
        <w:t xml:space="preserve"> </w:t>
      </w:r>
      <w:r w:rsidR="002A797B">
        <w:rPr>
          <w:color w:val="000000"/>
        </w:rPr>
        <w:t>Certain categories of Part D drugs must be covered by every plan.</w:t>
      </w:r>
    </w:p>
    <w:p w14:paraId="72C8119D" w14:textId="2B87BA8B" w:rsidR="004C6FC7" w:rsidRPr="00D95AA1" w:rsidRDefault="004C6FC7">
      <w:pPr>
        <w:rPr>
          <w:i/>
          <w:iCs/>
          <w:color w:val="0000FF"/>
        </w:rPr>
      </w:pPr>
      <w:r w:rsidRPr="000871E5">
        <w:rPr>
          <w:b/>
          <w:bCs/>
        </w:rPr>
        <w:lastRenderedPageBreak/>
        <w:t>Part D 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754A56">
        <w:t xml:space="preserve">. </w:t>
      </w:r>
    </w:p>
    <w:p w14:paraId="539A021F" w14:textId="5A9E54E4" w:rsidR="00EF5111" w:rsidRPr="00D95AA1" w:rsidRDefault="00EF5111">
      <w:pPr>
        <w:rPr>
          <w:i/>
          <w:iCs/>
          <w:color w:val="0000FF"/>
        </w:rPr>
      </w:pPr>
      <w:r w:rsidRPr="008426AA">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w:t>
      </w:r>
      <w:r w:rsidR="00926978" w:rsidRPr="00D95AA1">
        <w:rPr>
          <w:i/>
          <w:iCs/>
          <w:color w:val="0000FF"/>
        </w:rPr>
        <w:t>o those offering standard cost</w:t>
      </w:r>
      <w:r w:rsidR="00CB267D" w:rsidRPr="00D95AA1">
        <w:rPr>
          <w:i/>
          <w:iCs/>
          <w:color w:val="0000FF"/>
        </w:rPr>
        <w:t xml:space="preserve"> </w:t>
      </w:r>
      <w:r w:rsidR="00926978" w:rsidRPr="00D95AA1">
        <w:rPr>
          <w:i/>
          <w:iCs/>
          <w:color w:val="0000FF"/>
        </w:rPr>
        <w:t>sharing</w:t>
      </w:r>
      <w:r w:rsidR="008426AA" w:rsidRPr="00D95AA1">
        <w:rPr>
          <w:i/>
          <w:iCs/>
          <w:color w:val="0000FF"/>
        </w:rPr>
        <w:t>:</w:t>
      </w:r>
    </w:p>
    <w:p w14:paraId="5F9441A4" w14:textId="5CFAEFF3" w:rsidR="00C904CC" w:rsidRPr="009C61C2" w:rsidRDefault="00EF5111" w:rsidP="00AD6987">
      <w:pPr>
        <w:rPr>
          <w:color w:val="0000FF"/>
        </w:rPr>
      </w:pPr>
      <w:r w:rsidRPr="000871E5">
        <w:rPr>
          <w:b/>
          <w:bCs/>
          <w:color w:val="0000FF"/>
        </w:rPr>
        <w:t xml:space="preserve">Preferred </w:t>
      </w:r>
      <w:r w:rsidR="00491153" w:rsidRPr="00D95AA1">
        <w:rPr>
          <w:b/>
          <w:bCs/>
          <w:color w:val="0000FF"/>
        </w:rPr>
        <w:t>C</w:t>
      </w:r>
      <w:r w:rsidRPr="00D95AA1">
        <w:rPr>
          <w:b/>
          <w:bCs/>
          <w:color w:val="0000FF"/>
        </w:rPr>
        <w:t>ost</w:t>
      </w:r>
      <w:r w:rsidR="00CB267D" w:rsidRPr="00D95AA1">
        <w:rPr>
          <w:b/>
          <w:bCs/>
          <w:color w:val="0000FF"/>
        </w:rPr>
        <w:t xml:space="preserve"> S</w:t>
      </w:r>
      <w:r w:rsidRPr="00D95AA1">
        <w:rPr>
          <w:b/>
          <w:bCs/>
          <w:color w:val="0000FF"/>
        </w:rPr>
        <w:t>haring</w:t>
      </w:r>
      <w:r w:rsidRPr="00D95AA1">
        <w:rPr>
          <w:i/>
          <w:iCs/>
          <w:color w:val="0000FF"/>
        </w:rPr>
        <w:t xml:space="preserve"> </w:t>
      </w:r>
      <w:r w:rsidRPr="008426AA">
        <w:rPr>
          <w:color w:val="0000FF"/>
        </w:rPr>
        <w:t>– Preferred cost</w:t>
      </w:r>
      <w:r w:rsidR="00CB267D">
        <w:rPr>
          <w:color w:val="0000FF"/>
        </w:rPr>
        <w:t xml:space="preserve"> </w:t>
      </w:r>
      <w:r w:rsidRPr="008426AA">
        <w:rPr>
          <w:color w:val="0000FF"/>
        </w:rPr>
        <w:t>sharing means lower cost</w:t>
      </w:r>
      <w:r w:rsidR="00CB267D">
        <w:rPr>
          <w:color w:val="0000FF"/>
        </w:rPr>
        <w:t xml:space="preserve"> </w:t>
      </w:r>
      <w:r w:rsidRPr="008426AA">
        <w:rPr>
          <w:color w:val="0000FF"/>
        </w:rPr>
        <w:t>sharing for certain covered Part D drugs at certain network pharmacies</w:t>
      </w:r>
      <w:r w:rsidR="00B06419" w:rsidRPr="008426AA">
        <w:rPr>
          <w:color w:val="0000FF"/>
        </w:rPr>
        <w:t>.</w:t>
      </w:r>
      <w:r w:rsidR="008426AA">
        <w:rPr>
          <w:color w:val="0000FF"/>
        </w:rPr>
        <w:t>]</w:t>
      </w:r>
    </w:p>
    <w:p w14:paraId="55A7156E" w14:textId="6D799CDE" w:rsidR="002E1D1E" w:rsidRPr="00754A56" w:rsidRDefault="002E1D1E" w:rsidP="00AD6987">
      <w:r w:rsidRPr="000871E5">
        <w:rPr>
          <w:b/>
          <w:bCs/>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w:t>
      </w:r>
      <w:r w:rsidR="00CB267D">
        <w:t xml:space="preserve"> </w:t>
      </w:r>
      <w:r w:rsidR="00DA621C">
        <w: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0871E5">
        <w:rPr>
          <w:b/>
          <w:bCs/>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37A36DF7" w:rsidR="002E1D1E" w:rsidRPr="00754A56" w:rsidRDefault="0083579F" w:rsidP="00AD6987">
      <w:r w:rsidRPr="000871E5">
        <w:rPr>
          <w:i/>
          <w:iCs/>
          <w:color w:val="0000FF"/>
        </w:rPr>
        <w:t xml:space="preserve">[Plans that do </w:t>
      </w:r>
      <w:r w:rsidRPr="00D95AA1">
        <w:rPr>
          <w:i/>
          <w:iCs/>
          <w:color w:val="0000FF"/>
        </w:rPr>
        <w:t>not use PCPs</w:t>
      </w:r>
      <w:r w:rsidR="00636419" w:rsidRPr="00D95AA1">
        <w:rPr>
          <w:i/>
          <w:iCs/>
          <w:color w:val="0000FF"/>
        </w:rPr>
        <w:t>,</w:t>
      </w:r>
      <w:r w:rsidRPr="00D95AA1">
        <w:rPr>
          <w:i/>
          <w:iCs/>
          <w:color w:val="0000FF"/>
        </w:rPr>
        <w:t xml:space="preserve"> omit]</w:t>
      </w:r>
      <w:r w:rsidRPr="00D95AA1">
        <w:rPr>
          <w:b/>
          <w:bCs/>
          <w:color w:val="000000"/>
        </w:rPr>
        <w:t xml:space="preserve"> </w:t>
      </w:r>
      <w:r w:rsidR="002E1D1E" w:rsidRPr="00D95AA1">
        <w:rPr>
          <w:b/>
          <w:bCs/>
        </w:rPr>
        <w:t xml:space="preserve">Primary Care </w:t>
      </w:r>
      <w:r w:rsidR="002E1D1E" w:rsidRPr="00D95AA1">
        <w:rPr>
          <w:color w:val="0000FF"/>
        </w:rPr>
        <w:t>[</w:t>
      </w:r>
      <w:r w:rsidR="002E1D1E" w:rsidRPr="6366B9EF">
        <w:rPr>
          <w:i/>
          <w:iCs/>
          <w:color w:val="0000FF"/>
        </w:rPr>
        <w:t>insert as appropriate:</w:t>
      </w:r>
      <w:r w:rsidR="002E1D1E" w:rsidRPr="000871E5">
        <w:rPr>
          <w:b/>
          <w:bCs/>
          <w:color w:val="0000FF"/>
        </w:rPr>
        <w:t xml:space="preserve"> Physician </w:t>
      </w:r>
      <w:r w:rsidR="002E1D1E" w:rsidRPr="6366B9EF">
        <w:rPr>
          <w:i/>
          <w:iCs/>
          <w:color w:val="0000FF"/>
        </w:rPr>
        <w:t>OR</w:t>
      </w:r>
      <w:r w:rsidR="002E1D1E" w:rsidRPr="000871E5">
        <w:rPr>
          <w:b/>
          <w:bCs/>
          <w:color w:val="0000FF"/>
        </w:rPr>
        <w:t xml:space="preserve"> Provider</w:t>
      </w:r>
      <w:r w:rsidR="002E1D1E" w:rsidRPr="00D95AA1">
        <w:rPr>
          <w:color w:val="0000FF"/>
        </w:rPr>
        <w:t>]</w:t>
      </w:r>
      <w:r w:rsidR="002E1D1E" w:rsidRPr="00D95AA1">
        <w:rPr>
          <w:b/>
          <w:bCs/>
        </w:rPr>
        <w:t xml:space="preserve"> (PCP)</w:t>
      </w:r>
      <w:r w:rsidR="002E1D1E" w:rsidRPr="00754A56">
        <w:t xml:space="preserve"> –</w:t>
      </w:r>
      <w:r w:rsidR="00F03379">
        <w:t>T</w:t>
      </w:r>
      <w:r w:rsidR="002E1D1E" w:rsidRPr="00754A56">
        <w:t>he doctor or other provider you see first for most health problems.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w:t>
      </w:r>
    </w:p>
    <w:p w14:paraId="01971580" w14:textId="3E34DAC1" w:rsidR="002E1D1E" w:rsidRDefault="002E1D1E" w:rsidP="00AD6987">
      <w:r w:rsidRPr="000871E5">
        <w:rPr>
          <w:b/>
          <w:bCs/>
          <w:color w:val="000000"/>
        </w:rPr>
        <w:t>Prior Authorization</w:t>
      </w:r>
      <w:r w:rsidRPr="00754A56">
        <w:rPr>
          <w:color w:val="000000"/>
        </w:rPr>
        <w:t xml:space="preserve"> </w:t>
      </w:r>
      <w:r w:rsidRPr="00754A56">
        <w:t xml:space="preserve">– Approval in advance to get services or certain drugs. </w:t>
      </w:r>
      <w:r w:rsidRPr="000871E5">
        <w:rPr>
          <w:i/>
          <w:iCs/>
          <w:color w:val="0000FF"/>
        </w:rPr>
        <w:t>[Edit or delete as necessary to make the definition applicable to your plan.]</w:t>
      </w:r>
      <w:r w:rsidR="00C904CC" w:rsidRPr="00D95AA1">
        <w:rPr>
          <w:i/>
          <w:iCs/>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Covered drugs that need prior authorization are marked in the formulary.</w:t>
      </w:r>
    </w:p>
    <w:p w14:paraId="1C20884C" w14:textId="1EFB1FF0" w:rsidR="00E82C92" w:rsidRPr="00754A56" w:rsidRDefault="00E82C92" w:rsidP="00AD6987">
      <w:r w:rsidRPr="000871E5">
        <w:rPr>
          <w:b/>
          <w:bCs/>
        </w:rPr>
        <w:t>Prosthetics and Orthotics</w:t>
      </w:r>
      <w:r>
        <w:t xml:space="preserve"> –</w:t>
      </w:r>
      <w:r w:rsidR="00F03379">
        <w:t xml:space="preserve"> Medical devices </w:t>
      </w:r>
      <w:r>
        <w:t>includ</w:t>
      </w:r>
      <w:r w:rsidR="00F03379">
        <w:t>ing</w:t>
      </w:r>
      <w:r>
        <w:t>, but are</w:t>
      </w:r>
      <w:r w:rsidR="009F502A">
        <w:t xml:space="preserve"> </w:t>
      </w:r>
      <w:r>
        <w:t>not limited to, arm, back and neck braces; artificial limbs; artificial eyes; and devices needed to replace an internal body part or function, including ostomy supplies and enteral and parenteral nutrition therapy.</w:t>
      </w:r>
    </w:p>
    <w:p w14:paraId="27199950" w14:textId="48A4A2B7" w:rsidR="002E1D1E" w:rsidRPr="00754A56" w:rsidRDefault="002E1D1E" w:rsidP="00AD6987">
      <w:pPr>
        <w:rPr>
          <w:rFonts w:cs="Minion Pro"/>
          <w:color w:val="211D1E"/>
          <w:sz w:val="28"/>
          <w:szCs w:val="28"/>
        </w:rPr>
      </w:pPr>
      <w:r w:rsidRPr="000871E5">
        <w:rPr>
          <w:b/>
          <w:bCs/>
        </w:rPr>
        <w:t>Quality Improvement Organization (QIO)</w:t>
      </w:r>
      <w:r w:rsidRPr="00754A56">
        <w:t xml:space="preserve"> – A group of practicing doctors and other health care experts paid by the Federal government to check and improve the care given to Medicare patients. </w:t>
      </w:r>
    </w:p>
    <w:p w14:paraId="1C1B5EE7" w14:textId="4EC80513" w:rsidR="002E1D1E" w:rsidRDefault="002E1D1E" w:rsidP="00AD6987">
      <w:pPr>
        <w:rPr>
          <w:color w:val="000000"/>
        </w:rPr>
      </w:pPr>
      <w:r w:rsidRPr="000871E5">
        <w:rPr>
          <w:b/>
          <w:bCs/>
          <w:color w:val="000000"/>
        </w:rPr>
        <w:lastRenderedPageBreak/>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w:t>
      </w:r>
      <w:proofErr w:type="gramStart"/>
      <w:r w:rsidRPr="00754A56">
        <w:rPr>
          <w:color w:val="000000"/>
        </w:rPr>
        <w:t>period of time</w:t>
      </w:r>
      <w:proofErr w:type="gramEnd"/>
      <w:r w:rsidRPr="00754A56">
        <w:rPr>
          <w:color w:val="000000"/>
        </w:rPr>
        <w:t xml:space="preserve">. </w:t>
      </w:r>
    </w:p>
    <w:p w14:paraId="06EBE5BD" w14:textId="77777777" w:rsidR="009C6C0C" w:rsidRDefault="009C6C0C" w:rsidP="009C6C0C">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61149507" w14:textId="77777777" w:rsidR="002E1D1E" w:rsidRPr="00754A56" w:rsidRDefault="002E1D1E" w:rsidP="00AD6987">
      <w:pPr>
        <w:rPr>
          <w:color w:val="000000"/>
        </w:rPr>
      </w:pPr>
      <w:r w:rsidRPr="000871E5">
        <w:rPr>
          <w:b/>
          <w:bCs/>
          <w:color w:val="000000"/>
        </w:rPr>
        <w:t>Rehabilitation Services</w:t>
      </w:r>
      <w:r w:rsidRPr="00754A56">
        <w:rPr>
          <w:color w:val="000000"/>
        </w:rPr>
        <w:t xml:space="preserve"> – These services include physical therapy, speech and language therapy, and occupational therapy. </w:t>
      </w:r>
    </w:p>
    <w:p w14:paraId="6DA60C36" w14:textId="44C8398E" w:rsidR="002E1D1E" w:rsidRPr="00754A56" w:rsidRDefault="002E1D1E" w:rsidP="00AD6987">
      <w:pPr>
        <w:rPr>
          <w:color w:val="000000"/>
        </w:rPr>
      </w:pPr>
      <w:r w:rsidRPr="000871E5">
        <w:rPr>
          <w:b/>
          <w:bCs/>
          <w:color w:val="000000"/>
        </w:rPr>
        <w:t>Service Area</w:t>
      </w:r>
      <w:r w:rsidRPr="00754A56">
        <w:rPr>
          <w:color w:val="000000"/>
        </w:rPr>
        <w:t xml:space="preserve"> </w:t>
      </w:r>
      <w:bookmarkStart w:id="988" w:name="OLE_LINK2"/>
      <w:r w:rsidRPr="00754A56">
        <w:rPr>
          <w:color w:val="000000"/>
        </w:rPr>
        <w:t>–</w:t>
      </w:r>
      <w:bookmarkEnd w:id="988"/>
      <w:r w:rsidRPr="00754A56">
        <w:rPr>
          <w:color w:val="000000"/>
        </w:rPr>
        <w:t xml:space="preserve"> </w:t>
      </w:r>
      <w:r w:rsidRPr="000871E5">
        <w:rPr>
          <w:rFonts w:cs="Minion Pro"/>
          <w:color w:val="211D1E"/>
        </w:rPr>
        <w:t xml:space="preserve">A geographic area </w:t>
      </w:r>
      <w:r w:rsidR="00F03379" w:rsidRPr="00D95AA1">
        <w:rPr>
          <w:rFonts w:cs="Minion Pro"/>
          <w:color w:val="211D1E"/>
        </w:rPr>
        <w:t xml:space="preserve">where you must live to join </w:t>
      </w:r>
      <w:r w:rsidRPr="00D95AA1">
        <w:rPr>
          <w:rFonts w:cs="Minion Pro"/>
          <w:color w:val="211D1E"/>
        </w:rPr>
        <w:t xml:space="preserve">a </w:t>
      </w:r>
      <w:r w:rsidR="00F03379" w:rsidRPr="00D95AA1">
        <w:rPr>
          <w:rFonts w:cs="Minion Pro"/>
          <w:color w:val="211D1E"/>
        </w:rPr>
        <w:t xml:space="preserve">particular </w:t>
      </w:r>
      <w:r w:rsidRPr="00D95AA1">
        <w:rPr>
          <w:rFonts w:cs="Minion Pro"/>
          <w:color w:val="211D1E"/>
        </w:rPr>
        <w:t xml:space="preserve">health plan. For plans that limit which doctors and hospitals you may use, it’s also generally the area where you can get routine (non-emergency) services. The plan </w:t>
      </w:r>
      <w:r w:rsidR="00EE5FA1" w:rsidRPr="00D95AA1">
        <w:rPr>
          <w:rFonts w:cs="Minion Pro"/>
          <w:color w:val="211D1E"/>
        </w:rPr>
        <w:t xml:space="preserve">must </w:t>
      </w:r>
      <w:r w:rsidRPr="00D95AA1">
        <w:rPr>
          <w:rFonts w:cs="Minion Pro"/>
          <w:color w:val="211D1E"/>
        </w:rPr>
        <w:t xml:space="preserve">disenroll you if you </w:t>
      </w:r>
      <w:r w:rsidR="008469C0" w:rsidRPr="00D95AA1">
        <w:rPr>
          <w:rFonts w:cs="Minion Pro"/>
          <w:color w:val="211D1E"/>
        </w:rPr>
        <w:t xml:space="preserve">permanently </w:t>
      </w:r>
      <w:r w:rsidRPr="00D95AA1">
        <w:rPr>
          <w:rFonts w:cs="Minion Pro"/>
          <w:color w:val="211D1E"/>
        </w:rPr>
        <w:t>move out of the plan’s service area.</w:t>
      </w:r>
    </w:p>
    <w:p w14:paraId="162F73E6" w14:textId="16E9490A" w:rsidR="002E1D1E" w:rsidRPr="00754A56" w:rsidRDefault="002E1D1E" w:rsidP="00AD6987">
      <w:r w:rsidRPr="000871E5">
        <w:rPr>
          <w:b/>
          <w:bCs/>
          <w:color w:val="000000"/>
        </w:rPr>
        <w:t xml:space="preserve">Skilled Nursing Facility (SNF) Care – </w:t>
      </w:r>
      <w:r w:rsidRPr="00754A56">
        <w:t>Skilled nursing care and rehabilitation services provided on a continuous, daily basis, in a skilled nursing facility. Examples</w:t>
      </w:r>
      <w:r w:rsidRPr="00754A56" w:rsidDel="00F03379">
        <w:t xml:space="preserve"> </w:t>
      </w:r>
      <w:r w:rsidR="00F03379">
        <w:t xml:space="preserve">of care </w:t>
      </w:r>
      <w:r w:rsidRPr="00754A56">
        <w:t xml:space="preserve">include physical therapy or intravenous injections that can only be given by a registered nurse or doctor. </w:t>
      </w:r>
    </w:p>
    <w:p w14:paraId="357DF0D5" w14:textId="77777777" w:rsidR="00BA4D53" w:rsidRPr="00754A56" w:rsidRDefault="00BA4D53" w:rsidP="00AD6987">
      <w:r w:rsidRPr="000871E5">
        <w:rPr>
          <w:b/>
          <w:bCs/>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1A153414" w:rsidR="002E1D1E" w:rsidRDefault="002E1D1E" w:rsidP="00AD6987">
      <w:r w:rsidRPr="000871E5">
        <w:rPr>
          <w:b/>
          <w:bCs/>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2EE390AE" w:rsidR="008426AA" w:rsidRPr="00D95AA1" w:rsidRDefault="008426AA">
      <w:pPr>
        <w:rPr>
          <w:i/>
          <w:iCs/>
          <w:color w:val="0000FF"/>
        </w:rPr>
      </w:pPr>
      <w:r w:rsidRPr="00773E60">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to those offering standard cost</w:t>
      </w:r>
      <w:r w:rsidR="00C40A50" w:rsidRPr="00D95AA1">
        <w:rPr>
          <w:i/>
          <w:iCs/>
          <w:color w:val="0000FF"/>
        </w:rPr>
        <w:t xml:space="preserve"> </w:t>
      </w:r>
      <w:r w:rsidRPr="00D95AA1">
        <w:rPr>
          <w:i/>
          <w:iCs/>
          <w:color w:val="0000FF"/>
        </w:rPr>
        <w:t>sharing:</w:t>
      </w:r>
    </w:p>
    <w:p w14:paraId="6E8C3282" w14:textId="647D955B" w:rsidR="00DE23EF" w:rsidRPr="00D95AA1" w:rsidRDefault="00DE23EF">
      <w:pPr>
        <w:rPr>
          <w:i/>
          <w:iCs/>
          <w:color w:val="0000FF"/>
        </w:rPr>
      </w:pPr>
      <w:r w:rsidRPr="000871E5">
        <w:rPr>
          <w:b/>
          <w:bCs/>
          <w:color w:val="0000FF"/>
        </w:rPr>
        <w:t>Standard</w:t>
      </w:r>
      <w:r w:rsidR="00ED5B39" w:rsidRPr="00D95AA1">
        <w:rPr>
          <w:b/>
          <w:bCs/>
          <w:color w:val="0000FF"/>
        </w:rPr>
        <w:t xml:space="preserve"> </w:t>
      </w:r>
      <w:r w:rsidRPr="00D95AA1">
        <w:rPr>
          <w:b/>
          <w:bCs/>
          <w:color w:val="0000FF"/>
        </w:rPr>
        <w:t>Cost</w:t>
      </w:r>
      <w:r w:rsidR="00CB5894" w:rsidRPr="00D95AA1">
        <w:rPr>
          <w:b/>
          <w:bCs/>
          <w:color w:val="0000FF"/>
        </w:rPr>
        <w:t xml:space="preserve"> S</w:t>
      </w:r>
      <w:r w:rsidRPr="00D95AA1">
        <w:rPr>
          <w:b/>
          <w:bCs/>
          <w:color w:val="0000FF"/>
        </w:rPr>
        <w:t>haring</w:t>
      </w:r>
      <w:r w:rsidR="00A24A89" w:rsidRPr="00D95AA1">
        <w:rPr>
          <w:b/>
          <w:bCs/>
          <w:color w:val="0000FF"/>
        </w:rPr>
        <w:t xml:space="preserve"> </w:t>
      </w:r>
      <w:r w:rsidRPr="00D95AA1">
        <w:rPr>
          <w:b/>
          <w:bCs/>
          <w:color w:val="0000FF"/>
        </w:rPr>
        <w:t>–</w:t>
      </w:r>
      <w:r w:rsidRPr="00D95AA1">
        <w:rPr>
          <w:i/>
          <w:iCs/>
          <w:color w:val="0000FF"/>
        </w:rPr>
        <w:t xml:space="preserve"> </w:t>
      </w:r>
      <w:r w:rsidRPr="00773E60">
        <w:rPr>
          <w:color w:val="0000FF"/>
        </w:rPr>
        <w:t>Standard cost</w:t>
      </w:r>
      <w:r w:rsidR="00CB5894">
        <w:rPr>
          <w:color w:val="0000FF"/>
        </w:rPr>
        <w:t xml:space="preserve"> </w:t>
      </w:r>
      <w:r w:rsidRPr="00773E60">
        <w:rPr>
          <w:color w:val="0000FF"/>
        </w:rPr>
        <w:t>sharing is cost</w:t>
      </w:r>
      <w:r w:rsidR="00CB5894">
        <w:rPr>
          <w:color w:val="0000FF"/>
        </w:rPr>
        <w:t xml:space="preserve"> </w:t>
      </w:r>
      <w:r w:rsidRPr="00773E60">
        <w:rPr>
          <w:color w:val="0000FF"/>
        </w:rPr>
        <w:t>sharing other than preferred cost</w:t>
      </w:r>
      <w:r w:rsidR="00CB5894">
        <w:rPr>
          <w:color w:val="0000FF"/>
        </w:rPr>
        <w:t xml:space="preserve"> </w:t>
      </w:r>
      <w:r w:rsidRPr="00773E60">
        <w:rPr>
          <w:color w:val="0000FF"/>
        </w:rPr>
        <w:t>sharing offered at a network pharmacy.</w:t>
      </w:r>
      <w:r w:rsidR="00773E60" w:rsidRPr="00773E60">
        <w:rPr>
          <w:color w:val="0000FF"/>
        </w:rPr>
        <w:t>]</w:t>
      </w:r>
      <w:r w:rsidRPr="000871E5">
        <w:rPr>
          <w:i/>
          <w:iCs/>
          <w:color w:val="0000FF"/>
        </w:rPr>
        <w:t xml:space="preserve"> </w:t>
      </w:r>
    </w:p>
    <w:p w14:paraId="137AA954" w14:textId="127D5B9E" w:rsidR="00CC6653" w:rsidRDefault="002E1D1E" w:rsidP="00AD6987">
      <w:pPr>
        <w:rPr>
          <w:color w:val="000000"/>
        </w:rPr>
      </w:pPr>
      <w:r w:rsidRPr="000871E5">
        <w:rPr>
          <w:b/>
          <w:bCs/>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E306CF3" w14:textId="10CE16BB" w:rsidR="00A91C2F" w:rsidRDefault="00A91C2F" w:rsidP="00AD6987">
      <w:pPr>
        <w:rPr>
          <w:color w:val="000000"/>
        </w:rPr>
      </w:pPr>
      <w:r w:rsidRPr="000871E5">
        <w:rPr>
          <w:b/>
          <w:bCs/>
          <w:color w:val="000000"/>
        </w:rPr>
        <w:t>Supplemental Security Income (SSI)</w:t>
      </w:r>
      <w:r w:rsidRPr="00B776A4">
        <w:rPr>
          <w:color w:val="000000"/>
        </w:rPr>
        <w:t xml:space="preserve"> </w:t>
      </w:r>
      <w:r w:rsidRPr="000871E5">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A5086E" w14:textId="02DA2B9D" w:rsidR="00A56DAF" w:rsidRPr="00754A56" w:rsidRDefault="002E1D1E" w:rsidP="6366B9EF">
      <w:pPr>
        <w:rPr>
          <w:szCs w:val="26"/>
        </w:rPr>
        <w:sectPr w:rsidR="00A56DAF" w:rsidRPr="00754A56" w:rsidSect="00535A9C">
          <w:headerReference w:type="default" r:id="rId81"/>
          <w:headerReference w:type="first" r:id="rId82"/>
          <w:endnotePr>
            <w:numFmt w:val="decimal"/>
          </w:endnotePr>
          <w:pgSz w:w="12240" w:h="15840" w:code="1"/>
          <w:pgMar w:top="1440" w:right="1440" w:bottom="1152" w:left="1440" w:header="619" w:footer="720" w:gutter="0"/>
          <w:cols w:space="720"/>
          <w:titlePg/>
          <w:docGrid w:linePitch="360"/>
        </w:sectPr>
      </w:pPr>
      <w:r w:rsidRPr="000871E5">
        <w:rPr>
          <w:b/>
          <w:bCs/>
          <w:color w:val="000000"/>
        </w:rPr>
        <w:t xml:space="preserve">Urgently Needed </w:t>
      </w:r>
      <w:r w:rsidR="00716332" w:rsidRPr="00D95AA1">
        <w:rPr>
          <w:b/>
          <w:bCs/>
          <w:color w:val="000000"/>
        </w:rPr>
        <w:t>S</w:t>
      </w:r>
      <w:r w:rsidR="00FD7974" w:rsidRPr="00D95AA1">
        <w:rPr>
          <w:b/>
          <w:bCs/>
        </w:rPr>
        <w:t>ervices</w:t>
      </w:r>
      <w:r w:rsidRPr="00D95AA1">
        <w:rPr>
          <w:b/>
          <w:bCs/>
          <w:color w:val="000000"/>
        </w:rPr>
        <w:t xml:space="preserve"> </w:t>
      </w:r>
      <w:r w:rsidRPr="00754A56">
        <w:rPr>
          <w:color w:val="000000"/>
        </w:rPr>
        <w:t>–</w:t>
      </w:r>
      <w:r w:rsidR="00F66748">
        <w:rPr>
          <w:color w:val="000000"/>
        </w:rPr>
        <w:t xml:space="preserve"> C</w:t>
      </w:r>
      <w:r w:rsidR="00F66748" w:rsidRPr="009C4C77">
        <w:t xml:space="preserve">overed services that are not emergency services, provided when the network providers are temporarily unavailable or inaccessible or when the enrollee is out of </w:t>
      </w:r>
      <w:r w:rsidR="00F66748" w:rsidRPr="009C4C77">
        <w:lastRenderedPageBreak/>
        <w:t>the service area. For example, you need immediate care during the weekend. Services must be immediately needed and medically necessary</w:t>
      </w:r>
      <w:r w:rsidR="00FC1470">
        <w:t>.</w:t>
      </w:r>
      <w:r w:rsidR="00CC3BCA">
        <w:t xml:space="preserve"> </w:t>
      </w:r>
    </w:p>
    <w:p w14:paraId="24411B2F" w14:textId="77777777" w:rsidR="00DF266A" w:rsidRPr="00D95AA1" w:rsidRDefault="00DF266A">
      <w:pPr>
        <w:rPr>
          <w:i/>
          <w:iCs/>
          <w:color w:val="0000FF"/>
        </w:rPr>
      </w:pPr>
      <w:r w:rsidRPr="000871E5">
        <w:rPr>
          <w:i/>
          <w:iCs/>
          <w:color w:val="0000FF"/>
        </w:rPr>
        <w:lastRenderedPageBreak/>
        <w:t xml:space="preserve">[This is the back cover for the EOC. Plans may add a logo and/or photographs, </w:t>
      </w:r>
      <w:proofErr w:type="gramStart"/>
      <w:r w:rsidRPr="000871E5">
        <w:rPr>
          <w:i/>
          <w:iCs/>
          <w:color w:val="0000FF"/>
        </w:rPr>
        <w:t>as long as</w:t>
      </w:r>
      <w:proofErr w:type="gramEnd"/>
      <w:r w:rsidRPr="000871E5">
        <w:rPr>
          <w:i/>
          <w:iCs/>
          <w:color w:val="0000FF"/>
        </w:rPr>
        <w:t xml:space="preserve"> these elements do not make it difficult for members to find and </w:t>
      </w:r>
      <w:r w:rsidRPr="00D95AA1">
        <w:rPr>
          <w:i/>
          <w:iCs/>
          <w:color w:val="0000FF"/>
        </w:rPr>
        <w:t>read the plan contact information.]</w:t>
      </w:r>
    </w:p>
    <w:p w14:paraId="70BCAEE4" w14:textId="048DA7C9" w:rsidR="00DF266A" w:rsidRPr="00DF266A" w:rsidRDefault="00DF266A" w:rsidP="007D73E8">
      <w:pPr>
        <w:pStyle w:val="subheading"/>
        <w:outlineLvl w:val="2"/>
      </w:pPr>
      <w:r w:rsidRPr="000871E5">
        <w:rPr>
          <w:i/>
          <w:iCs/>
          <w:color w:val="0000FF"/>
        </w:rPr>
        <w:t xml:space="preserve">[Insert </w:t>
      </w:r>
      <w:r w:rsidR="00FA7280" w:rsidRPr="00D95AA1">
        <w:rPr>
          <w:i/>
          <w:iCs/>
          <w:color w:val="0000FF"/>
        </w:rPr>
        <w:t>2024</w:t>
      </w:r>
      <w:r w:rsidRPr="00D95AA1">
        <w:rPr>
          <w:i/>
          <w:iCs/>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5B537174" w14:textId="77777777" w:rsidTr="00D95AA1">
        <w:trPr>
          <w:cantSplit/>
          <w:tblHeader/>
        </w:trPr>
        <w:tc>
          <w:tcPr>
            <w:tcW w:w="2160" w:type="dxa"/>
            <w:shd w:val="clear" w:color="auto" w:fill="D9D9D9" w:themeFill="background1" w:themeFillShade="D9"/>
          </w:tcPr>
          <w:p w14:paraId="118E5259" w14:textId="77777777" w:rsidR="00D344F7" w:rsidRPr="00D4665F" w:rsidRDefault="00D344F7" w:rsidP="00DC0919">
            <w:pPr>
              <w:pStyle w:val="MethodChartHeading"/>
            </w:pPr>
            <w:r w:rsidRPr="00D4665F">
              <w:t>Method</w:t>
            </w:r>
          </w:p>
        </w:tc>
        <w:tc>
          <w:tcPr>
            <w:tcW w:w="6960" w:type="dxa"/>
            <w:shd w:val="clear" w:color="auto" w:fill="D9D9D9" w:themeFill="background1" w:themeFillShade="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6366B9EF">
        <w:trPr>
          <w:cantSplit/>
        </w:trPr>
        <w:tc>
          <w:tcPr>
            <w:tcW w:w="2160" w:type="dxa"/>
          </w:tcPr>
          <w:p w14:paraId="2B3462E8" w14:textId="77777777" w:rsidR="00D344F7" w:rsidRPr="00D95AA1" w:rsidRDefault="00D344F7" w:rsidP="00D95AA1">
            <w:pPr>
              <w:spacing w:before="80" w:beforeAutospacing="0" w:after="80" w:afterAutospacing="0"/>
              <w:rPr>
                <w:b/>
                <w:bCs/>
              </w:rPr>
            </w:pPr>
            <w:r w:rsidRPr="000871E5">
              <w:rPr>
                <w:b/>
                <w:bCs/>
              </w:rPr>
              <w:t>CALL</w:t>
            </w:r>
          </w:p>
        </w:tc>
        <w:tc>
          <w:tcPr>
            <w:tcW w:w="6960" w:type="dxa"/>
          </w:tcPr>
          <w:p w14:paraId="13C32A1D" w14:textId="77777777" w:rsidR="00B15C17" w:rsidRDefault="00D344F7" w:rsidP="00D95AA1">
            <w:pPr>
              <w:spacing w:before="80" w:beforeAutospacing="0" w:after="80" w:afterAutospacing="0"/>
              <w:rPr>
                <w:snapToGrid w:val="0"/>
                <w:color w:val="0000FF"/>
              </w:rPr>
            </w:pPr>
            <w:r w:rsidRPr="000871E5">
              <w:rPr>
                <w:i/>
                <w:iCs/>
                <w:snapToGrid w:val="0"/>
                <w:color w:val="0000FF"/>
              </w:rPr>
              <w:t>[Insert phone number(s)]</w:t>
            </w:r>
          </w:p>
          <w:p w14:paraId="4133471E" w14:textId="77777777"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673C26A8" w14:textId="77777777" w:rsidR="00D344F7" w:rsidRPr="00E70263" w:rsidRDefault="00D344F7" w:rsidP="00D95AA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6366B9EF">
        <w:trPr>
          <w:cantSplit/>
        </w:trPr>
        <w:tc>
          <w:tcPr>
            <w:tcW w:w="2160" w:type="dxa"/>
          </w:tcPr>
          <w:p w14:paraId="722C4700" w14:textId="77777777" w:rsidR="00D344F7" w:rsidRPr="00D95AA1" w:rsidRDefault="00D344F7" w:rsidP="00D95AA1">
            <w:pPr>
              <w:spacing w:before="80" w:beforeAutospacing="0" w:after="80" w:afterAutospacing="0"/>
              <w:rPr>
                <w:b/>
                <w:bCs/>
              </w:rPr>
            </w:pPr>
            <w:r w:rsidRPr="000871E5">
              <w:rPr>
                <w:b/>
                <w:bCs/>
              </w:rPr>
              <w:t>TTY</w:t>
            </w:r>
          </w:p>
        </w:tc>
        <w:tc>
          <w:tcPr>
            <w:tcW w:w="6960" w:type="dxa"/>
          </w:tcPr>
          <w:p w14:paraId="27ACCE34" w14:textId="77777777" w:rsidR="00B15C17" w:rsidRDefault="00D344F7" w:rsidP="00D95AA1">
            <w:pPr>
              <w:spacing w:before="80" w:beforeAutospacing="0" w:after="80" w:afterAutospacing="0"/>
              <w:rPr>
                <w:snapToGrid w:val="0"/>
                <w:color w:val="0000FF"/>
              </w:rPr>
            </w:pPr>
            <w:r w:rsidRPr="000871E5">
              <w:rPr>
                <w:i/>
                <w:iCs/>
                <w:snapToGrid w:val="0"/>
                <w:color w:val="0000FF"/>
              </w:rPr>
              <w:t>[Insert number]</w:t>
            </w:r>
          </w:p>
          <w:p w14:paraId="2B6F5677" w14:textId="77777777" w:rsidR="00D344F7" w:rsidRPr="00E70263" w:rsidRDefault="00D344F7" w:rsidP="00D95AA1">
            <w:pPr>
              <w:spacing w:before="80" w:beforeAutospacing="0" w:after="80" w:afterAutospacing="0"/>
              <w:rPr>
                <w:snapToGrid w:val="0"/>
              </w:rPr>
            </w:pPr>
            <w:r w:rsidRPr="001A765B">
              <w:rPr>
                <w:snapToGrid w:val="0"/>
                <w:color w:val="0000FF"/>
              </w:rPr>
              <w:t>[</w:t>
            </w:r>
            <w:r w:rsidRPr="000871E5">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95AA1">
              <w:t xml:space="preserve"> </w:t>
            </w:r>
          </w:p>
          <w:p w14:paraId="6954E832" w14:textId="7D4895CD"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D344F7" w:rsidRPr="00F30208" w14:paraId="7675697B" w14:textId="77777777" w:rsidTr="6366B9EF">
        <w:trPr>
          <w:cantSplit/>
        </w:trPr>
        <w:tc>
          <w:tcPr>
            <w:tcW w:w="2160" w:type="dxa"/>
          </w:tcPr>
          <w:p w14:paraId="7716171C" w14:textId="77777777" w:rsidR="00D344F7" w:rsidRPr="00D95AA1" w:rsidRDefault="00D344F7" w:rsidP="00D95AA1">
            <w:pPr>
              <w:spacing w:before="80" w:beforeAutospacing="0" w:after="80" w:afterAutospacing="0"/>
              <w:rPr>
                <w:b/>
                <w:bCs/>
              </w:rPr>
            </w:pPr>
            <w:r w:rsidRPr="000871E5">
              <w:rPr>
                <w:b/>
                <w:bCs/>
              </w:rPr>
              <w:t>FAX</w:t>
            </w:r>
          </w:p>
        </w:tc>
        <w:tc>
          <w:tcPr>
            <w:tcW w:w="6960" w:type="dxa"/>
          </w:tcPr>
          <w:p w14:paraId="25818FC6" w14:textId="77777777" w:rsidR="00D344F7" w:rsidRPr="00E70263" w:rsidRDefault="00D344F7" w:rsidP="00D95AA1">
            <w:pPr>
              <w:spacing w:before="80" w:beforeAutospacing="0" w:after="80" w:afterAutospacing="0"/>
              <w:rPr>
                <w:snapToGrid w:val="0"/>
                <w:color w:val="0000FF"/>
              </w:rPr>
            </w:pPr>
            <w:r w:rsidRPr="000871E5">
              <w:rPr>
                <w:i/>
                <w:iCs/>
                <w:snapToGrid w:val="0"/>
                <w:color w:val="0000FF"/>
              </w:rPr>
              <w:t>[Optional:</w:t>
            </w:r>
            <w:r w:rsidRPr="00E70263">
              <w:rPr>
                <w:snapToGrid w:val="0"/>
                <w:color w:val="0000FF"/>
              </w:rPr>
              <w:t xml:space="preserve"> </w:t>
            </w:r>
            <w:r w:rsidRPr="000871E5">
              <w:rPr>
                <w:i/>
                <w:iCs/>
                <w:snapToGrid w:val="0"/>
                <w:color w:val="0000FF"/>
              </w:rPr>
              <w:t>insert fax number]</w:t>
            </w:r>
          </w:p>
        </w:tc>
      </w:tr>
      <w:tr w:rsidR="00D344F7" w:rsidRPr="00F30208" w14:paraId="21545F0A" w14:textId="77777777" w:rsidTr="6366B9EF">
        <w:trPr>
          <w:cantSplit/>
        </w:trPr>
        <w:tc>
          <w:tcPr>
            <w:tcW w:w="2160" w:type="dxa"/>
          </w:tcPr>
          <w:p w14:paraId="115C89A0" w14:textId="77777777" w:rsidR="00D344F7" w:rsidRPr="00D95AA1" w:rsidRDefault="00D344F7" w:rsidP="00D95AA1">
            <w:pPr>
              <w:spacing w:before="80" w:beforeAutospacing="0" w:after="80" w:afterAutospacing="0"/>
              <w:rPr>
                <w:b/>
                <w:bCs/>
              </w:rPr>
            </w:pPr>
            <w:r w:rsidRPr="000871E5">
              <w:rPr>
                <w:b/>
                <w:bCs/>
              </w:rPr>
              <w:t>WRITE</w:t>
            </w:r>
          </w:p>
        </w:tc>
        <w:tc>
          <w:tcPr>
            <w:tcW w:w="6960" w:type="dxa"/>
          </w:tcPr>
          <w:p w14:paraId="26186F02"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[Insert address]</w:t>
            </w:r>
          </w:p>
          <w:p w14:paraId="126755D4"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D344F7" w:rsidRPr="00F30208" w14:paraId="01A69A12" w14:textId="77777777" w:rsidTr="6366B9EF">
        <w:trPr>
          <w:cantSplit/>
        </w:trPr>
        <w:tc>
          <w:tcPr>
            <w:tcW w:w="2160" w:type="dxa"/>
          </w:tcPr>
          <w:p w14:paraId="3CCEBEE0"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627D72B6" w14:textId="77777777" w:rsidR="00D344F7" w:rsidRPr="00D95AA1" w:rsidRDefault="00D344F7" w:rsidP="00D95AA1">
            <w:pPr>
              <w:spacing w:before="80" w:beforeAutospacing="0" w:after="80" w:afterAutospacing="0"/>
              <w:rPr>
                <w:i/>
                <w:iCs/>
                <w:color w:val="0000FF"/>
              </w:rPr>
            </w:pPr>
            <w:r w:rsidRPr="000871E5">
              <w:rPr>
                <w:i/>
                <w:iCs/>
                <w:snapToGrid w:val="0"/>
                <w:color w:val="0000FF"/>
              </w:rPr>
              <w:t>[Insert URL]</w:t>
            </w:r>
          </w:p>
        </w:tc>
      </w:tr>
    </w:tbl>
    <w:p w14:paraId="6F7151DE" w14:textId="77777777" w:rsidR="00D344F7" w:rsidRDefault="00D344F7" w:rsidP="00D344F7">
      <w:pPr>
        <w:pStyle w:val="NoSpacing"/>
      </w:pPr>
    </w:p>
    <w:p w14:paraId="695EADBB" w14:textId="77777777" w:rsidR="001C2918" w:rsidRPr="001C2918" w:rsidRDefault="001C2918" w:rsidP="007D73E8">
      <w:pPr>
        <w:pStyle w:val="subheading"/>
        <w:outlineLvl w:val="2"/>
      </w:pPr>
      <w:r w:rsidRPr="000871E5">
        <w:rPr>
          <w:i/>
          <w:iCs/>
          <w:color w:val="0000FF"/>
        </w:rPr>
        <w:t>[Insert state-specific SHIP name]</w:t>
      </w:r>
      <w:r w:rsidRPr="001C2918">
        <w:rPr>
          <w:color w:val="0000FF"/>
        </w:rPr>
        <w:t xml:space="preserve"> </w:t>
      </w:r>
      <w:r w:rsidRPr="00CC6653">
        <w:rPr>
          <w:b w:val="0"/>
          <w:color w:val="0000FF"/>
        </w:rPr>
        <w:t>[</w:t>
      </w:r>
      <w:r w:rsidRPr="000871E5">
        <w:rPr>
          <w:b w:val="0"/>
          <w:i/>
          <w:iCs/>
          <w:color w:val="0000FF"/>
        </w:rPr>
        <w:t>If the SHIP’s name does not include the name of the state, add:</w:t>
      </w:r>
      <w:r w:rsidRPr="00D95AA1">
        <w:rPr>
          <w:i/>
          <w:iCs/>
          <w:color w:val="0000FF"/>
        </w:rPr>
        <w:t xml:space="preserve"> </w:t>
      </w:r>
      <w:r w:rsidRPr="001C2918">
        <w:rPr>
          <w:color w:val="0000FF"/>
        </w:rPr>
        <w:t>(</w:t>
      </w:r>
      <w:r w:rsidRPr="000871E5">
        <w:rPr>
          <w:i/>
          <w:iCs/>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0871E5">
        <w:rPr>
          <w:i/>
          <w:iCs/>
          <w:color w:val="0000FF"/>
        </w:rPr>
        <w:t>[Insert state-specific SHIP name]</w:t>
      </w:r>
      <w:r w:rsidRPr="00E70263">
        <w:t xml:space="preserve"> is a state program that gets money from the Federal government to give free local health insurance counseling to people with Medicare.</w:t>
      </w:r>
    </w:p>
    <w:p w14:paraId="3EBC0F23" w14:textId="305A8E50" w:rsidR="001C2918" w:rsidRPr="00E70263" w:rsidRDefault="001C2918" w:rsidP="001C2918">
      <w:r w:rsidRPr="000871E5">
        <w:rPr>
          <w:i/>
          <w:iCs/>
          <w:color w:val="0000FF"/>
        </w:rPr>
        <w:t xml:space="preserve">[Plans with multi-state EOCs revise heading and sentence above to use State Health Insurance Assistance Program, omit </w:t>
      </w:r>
      <w:r w:rsidRPr="00D95AA1">
        <w:rPr>
          <w:i/>
          <w:iCs/>
          <w:color w:val="0000FF"/>
        </w:rPr>
        <w:t>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1F97E2CC" w14:textId="77777777" w:rsidTr="00D95AA1">
        <w:trPr>
          <w:cantSplit/>
          <w:tblHeader/>
        </w:trPr>
        <w:tc>
          <w:tcPr>
            <w:tcW w:w="2160" w:type="dxa"/>
            <w:shd w:val="clear" w:color="auto" w:fill="D9D9D9" w:themeFill="background1" w:themeFillShade="D9"/>
          </w:tcPr>
          <w:p w14:paraId="4F9D7CDE" w14:textId="77777777" w:rsidR="00D344F7" w:rsidRPr="002B0312" w:rsidRDefault="00D344F7" w:rsidP="00B2550A">
            <w:pPr>
              <w:pStyle w:val="MethodChartHeading"/>
            </w:pPr>
            <w:r>
              <w:lastRenderedPageBreak/>
              <w:t>Method</w:t>
            </w:r>
          </w:p>
        </w:tc>
        <w:tc>
          <w:tcPr>
            <w:tcW w:w="6960" w:type="dxa"/>
            <w:shd w:val="clear" w:color="auto" w:fill="D9D9D9" w:themeFill="background1" w:themeFillShade="D9"/>
          </w:tcPr>
          <w:p w14:paraId="67CC319B" w14:textId="77777777" w:rsidR="00D344F7" w:rsidRPr="002B0312" w:rsidRDefault="00D344F7" w:rsidP="00B2550A">
            <w:pPr>
              <w:pStyle w:val="MethodChartHeading"/>
            </w:pPr>
            <w:r>
              <w:t>Contact Information</w:t>
            </w:r>
          </w:p>
        </w:tc>
      </w:tr>
      <w:tr w:rsidR="00D344F7" w:rsidRPr="00F30208" w14:paraId="3EEB35CE" w14:textId="77777777" w:rsidTr="6366B9EF">
        <w:trPr>
          <w:cantSplit/>
        </w:trPr>
        <w:tc>
          <w:tcPr>
            <w:tcW w:w="2160" w:type="dxa"/>
          </w:tcPr>
          <w:p w14:paraId="20E47DA2" w14:textId="77777777" w:rsidR="00D344F7" w:rsidRPr="00D95AA1" w:rsidRDefault="00D344F7" w:rsidP="00D95AA1">
            <w:pPr>
              <w:keepNext/>
              <w:spacing w:before="80" w:beforeAutospacing="0" w:after="80" w:afterAutospacing="0"/>
              <w:rPr>
                <w:b/>
                <w:bCs/>
              </w:rPr>
            </w:pPr>
            <w:r w:rsidRPr="000871E5">
              <w:rPr>
                <w:b/>
                <w:bCs/>
              </w:rPr>
              <w:t>CALL</w:t>
            </w:r>
          </w:p>
        </w:tc>
        <w:tc>
          <w:tcPr>
            <w:tcW w:w="6960" w:type="dxa"/>
          </w:tcPr>
          <w:p w14:paraId="78B47B4D" w14:textId="77777777" w:rsidR="00D344F7" w:rsidRPr="00D95AA1" w:rsidRDefault="00D344F7" w:rsidP="00D95AA1">
            <w:pPr>
              <w:keepNext/>
              <w:spacing w:before="80" w:beforeAutospacing="0" w:after="80" w:afterAutospacing="0"/>
              <w:rPr>
                <w:rFonts w:ascii="Arial" w:hAnsi="Arial"/>
                <w:i/>
                <w:iCs/>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D344F7" w:rsidRPr="00F5400E" w14:paraId="72D1DC3C" w14:textId="77777777" w:rsidTr="6366B9EF">
        <w:trPr>
          <w:cantSplit/>
        </w:trPr>
        <w:tc>
          <w:tcPr>
            <w:tcW w:w="2160" w:type="dxa"/>
          </w:tcPr>
          <w:p w14:paraId="607BEAFD" w14:textId="77777777" w:rsidR="00D344F7" w:rsidRPr="00D95AA1" w:rsidRDefault="00D344F7" w:rsidP="00D95AA1">
            <w:pPr>
              <w:keepNext/>
              <w:spacing w:before="80" w:beforeAutospacing="0" w:after="80" w:afterAutospacing="0"/>
              <w:rPr>
                <w:b/>
                <w:bCs/>
              </w:rPr>
            </w:pPr>
            <w:r w:rsidRPr="000871E5">
              <w:rPr>
                <w:b/>
                <w:bCs/>
              </w:rPr>
              <w:t>TTY</w:t>
            </w:r>
          </w:p>
        </w:tc>
        <w:tc>
          <w:tcPr>
            <w:tcW w:w="6960" w:type="dxa"/>
          </w:tcPr>
          <w:p w14:paraId="0CF2CCDF" w14:textId="77777777" w:rsidR="00D344F7" w:rsidRPr="00D95AA1" w:rsidRDefault="00D344F7" w:rsidP="00D95AA1">
            <w:pPr>
              <w:keepNext/>
              <w:spacing w:before="80" w:beforeAutospacing="0" w:after="80" w:afterAutospacing="0"/>
              <w:rPr>
                <w:i/>
                <w:iCs/>
                <w:color w:val="0000FF"/>
              </w:rPr>
            </w:pPr>
            <w:r w:rsidRPr="000871E5">
              <w:rPr>
                <w:i/>
                <w:iCs/>
                <w:color w:val="0000FF"/>
              </w:rPr>
              <w:t>[Insert number, if available. Or delete this row.]</w:t>
            </w:r>
          </w:p>
          <w:p w14:paraId="59AA3C22" w14:textId="77777777" w:rsidR="00D344F7" w:rsidRPr="00E70263" w:rsidRDefault="00D344F7" w:rsidP="00D95AA1">
            <w:pPr>
              <w:keepNext/>
              <w:spacing w:before="80" w:beforeAutospacing="0" w:after="80" w:afterAutospacing="0"/>
              <w:rPr>
                <w:snapToGrid w:val="0"/>
                <w:color w:val="0000FF"/>
              </w:rPr>
            </w:pPr>
            <w:r w:rsidRPr="001A765B">
              <w:rPr>
                <w:snapToGrid w:val="0"/>
                <w:color w:val="0000FF"/>
              </w:rPr>
              <w:t>[</w:t>
            </w:r>
            <w:r w:rsidRPr="000871E5">
              <w:rPr>
                <w:i/>
                <w:iCs/>
                <w:snapToGrid w:val="0"/>
                <w:color w:val="0000FF"/>
              </w:rPr>
              <w:t xml:space="preserve">Insert if the SHIP uses a direct TTY </w:t>
            </w:r>
            <w:r w:rsidRPr="00D95AA1">
              <w:rPr>
                <w:i/>
                <w:iCs/>
                <w:snapToGrid w:val="0"/>
                <w:color w:val="0000FF"/>
              </w:rPr>
              <w:t>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6366B9EF">
        <w:trPr>
          <w:cantSplit/>
        </w:trPr>
        <w:tc>
          <w:tcPr>
            <w:tcW w:w="2160" w:type="dxa"/>
          </w:tcPr>
          <w:p w14:paraId="77FADB9C" w14:textId="77777777" w:rsidR="00D344F7" w:rsidRPr="00D95AA1" w:rsidRDefault="00D344F7" w:rsidP="00D95AA1">
            <w:pPr>
              <w:keepNext/>
              <w:spacing w:before="80" w:beforeAutospacing="0" w:after="80" w:afterAutospacing="0"/>
              <w:rPr>
                <w:b/>
                <w:bCs/>
              </w:rPr>
            </w:pPr>
            <w:r w:rsidRPr="000871E5">
              <w:rPr>
                <w:b/>
                <w:bCs/>
              </w:rPr>
              <w:t>WRITE</w:t>
            </w:r>
          </w:p>
        </w:tc>
        <w:tc>
          <w:tcPr>
            <w:tcW w:w="6960" w:type="dxa"/>
          </w:tcPr>
          <w:p w14:paraId="6DC7EC93" w14:textId="77777777" w:rsidR="00D344F7" w:rsidRPr="00D95AA1" w:rsidRDefault="00D344F7" w:rsidP="00D95AA1">
            <w:pPr>
              <w:keepNext/>
              <w:spacing w:before="80" w:beforeAutospacing="0" w:after="80" w:afterAutospacing="0"/>
              <w:rPr>
                <w:i/>
                <w:iCs/>
                <w:color w:val="0000FF"/>
              </w:rPr>
            </w:pPr>
            <w:r w:rsidRPr="000871E5">
              <w:rPr>
                <w:i/>
                <w:iCs/>
                <w:color w:val="0000FF"/>
              </w:rPr>
              <w:t>[Insert address]</w:t>
            </w:r>
          </w:p>
        </w:tc>
      </w:tr>
      <w:tr w:rsidR="00D344F7" w:rsidRPr="00F30208" w14:paraId="6BFFFA6E" w14:textId="77777777" w:rsidTr="6366B9EF">
        <w:trPr>
          <w:cantSplit/>
        </w:trPr>
        <w:tc>
          <w:tcPr>
            <w:tcW w:w="2160" w:type="dxa"/>
          </w:tcPr>
          <w:p w14:paraId="07F0F082"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41476BD1" w14:textId="77777777" w:rsidR="00D344F7" w:rsidRPr="00D95AA1" w:rsidRDefault="00D344F7" w:rsidP="00D95AA1">
            <w:pPr>
              <w:spacing w:before="80" w:beforeAutospacing="0" w:after="80" w:afterAutospacing="0"/>
              <w:rPr>
                <w:i/>
                <w:iCs/>
                <w:color w:val="0000FF"/>
              </w:rPr>
            </w:pPr>
            <w:r w:rsidRPr="000871E5">
              <w:rPr>
                <w:i/>
                <w:iCs/>
                <w:color w:val="0000FF"/>
              </w:rPr>
              <w:t>[Insert URL]</w:t>
            </w:r>
          </w:p>
        </w:tc>
      </w:tr>
    </w:tbl>
    <w:p w14:paraId="2E989638" w14:textId="545426B0" w:rsidR="00A56DAF" w:rsidRPr="00367A51" w:rsidRDefault="00CD592B" w:rsidP="00D95AA1">
      <w:pPr>
        <w:spacing w:before="7000" w:beforeAutospacing="0"/>
        <w:rPr>
          <w:sz w:val="22"/>
          <w:szCs w:val="22"/>
        </w:rPr>
      </w:pPr>
      <w:r w:rsidRPr="000871E5">
        <w:rPr>
          <w:rFonts w:ascii="Arial" w:hAnsi="Arial" w:cs="Arial"/>
          <w:b/>
          <w:bCs/>
          <w:i/>
          <w:iCs/>
          <w:sz w:val="22"/>
          <w:szCs w:val="22"/>
        </w:rPr>
        <w:t>PRA Disclosure Statement</w:t>
      </w:r>
      <w:r w:rsidR="008F3CAF" w:rsidRPr="00D95AA1">
        <w:rPr>
          <w:rFonts w:ascii="Arial" w:hAnsi="Arial" w:cs="Arial"/>
          <w:i/>
          <w:iCs/>
          <w:sz w:val="22"/>
          <w:szCs w:val="22"/>
        </w:rPr>
        <w:t xml:space="preserve"> According to the Paperwork Reduction Act of 1995, no persons are required to respond to a collection of information unless it displa</w:t>
      </w:r>
      <w:r w:rsidR="005E7F45" w:rsidRPr="00D95AA1">
        <w:rPr>
          <w:rFonts w:ascii="Arial" w:hAnsi="Arial" w:cs="Arial"/>
          <w:i/>
          <w:iCs/>
          <w:sz w:val="22"/>
          <w:szCs w:val="22"/>
        </w:rPr>
        <w:t xml:space="preserve">ys a valid OMB control number. </w:t>
      </w:r>
      <w:r w:rsidR="008F3CAF" w:rsidRPr="00D95AA1">
        <w:rPr>
          <w:rFonts w:ascii="Arial" w:hAnsi="Arial" w:cs="Arial"/>
          <w:i/>
          <w:iCs/>
          <w:sz w:val="22"/>
          <w:szCs w:val="22"/>
        </w:rPr>
        <w:t>The valid OMB control number for this infor</w:t>
      </w:r>
      <w:r w:rsidR="005E7F45" w:rsidRPr="00D95AA1">
        <w:rPr>
          <w:rFonts w:ascii="Arial" w:hAnsi="Arial" w:cs="Arial"/>
          <w:i/>
          <w:iCs/>
          <w:sz w:val="22"/>
          <w:szCs w:val="22"/>
        </w:rPr>
        <w:t>mation collection is 0938-1051.</w:t>
      </w:r>
      <w:r w:rsidR="008F3CAF" w:rsidRPr="00D95AA1">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A56DAF" w:rsidRPr="00367A51" w:rsidSect="000871E5">
      <w:headerReference w:type="default" r:id="rId8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43FAE" w14:textId="77777777" w:rsidR="001A7172" w:rsidRDefault="001A7172">
      <w:r>
        <w:separator/>
      </w:r>
    </w:p>
    <w:p w14:paraId="5D4BB6F3" w14:textId="77777777" w:rsidR="001A7172" w:rsidRDefault="001A7172"/>
  </w:endnote>
  <w:endnote w:type="continuationSeparator" w:id="0">
    <w:p w14:paraId="3B82EEB6" w14:textId="77777777" w:rsidR="001A7172" w:rsidRDefault="001A7172">
      <w:r>
        <w:continuationSeparator/>
      </w:r>
    </w:p>
    <w:p w14:paraId="290C7FEE" w14:textId="77777777" w:rsidR="001A7172" w:rsidRDefault="001A7172"/>
  </w:endnote>
  <w:endnote w:type="continuationNotice" w:id="1">
    <w:p w14:paraId="61598F61" w14:textId="77777777" w:rsidR="001A7172" w:rsidRDefault="001A717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32964" w14:textId="77777777" w:rsidR="005A2ED6" w:rsidRPr="00034CF2" w:rsidRDefault="005A2ED6" w:rsidP="005A2ED6">
    <w:pPr>
      <w:pStyle w:val="Footer"/>
      <w:jc w:val="right"/>
      <w:rPr>
        <w:lang w:val="en-US"/>
      </w:rPr>
    </w:pPr>
    <w:r>
      <w:t>OMB Approval 0938-1051</w:t>
    </w:r>
    <w:r>
      <w:rPr>
        <w:lang w:val="en-US"/>
      </w:rPr>
      <w:t xml:space="preserve"> (Expires: August 31, 2026)</w:t>
    </w:r>
  </w:p>
  <w:p w14:paraId="0BFF23C6" w14:textId="77777777" w:rsidR="005A2ED6" w:rsidRDefault="005A2ED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1CDD" w14:textId="77777777" w:rsidR="000A7670" w:rsidRDefault="000A7670"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52DE"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0A7670" w:rsidRDefault="000A7670" w:rsidP="000D089F">
    <w:pPr>
      <w:pStyle w:val="Footer"/>
    </w:pPr>
  </w:p>
  <w:p w14:paraId="6DDC196C" w14:textId="77777777" w:rsidR="000A7670" w:rsidRDefault="000A7670"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6511" w14:textId="77777777" w:rsidR="000A7670" w:rsidRDefault="000A7670"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04"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0A7670" w:rsidRDefault="000A7670" w:rsidP="000D089F">
    <w:pPr>
      <w:pStyle w:val="Footer"/>
    </w:pPr>
  </w:p>
  <w:p w14:paraId="7F2D0344" w14:textId="77777777" w:rsidR="000A7670" w:rsidRDefault="000A7670"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A046" w14:textId="77777777" w:rsidR="000A7670" w:rsidRDefault="000A767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E94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0A7670" w:rsidRDefault="000A7670" w:rsidP="000D089F">
    <w:pPr>
      <w:pStyle w:val="Footer"/>
    </w:pPr>
  </w:p>
  <w:p w14:paraId="6C93A42F" w14:textId="77777777" w:rsidR="000A7670" w:rsidRDefault="000A7670"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EAB9" w14:textId="77777777" w:rsidR="000A7670" w:rsidRDefault="000A7670"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C5E7" w14:textId="77777777" w:rsidR="000A7670" w:rsidRDefault="000A7670"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428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0A7670" w:rsidRDefault="000A7670" w:rsidP="000D089F">
    <w:pPr>
      <w:pStyle w:val="Footer"/>
    </w:pPr>
  </w:p>
  <w:p w14:paraId="549AFCAA" w14:textId="77777777" w:rsidR="000A7670" w:rsidRDefault="000A7670"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A221" w14:textId="77777777" w:rsidR="000A7670" w:rsidRDefault="000A7670"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F406" w14:textId="77777777" w:rsidR="000A7670" w:rsidRPr="005464F6" w:rsidRDefault="000A7670"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69FA"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0A7670" w:rsidRDefault="000A7670" w:rsidP="000D089F">
    <w:pPr>
      <w:pStyle w:val="Footer"/>
    </w:pPr>
  </w:p>
  <w:p w14:paraId="56072272" w14:textId="77777777" w:rsidR="000A7670" w:rsidRDefault="000A7670"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5595" w14:textId="77777777" w:rsidR="000A7670" w:rsidRDefault="000A7670"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0FB6" w14:textId="77777777" w:rsidR="000A7670" w:rsidRDefault="000A7670" w:rsidP="003D58E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0FA9129" w14:textId="77777777" w:rsidR="000A7670" w:rsidRDefault="000A7670" w:rsidP="003D58E3">
    <w:pPr>
      <w:pStyle w:val="Footer"/>
    </w:pPr>
  </w:p>
  <w:p w14:paraId="179F95C8" w14:textId="77777777" w:rsidR="000A7670" w:rsidRDefault="000A7670"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8FD85" w14:textId="77777777" w:rsidR="000A7670" w:rsidRDefault="000A7670"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4FD8"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0A7670" w:rsidRDefault="000A7670" w:rsidP="000D089F">
    <w:pPr>
      <w:pStyle w:val="Footer"/>
    </w:pPr>
  </w:p>
  <w:p w14:paraId="1B4DA4DC" w14:textId="77777777" w:rsidR="000A7670" w:rsidRDefault="000A7670"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1DE9" w14:textId="77777777" w:rsidR="000A7670" w:rsidRDefault="000A7670"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A79"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0A7670" w:rsidRDefault="000A7670" w:rsidP="000D089F">
    <w:pPr>
      <w:pStyle w:val="Footer"/>
    </w:pPr>
  </w:p>
  <w:p w14:paraId="7BEFD96A" w14:textId="77777777" w:rsidR="000A7670" w:rsidRDefault="000A7670"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78CA0" w14:textId="77777777" w:rsidR="001A7172" w:rsidRDefault="001A7172">
      <w:r>
        <w:separator/>
      </w:r>
    </w:p>
    <w:p w14:paraId="4FCAC970" w14:textId="77777777" w:rsidR="001A7172" w:rsidRDefault="001A7172"/>
  </w:footnote>
  <w:footnote w:type="continuationSeparator" w:id="0">
    <w:p w14:paraId="31B29381" w14:textId="77777777" w:rsidR="001A7172" w:rsidRDefault="001A7172">
      <w:r>
        <w:continuationSeparator/>
      </w:r>
    </w:p>
    <w:p w14:paraId="2AD19242" w14:textId="77777777" w:rsidR="001A7172" w:rsidRDefault="001A7172"/>
  </w:footnote>
  <w:footnote w:type="continuationNotice" w:id="1">
    <w:p w14:paraId="148DF43C" w14:textId="77777777" w:rsidR="001A7172" w:rsidRDefault="001A717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0315" w14:textId="40C29E1F" w:rsidR="000A7670" w:rsidRDefault="000A7670" w:rsidP="00864018">
    <w:pPr>
      <w:pStyle w:val="Header"/>
    </w:pPr>
    <w:r>
      <w:t xml:space="preserve">2024 Evidence of Coverage for </w:t>
    </w:r>
    <w:r w:rsidRPr="000871E5">
      <w:rPr>
        <w:i/>
        <w:iCs/>
        <w:color w:val="0000FF"/>
      </w:rPr>
      <w:t>[insert 2024 plan name]</w:t>
    </w:r>
    <w:r>
      <w:rPr>
        <w:i/>
        <w:color w:val="0000FF"/>
      </w:rPr>
      <w:tab/>
    </w:r>
    <w:r>
      <w:rPr>
        <w:noProof/>
      </w:rPr>
      <w:fldChar w:fldCharType="begin"/>
    </w:r>
    <w:r>
      <w:instrText xml:space="preserve"> PAGE   \* MERGEFORMAT </w:instrText>
    </w:r>
    <w:r>
      <w:fldChar w:fldCharType="separate"/>
    </w:r>
    <w:r>
      <w:rPr>
        <w:noProof/>
      </w:rPr>
      <w:t>2</w:t>
    </w:r>
    <w:r>
      <w:rPr>
        <w:noProof/>
      </w:rPr>
      <w:fldChar w:fldCharType="end"/>
    </w:r>
  </w:p>
  <w:p w14:paraId="3EDC12CC" w14:textId="77777777" w:rsidR="000A7670" w:rsidRDefault="000A7670" w:rsidP="009A3A9E">
    <w:pPr>
      <w:pStyle w:val="HeaderChapterName"/>
      <w:rPr>
        <w:noProof/>
      </w:rPr>
    </w:pPr>
    <w:r w:rsidRPr="000871E5">
      <w:rPr>
        <w:rFonts w:cs="Arial"/>
      </w:rPr>
      <w:t>Table of Contents</w:t>
    </w:r>
  </w:p>
  <w:p w14:paraId="1BC9F19B" w14:textId="77777777" w:rsidR="000A7670" w:rsidRDefault="000A7670"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8E16" w14:textId="5E251E01"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1FC6D4DC" w14:textId="1A68241E" w:rsidR="000A7670" w:rsidRDefault="000A7670" w:rsidP="009A3A9E">
    <w:pPr>
      <w:pStyle w:val="HeaderChapterName"/>
    </w:pPr>
    <w:r>
      <w:rPr>
        <w:noProof/>
      </w:rPr>
      <w:t>Chapter 5 Using the plan’s coverage for Part D prescription drugs</w:t>
    </w:r>
  </w:p>
  <w:p w14:paraId="29E0C0EF" w14:textId="77777777" w:rsidR="000A7670" w:rsidRPr="00CE16F9" w:rsidRDefault="000A767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C835" w14:textId="77777777" w:rsidR="000A7670" w:rsidRDefault="000A767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32AA" w14:textId="7E1AF705"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662589CF" w14:textId="13CC7C15" w:rsidR="000A7670" w:rsidRDefault="000A7670" w:rsidP="009A3A9E">
    <w:pPr>
      <w:pStyle w:val="HeaderChapterName"/>
    </w:pPr>
    <w:r>
      <w:rPr>
        <w:noProof/>
      </w:rPr>
      <w:t>Chapter 6 What you pay for your Part D prescription drugs</w:t>
    </w:r>
  </w:p>
  <w:p w14:paraId="4924B353" w14:textId="77777777" w:rsidR="000A7670" w:rsidRPr="00CE16F9" w:rsidRDefault="000A767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9CCC" w14:textId="77777777" w:rsidR="000A7670" w:rsidRDefault="000A767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B6EE" w14:textId="0AB1BD7D"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686B9C61" w14:textId="15DEAC35" w:rsidR="000A7670" w:rsidRDefault="000A7670" w:rsidP="009A3A9E">
    <w:pPr>
      <w:pStyle w:val="HeaderChapterName"/>
    </w:pPr>
    <w:r>
      <w:rPr>
        <w:noProof/>
      </w:rPr>
      <w:t>Chapter 7 Asking us to pay our share of a bill you have received for covered medical services or drugs</w:t>
    </w:r>
  </w:p>
  <w:p w14:paraId="035B2B54" w14:textId="77777777" w:rsidR="000A7670" w:rsidRPr="00CE16F9" w:rsidRDefault="000A767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DBB5" w14:textId="77777777" w:rsidR="000A7670" w:rsidRDefault="000A767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CE0" w14:textId="22FDC891"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827CFA6" w14:textId="790A6A29" w:rsidR="000A7670" w:rsidRDefault="000A7670" w:rsidP="009A3A9E">
    <w:pPr>
      <w:pStyle w:val="HeaderChapterName"/>
    </w:pPr>
    <w:r>
      <w:rPr>
        <w:noProof/>
      </w:rPr>
      <w:t>Chapter 8 Your rights and responsibilities</w:t>
    </w:r>
  </w:p>
  <w:p w14:paraId="3A55EEB8" w14:textId="77777777" w:rsidR="000A7670" w:rsidRPr="00CE16F9" w:rsidRDefault="000A767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FD2D" w14:textId="77777777" w:rsidR="000A7670" w:rsidRDefault="000A767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9927" w14:textId="21135B1A"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9892285" w14:textId="0AF3E832" w:rsidR="000A7670" w:rsidRDefault="000A7670" w:rsidP="009A3A9E">
    <w:pPr>
      <w:pStyle w:val="HeaderChapterName"/>
    </w:pPr>
    <w:r>
      <w:rPr>
        <w:noProof/>
      </w:rPr>
      <w:t xml:space="preserve">Chapter 9 </w:t>
    </w:r>
    <w:r w:rsidRPr="009F398D">
      <w:rPr>
        <w:noProof/>
      </w:rPr>
      <w:t>What to do if you have a problem or complaint (coverage decisions, appeals, complaints)</w:t>
    </w:r>
  </w:p>
  <w:p w14:paraId="6CFE0861" w14:textId="77777777" w:rsidR="000A7670" w:rsidRPr="00CE16F9" w:rsidRDefault="000A767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607A" w14:textId="77777777" w:rsidR="000A7670" w:rsidRDefault="000A7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1203" w14:textId="1888376F"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543B597" w14:textId="32E94299" w:rsidR="000A7670" w:rsidRDefault="000A7670" w:rsidP="009A3A9E">
    <w:pPr>
      <w:pStyle w:val="HeaderChapterName"/>
    </w:pPr>
    <w:r>
      <w:rPr>
        <w:noProof/>
      </w:rPr>
      <w:t xml:space="preserve">Chapter 1 Getting started as a member </w:t>
    </w:r>
  </w:p>
  <w:p w14:paraId="119A13B0" w14:textId="77777777" w:rsidR="000A7670" w:rsidRPr="00CE16F9" w:rsidRDefault="000A7670" w:rsidP="00EF5127">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15EB" w14:textId="77777777" w:rsidR="000A7670" w:rsidRDefault="000A767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BA3E" w14:textId="76147038"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6213AD5F" w14:textId="10657548" w:rsidR="000A7670" w:rsidRDefault="000A7670" w:rsidP="009A3A9E">
    <w:pPr>
      <w:pStyle w:val="HeaderChapterName"/>
    </w:pPr>
    <w:r>
      <w:rPr>
        <w:noProof/>
      </w:rPr>
      <w:t>Chapter 10 Ending your membership in the plan</w:t>
    </w:r>
  </w:p>
  <w:p w14:paraId="27EEEEFA" w14:textId="77777777" w:rsidR="000A7670" w:rsidRPr="00CE16F9" w:rsidRDefault="000A767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B14" w14:textId="77777777" w:rsidR="000A7670" w:rsidRDefault="000A767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9B785" w14:textId="44E8C724" w:rsidR="000A7670" w:rsidRDefault="000A7670" w:rsidP="00864018">
    <w:pPr>
      <w:pStyle w:val="Header"/>
    </w:pPr>
    <w:r>
      <w:t xml:space="preserve">2024 Evidence of Coverage for </w:t>
    </w:r>
    <w:r w:rsidRPr="000871E5">
      <w:rPr>
        <w:i/>
        <w:iCs/>
        <w:color w:val="0000FF"/>
      </w:rPr>
      <w:t xml:space="preserve">[insert </w:t>
    </w:r>
    <w:r w:rsidRPr="00D95AA1">
      <w:rPr>
        <w:i/>
        <w:iCs/>
        <w:color w:val="0000FF"/>
      </w:rPr>
      <w:t>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623BE3" w14:textId="2929E441" w:rsidR="000A7670" w:rsidRDefault="000A7670" w:rsidP="009A3A9E">
    <w:pPr>
      <w:pStyle w:val="HeaderChapterName"/>
    </w:pPr>
    <w:r>
      <w:rPr>
        <w:noProof/>
      </w:rPr>
      <w:t>Chapter 11 Legal notices</w:t>
    </w:r>
  </w:p>
  <w:p w14:paraId="4CA053BF" w14:textId="77777777" w:rsidR="000A7670" w:rsidRPr="00CE16F9" w:rsidRDefault="000A7670" w:rsidP="00EF5127">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EED3" w14:textId="77777777" w:rsidR="000A7670" w:rsidRDefault="000A7670">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D89D" w14:textId="0C7EA9A3"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050934" w14:textId="69C4A742" w:rsidR="000A7670" w:rsidRDefault="000A7670" w:rsidP="009A3A9E">
    <w:pPr>
      <w:pStyle w:val="HeaderChapterName"/>
    </w:pPr>
    <w:r>
      <w:rPr>
        <w:noProof/>
      </w:rPr>
      <w:t>Chapter 12 Definitions of important words</w:t>
    </w:r>
  </w:p>
  <w:p w14:paraId="553EE7A1" w14:textId="77777777" w:rsidR="000A7670" w:rsidRPr="00CE16F9" w:rsidRDefault="000A767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CF38" w14:textId="77777777" w:rsidR="000A7670" w:rsidRDefault="000A7670">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71CA" w14:textId="77777777" w:rsidR="000A7670" w:rsidRDefault="000A7670" w:rsidP="00DC0919">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7EE4" w14:textId="77777777" w:rsidR="000A7670" w:rsidRDefault="000A76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3D71" w14:textId="7771A0FC"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741A0EBC" w14:textId="00FB103F" w:rsidR="000A7670" w:rsidRDefault="000A7670" w:rsidP="009A3A9E">
    <w:pPr>
      <w:pStyle w:val="HeaderChapterName"/>
    </w:pPr>
    <w:r>
      <w:rPr>
        <w:noProof/>
      </w:rPr>
      <w:t>Chapter 2 Important phone numbers and resources</w:t>
    </w:r>
  </w:p>
  <w:p w14:paraId="26B437B6" w14:textId="77777777" w:rsidR="000A7670" w:rsidRPr="00CE16F9" w:rsidRDefault="000A76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9A8A" w14:textId="77777777" w:rsidR="000A7670" w:rsidRDefault="000A767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05AF" w14:textId="434BF48E"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50EC985" w14:textId="513E6485" w:rsidR="000A7670" w:rsidRDefault="000A7670" w:rsidP="009A3A9E">
    <w:pPr>
      <w:pStyle w:val="HeaderChapterName"/>
    </w:pPr>
    <w:r>
      <w:rPr>
        <w:noProof/>
      </w:rPr>
      <w:t>Chapter 3 Using the plan for your medical services</w:t>
    </w:r>
  </w:p>
  <w:p w14:paraId="2355969C" w14:textId="77777777" w:rsidR="000A7670" w:rsidRPr="00CE16F9" w:rsidRDefault="000A767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28E5" w14:textId="77777777" w:rsidR="000A7670" w:rsidRDefault="000A767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16B6" w14:textId="5D45F9FE" w:rsidR="000A7670" w:rsidRDefault="000A7670" w:rsidP="00864018">
    <w:pPr>
      <w:pStyle w:val="Header"/>
    </w:pPr>
    <w:r>
      <w:t xml:space="preserve">2024 Evidence of Coverage for </w:t>
    </w:r>
    <w:r w:rsidRPr="000871E5">
      <w:rPr>
        <w:i/>
        <w:iCs/>
        <w:color w:val="0000FF"/>
      </w:rPr>
      <w:t>[insert 2024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3E22F7D" w14:textId="520E40D6" w:rsidR="000A7670" w:rsidRDefault="000A7670" w:rsidP="009A3A9E">
    <w:pPr>
      <w:pStyle w:val="HeaderChapterName"/>
    </w:pPr>
    <w:r>
      <w:rPr>
        <w:noProof/>
      </w:rPr>
      <w:t>Chapter 4 Medical Benefits Chart (what is covered and what you pay)</w:t>
    </w:r>
  </w:p>
  <w:p w14:paraId="5744B36A" w14:textId="77777777" w:rsidR="000A7670" w:rsidRPr="00CE16F9" w:rsidRDefault="000A767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B8FE" w14:textId="77777777" w:rsidR="000A7670" w:rsidRDefault="000A7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8D7"/>
    <w:multiLevelType w:val="hybridMultilevel"/>
    <w:tmpl w:val="47D8BF04"/>
    <w:lvl w:ilvl="0" w:tplc="04090001">
      <w:start w:val="1"/>
      <w:numFmt w:val="bullet"/>
      <w:lvlText w:val=""/>
      <w:lvlJc w:val="left"/>
      <w:pPr>
        <w:ind w:left="720" w:hanging="360"/>
      </w:pPr>
      <w:rPr>
        <w:rFonts w:ascii="Symbol" w:hAnsi="Symbol" w:hint="default"/>
      </w:rPr>
    </w:lvl>
    <w:lvl w:ilvl="1" w:tplc="666EE53E">
      <w:start w:val="1"/>
      <w:numFmt w:val="bullet"/>
      <w:lvlText w:val="–"/>
      <w:lvlJc w:val="left"/>
      <w:pPr>
        <w:ind w:left="1440" w:hanging="360"/>
      </w:pPr>
      <w:rPr>
        <w:rFonts w:ascii="Times New Roman" w:eastAsia="Times New Roman" w:hAnsi="Times New Roman"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B6773"/>
    <w:multiLevelType w:val="hybridMultilevel"/>
    <w:tmpl w:val="ECB2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C0AA9"/>
    <w:multiLevelType w:val="hybridMultilevel"/>
    <w:tmpl w:val="0DB2C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E700F0"/>
    <w:multiLevelType w:val="hybridMultilevel"/>
    <w:tmpl w:val="30BACCDC"/>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37B2B82"/>
    <w:multiLevelType w:val="hybridMultilevel"/>
    <w:tmpl w:val="BC1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3FD39C9"/>
    <w:multiLevelType w:val="hybridMultilevel"/>
    <w:tmpl w:val="A89E3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15:restartNumberingAfterBreak="0">
    <w:nsid w:val="06F476FC"/>
    <w:multiLevelType w:val="hybridMultilevel"/>
    <w:tmpl w:val="1F44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725389"/>
    <w:multiLevelType w:val="hybridMultilevel"/>
    <w:tmpl w:val="503EBDE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DC3456"/>
    <w:multiLevelType w:val="hybridMultilevel"/>
    <w:tmpl w:val="2D04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86C4869"/>
    <w:multiLevelType w:val="hybridMultilevel"/>
    <w:tmpl w:val="0A84C19E"/>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22"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4"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AA80F3A"/>
    <w:multiLevelType w:val="multilevel"/>
    <w:tmpl w:val="ED6AB266"/>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0B2E0A67"/>
    <w:multiLevelType w:val="hybridMultilevel"/>
    <w:tmpl w:val="0920774E"/>
    <w:lvl w:ilvl="0" w:tplc="04090001">
      <w:start w:val="1"/>
      <w:numFmt w:val="bullet"/>
      <w:lvlText w:val=""/>
      <w:lvlJc w:val="left"/>
      <w:pPr>
        <w:ind w:left="810" w:hanging="360"/>
      </w:pPr>
      <w:rPr>
        <w:rFonts w:ascii="Symbol" w:hAnsi="Symbol" w:hint="default"/>
      </w:rPr>
    </w:lvl>
    <w:lvl w:ilvl="1" w:tplc="D0CCDB2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E06AE1"/>
    <w:multiLevelType w:val="hybridMultilevel"/>
    <w:tmpl w:val="2EB2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0886035"/>
    <w:multiLevelType w:val="hybridMultilevel"/>
    <w:tmpl w:val="05387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0CC0F20"/>
    <w:multiLevelType w:val="hybridMultilevel"/>
    <w:tmpl w:val="353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133F7C55"/>
    <w:multiLevelType w:val="hybridMultilevel"/>
    <w:tmpl w:val="A938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46770F6"/>
    <w:multiLevelType w:val="hybridMultilevel"/>
    <w:tmpl w:val="8632B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47D3FDF"/>
    <w:multiLevelType w:val="hybridMultilevel"/>
    <w:tmpl w:val="72AC9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54D4C6C"/>
    <w:multiLevelType w:val="hybridMultilevel"/>
    <w:tmpl w:val="CCB4997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16CD637D"/>
    <w:multiLevelType w:val="hybridMultilevel"/>
    <w:tmpl w:val="4EFC6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6E46BA4"/>
    <w:multiLevelType w:val="hybridMultilevel"/>
    <w:tmpl w:val="AAB8F03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16FB50CF"/>
    <w:multiLevelType w:val="hybridMultilevel"/>
    <w:tmpl w:val="A3800F3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80827C2"/>
    <w:multiLevelType w:val="hybridMultilevel"/>
    <w:tmpl w:val="686E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9FE645B"/>
    <w:multiLevelType w:val="hybridMultilevel"/>
    <w:tmpl w:val="4B0C8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A027372"/>
    <w:multiLevelType w:val="hybridMultilevel"/>
    <w:tmpl w:val="4BB6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B3E4A75"/>
    <w:multiLevelType w:val="hybridMultilevel"/>
    <w:tmpl w:val="0A8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BB93DE3"/>
    <w:multiLevelType w:val="hybridMultilevel"/>
    <w:tmpl w:val="3A1E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58"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D2B27CF"/>
    <w:multiLevelType w:val="hybridMultilevel"/>
    <w:tmpl w:val="D0841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EC637BF"/>
    <w:multiLevelType w:val="hybridMultilevel"/>
    <w:tmpl w:val="16DE9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F8746D1"/>
    <w:multiLevelType w:val="hybridMultilevel"/>
    <w:tmpl w:val="8396A74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207844BC"/>
    <w:multiLevelType w:val="hybridMultilevel"/>
    <w:tmpl w:val="8FAA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0911AD4"/>
    <w:multiLevelType w:val="hybridMultilevel"/>
    <w:tmpl w:val="0804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1EA591E"/>
    <w:multiLevelType w:val="hybridMultilevel"/>
    <w:tmpl w:val="6DDCF1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22793761"/>
    <w:multiLevelType w:val="hybridMultilevel"/>
    <w:tmpl w:val="2368C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2F42ED9"/>
    <w:multiLevelType w:val="hybridMultilevel"/>
    <w:tmpl w:val="F95AB3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245B618E"/>
    <w:multiLevelType w:val="hybridMultilevel"/>
    <w:tmpl w:val="3C2E453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7" w15:restartNumberingAfterBreak="0">
    <w:nsid w:val="27232705"/>
    <w:multiLevelType w:val="hybridMultilevel"/>
    <w:tmpl w:val="443A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7883950"/>
    <w:multiLevelType w:val="hybridMultilevel"/>
    <w:tmpl w:val="F32C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78A0676"/>
    <w:multiLevelType w:val="hybridMultilevel"/>
    <w:tmpl w:val="B486E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B6367F"/>
    <w:multiLevelType w:val="hybridMultilevel"/>
    <w:tmpl w:val="6F2A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B7C7A5F"/>
    <w:multiLevelType w:val="hybridMultilevel"/>
    <w:tmpl w:val="5A746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BFC1E95"/>
    <w:multiLevelType w:val="hybridMultilevel"/>
    <w:tmpl w:val="76F2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8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E4C4362"/>
    <w:multiLevelType w:val="hybridMultilevel"/>
    <w:tmpl w:val="360AA88E"/>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0195AC8"/>
    <w:multiLevelType w:val="hybridMultilevel"/>
    <w:tmpl w:val="6430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0A73DD5"/>
    <w:multiLevelType w:val="hybridMultilevel"/>
    <w:tmpl w:val="EE52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0C077BB"/>
    <w:multiLevelType w:val="hybridMultilevel"/>
    <w:tmpl w:val="FC1201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1622A24"/>
    <w:multiLevelType w:val="hybridMultilevel"/>
    <w:tmpl w:val="F9EA38B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1A70F16"/>
    <w:multiLevelType w:val="hybridMultilevel"/>
    <w:tmpl w:val="D0F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1AC4E84"/>
    <w:multiLevelType w:val="hybridMultilevel"/>
    <w:tmpl w:val="4200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1BB12F1"/>
    <w:multiLevelType w:val="hybridMultilevel"/>
    <w:tmpl w:val="1E54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2EF4612"/>
    <w:multiLevelType w:val="hybridMultilevel"/>
    <w:tmpl w:val="3D78A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1"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55651B5"/>
    <w:multiLevelType w:val="hybridMultilevel"/>
    <w:tmpl w:val="951E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65D4FBF"/>
    <w:multiLevelType w:val="hybridMultilevel"/>
    <w:tmpl w:val="B3F65A4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67158C4"/>
    <w:multiLevelType w:val="hybridMultilevel"/>
    <w:tmpl w:val="963AC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6970F6A"/>
    <w:multiLevelType w:val="hybridMultilevel"/>
    <w:tmpl w:val="976A5A9C"/>
    <w:lvl w:ilvl="0" w:tplc="9CA8639A">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7" w15:restartNumberingAfterBreak="0">
    <w:nsid w:val="37864D0A"/>
    <w:multiLevelType w:val="hybridMultilevel"/>
    <w:tmpl w:val="6F883CCA"/>
    <w:lvl w:ilvl="0" w:tplc="2CA6555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86B1E17"/>
    <w:multiLevelType w:val="hybridMultilevel"/>
    <w:tmpl w:val="C2D6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8B534E8"/>
    <w:multiLevelType w:val="hybridMultilevel"/>
    <w:tmpl w:val="AECC72E2"/>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38BB0B24"/>
    <w:multiLevelType w:val="hybridMultilevel"/>
    <w:tmpl w:val="4D86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393C7D44"/>
    <w:multiLevelType w:val="hybridMultilevel"/>
    <w:tmpl w:val="3C60996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14"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DA76FEC"/>
    <w:multiLevelType w:val="hybridMultilevel"/>
    <w:tmpl w:val="23863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E43639B"/>
    <w:multiLevelType w:val="hybridMultilevel"/>
    <w:tmpl w:val="E8F24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E6A3166"/>
    <w:multiLevelType w:val="hybridMultilevel"/>
    <w:tmpl w:val="88B88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EBC70DB"/>
    <w:multiLevelType w:val="hybridMultilevel"/>
    <w:tmpl w:val="95C4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FA979CF"/>
    <w:multiLevelType w:val="hybridMultilevel"/>
    <w:tmpl w:val="80C2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0F11739"/>
    <w:multiLevelType w:val="hybridMultilevel"/>
    <w:tmpl w:val="A5567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13F5C2B"/>
    <w:multiLevelType w:val="hybridMultilevel"/>
    <w:tmpl w:val="3F283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2EE68BB"/>
    <w:multiLevelType w:val="hybridMultilevel"/>
    <w:tmpl w:val="C28A9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28" w15:restartNumberingAfterBreak="0">
    <w:nsid w:val="440C5479"/>
    <w:multiLevelType w:val="hybridMultilevel"/>
    <w:tmpl w:val="03CCFC9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5464166"/>
    <w:multiLevelType w:val="hybridMultilevel"/>
    <w:tmpl w:val="035C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5F635FA"/>
    <w:multiLevelType w:val="multilevel"/>
    <w:tmpl w:val="929A941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31" w15:restartNumberingAfterBreak="0">
    <w:nsid w:val="4AF42DE7"/>
    <w:multiLevelType w:val="hybridMultilevel"/>
    <w:tmpl w:val="7398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C937B87"/>
    <w:multiLevelType w:val="hybridMultilevel"/>
    <w:tmpl w:val="61BA75B6"/>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4" w15:restartNumberingAfterBreak="0">
    <w:nsid w:val="4DCC6000"/>
    <w:multiLevelType w:val="hybridMultilevel"/>
    <w:tmpl w:val="3A86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7" w15:restartNumberingAfterBreak="0">
    <w:nsid w:val="4F064F31"/>
    <w:multiLevelType w:val="hybridMultilevel"/>
    <w:tmpl w:val="9E581D5E"/>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F077FBD"/>
    <w:multiLevelType w:val="multilevel"/>
    <w:tmpl w:val="95EAB06E"/>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39" w15:restartNumberingAfterBreak="0">
    <w:nsid w:val="4FCD391B"/>
    <w:multiLevelType w:val="hybridMultilevel"/>
    <w:tmpl w:val="2C425C44"/>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50947A06"/>
    <w:multiLevelType w:val="hybridMultilevel"/>
    <w:tmpl w:val="44C6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1C23A61"/>
    <w:multiLevelType w:val="hybridMultilevel"/>
    <w:tmpl w:val="D6227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51E91352"/>
    <w:multiLevelType w:val="hybridMultilevel"/>
    <w:tmpl w:val="9DFA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2CC1A61"/>
    <w:multiLevelType w:val="hybridMultilevel"/>
    <w:tmpl w:val="7ECE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2ED1F9C"/>
    <w:multiLevelType w:val="hybridMultilevel"/>
    <w:tmpl w:val="38DA9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32C0563"/>
    <w:multiLevelType w:val="hybridMultilevel"/>
    <w:tmpl w:val="4A04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34D7AD9"/>
    <w:multiLevelType w:val="hybridMultilevel"/>
    <w:tmpl w:val="5A120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43D6D14"/>
    <w:multiLevelType w:val="hybridMultilevel"/>
    <w:tmpl w:val="8F02C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4656D97"/>
    <w:multiLevelType w:val="hybridMultilevel"/>
    <w:tmpl w:val="084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2"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3" w15:restartNumberingAfterBreak="0">
    <w:nsid w:val="56A67939"/>
    <w:multiLevelType w:val="hybridMultilevel"/>
    <w:tmpl w:val="92A8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7522E2B"/>
    <w:multiLevelType w:val="hybridMultilevel"/>
    <w:tmpl w:val="6222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7773CF4"/>
    <w:multiLevelType w:val="hybridMultilevel"/>
    <w:tmpl w:val="B872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988729F"/>
    <w:multiLevelType w:val="hybridMultilevel"/>
    <w:tmpl w:val="5F5CA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9A4420B"/>
    <w:multiLevelType w:val="hybridMultilevel"/>
    <w:tmpl w:val="4FCCDAB2"/>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59DF1920"/>
    <w:multiLevelType w:val="hybridMultilevel"/>
    <w:tmpl w:val="C880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A2330B0"/>
    <w:multiLevelType w:val="hybridMultilevel"/>
    <w:tmpl w:val="98822E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162" w15:restartNumberingAfterBreak="0">
    <w:nsid w:val="5BB75702"/>
    <w:multiLevelType w:val="hybridMultilevel"/>
    <w:tmpl w:val="C1660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C8113B1"/>
    <w:multiLevelType w:val="hybridMultilevel"/>
    <w:tmpl w:val="E5687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7" w15:restartNumberingAfterBreak="0">
    <w:nsid w:val="5E9D7597"/>
    <w:multiLevelType w:val="hybridMultilevel"/>
    <w:tmpl w:val="FE4098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5EA93951"/>
    <w:multiLevelType w:val="hybridMultilevel"/>
    <w:tmpl w:val="F3E8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EEB15D1"/>
    <w:multiLevelType w:val="hybridMultilevel"/>
    <w:tmpl w:val="12EEA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5F905A38"/>
    <w:multiLevelType w:val="hybridMultilevel"/>
    <w:tmpl w:val="9AFA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10D0B2F"/>
    <w:multiLevelType w:val="hybridMultilevel"/>
    <w:tmpl w:val="8D7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1A962D6"/>
    <w:multiLevelType w:val="hybridMultilevel"/>
    <w:tmpl w:val="BE020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2970F86"/>
    <w:multiLevelType w:val="hybridMultilevel"/>
    <w:tmpl w:val="6A244BB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6"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6808419C"/>
    <w:multiLevelType w:val="hybridMultilevel"/>
    <w:tmpl w:val="0582BF2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81A714D"/>
    <w:multiLevelType w:val="hybridMultilevel"/>
    <w:tmpl w:val="6C825326"/>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864039A"/>
    <w:multiLevelType w:val="hybridMultilevel"/>
    <w:tmpl w:val="B8648D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0" w15:restartNumberingAfterBreak="0">
    <w:nsid w:val="68E5616B"/>
    <w:multiLevelType w:val="hybridMultilevel"/>
    <w:tmpl w:val="2772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8E912C0"/>
    <w:multiLevelType w:val="hybridMultilevel"/>
    <w:tmpl w:val="9D20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9EA0578"/>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3" w15:restartNumberingAfterBreak="0">
    <w:nsid w:val="6A6B656A"/>
    <w:multiLevelType w:val="hybridMultilevel"/>
    <w:tmpl w:val="94D89E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BEC0882"/>
    <w:multiLevelType w:val="hybridMultilevel"/>
    <w:tmpl w:val="BC8E12B6"/>
    <w:lvl w:ilvl="0" w:tplc="04090001">
      <w:start w:val="1"/>
      <w:numFmt w:val="bullet"/>
      <w:lvlText w:val=""/>
      <w:lvlJc w:val="left"/>
      <w:pPr>
        <w:ind w:left="720" w:hanging="360"/>
      </w:pPr>
      <w:rPr>
        <w:rFonts w:ascii="Symbol" w:hAnsi="Symbol" w:hint="default"/>
      </w:rPr>
    </w:lvl>
    <w:lvl w:ilvl="1" w:tplc="46DA6E6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D286DDD"/>
    <w:multiLevelType w:val="hybridMultilevel"/>
    <w:tmpl w:val="2554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E447005"/>
    <w:multiLevelType w:val="hybridMultilevel"/>
    <w:tmpl w:val="E5DE00A6"/>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89" w15:restartNumberingAfterBreak="0">
    <w:nsid w:val="6E532CAC"/>
    <w:multiLevelType w:val="hybridMultilevel"/>
    <w:tmpl w:val="7E64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F9F064C"/>
    <w:multiLevelType w:val="hybridMultilevel"/>
    <w:tmpl w:val="EA7ACA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FC63D40"/>
    <w:multiLevelType w:val="hybridMultilevel"/>
    <w:tmpl w:val="F206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012206D"/>
    <w:multiLevelType w:val="hybridMultilevel"/>
    <w:tmpl w:val="1728CBE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02F78D7"/>
    <w:multiLevelType w:val="hybridMultilevel"/>
    <w:tmpl w:val="4D843B0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15:restartNumberingAfterBreak="0">
    <w:nsid w:val="70F53B95"/>
    <w:multiLevelType w:val="hybridMultilevel"/>
    <w:tmpl w:val="DFF0B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35F5AEC"/>
    <w:multiLevelType w:val="hybridMultilevel"/>
    <w:tmpl w:val="EC0A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01" w15:restartNumberingAfterBreak="0">
    <w:nsid w:val="77A849E5"/>
    <w:multiLevelType w:val="hybridMultilevel"/>
    <w:tmpl w:val="5378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8F35A7A"/>
    <w:multiLevelType w:val="hybridMultilevel"/>
    <w:tmpl w:val="85522E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4" w15:restartNumberingAfterBreak="0">
    <w:nsid w:val="793E1D2B"/>
    <w:multiLevelType w:val="hybridMultilevel"/>
    <w:tmpl w:val="0B5894F2"/>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AE21651"/>
    <w:multiLevelType w:val="hybridMultilevel"/>
    <w:tmpl w:val="E8D262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B13481F"/>
    <w:multiLevelType w:val="hybridMultilevel"/>
    <w:tmpl w:val="30742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B75157E"/>
    <w:multiLevelType w:val="hybridMultilevel"/>
    <w:tmpl w:val="B196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B7934BF"/>
    <w:multiLevelType w:val="hybridMultilevel"/>
    <w:tmpl w:val="A55C2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211" w15:restartNumberingAfterBreak="0">
    <w:nsid w:val="7E957E2C"/>
    <w:multiLevelType w:val="hybridMultilevel"/>
    <w:tmpl w:val="3286919C"/>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302200436">
    <w:abstractNumId w:val="161"/>
  </w:num>
  <w:num w:numId="2" w16cid:durableId="77795709">
    <w:abstractNumId w:val="57"/>
  </w:num>
  <w:num w:numId="3" w16cid:durableId="406071652">
    <w:abstractNumId w:val="188"/>
  </w:num>
  <w:num w:numId="4" w16cid:durableId="764501746">
    <w:abstractNumId w:val="190"/>
  </w:num>
  <w:num w:numId="5" w16cid:durableId="429157523">
    <w:abstractNumId w:val="15"/>
  </w:num>
  <w:num w:numId="6" w16cid:durableId="1165121251">
    <w:abstractNumId w:val="210"/>
  </w:num>
  <w:num w:numId="7" w16cid:durableId="5403649">
    <w:abstractNumId w:val="67"/>
  </w:num>
  <w:num w:numId="8" w16cid:durableId="76053660">
    <w:abstractNumId w:val="61"/>
  </w:num>
  <w:num w:numId="9" w16cid:durableId="366490138">
    <w:abstractNumId w:val="21"/>
  </w:num>
  <w:num w:numId="10" w16cid:durableId="799147249">
    <w:abstractNumId w:val="49"/>
  </w:num>
  <w:num w:numId="11" w16cid:durableId="1798647017">
    <w:abstractNumId w:val="191"/>
  </w:num>
  <w:num w:numId="12" w16cid:durableId="840580062">
    <w:abstractNumId w:val="54"/>
  </w:num>
  <w:num w:numId="13" w16cid:durableId="1784301463">
    <w:abstractNumId w:val="125"/>
  </w:num>
  <w:num w:numId="14" w16cid:durableId="161237570">
    <w:abstractNumId w:val="200"/>
  </w:num>
  <w:num w:numId="15" w16cid:durableId="2086874363">
    <w:abstractNumId w:val="60"/>
  </w:num>
  <w:num w:numId="16" w16cid:durableId="990062984">
    <w:abstractNumId w:val="62"/>
  </w:num>
  <w:num w:numId="17" w16cid:durableId="1744910936">
    <w:abstractNumId w:val="87"/>
  </w:num>
  <w:num w:numId="18" w16cid:durableId="1443305424">
    <w:abstractNumId w:val="34"/>
  </w:num>
  <w:num w:numId="19" w16cid:durableId="1793937854">
    <w:abstractNumId w:val="211"/>
  </w:num>
  <w:num w:numId="20" w16cid:durableId="1125461552">
    <w:abstractNumId w:val="135"/>
  </w:num>
  <w:num w:numId="21" w16cid:durableId="650669929">
    <w:abstractNumId w:val="13"/>
  </w:num>
  <w:num w:numId="22" w16cid:durableId="1250046558">
    <w:abstractNumId w:val="39"/>
  </w:num>
  <w:num w:numId="23" w16cid:durableId="2041127289">
    <w:abstractNumId w:val="24"/>
  </w:num>
  <w:num w:numId="24" w16cid:durableId="337074773">
    <w:abstractNumId w:val="176"/>
  </w:num>
  <w:num w:numId="25" w16cid:durableId="920219094">
    <w:abstractNumId w:val="40"/>
  </w:num>
  <w:num w:numId="26" w16cid:durableId="796097610">
    <w:abstractNumId w:val="202"/>
  </w:num>
  <w:num w:numId="27" w16cid:durableId="2008900305">
    <w:abstractNumId w:val="29"/>
  </w:num>
  <w:num w:numId="28" w16cid:durableId="1705981694">
    <w:abstractNumId w:val="89"/>
  </w:num>
  <w:num w:numId="29" w16cid:durableId="3828746">
    <w:abstractNumId w:val="196"/>
  </w:num>
  <w:num w:numId="30" w16cid:durableId="1974866724">
    <w:abstractNumId w:val="146"/>
  </w:num>
  <w:num w:numId="31" w16cid:durableId="963849774">
    <w:abstractNumId w:val="10"/>
  </w:num>
  <w:num w:numId="32" w16cid:durableId="80570665">
    <w:abstractNumId w:val="159"/>
  </w:num>
  <w:num w:numId="33" w16cid:durableId="1893342758">
    <w:abstractNumId w:val="164"/>
  </w:num>
  <w:num w:numId="34" w16cid:durableId="1969965947">
    <w:abstractNumId w:val="7"/>
  </w:num>
  <w:num w:numId="35" w16cid:durableId="1044402000">
    <w:abstractNumId w:val="28"/>
  </w:num>
  <w:num w:numId="36" w16cid:durableId="119228145">
    <w:abstractNumId w:val="165"/>
  </w:num>
  <w:num w:numId="37" w16cid:durableId="210119379">
    <w:abstractNumId w:val="197"/>
  </w:num>
  <w:num w:numId="38" w16cid:durableId="887495850">
    <w:abstractNumId w:val="74"/>
  </w:num>
  <w:num w:numId="39" w16cid:durableId="2137016337">
    <w:abstractNumId w:val="106"/>
  </w:num>
  <w:num w:numId="40" w16cid:durableId="884949513">
    <w:abstractNumId w:val="82"/>
  </w:num>
  <w:num w:numId="41" w16cid:durableId="345402043">
    <w:abstractNumId w:val="88"/>
  </w:num>
  <w:num w:numId="42" w16cid:durableId="547643278">
    <w:abstractNumId w:val="185"/>
  </w:num>
  <w:num w:numId="43" w16cid:durableId="1093160321">
    <w:abstractNumId w:val="174"/>
  </w:num>
  <w:num w:numId="44" w16cid:durableId="614825445">
    <w:abstractNumId w:val="198"/>
  </w:num>
  <w:num w:numId="45" w16cid:durableId="1085566802">
    <w:abstractNumId w:val="80"/>
  </w:num>
  <w:num w:numId="46" w16cid:durableId="834956803">
    <w:abstractNumId w:val="100"/>
  </w:num>
  <w:num w:numId="47" w16cid:durableId="1837066703">
    <w:abstractNumId w:val="26"/>
  </w:num>
  <w:num w:numId="48" w16cid:durableId="1905142565">
    <w:abstractNumId w:val="132"/>
  </w:num>
  <w:num w:numId="49" w16cid:durableId="2066949415">
    <w:abstractNumId w:val="37"/>
  </w:num>
  <w:num w:numId="50" w16cid:durableId="681124166">
    <w:abstractNumId w:val="81"/>
  </w:num>
  <w:num w:numId="51" w16cid:durableId="1056973011">
    <w:abstractNumId w:val="65"/>
  </w:num>
  <w:num w:numId="52" w16cid:durableId="787628777">
    <w:abstractNumId w:val="42"/>
  </w:num>
  <w:num w:numId="53" w16cid:durableId="349188594">
    <w:abstractNumId w:val="19"/>
  </w:num>
  <w:num w:numId="54" w16cid:durableId="720713967">
    <w:abstractNumId w:val="27"/>
  </w:num>
  <w:num w:numId="55" w16cid:durableId="240334631">
    <w:abstractNumId w:val="33"/>
  </w:num>
  <w:num w:numId="56" w16cid:durableId="1531911666">
    <w:abstractNumId w:val="111"/>
  </w:num>
  <w:num w:numId="57" w16cid:durableId="592402052">
    <w:abstractNumId w:val="119"/>
  </w:num>
  <w:num w:numId="58" w16cid:durableId="397364564">
    <w:abstractNumId w:val="86"/>
  </w:num>
  <w:num w:numId="59" w16cid:durableId="785662057">
    <w:abstractNumId w:val="179"/>
  </w:num>
  <w:num w:numId="60" w16cid:durableId="2010254515">
    <w:abstractNumId w:val="11"/>
  </w:num>
  <w:num w:numId="61" w16cid:durableId="75513673">
    <w:abstractNumId w:val="151"/>
  </w:num>
  <w:num w:numId="62" w16cid:durableId="1959531455">
    <w:abstractNumId w:val="56"/>
  </w:num>
  <w:num w:numId="63" w16cid:durableId="840317047">
    <w:abstractNumId w:val="109"/>
  </w:num>
  <w:num w:numId="64" w16cid:durableId="742263791">
    <w:abstractNumId w:val="175"/>
  </w:num>
  <w:num w:numId="65" w16cid:durableId="532234599">
    <w:abstractNumId w:val="133"/>
  </w:num>
  <w:num w:numId="66" w16cid:durableId="1870147601">
    <w:abstractNumId w:val="138"/>
  </w:num>
  <w:num w:numId="67" w16cid:durableId="1706295660">
    <w:abstractNumId w:val="152"/>
  </w:num>
  <w:num w:numId="68" w16cid:durableId="107553145">
    <w:abstractNumId w:val="43"/>
  </w:num>
  <w:num w:numId="69" w16cid:durableId="1729104858">
    <w:abstractNumId w:val="3"/>
  </w:num>
  <w:num w:numId="70" w16cid:durableId="1121264340">
    <w:abstractNumId w:val="139"/>
  </w:num>
  <w:num w:numId="71" w16cid:durableId="625739094">
    <w:abstractNumId w:val="76"/>
  </w:num>
  <w:num w:numId="72" w16cid:durableId="285353065">
    <w:abstractNumId w:val="25"/>
  </w:num>
  <w:num w:numId="73" w16cid:durableId="1180856878">
    <w:abstractNumId w:val="22"/>
  </w:num>
  <w:num w:numId="74" w16cid:durableId="424227714">
    <w:abstractNumId w:val="182"/>
  </w:num>
  <w:num w:numId="75" w16cid:durableId="439180641">
    <w:abstractNumId w:val="58"/>
  </w:num>
  <w:num w:numId="76" w16cid:durableId="963269156">
    <w:abstractNumId w:val="5"/>
  </w:num>
  <w:num w:numId="77" w16cid:durableId="1859005592">
    <w:abstractNumId w:val="12"/>
  </w:num>
  <w:num w:numId="78" w16cid:durableId="1711954585">
    <w:abstractNumId w:val="136"/>
  </w:num>
  <w:num w:numId="79" w16cid:durableId="1801610658">
    <w:abstractNumId w:val="142"/>
  </w:num>
  <w:num w:numId="80" w16cid:durableId="1181626530">
    <w:abstractNumId w:val="8"/>
  </w:num>
  <w:num w:numId="81" w16cid:durableId="1765763312">
    <w:abstractNumId w:val="94"/>
  </w:num>
  <w:num w:numId="82" w16cid:durableId="1239166650">
    <w:abstractNumId w:val="50"/>
  </w:num>
  <w:num w:numId="83" w16cid:durableId="966544092">
    <w:abstractNumId w:val="107"/>
  </w:num>
  <w:num w:numId="84" w16cid:durableId="208150516">
    <w:abstractNumId w:val="130"/>
  </w:num>
  <w:num w:numId="85" w16cid:durableId="1131172025">
    <w:abstractNumId w:val="113"/>
  </w:num>
  <w:num w:numId="86" w16cid:durableId="933057431">
    <w:abstractNumId w:val="127"/>
  </w:num>
  <w:num w:numId="87" w16cid:durableId="1852181110">
    <w:abstractNumId w:val="23"/>
  </w:num>
  <w:num w:numId="88" w16cid:durableId="591595200">
    <w:abstractNumId w:val="105"/>
  </w:num>
  <w:num w:numId="89" w16cid:durableId="2043288517">
    <w:abstractNumId w:val="75"/>
  </w:num>
  <w:num w:numId="90" w16cid:durableId="55515394">
    <w:abstractNumId w:val="9"/>
  </w:num>
  <w:num w:numId="91" w16cid:durableId="187112285">
    <w:abstractNumId w:val="157"/>
  </w:num>
  <w:num w:numId="92" w16cid:durableId="831681790">
    <w:abstractNumId w:val="73"/>
  </w:num>
  <w:num w:numId="93" w16cid:durableId="1751655996">
    <w:abstractNumId w:val="71"/>
  </w:num>
  <w:num w:numId="94" w16cid:durableId="1161237895">
    <w:abstractNumId w:val="194"/>
  </w:num>
  <w:num w:numId="95" w16cid:durableId="470907747">
    <w:abstractNumId w:val="35"/>
  </w:num>
  <w:num w:numId="96" w16cid:durableId="406996700">
    <w:abstractNumId w:val="101"/>
  </w:num>
  <w:num w:numId="97" w16cid:durableId="1980836843">
    <w:abstractNumId w:val="93"/>
  </w:num>
  <w:num w:numId="98" w16cid:durableId="1030033656">
    <w:abstractNumId w:val="166"/>
  </w:num>
  <w:num w:numId="99" w16cid:durableId="1552644542">
    <w:abstractNumId w:val="14"/>
  </w:num>
  <w:num w:numId="100" w16cid:durableId="1778477416">
    <w:abstractNumId w:val="206"/>
  </w:num>
  <w:num w:numId="101" w16cid:durableId="1171531631">
    <w:abstractNumId w:val="48"/>
  </w:num>
  <w:num w:numId="102" w16cid:durableId="2063556147">
    <w:abstractNumId w:val="116"/>
  </w:num>
  <w:num w:numId="103" w16cid:durableId="997533143">
    <w:abstractNumId w:val="173"/>
  </w:num>
  <w:num w:numId="104" w16cid:durableId="918366452">
    <w:abstractNumId w:val="90"/>
  </w:num>
  <w:num w:numId="105" w16cid:durableId="1505823613">
    <w:abstractNumId w:val="184"/>
  </w:num>
  <w:num w:numId="106" w16cid:durableId="851335917">
    <w:abstractNumId w:val="104"/>
  </w:num>
  <w:num w:numId="107" w16cid:durableId="747270979">
    <w:abstractNumId w:val="85"/>
  </w:num>
  <w:num w:numId="108" w16cid:durableId="541556140">
    <w:abstractNumId w:val="209"/>
  </w:num>
  <w:num w:numId="109" w16cid:durableId="543953615">
    <w:abstractNumId w:val="121"/>
  </w:num>
  <w:num w:numId="110" w16cid:durableId="168060667">
    <w:abstractNumId w:val="28"/>
  </w:num>
  <w:num w:numId="111" w16cid:durableId="1138065302">
    <w:abstractNumId w:val="28"/>
  </w:num>
  <w:num w:numId="112" w16cid:durableId="1882013592">
    <w:abstractNumId w:val="28"/>
  </w:num>
  <w:num w:numId="113" w16cid:durableId="1890602698">
    <w:abstractNumId w:val="28"/>
  </w:num>
  <w:num w:numId="114" w16cid:durableId="1897861793">
    <w:abstractNumId w:val="28"/>
  </w:num>
  <w:num w:numId="115" w16cid:durableId="372118000">
    <w:abstractNumId w:val="28"/>
  </w:num>
  <w:num w:numId="116" w16cid:durableId="288169642">
    <w:abstractNumId w:val="28"/>
  </w:num>
  <w:num w:numId="117" w16cid:durableId="1000699163">
    <w:abstractNumId w:val="28"/>
  </w:num>
  <w:num w:numId="118" w16cid:durableId="512493068">
    <w:abstractNumId w:val="28"/>
  </w:num>
  <w:num w:numId="119" w16cid:durableId="2013138275">
    <w:abstractNumId w:val="28"/>
  </w:num>
  <w:num w:numId="120" w16cid:durableId="1802187411">
    <w:abstractNumId w:val="28"/>
  </w:num>
  <w:num w:numId="121" w16cid:durableId="2024935592">
    <w:abstractNumId w:val="28"/>
  </w:num>
  <w:num w:numId="122" w16cid:durableId="292297331">
    <w:abstractNumId w:val="28"/>
  </w:num>
  <w:num w:numId="123" w16cid:durableId="853227339">
    <w:abstractNumId w:val="28"/>
  </w:num>
  <w:num w:numId="124" w16cid:durableId="32853543">
    <w:abstractNumId w:val="28"/>
  </w:num>
  <w:num w:numId="125" w16cid:durableId="4885198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713769038">
    <w:abstractNumId w:val="180"/>
  </w:num>
  <w:num w:numId="127" w16cid:durableId="118959556">
    <w:abstractNumId w:val="41"/>
  </w:num>
  <w:num w:numId="128" w16cid:durableId="743182573">
    <w:abstractNumId w:val="160"/>
  </w:num>
  <w:num w:numId="129" w16cid:durableId="1534730702">
    <w:abstractNumId w:val="207"/>
  </w:num>
  <w:num w:numId="130" w16cid:durableId="7950527">
    <w:abstractNumId w:val="118"/>
  </w:num>
  <w:num w:numId="131" w16cid:durableId="1203517517">
    <w:abstractNumId w:val="69"/>
  </w:num>
  <w:num w:numId="132" w16cid:durableId="584581249">
    <w:abstractNumId w:val="115"/>
  </w:num>
  <w:num w:numId="133" w16cid:durableId="333841550">
    <w:abstractNumId w:val="70"/>
  </w:num>
  <w:num w:numId="134" w16cid:durableId="1266160027">
    <w:abstractNumId w:val="45"/>
  </w:num>
  <w:num w:numId="135" w16cid:durableId="1959754553">
    <w:abstractNumId w:val="114"/>
  </w:num>
  <w:num w:numId="136" w16cid:durableId="1040205866">
    <w:abstractNumId w:val="38"/>
  </w:num>
  <w:num w:numId="137" w16cid:durableId="1283419149">
    <w:abstractNumId w:val="186"/>
  </w:num>
  <w:num w:numId="138" w16cid:durableId="1267424874">
    <w:abstractNumId w:val="163"/>
  </w:num>
  <w:num w:numId="139" w16cid:durableId="323554691">
    <w:abstractNumId w:val="6"/>
  </w:num>
  <w:num w:numId="140" w16cid:durableId="823550915">
    <w:abstractNumId w:val="1"/>
  </w:num>
  <w:num w:numId="141" w16cid:durableId="281496436">
    <w:abstractNumId w:val="145"/>
  </w:num>
  <w:num w:numId="142" w16cid:durableId="1549225551">
    <w:abstractNumId w:val="195"/>
  </w:num>
  <w:num w:numId="143" w16cid:durableId="1834444122">
    <w:abstractNumId w:val="4"/>
  </w:num>
  <w:num w:numId="144" w16cid:durableId="847603723">
    <w:abstractNumId w:val="91"/>
  </w:num>
  <w:num w:numId="145" w16cid:durableId="1471744591">
    <w:abstractNumId w:val="51"/>
  </w:num>
  <w:num w:numId="146" w16cid:durableId="2115133140">
    <w:abstractNumId w:val="129"/>
  </w:num>
  <w:num w:numId="147" w16cid:durableId="777725904">
    <w:abstractNumId w:val="55"/>
  </w:num>
  <w:num w:numId="148" w16cid:durableId="1259289692">
    <w:abstractNumId w:val="154"/>
  </w:num>
  <w:num w:numId="149" w16cid:durableId="353196061">
    <w:abstractNumId w:val="36"/>
  </w:num>
  <w:num w:numId="150" w16cid:durableId="1781140556">
    <w:abstractNumId w:val="189"/>
  </w:num>
  <w:num w:numId="151" w16cid:durableId="1119185130">
    <w:abstractNumId w:val="99"/>
  </w:num>
  <w:num w:numId="152" w16cid:durableId="275218314">
    <w:abstractNumId w:val="110"/>
  </w:num>
  <w:num w:numId="153" w16cid:durableId="1320575244">
    <w:abstractNumId w:val="155"/>
  </w:num>
  <w:num w:numId="154" w16cid:durableId="1508205362">
    <w:abstractNumId w:val="140"/>
  </w:num>
  <w:num w:numId="155" w16cid:durableId="1767774179">
    <w:abstractNumId w:val="77"/>
  </w:num>
  <w:num w:numId="156" w16cid:durableId="666203703">
    <w:abstractNumId w:val="162"/>
  </w:num>
  <w:num w:numId="157" w16cid:durableId="65418421">
    <w:abstractNumId w:val="123"/>
  </w:num>
  <w:num w:numId="158" w16cid:durableId="362361219">
    <w:abstractNumId w:val="92"/>
  </w:num>
  <w:num w:numId="159" w16cid:durableId="955720570">
    <w:abstractNumId w:val="126"/>
  </w:num>
  <w:num w:numId="160" w16cid:durableId="385765064">
    <w:abstractNumId w:val="2"/>
  </w:num>
  <w:num w:numId="161" w16cid:durableId="821851838">
    <w:abstractNumId w:val="66"/>
  </w:num>
  <w:num w:numId="162" w16cid:durableId="699204341">
    <w:abstractNumId w:val="83"/>
  </w:num>
  <w:num w:numId="163" w16cid:durableId="1838835944">
    <w:abstractNumId w:val="147"/>
  </w:num>
  <w:num w:numId="164" w16cid:durableId="1899052630">
    <w:abstractNumId w:val="59"/>
  </w:num>
  <w:num w:numId="165" w16cid:durableId="1549222854">
    <w:abstractNumId w:val="131"/>
  </w:num>
  <w:num w:numId="166" w16cid:durableId="892471402">
    <w:abstractNumId w:val="16"/>
  </w:num>
  <w:num w:numId="167" w16cid:durableId="552430329">
    <w:abstractNumId w:val="52"/>
  </w:num>
  <w:num w:numId="168" w16cid:durableId="908077032">
    <w:abstractNumId w:val="98"/>
  </w:num>
  <w:num w:numId="169" w16cid:durableId="122507318">
    <w:abstractNumId w:val="203"/>
  </w:num>
  <w:num w:numId="170" w16cid:durableId="970554370">
    <w:abstractNumId w:val="117"/>
  </w:num>
  <w:num w:numId="171" w16cid:durableId="1138457584">
    <w:abstractNumId w:val="18"/>
  </w:num>
  <w:num w:numId="172" w16cid:durableId="2068457329">
    <w:abstractNumId w:val="169"/>
  </w:num>
  <w:num w:numId="173" w16cid:durableId="1012414534">
    <w:abstractNumId w:val="30"/>
  </w:num>
  <w:num w:numId="174" w16cid:durableId="2073500258">
    <w:abstractNumId w:val="168"/>
  </w:num>
  <w:num w:numId="175" w16cid:durableId="1632322675">
    <w:abstractNumId w:val="63"/>
  </w:num>
  <w:num w:numId="176" w16cid:durableId="1378160039">
    <w:abstractNumId w:val="199"/>
  </w:num>
  <w:num w:numId="177" w16cid:durableId="942688944">
    <w:abstractNumId w:val="44"/>
  </w:num>
  <w:num w:numId="178" w16cid:durableId="1977756061">
    <w:abstractNumId w:val="84"/>
  </w:num>
  <w:num w:numId="179" w16cid:durableId="727532148">
    <w:abstractNumId w:val="78"/>
  </w:num>
  <w:num w:numId="180" w16cid:durableId="2045249525">
    <w:abstractNumId w:val="171"/>
  </w:num>
  <w:num w:numId="181" w16cid:durableId="1662153942">
    <w:abstractNumId w:val="201"/>
  </w:num>
  <w:num w:numId="182" w16cid:durableId="967901185">
    <w:abstractNumId w:val="156"/>
  </w:num>
  <w:num w:numId="183" w16cid:durableId="1129737636">
    <w:abstractNumId w:val="187"/>
  </w:num>
  <w:num w:numId="184" w16cid:durableId="738136843">
    <w:abstractNumId w:val="143"/>
  </w:num>
  <w:num w:numId="185" w16cid:durableId="847989619">
    <w:abstractNumId w:val="102"/>
  </w:num>
  <w:num w:numId="186" w16cid:durableId="2053072024">
    <w:abstractNumId w:val="153"/>
  </w:num>
  <w:num w:numId="187" w16cid:durableId="2134667753">
    <w:abstractNumId w:val="108"/>
  </w:num>
  <w:num w:numId="188" w16cid:durableId="683093610">
    <w:abstractNumId w:val="170"/>
  </w:num>
  <w:num w:numId="189" w16cid:durableId="316229418">
    <w:abstractNumId w:val="181"/>
  </w:num>
  <w:num w:numId="190" w16cid:durableId="1897744043">
    <w:abstractNumId w:val="141"/>
  </w:num>
  <w:num w:numId="191" w16cid:durableId="71509579">
    <w:abstractNumId w:val="120"/>
  </w:num>
  <w:num w:numId="192" w16cid:durableId="1754548942">
    <w:abstractNumId w:val="17"/>
  </w:num>
  <w:num w:numId="193" w16cid:durableId="1536389463">
    <w:abstractNumId w:val="177"/>
  </w:num>
  <w:num w:numId="194" w16cid:durableId="1823157686">
    <w:abstractNumId w:val="137"/>
  </w:num>
  <w:num w:numId="195" w16cid:durableId="920335600">
    <w:abstractNumId w:val="72"/>
  </w:num>
  <w:num w:numId="196" w16cid:durableId="560747970">
    <w:abstractNumId w:val="95"/>
  </w:num>
  <w:num w:numId="197" w16cid:durableId="601231253">
    <w:abstractNumId w:val="178"/>
  </w:num>
  <w:num w:numId="198" w16cid:durableId="1502357375">
    <w:abstractNumId w:val="167"/>
  </w:num>
  <w:num w:numId="199" w16cid:durableId="1755316940">
    <w:abstractNumId w:val="183"/>
  </w:num>
  <w:num w:numId="200" w16cid:durableId="1379159809">
    <w:abstractNumId w:val="46"/>
  </w:num>
  <w:num w:numId="201" w16cid:durableId="193156880">
    <w:abstractNumId w:val="128"/>
  </w:num>
  <w:num w:numId="202" w16cid:durableId="1430589620">
    <w:abstractNumId w:val="20"/>
  </w:num>
  <w:num w:numId="203" w16cid:durableId="1099909159">
    <w:abstractNumId w:val="103"/>
  </w:num>
  <w:num w:numId="204" w16cid:durableId="2092501665">
    <w:abstractNumId w:val="193"/>
  </w:num>
  <w:num w:numId="205" w16cid:durableId="1220938698">
    <w:abstractNumId w:val="204"/>
  </w:num>
  <w:num w:numId="206" w16cid:durableId="668484630">
    <w:abstractNumId w:val="112"/>
  </w:num>
  <w:num w:numId="207" w16cid:durableId="535122248">
    <w:abstractNumId w:val="205"/>
  </w:num>
  <w:num w:numId="208" w16cid:durableId="336541416">
    <w:abstractNumId w:val="32"/>
  </w:num>
  <w:num w:numId="209" w16cid:durableId="1280724481">
    <w:abstractNumId w:val="150"/>
  </w:num>
  <w:num w:numId="210" w16cid:durableId="1552645262">
    <w:abstractNumId w:val="53"/>
  </w:num>
  <w:num w:numId="211" w16cid:durableId="790975280">
    <w:abstractNumId w:val="96"/>
  </w:num>
  <w:num w:numId="212" w16cid:durableId="159197741">
    <w:abstractNumId w:val="124"/>
  </w:num>
  <w:num w:numId="213" w16cid:durableId="435755769">
    <w:abstractNumId w:val="208"/>
  </w:num>
  <w:num w:numId="214" w16cid:durableId="1261765774">
    <w:abstractNumId w:val="192"/>
  </w:num>
  <w:num w:numId="215" w16cid:durableId="867139404">
    <w:abstractNumId w:val="172"/>
  </w:num>
  <w:num w:numId="216" w16cid:durableId="22245049">
    <w:abstractNumId w:val="31"/>
  </w:num>
  <w:num w:numId="217" w16cid:durableId="1999267754">
    <w:abstractNumId w:val="64"/>
  </w:num>
  <w:num w:numId="218" w16cid:durableId="1027095871">
    <w:abstractNumId w:val="149"/>
  </w:num>
  <w:num w:numId="219" w16cid:durableId="14009851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812552850">
    <w:abstractNumId w:val="47"/>
  </w:num>
  <w:num w:numId="221" w16cid:durableId="875700550">
    <w:abstractNumId w:val="122"/>
  </w:num>
  <w:num w:numId="222" w16cid:durableId="828445240">
    <w:abstractNumId w:val="68"/>
  </w:num>
  <w:num w:numId="223" w16cid:durableId="1454061589">
    <w:abstractNumId w:val="97"/>
  </w:num>
  <w:num w:numId="224" w16cid:durableId="968972248">
    <w:abstractNumId w:val="134"/>
  </w:num>
  <w:num w:numId="225" w16cid:durableId="585110487">
    <w:abstractNumId w:val="158"/>
  </w:num>
  <w:num w:numId="226" w16cid:durableId="1133139545">
    <w:abstractNumId w:val="148"/>
  </w:num>
  <w:num w:numId="227" w16cid:durableId="1023441606">
    <w:abstractNumId w:val="144"/>
  </w:num>
  <w:num w:numId="228" w16cid:durableId="215549322">
    <w:abstractNumId w:val="79"/>
  </w:num>
  <w:num w:numId="229" w16cid:durableId="165829734">
    <w:abstractNumId w:val="0"/>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15A3"/>
    <w:rsid w:val="00001644"/>
    <w:rsid w:val="000016E5"/>
    <w:rsid w:val="000017BB"/>
    <w:rsid w:val="000019B5"/>
    <w:rsid w:val="000019F4"/>
    <w:rsid w:val="00002057"/>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A1C"/>
    <w:rsid w:val="00005DB1"/>
    <w:rsid w:val="00005EEB"/>
    <w:rsid w:val="00006132"/>
    <w:rsid w:val="0000615C"/>
    <w:rsid w:val="00006255"/>
    <w:rsid w:val="0000628B"/>
    <w:rsid w:val="000062A5"/>
    <w:rsid w:val="000062ED"/>
    <w:rsid w:val="000063BE"/>
    <w:rsid w:val="00007AAF"/>
    <w:rsid w:val="00007B24"/>
    <w:rsid w:val="00007D27"/>
    <w:rsid w:val="00007F52"/>
    <w:rsid w:val="00010080"/>
    <w:rsid w:val="00010273"/>
    <w:rsid w:val="00010597"/>
    <w:rsid w:val="000105E2"/>
    <w:rsid w:val="000106AB"/>
    <w:rsid w:val="00010996"/>
    <w:rsid w:val="00010999"/>
    <w:rsid w:val="000110BF"/>
    <w:rsid w:val="00011331"/>
    <w:rsid w:val="000113EB"/>
    <w:rsid w:val="000114BF"/>
    <w:rsid w:val="000114CB"/>
    <w:rsid w:val="00011A15"/>
    <w:rsid w:val="00011BC8"/>
    <w:rsid w:val="0001208C"/>
    <w:rsid w:val="0001208F"/>
    <w:rsid w:val="000122E2"/>
    <w:rsid w:val="000125BB"/>
    <w:rsid w:val="00012931"/>
    <w:rsid w:val="000134DB"/>
    <w:rsid w:val="0001351A"/>
    <w:rsid w:val="00013716"/>
    <w:rsid w:val="00013950"/>
    <w:rsid w:val="00013A74"/>
    <w:rsid w:val="000141B9"/>
    <w:rsid w:val="00014287"/>
    <w:rsid w:val="00014291"/>
    <w:rsid w:val="00014354"/>
    <w:rsid w:val="000143D6"/>
    <w:rsid w:val="000144D9"/>
    <w:rsid w:val="00014C8A"/>
    <w:rsid w:val="00014D72"/>
    <w:rsid w:val="0001584D"/>
    <w:rsid w:val="00016114"/>
    <w:rsid w:val="0001635E"/>
    <w:rsid w:val="00016945"/>
    <w:rsid w:val="00016AFE"/>
    <w:rsid w:val="00016D6D"/>
    <w:rsid w:val="00017096"/>
    <w:rsid w:val="000171CE"/>
    <w:rsid w:val="00017352"/>
    <w:rsid w:val="00017AF2"/>
    <w:rsid w:val="00017CDC"/>
    <w:rsid w:val="00020215"/>
    <w:rsid w:val="0002051C"/>
    <w:rsid w:val="00020859"/>
    <w:rsid w:val="000208BC"/>
    <w:rsid w:val="000209E9"/>
    <w:rsid w:val="00020D9F"/>
    <w:rsid w:val="00021562"/>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4699"/>
    <w:rsid w:val="00024EF7"/>
    <w:rsid w:val="000252DD"/>
    <w:rsid w:val="000254AB"/>
    <w:rsid w:val="000259DD"/>
    <w:rsid w:val="00025EF4"/>
    <w:rsid w:val="00025FD7"/>
    <w:rsid w:val="000260AD"/>
    <w:rsid w:val="000269DD"/>
    <w:rsid w:val="00026B0C"/>
    <w:rsid w:val="00026F85"/>
    <w:rsid w:val="00027292"/>
    <w:rsid w:val="00027426"/>
    <w:rsid w:val="00030303"/>
    <w:rsid w:val="00030510"/>
    <w:rsid w:val="000309EB"/>
    <w:rsid w:val="00030AD9"/>
    <w:rsid w:val="00030DBD"/>
    <w:rsid w:val="00031144"/>
    <w:rsid w:val="0003167D"/>
    <w:rsid w:val="000319C0"/>
    <w:rsid w:val="0003207E"/>
    <w:rsid w:val="000323F1"/>
    <w:rsid w:val="00032434"/>
    <w:rsid w:val="00032668"/>
    <w:rsid w:val="000329A3"/>
    <w:rsid w:val="00032FD8"/>
    <w:rsid w:val="00033721"/>
    <w:rsid w:val="00033B6D"/>
    <w:rsid w:val="00034616"/>
    <w:rsid w:val="0003473F"/>
    <w:rsid w:val="00034BE7"/>
    <w:rsid w:val="00034FE3"/>
    <w:rsid w:val="00035769"/>
    <w:rsid w:val="00035983"/>
    <w:rsid w:val="000359C5"/>
    <w:rsid w:val="00035ED4"/>
    <w:rsid w:val="0003644E"/>
    <w:rsid w:val="000364B0"/>
    <w:rsid w:val="00036554"/>
    <w:rsid w:val="00036829"/>
    <w:rsid w:val="000368C7"/>
    <w:rsid w:val="00036A73"/>
    <w:rsid w:val="00036E9D"/>
    <w:rsid w:val="000370BD"/>
    <w:rsid w:val="000373AE"/>
    <w:rsid w:val="00037623"/>
    <w:rsid w:val="000378B2"/>
    <w:rsid w:val="00037B5B"/>
    <w:rsid w:val="00040256"/>
    <w:rsid w:val="00040C8D"/>
    <w:rsid w:val="00040DCC"/>
    <w:rsid w:val="00040F30"/>
    <w:rsid w:val="00041041"/>
    <w:rsid w:val="0004132B"/>
    <w:rsid w:val="000418DC"/>
    <w:rsid w:val="00041B24"/>
    <w:rsid w:val="00041F83"/>
    <w:rsid w:val="0004247D"/>
    <w:rsid w:val="00042C3D"/>
    <w:rsid w:val="00042ED8"/>
    <w:rsid w:val="00042FA9"/>
    <w:rsid w:val="00043063"/>
    <w:rsid w:val="000431B7"/>
    <w:rsid w:val="000435E8"/>
    <w:rsid w:val="0004365D"/>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8DE"/>
    <w:rsid w:val="00046C5D"/>
    <w:rsid w:val="00046FC9"/>
    <w:rsid w:val="0004752D"/>
    <w:rsid w:val="0005039C"/>
    <w:rsid w:val="00050427"/>
    <w:rsid w:val="00050CA4"/>
    <w:rsid w:val="00050CEB"/>
    <w:rsid w:val="00050E27"/>
    <w:rsid w:val="00051D15"/>
    <w:rsid w:val="00051DAF"/>
    <w:rsid w:val="00051EC3"/>
    <w:rsid w:val="000520EC"/>
    <w:rsid w:val="0005244F"/>
    <w:rsid w:val="0005267B"/>
    <w:rsid w:val="00052EE3"/>
    <w:rsid w:val="00052F46"/>
    <w:rsid w:val="0005425D"/>
    <w:rsid w:val="00054724"/>
    <w:rsid w:val="00054AFF"/>
    <w:rsid w:val="000550CC"/>
    <w:rsid w:val="0005568F"/>
    <w:rsid w:val="00055DD6"/>
    <w:rsid w:val="00055FB9"/>
    <w:rsid w:val="00056733"/>
    <w:rsid w:val="0005677A"/>
    <w:rsid w:val="000569F6"/>
    <w:rsid w:val="00056BA7"/>
    <w:rsid w:val="00056BDF"/>
    <w:rsid w:val="00056D65"/>
    <w:rsid w:val="000574B6"/>
    <w:rsid w:val="00057D16"/>
    <w:rsid w:val="00057F02"/>
    <w:rsid w:val="000601E9"/>
    <w:rsid w:val="000602B6"/>
    <w:rsid w:val="00060B09"/>
    <w:rsid w:val="00060B1A"/>
    <w:rsid w:val="00060D62"/>
    <w:rsid w:val="00061193"/>
    <w:rsid w:val="000613A6"/>
    <w:rsid w:val="00061520"/>
    <w:rsid w:val="000629A8"/>
    <w:rsid w:val="00062AC1"/>
    <w:rsid w:val="00062F51"/>
    <w:rsid w:val="000632A6"/>
    <w:rsid w:val="00063727"/>
    <w:rsid w:val="0006372C"/>
    <w:rsid w:val="0006381E"/>
    <w:rsid w:val="000639C6"/>
    <w:rsid w:val="00063E36"/>
    <w:rsid w:val="00064041"/>
    <w:rsid w:val="00064474"/>
    <w:rsid w:val="000645A7"/>
    <w:rsid w:val="00064719"/>
    <w:rsid w:val="00064876"/>
    <w:rsid w:val="00064E29"/>
    <w:rsid w:val="00065158"/>
    <w:rsid w:val="00065A7E"/>
    <w:rsid w:val="00065C60"/>
    <w:rsid w:val="00066651"/>
    <w:rsid w:val="000673F7"/>
    <w:rsid w:val="00067444"/>
    <w:rsid w:val="000675F4"/>
    <w:rsid w:val="00067604"/>
    <w:rsid w:val="000677CF"/>
    <w:rsid w:val="00070054"/>
    <w:rsid w:val="000702B6"/>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A2C"/>
    <w:rsid w:val="00072BC6"/>
    <w:rsid w:val="0007327C"/>
    <w:rsid w:val="00073752"/>
    <w:rsid w:val="000738C6"/>
    <w:rsid w:val="00073AAB"/>
    <w:rsid w:val="00073BC9"/>
    <w:rsid w:val="00073E8D"/>
    <w:rsid w:val="00073E9F"/>
    <w:rsid w:val="000741C5"/>
    <w:rsid w:val="000742F9"/>
    <w:rsid w:val="000749D9"/>
    <w:rsid w:val="00074E8D"/>
    <w:rsid w:val="00074E92"/>
    <w:rsid w:val="00074EF1"/>
    <w:rsid w:val="00074F2C"/>
    <w:rsid w:val="00074F7C"/>
    <w:rsid w:val="00075302"/>
    <w:rsid w:val="00075AE4"/>
    <w:rsid w:val="00075CD1"/>
    <w:rsid w:val="000760A6"/>
    <w:rsid w:val="00076401"/>
    <w:rsid w:val="000767A2"/>
    <w:rsid w:val="00077030"/>
    <w:rsid w:val="00077257"/>
    <w:rsid w:val="000774E4"/>
    <w:rsid w:val="00077594"/>
    <w:rsid w:val="00077769"/>
    <w:rsid w:val="0007789D"/>
    <w:rsid w:val="0007789F"/>
    <w:rsid w:val="00077B2B"/>
    <w:rsid w:val="00077D8B"/>
    <w:rsid w:val="00077F57"/>
    <w:rsid w:val="0008030C"/>
    <w:rsid w:val="000803D8"/>
    <w:rsid w:val="000804DC"/>
    <w:rsid w:val="000809DB"/>
    <w:rsid w:val="00080B48"/>
    <w:rsid w:val="00080C7D"/>
    <w:rsid w:val="00081062"/>
    <w:rsid w:val="0008129B"/>
    <w:rsid w:val="0008160E"/>
    <w:rsid w:val="00081847"/>
    <w:rsid w:val="0008215E"/>
    <w:rsid w:val="00082491"/>
    <w:rsid w:val="000825AB"/>
    <w:rsid w:val="00082692"/>
    <w:rsid w:val="00082BFF"/>
    <w:rsid w:val="000830A6"/>
    <w:rsid w:val="0008351D"/>
    <w:rsid w:val="0008389A"/>
    <w:rsid w:val="00083950"/>
    <w:rsid w:val="00083BB6"/>
    <w:rsid w:val="00083F37"/>
    <w:rsid w:val="000841B1"/>
    <w:rsid w:val="00084534"/>
    <w:rsid w:val="00084D7D"/>
    <w:rsid w:val="00084E5D"/>
    <w:rsid w:val="0008517B"/>
    <w:rsid w:val="000853F3"/>
    <w:rsid w:val="00085503"/>
    <w:rsid w:val="0008584E"/>
    <w:rsid w:val="00085A16"/>
    <w:rsid w:val="00085B3D"/>
    <w:rsid w:val="00085BBB"/>
    <w:rsid w:val="00085E04"/>
    <w:rsid w:val="00085F85"/>
    <w:rsid w:val="0008605E"/>
    <w:rsid w:val="000864E1"/>
    <w:rsid w:val="000865E2"/>
    <w:rsid w:val="0008662D"/>
    <w:rsid w:val="000871B6"/>
    <w:rsid w:val="000871E5"/>
    <w:rsid w:val="00087345"/>
    <w:rsid w:val="0009010D"/>
    <w:rsid w:val="0009015D"/>
    <w:rsid w:val="000906AE"/>
    <w:rsid w:val="00090A8A"/>
    <w:rsid w:val="00090B4C"/>
    <w:rsid w:val="00090BA2"/>
    <w:rsid w:val="00090BF6"/>
    <w:rsid w:val="00090E55"/>
    <w:rsid w:val="00090EED"/>
    <w:rsid w:val="000910E6"/>
    <w:rsid w:val="00091AEB"/>
    <w:rsid w:val="00092081"/>
    <w:rsid w:val="0009217D"/>
    <w:rsid w:val="0009240B"/>
    <w:rsid w:val="000929C7"/>
    <w:rsid w:val="00092B31"/>
    <w:rsid w:val="00092C3F"/>
    <w:rsid w:val="0009304B"/>
    <w:rsid w:val="00093169"/>
    <w:rsid w:val="00093177"/>
    <w:rsid w:val="000931DF"/>
    <w:rsid w:val="00093288"/>
    <w:rsid w:val="00093BFF"/>
    <w:rsid w:val="00093D4F"/>
    <w:rsid w:val="000941BA"/>
    <w:rsid w:val="000950DC"/>
    <w:rsid w:val="00095F4C"/>
    <w:rsid w:val="00096261"/>
    <w:rsid w:val="0009643B"/>
    <w:rsid w:val="00096A10"/>
    <w:rsid w:val="00096A96"/>
    <w:rsid w:val="00096D30"/>
    <w:rsid w:val="00096D53"/>
    <w:rsid w:val="00096DB5"/>
    <w:rsid w:val="00096F33"/>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8F"/>
    <w:rsid w:val="000A2363"/>
    <w:rsid w:val="000A2AA0"/>
    <w:rsid w:val="000A2C25"/>
    <w:rsid w:val="000A36CF"/>
    <w:rsid w:val="000A3A05"/>
    <w:rsid w:val="000A4987"/>
    <w:rsid w:val="000A4C20"/>
    <w:rsid w:val="000A4FAE"/>
    <w:rsid w:val="000A5440"/>
    <w:rsid w:val="000A5D27"/>
    <w:rsid w:val="000A5E6D"/>
    <w:rsid w:val="000A5E9E"/>
    <w:rsid w:val="000A5F4B"/>
    <w:rsid w:val="000A5FD0"/>
    <w:rsid w:val="000A6382"/>
    <w:rsid w:val="000A63FE"/>
    <w:rsid w:val="000A6B64"/>
    <w:rsid w:val="000A6D62"/>
    <w:rsid w:val="000A6E20"/>
    <w:rsid w:val="000A6EA8"/>
    <w:rsid w:val="000A71E3"/>
    <w:rsid w:val="000A7489"/>
    <w:rsid w:val="000A7670"/>
    <w:rsid w:val="000A7842"/>
    <w:rsid w:val="000A7CF7"/>
    <w:rsid w:val="000B02E0"/>
    <w:rsid w:val="000B039F"/>
    <w:rsid w:val="000B0654"/>
    <w:rsid w:val="000B0D27"/>
    <w:rsid w:val="000B1195"/>
    <w:rsid w:val="000B125B"/>
    <w:rsid w:val="000B12DE"/>
    <w:rsid w:val="000B1530"/>
    <w:rsid w:val="000B153A"/>
    <w:rsid w:val="000B18ED"/>
    <w:rsid w:val="000B1C9B"/>
    <w:rsid w:val="000B1DFE"/>
    <w:rsid w:val="000B27A0"/>
    <w:rsid w:val="000B2C96"/>
    <w:rsid w:val="000B2E86"/>
    <w:rsid w:val="000B2FA5"/>
    <w:rsid w:val="000B389B"/>
    <w:rsid w:val="000B396D"/>
    <w:rsid w:val="000B3B66"/>
    <w:rsid w:val="000B3BF9"/>
    <w:rsid w:val="000B3DDE"/>
    <w:rsid w:val="000B4F7C"/>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33B"/>
    <w:rsid w:val="000B74B3"/>
    <w:rsid w:val="000B7702"/>
    <w:rsid w:val="000B7A77"/>
    <w:rsid w:val="000B7E8B"/>
    <w:rsid w:val="000C0152"/>
    <w:rsid w:val="000C05DF"/>
    <w:rsid w:val="000C05EC"/>
    <w:rsid w:val="000C13B2"/>
    <w:rsid w:val="000C1B67"/>
    <w:rsid w:val="000C1C3D"/>
    <w:rsid w:val="000C1DA3"/>
    <w:rsid w:val="000C26CC"/>
    <w:rsid w:val="000C2A28"/>
    <w:rsid w:val="000C2B2B"/>
    <w:rsid w:val="000C2BCB"/>
    <w:rsid w:val="000C2EC3"/>
    <w:rsid w:val="000C30C1"/>
    <w:rsid w:val="000C3882"/>
    <w:rsid w:val="000C3CF3"/>
    <w:rsid w:val="000C3D8A"/>
    <w:rsid w:val="000C45AE"/>
    <w:rsid w:val="000C4637"/>
    <w:rsid w:val="000C47B1"/>
    <w:rsid w:val="000C47D7"/>
    <w:rsid w:val="000C498A"/>
    <w:rsid w:val="000C4FA3"/>
    <w:rsid w:val="000C5378"/>
    <w:rsid w:val="000C5462"/>
    <w:rsid w:val="000C5743"/>
    <w:rsid w:val="000C583F"/>
    <w:rsid w:val="000C5C53"/>
    <w:rsid w:val="000C5DDD"/>
    <w:rsid w:val="000C62DA"/>
    <w:rsid w:val="000C6384"/>
    <w:rsid w:val="000C6DD6"/>
    <w:rsid w:val="000C6FDE"/>
    <w:rsid w:val="000C70DF"/>
    <w:rsid w:val="000C72AE"/>
    <w:rsid w:val="000C76AC"/>
    <w:rsid w:val="000C7AE1"/>
    <w:rsid w:val="000C7DBE"/>
    <w:rsid w:val="000C7ED7"/>
    <w:rsid w:val="000C7F03"/>
    <w:rsid w:val="000D036E"/>
    <w:rsid w:val="000D06CE"/>
    <w:rsid w:val="000D089F"/>
    <w:rsid w:val="000D0D5A"/>
    <w:rsid w:val="000D0E11"/>
    <w:rsid w:val="000D0E8D"/>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C99"/>
    <w:rsid w:val="000D527D"/>
    <w:rsid w:val="000D60D4"/>
    <w:rsid w:val="000D64D6"/>
    <w:rsid w:val="000D65E0"/>
    <w:rsid w:val="000D66D3"/>
    <w:rsid w:val="000D67FB"/>
    <w:rsid w:val="000D7033"/>
    <w:rsid w:val="000E009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C9"/>
    <w:rsid w:val="000E3CC7"/>
    <w:rsid w:val="000E3DE0"/>
    <w:rsid w:val="000E3DEE"/>
    <w:rsid w:val="000E413D"/>
    <w:rsid w:val="000E462C"/>
    <w:rsid w:val="000E481D"/>
    <w:rsid w:val="000E4FDA"/>
    <w:rsid w:val="000E5268"/>
    <w:rsid w:val="000E55D4"/>
    <w:rsid w:val="000E5750"/>
    <w:rsid w:val="000E5BCB"/>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A3"/>
    <w:rsid w:val="000F0371"/>
    <w:rsid w:val="000F0583"/>
    <w:rsid w:val="000F0838"/>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7A"/>
    <w:rsid w:val="000F55A1"/>
    <w:rsid w:val="000F565F"/>
    <w:rsid w:val="000F56A5"/>
    <w:rsid w:val="000F5DEA"/>
    <w:rsid w:val="000F5EAA"/>
    <w:rsid w:val="000F7140"/>
    <w:rsid w:val="000F728D"/>
    <w:rsid w:val="000F72EB"/>
    <w:rsid w:val="000F7576"/>
    <w:rsid w:val="000F76B1"/>
    <w:rsid w:val="000F78AC"/>
    <w:rsid w:val="00100210"/>
    <w:rsid w:val="001002FC"/>
    <w:rsid w:val="00100787"/>
    <w:rsid w:val="001007A3"/>
    <w:rsid w:val="0010091C"/>
    <w:rsid w:val="00100970"/>
    <w:rsid w:val="00101015"/>
    <w:rsid w:val="0010106E"/>
    <w:rsid w:val="001010B0"/>
    <w:rsid w:val="0010143E"/>
    <w:rsid w:val="001016B8"/>
    <w:rsid w:val="001016F6"/>
    <w:rsid w:val="00101C38"/>
    <w:rsid w:val="001021DD"/>
    <w:rsid w:val="0010291F"/>
    <w:rsid w:val="00102BE1"/>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E5"/>
    <w:rsid w:val="00106E85"/>
    <w:rsid w:val="00106EA4"/>
    <w:rsid w:val="001070F4"/>
    <w:rsid w:val="00107125"/>
    <w:rsid w:val="00107534"/>
    <w:rsid w:val="001076DC"/>
    <w:rsid w:val="00107F16"/>
    <w:rsid w:val="00107FED"/>
    <w:rsid w:val="00107FF5"/>
    <w:rsid w:val="00110284"/>
    <w:rsid w:val="001102FD"/>
    <w:rsid w:val="001103EF"/>
    <w:rsid w:val="00110985"/>
    <w:rsid w:val="00110B86"/>
    <w:rsid w:val="00111637"/>
    <w:rsid w:val="00111682"/>
    <w:rsid w:val="0011182B"/>
    <w:rsid w:val="001127CB"/>
    <w:rsid w:val="00112889"/>
    <w:rsid w:val="001129DD"/>
    <w:rsid w:val="00112D41"/>
    <w:rsid w:val="00112DC2"/>
    <w:rsid w:val="00113178"/>
    <w:rsid w:val="00114074"/>
    <w:rsid w:val="00114141"/>
    <w:rsid w:val="001148F2"/>
    <w:rsid w:val="00114B08"/>
    <w:rsid w:val="00114B0A"/>
    <w:rsid w:val="00114F38"/>
    <w:rsid w:val="00115B2D"/>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D95"/>
    <w:rsid w:val="00121847"/>
    <w:rsid w:val="001220AB"/>
    <w:rsid w:val="00122349"/>
    <w:rsid w:val="00122B76"/>
    <w:rsid w:val="00122CB8"/>
    <w:rsid w:val="0012300D"/>
    <w:rsid w:val="001233A2"/>
    <w:rsid w:val="001237B6"/>
    <w:rsid w:val="0012386D"/>
    <w:rsid w:val="00123944"/>
    <w:rsid w:val="00123A04"/>
    <w:rsid w:val="00123C34"/>
    <w:rsid w:val="001241A7"/>
    <w:rsid w:val="00124868"/>
    <w:rsid w:val="00124A20"/>
    <w:rsid w:val="00124B16"/>
    <w:rsid w:val="00124B4F"/>
    <w:rsid w:val="00124F78"/>
    <w:rsid w:val="00124FDF"/>
    <w:rsid w:val="001252A3"/>
    <w:rsid w:val="00125C87"/>
    <w:rsid w:val="00126613"/>
    <w:rsid w:val="001267A1"/>
    <w:rsid w:val="00126AD4"/>
    <w:rsid w:val="00126D31"/>
    <w:rsid w:val="00126F3C"/>
    <w:rsid w:val="00127BBD"/>
    <w:rsid w:val="001304BE"/>
    <w:rsid w:val="00130A8E"/>
    <w:rsid w:val="00130BE3"/>
    <w:rsid w:val="001310B5"/>
    <w:rsid w:val="00131326"/>
    <w:rsid w:val="001314E8"/>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3EE2"/>
    <w:rsid w:val="00134008"/>
    <w:rsid w:val="00134052"/>
    <w:rsid w:val="001344F4"/>
    <w:rsid w:val="0013469E"/>
    <w:rsid w:val="00134B01"/>
    <w:rsid w:val="00135008"/>
    <w:rsid w:val="001350F8"/>
    <w:rsid w:val="0013560F"/>
    <w:rsid w:val="00135C06"/>
    <w:rsid w:val="00135D1E"/>
    <w:rsid w:val="00135F00"/>
    <w:rsid w:val="00135F61"/>
    <w:rsid w:val="00136182"/>
    <w:rsid w:val="00136285"/>
    <w:rsid w:val="0013649D"/>
    <w:rsid w:val="001364E5"/>
    <w:rsid w:val="001369A2"/>
    <w:rsid w:val="001372C3"/>
    <w:rsid w:val="00137789"/>
    <w:rsid w:val="00137973"/>
    <w:rsid w:val="001379D0"/>
    <w:rsid w:val="00137BA5"/>
    <w:rsid w:val="00137E80"/>
    <w:rsid w:val="00140193"/>
    <w:rsid w:val="0014022F"/>
    <w:rsid w:val="001405B6"/>
    <w:rsid w:val="001405CF"/>
    <w:rsid w:val="001406F3"/>
    <w:rsid w:val="001408AD"/>
    <w:rsid w:val="00140A16"/>
    <w:rsid w:val="00140A3C"/>
    <w:rsid w:val="00141005"/>
    <w:rsid w:val="001413B3"/>
    <w:rsid w:val="00141C5F"/>
    <w:rsid w:val="00141D33"/>
    <w:rsid w:val="001420C0"/>
    <w:rsid w:val="0014251D"/>
    <w:rsid w:val="0014269E"/>
    <w:rsid w:val="00142835"/>
    <w:rsid w:val="00142900"/>
    <w:rsid w:val="001429C6"/>
    <w:rsid w:val="00142AE3"/>
    <w:rsid w:val="00142CF7"/>
    <w:rsid w:val="00142D8F"/>
    <w:rsid w:val="00142F2E"/>
    <w:rsid w:val="001439DE"/>
    <w:rsid w:val="001439F4"/>
    <w:rsid w:val="00143A65"/>
    <w:rsid w:val="001441A2"/>
    <w:rsid w:val="00144341"/>
    <w:rsid w:val="0014463B"/>
    <w:rsid w:val="0014495A"/>
    <w:rsid w:val="00144B57"/>
    <w:rsid w:val="00144ED9"/>
    <w:rsid w:val="001450AC"/>
    <w:rsid w:val="00145141"/>
    <w:rsid w:val="00145A8D"/>
    <w:rsid w:val="001465EF"/>
    <w:rsid w:val="00146721"/>
    <w:rsid w:val="00146847"/>
    <w:rsid w:val="00146ABA"/>
    <w:rsid w:val="001478E2"/>
    <w:rsid w:val="00147A5F"/>
    <w:rsid w:val="00150082"/>
    <w:rsid w:val="00150A07"/>
    <w:rsid w:val="00150A57"/>
    <w:rsid w:val="00150CF9"/>
    <w:rsid w:val="0015111F"/>
    <w:rsid w:val="00151489"/>
    <w:rsid w:val="00151745"/>
    <w:rsid w:val="001518AD"/>
    <w:rsid w:val="00151F5D"/>
    <w:rsid w:val="00151FC7"/>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B2B"/>
    <w:rsid w:val="00157C84"/>
    <w:rsid w:val="00157E37"/>
    <w:rsid w:val="0016008D"/>
    <w:rsid w:val="0016043D"/>
    <w:rsid w:val="0016070C"/>
    <w:rsid w:val="00160763"/>
    <w:rsid w:val="0016094E"/>
    <w:rsid w:val="00160A8C"/>
    <w:rsid w:val="00160F3E"/>
    <w:rsid w:val="0016136D"/>
    <w:rsid w:val="001618FA"/>
    <w:rsid w:val="001619FC"/>
    <w:rsid w:val="00161F00"/>
    <w:rsid w:val="00162026"/>
    <w:rsid w:val="001621D6"/>
    <w:rsid w:val="0016253D"/>
    <w:rsid w:val="0016278A"/>
    <w:rsid w:val="001629EA"/>
    <w:rsid w:val="00162F58"/>
    <w:rsid w:val="00163310"/>
    <w:rsid w:val="00163340"/>
    <w:rsid w:val="00163396"/>
    <w:rsid w:val="0016357F"/>
    <w:rsid w:val="001636BC"/>
    <w:rsid w:val="001637FB"/>
    <w:rsid w:val="00163831"/>
    <w:rsid w:val="00163950"/>
    <w:rsid w:val="00163991"/>
    <w:rsid w:val="00163B60"/>
    <w:rsid w:val="00164015"/>
    <w:rsid w:val="001640AC"/>
    <w:rsid w:val="00164219"/>
    <w:rsid w:val="001643D9"/>
    <w:rsid w:val="0016471B"/>
    <w:rsid w:val="001647C3"/>
    <w:rsid w:val="00164A9D"/>
    <w:rsid w:val="00165149"/>
    <w:rsid w:val="0016558C"/>
    <w:rsid w:val="001656EF"/>
    <w:rsid w:val="00165735"/>
    <w:rsid w:val="00165790"/>
    <w:rsid w:val="001658B1"/>
    <w:rsid w:val="00166064"/>
    <w:rsid w:val="001663AE"/>
    <w:rsid w:val="001663B3"/>
    <w:rsid w:val="00166873"/>
    <w:rsid w:val="00166BAB"/>
    <w:rsid w:val="00166BE0"/>
    <w:rsid w:val="00166D73"/>
    <w:rsid w:val="001674AB"/>
    <w:rsid w:val="00167A00"/>
    <w:rsid w:val="00167AF1"/>
    <w:rsid w:val="00167EFF"/>
    <w:rsid w:val="0017003A"/>
    <w:rsid w:val="0017014D"/>
    <w:rsid w:val="001708F4"/>
    <w:rsid w:val="00170A6F"/>
    <w:rsid w:val="00170C6A"/>
    <w:rsid w:val="00170E4F"/>
    <w:rsid w:val="0017103A"/>
    <w:rsid w:val="00171048"/>
    <w:rsid w:val="00171176"/>
    <w:rsid w:val="001711A9"/>
    <w:rsid w:val="0017151D"/>
    <w:rsid w:val="001719B4"/>
    <w:rsid w:val="00171B57"/>
    <w:rsid w:val="00171ECC"/>
    <w:rsid w:val="00171F13"/>
    <w:rsid w:val="00172D02"/>
    <w:rsid w:val="001730D5"/>
    <w:rsid w:val="0017315A"/>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A"/>
    <w:rsid w:val="00176BCF"/>
    <w:rsid w:val="00176CAC"/>
    <w:rsid w:val="0017783F"/>
    <w:rsid w:val="00177E1F"/>
    <w:rsid w:val="00180046"/>
    <w:rsid w:val="0018026C"/>
    <w:rsid w:val="00180851"/>
    <w:rsid w:val="001809ED"/>
    <w:rsid w:val="00180C6E"/>
    <w:rsid w:val="00180EC8"/>
    <w:rsid w:val="00180F4C"/>
    <w:rsid w:val="00181381"/>
    <w:rsid w:val="00181679"/>
    <w:rsid w:val="00181831"/>
    <w:rsid w:val="001818EB"/>
    <w:rsid w:val="00181B32"/>
    <w:rsid w:val="00182794"/>
    <w:rsid w:val="0018288E"/>
    <w:rsid w:val="00182B9A"/>
    <w:rsid w:val="00182BC2"/>
    <w:rsid w:val="00182CA4"/>
    <w:rsid w:val="00182CF7"/>
    <w:rsid w:val="00182F17"/>
    <w:rsid w:val="00182FEF"/>
    <w:rsid w:val="001833DB"/>
    <w:rsid w:val="00183803"/>
    <w:rsid w:val="00183A97"/>
    <w:rsid w:val="00183B4A"/>
    <w:rsid w:val="00184086"/>
    <w:rsid w:val="0018418E"/>
    <w:rsid w:val="00184272"/>
    <w:rsid w:val="001845FA"/>
    <w:rsid w:val="0018497A"/>
    <w:rsid w:val="00184CA6"/>
    <w:rsid w:val="00184E4E"/>
    <w:rsid w:val="00184EC2"/>
    <w:rsid w:val="001853B9"/>
    <w:rsid w:val="001854AA"/>
    <w:rsid w:val="00185D90"/>
    <w:rsid w:val="001861C9"/>
    <w:rsid w:val="001863FF"/>
    <w:rsid w:val="00186495"/>
    <w:rsid w:val="0018667F"/>
    <w:rsid w:val="00186973"/>
    <w:rsid w:val="00187412"/>
    <w:rsid w:val="0018786C"/>
    <w:rsid w:val="00187F60"/>
    <w:rsid w:val="001903A9"/>
    <w:rsid w:val="00190C59"/>
    <w:rsid w:val="00190C85"/>
    <w:rsid w:val="00190E63"/>
    <w:rsid w:val="00191294"/>
    <w:rsid w:val="00191870"/>
    <w:rsid w:val="00191A53"/>
    <w:rsid w:val="001921AE"/>
    <w:rsid w:val="00193390"/>
    <w:rsid w:val="001935D1"/>
    <w:rsid w:val="0019365F"/>
    <w:rsid w:val="00193A53"/>
    <w:rsid w:val="00193B50"/>
    <w:rsid w:val="00193D81"/>
    <w:rsid w:val="00194245"/>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AE"/>
    <w:rsid w:val="00197669"/>
    <w:rsid w:val="0019781D"/>
    <w:rsid w:val="00197F4A"/>
    <w:rsid w:val="001A046C"/>
    <w:rsid w:val="001A04B4"/>
    <w:rsid w:val="001A0B60"/>
    <w:rsid w:val="001A0C35"/>
    <w:rsid w:val="001A108C"/>
    <w:rsid w:val="001A109E"/>
    <w:rsid w:val="001A110F"/>
    <w:rsid w:val="001A139B"/>
    <w:rsid w:val="001A19BE"/>
    <w:rsid w:val="001A1A3F"/>
    <w:rsid w:val="001A1A5B"/>
    <w:rsid w:val="001A1AC4"/>
    <w:rsid w:val="001A213F"/>
    <w:rsid w:val="001A25E3"/>
    <w:rsid w:val="001A391C"/>
    <w:rsid w:val="001A3BEF"/>
    <w:rsid w:val="001A410F"/>
    <w:rsid w:val="001A46D5"/>
    <w:rsid w:val="001A4B48"/>
    <w:rsid w:val="001A4DDA"/>
    <w:rsid w:val="001A50C0"/>
    <w:rsid w:val="001A552E"/>
    <w:rsid w:val="001A55E7"/>
    <w:rsid w:val="001A6497"/>
    <w:rsid w:val="001A68A0"/>
    <w:rsid w:val="001A6E59"/>
    <w:rsid w:val="001A7172"/>
    <w:rsid w:val="001A726C"/>
    <w:rsid w:val="001A765B"/>
    <w:rsid w:val="001A7B8F"/>
    <w:rsid w:val="001B029B"/>
    <w:rsid w:val="001B051F"/>
    <w:rsid w:val="001B086C"/>
    <w:rsid w:val="001B0A77"/>
    <w:rsid w:val="001B0AAC"/>
    <w:rsid w:val="001B1565"/>
    <w:rsid w:val="001B1A36"/>
    <w:rsid w:val="001B1B03"/>
    <w:rsid w:val="001B1EE4"/>
    <w:rsid w:val="001B2277"/>
    <w:rsid w:val="001B2458"/>
    <w:rsid w:val="001B247B"/>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A0D"/>
    <w:rsid w:val="001B5E51"/>
    <w:rsid w:val="001B62C3"/>
    <w:rsid w:val="001B633C"/>
    <w:rsid w:val="001B665A"/>
    <w:rsid w:val="001B7187"/>
    <w:rsid w:val="001B7460"/>
    <w:rsid w:val="001C0119"/>
    <w:rsid w:val="001C0408"/>
    <w:rsid w:val="001C05AA"/>
    <w:rsid w:val="001C06B3"/>
    <w:rsid w:val="001C08A2"/>
    <w:rsid w:val="001C0998"/>
    <w:rsid w:val="001C110B"/>
    <w:rsid w:val="001C15C8"/>
    <w:rsid w:val="001C17E4"/>
    <w:rsid w:val="001C1B36"/>
    <w:rsid w:val="001C1C0D"/>
    <w:rsid w:val="001C1FBB"/>
    <w:rsid w:val="001C21AD"/>
    <w:rsid w:val="001C235B"/>
    <w:rsid w:val="001C2918"/>
    <w:rsid w:val="001C2EEC"/>
    <w:rsid w:val="001C2F5E"/>
    <w:rsid w:val="001C3196"/>
    <w:rsid w:val="001C3A0D"/>
    <w:rsid w:val="001C3A26"/>
    <w:rsid w:val="001C3B2A"/>
    <w:rsid w:val="001C40B4"/>
    <w:rsid w:val="001C4632"/>
    <w:rsid w:val="001C4ACE"/>
    <w:rsid w:val="001C4BAC"/>
    <w:rsid w:val="001C4E54"/>
    <w:rsid w:val="001C50EC"/>
    <w:rsid w:val="001C517C"/>
    <w:rsid w:val="001C52BE"/>
    <w:rsid w:val="001C5A11"/>
    <w:rsid w:val="001C5BDB"/>
    <w:rsid w:val="001C5C37"/>
    <w:rsid w:val="001C63C2"/>
    <w:rsid w:val="001C69B1"/>
    <w:rsid w:val="001C6AA8"/>
    <w:rsid w:val="001D0154"/>
    <w:rsid w:val="001D0176"/>
    <w:rsid w:val="001D032F"/>
    <w:rsid w:val="001D0429"/>
    <w:rsid w:val="001D0548"/>
    <w:rsid w:val="001D0CBB"/>
    <w:rsid w:val="001D103A"/>
    <w:rsid w:val="001D121A"/>
    <w:rsid w:val="001D1592"/>
    <w:rsid w:val="001D16CB"/>
    <w:rsid w:val="001D17D3"/>
    <w:rsid w:val="001D184F"/>
    <w:rsid w:val="001D19B9"/>
    <w:rsid w:val="001D1AA2"/>
    <w:rsid w:val="001D1FBD"/>
    <w:rsid w:val="001D1FD1"/>
    <w:rsid w:val="001D273B"/>
    <w:rsid w:val="001D2B83"/>
    <w:rsid w:val="001D2E0C"/>
    <w:rsid w:val="001D3093"/>
    <w:rsid w:val="001D3728"/>
    <w:rsid w:val="001D3A33"/>
    <w:rsid w:val="001D3A52"/>
    <w:rsid w:val="001D3D93"/>
    <w:rsid w:val="001D42E0"/>
    <w:rsid w:val="001D4C5C"/>
    <w:rsid w:val="001D5076"/>
    <w:rsid w:val="001D5510"/>
    <w:rsid w:val="001D5915"/>
    <w:rsid w:val="001D6118"/>
    <w:rsid w:val="001D6498"/>
    <w:rsid w:val="001D64D0"/>
    <w:rsid w:val="001D6A3F"/>
    <w:rsid w:val="001D6FF7"/>
    <w:rsid w:val="001D70ED"/>
    <w:rsid w:val="001D71CA"/>
    <w:rsid w:val="001D7962"/>
    <w:rsid w:val="001D7A89"/>
    <w:rsid w:val="001D7C00"/>
    <w:rsid w:val="001D7C07"/>
    <w:rsid w:val="001D7D5C"/>
    <w:rsid w:val="001D7F0C"/>
    <w:rsid w:val="001E0222"/>
    <w:rsid w:val="001E07D1"/>
    <w:rsid w:val="001E115C"/>
    <w:rsid w:val="001E1666"/>
    <w:rsid w:val="001E1673"/>
    <w:rsid w:val="001E16EF"/>
    <w:rsid w:val="001E1735"/>
    <w:rsid w:val="001E1A76"/>
    <w:rsid w:val="001E1BE5"/>
    <w:rsid w:val="001E1C2E"/>
    <w:rsid w:val="001E205F"/>
    <w:rsid w:val="001E2184"/>
    <w:rsid w:val="001E21B2"/>
    <w:rsid w:val="001E276F"/>
    <w:rsid w:val="001E2820"/>
    <w:rsid w:val="001E2D0B"/>
    <w:rsid w:val="001E2F3F"/>
    <w:rsid w:val="001E3208"/>
    <w:rsid w:val="001E349D"/>
    <w:rsid w:val="001E3529"/>
    <w:rsid w:val="001E3A3D"/>
    <w:rsid w:val="001E407A"/>
    <w:rsid w:val="001E41B3"/>
    <w:rsid w:val="001E445D"/>
    <w:rsid w:val="001E44DD"/>
    <w:rsid w:val="001E466B"/>
    <w:rsid w:val="001E48DE"/>
    <w:rsid w:val="001E4B2B"/>
    <w:rsid w:val="001E4C47"/>
    <w:rsid w:val="001E4C5C"/>
    <w:rsid w:val="001E4DCF"/>
    <w:rsid w:val="001E5496"/>
    <w:rsid w:val="001E5541"/>
    <w:rsid w:val="001E5637"/>
    <w:rsid w:val="001E565E"/>
    <w:rsid w:val="001E5E41"/>
    <w:rsid w:val="001E61EE"/>
    <w:rsid w:val="001E65F9"/>
    <w:rsid w:val="001E6816"/>
    <w:rsid w:val="001E6D4E"/>
    <w:rsid w:val="001E721D"/>
    <w:rsid w:val="001E7453"/>
    <w:rsid w:val="001E77D8"/>
    <w:rsid w:val="001E7DA9"/>
    <w:rsid w:val="001F05CF"/>
    <w:rsid w:val="001F0960"/>
    <w:rsid w:val="001F0A04"/>
    <w:rsid w:val="001F0D7C"/>
    <w:rsid w:val="001F0FD7"/>
    <w:rsid w:val="001F1D2C"/>
    <w:rsid w:val="001F1D37"/>
    <w:rsid w:val="001F1DCF"/>
    <w:rsid w:val="001F2257"/>
    <w:rsid w:val="001F23DE"/>
    <w:rsid w:val="001F270A"/>
    <w:rsid w:val="001F2751"/>
    <w:rsid w:val="001F2781"/>
    <w:rsid w:val="001F288B"/>
    <w:rsid w:val="001F35BA"/>
    <w:rsid w:val="001F3D30"/>
    <w:rsid w:val="001F4662"/>
    <w:rsid w:val="001F49E1"/>
    <w:rsid w:val="001F54B5"/>
    <w:rsid w:val="001F5689"/>
    <w:rsid w:val="001F581C"/>
    <w:rsid w:val="001F58B0"/>
    <w:rsid w:val="001F5AC4"/>
    <w:rsid w:val="001F5B80"/>
    <w:rsid w:val="001F5BA1"/>
    <w:rsid w:val="001F5C03"/>
    <w:rsid w:val="001F602B"/>
    <w:rsid w:val="001F6311"/>
    <w:rsid w:val="001F63D3"/>
    <w:rsid w:val="001F6526"/>
    <w:rsid w:val="001F681C"/>
    <w:rsid w:val="001F6BFC"/>
    <w:rsid w:val="001F76C4"/>
    <w:rsid w:val="001F7943"/>
    <w:rsid w:val="001F7C9D"/>
    <w:rsid w:val="00200206"/>
    <w:rsid w:val="00200457"/>
    <w:rsid w:val="002006FA"/>
    <w:rsid w:val="00200846"/>
    <w:rsid w:val="002012F6"/>
    <w:rsid w:val="0020139F"/>
    <w:rsid w:val="00201477"/>
    <w:rsid w:val="0020157B"/>
    <w:rsid w:val="0020186C"/>
    <w:rsid w:val="00202038"/>
    <w:rsid w:val="00202168"/>
    <w:rsid w:val="00202174"/>
    <w:rsid w:val="00202319"/>
    <w:rsid w:val="0020271E"/>
    <w:rsid w:val="00202AA0"/>
    <w:rsid w:val="00203131"/>
    <w:rsid w:val="0020313E"/>
    <w:rsid w:val="00203861"/>
    <w:rsid w:val="002039EF"/>
    <w:rsid w:val="00203D2D"/>
    <w:rsid w:val="0020409B"/>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07FCB"/>
    <w:rsid w:val="002100C9"/>
    <w:rsid w:val="002102F2"/>
    <w:rsid w:val="00210354"/>
    <w:rsid w:val="00210408"/>
    <w:rsid w:val="0021078D"/>
    <w:rsid w:val="002108E7"/>
    <w:rsid w:val="00210EA5"/>
    <w:rsid w:val="002111F8"/>
    <w:rsid w:val="00211489"/>
    <w:rsid w:val="0021149C"/>
    <w:rsid w:val="0021171F"/>
    <w:rsid w:val="002122B7"/>
    <w:rsid w:val="00212680"/>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6C4"/>
    <w:rsid w:val="00216749"/>
    <w:rsid w:val="002169B0"/>
    <w:rsid w:val="002173B4"/>
    <w:rsid w:val="00217750"/>
    <w:rsid w:val="0021787D"/>
    <w:rsid w:val="00217D9A"/>
    <w:rsid w:val="0022019B"/>
    <w:rsid w:val="002205AD"/>
    <w:rsid w:val="00220727"/>
    <w:rsid w:val="002217FC"/>
    <w:rsid w:val="00222042"/>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444"/>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15DB"/>
    <w:rsid w:val="0023169D"/>
    <w:rsid w:val="002316B1"/>
    <w:rsid w:val="00231812"/>
    <w:rsid w:val="00231AB8"/>
    <w:rsid w:val="00231C66"/>
    <w:rsid w:val="00231E6B"/>
    <w:rsid w:val="0023252E"/>
    <w:rsid w:val="00232622"/>
    <w:rsid w:val="00232E67"/>
    <w:rsid w:val="00232EE7"/>
    <w:rsid w:val="002330AA"/>
    <w:rsid w:val="00233111"/>
    <w:rsid w:val="002332F5"/>
    <w:rsid w:val="0023333A"/>
    <w:rsid w:val="00233440"/>
    <w:rsid w:val="002336D8"/>
    <w:rsid w:val="00233ECC"/>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07"/>
    <w:rsid w:val="00237062"/>
    <w:rsid w:val="002370C8"/>
    <w:rsid w:val="00237966"/>
    <w:rsid w:val="00237B1A"/>
    <w:rsid w:val="00237D20"/>
    <w:rsid w:val="00237ED8"/>
    <w:rsid w:val="00237F1C"/>
    <w:rsid w:val="00237F50"/>
    <w:rsid w:val="00237F97"/>
    <w:rsid w:val="00240552"/>
    <w:rsid w:val="002406FB"/>
    <w:rsid w:val="0024073A"/>
    <w:rsid w:val="0024083A"/>
    <w:rsid w:val="0024083E"/>
    <w:rsid w:val="00240BA8"/>
    <w:rsid w:val="00240C09"/>
    <w:rsid w:val="00240CB7"/>
    <w:rsid w:val="00240F7E"/>
    <w:rsid w:val="002410AD"/>
    <w:rsid w:val="0024150B"/>
    <w:rsid w:val="0024159C"/>
    <w:rsid w:val="00241975"/>
    <w:rsid w:val="00241D0B"/>
    <w:rsid w:val="002429D9"/>
    <w:rsid w:val="00242A47"/>
    <w:rsid w:val="00242AAF"/>
    <w:rsid w:val="00242FF1"/>
    <w:rsid w:val="00243002"/>
    <w:rsid w:val="00243106"/>
    <w:rsid w:val="0024451C"/>
    <w:rsid w:val="002445B5"/>
    <w:rsid w:val="0024493D"/>
    <w:rsid w:val="00244A36"/>
    <w:rsid w:val="00244AC1"/>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E2F"/>
    <w:rsid w:val="00250301"/>
    <w:rsid w:val="0025057D"/>
    <w:rsid w:val="002509A8"/>
    <w:rsid w:val="00250A01"/>
    <w:rsid w:val="00250B76"/>
    <w:rsid w:val="00250B8C"/>
    <w:rsid w:val="00250C8B"/>
    <w:rsid w:val="00250F72"/>
    <w:rsid w:val="002510F2"/>
    <w:rsid w:val="0025117B"/>
    <w:rsid w:val="0025129F"/>
    <w:rsid w:val="00251835"/>
    <w:rsid w:val="00251952"/>
    <w:rsid w:val="00252292"/>
    <w:rsid w:val="00252323"/>
    <w:rsid w:val="002528D9"/>
    <w:rsid w:val="00252EA5"/>
    <w:rsid w:val="002533E2"/>
    <w:rsid w:val="00253BF6"/>
    <w:rsid w:val="00254000"/>
    <w:rsid w:val="002549D0"/>
    <w:rsid w:val="00254ABC"/>
    <w:rsid w:val="00254B35"/>
    <w:rsid w:val="00254E63"/>
    <w:rsid w:val="002556E7"/>
    <w:rsid w:val="00255CAE"/>
    <w:rsid w:val="00255F56"/>
    <w:rsid w:val="00255F6C"/>
    <w:rsid w:val="00256793"/>
    <w:rsid w:val="00257AFB"/>
    <w:rsid w:val="00257C47"/>
    <w:rsid w:val="00257DFC"/>
    <w:rsid w:val="0026005D"/>
    <w:rsid w:val="0026008B"/>
    <w:rsid w:val="00260337"/>
    <w:rsid w:val="002604AF"/>
    <w:rsid w:val="002605E0"/>
    <w:rsid w:val="00260998"/>
    <w:rsid w:val="002609AB"/>
    <w:rsid w:val="002609FE"/>
    <w:rsid w:val="00260A2D"/>
    <w:rsid w:val="00260D87"/>
    <w:rsid w:val="002612B4"/>
    <w:rsid w:val="00261695"/>
    <w:rsid w:val="00261E40"/>
    <w:rsid w:val="0026265D"/>
    <w:rsid w:val="002628CB"/>
    <w:rsid w:val="002629E9"/>
    <w:rsid w:val="00262B34"/>
    <w:rsid w:val="00262BAA"/>
    <w:rsid w:val="0026317F"/>
    <w:rsid w:val="00263A52"/>
    <w:rsid w:val="00263A9F"/>
    <w:rsid w:val="00263C4F"/>
    <w:rsid w:val="00263F7A"/>
    <w:rsid w:val="00264294"/>
    <w:rsid w:val="00264367"/>
    <w:rsid w:val="002647CC"/>
    <w:rsid w:val="00264CBA"/>
    <w:rsid w:val="00265BC6"/>
    <w:rsid w:val="00265DD3"/>
    <w:rsid w:val="0026640C"/>
    <w:rsid w:val="00266F3F"/>
    <w:rsid w:val="00267038"/>
    <w:rsid w:val="0026754E"/>
    <w:rsid w:val="002675B5"/>
    <w:rsid w:val="00267B67"/>
    <w:rsid w:val="00267BEB"/>
    <w:rsid w:val="00270241"/>
    <w:rsid w:val="002702F6"/>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369"/>
    <w:rsid w:val="00272553"/>
    <w:rsid w:val="00272B44"/>
    <w:rsid w:val="00272D60"/>
    <w:rsid w:val="002730D1"/>
    <w:rsid w:val="002731E9"/>
    <w:rsid w:val="00273531"/>
    <w:rsid w:val="0027357F"/>
    <w:rsid w:val="002736D6"/>
    <w:rsid w:val="00273AEA"/>
    <w:rsid w:val="00273DC6"/>
    <w:rsid w:val="00274096"/>
    <w:rsid w:val="00274265"/>
    <w:rsid w:val="00274303"/>
    <w:rsid w:val="002747D7"/>
    <w:rsid w:val="002749A8"/>
    <w:rsid w:val="00274A54"/>
    <w:rsid w:val="00274B5A"/>
    <w:rsid w:val="00274D80"/>
    <w:rsid w:val="00274E67"/>
    <w:rsid w:val="00275F85"/>
    <w:rsid w:val="00276383"/>
    <w:rsid w:val="002763A9"/>
    <w:rsid w:val="00276E89"/>
    <w:rsid w:val="00276F0D"/>
    <w:rsid w:val="002770D0"/>
    <w:rsid w:val="002774F9"/>
    <w:rsid w:val="00277781"/>
    <w:rsid w:val="00277998"/>
    <w:rsid w:val="00277A65"/>
    <w:rsid w:val="002806A5"/>
    <w:rsid w:val="002806B2"/>
    <w:rsid w:val="0028070A"/>
    <w:rsid w:val="00280873"/>
    <w:rsid w:val="00280E9B"/>
    <w:rsid w:val="0028104F"/>
    <w:rsid w:val="002810C4"/>
    <w:rsid w:val="00281131"/>
    <w:rsid w:val="00281289"/>
    <w:rsid w:val="0028159C"/>
    <w:rsid w:val="0028233B"/>
    <w:rsid w:val="00282646"/>
    <w:rsid w:val="00282652"/>
    <w:rsid w:val="00282C52"/>
    <w:rsid w:val="00282C7D"/>
    <w:rsid w:val="00282EA6"/>
    <w:rsid w:val="00282FC3"/>
    <w:rsid w:val="00283931"/>
    <w:rsid w:val="002839B8"/>
    <w:rsid w:val="00283A01"/>
    <w:rsid w:val="002846CD"/>
    <w:rsid w:val="00284EB2"/>
    <w:rsid w:val="00284F3E"/>
    <w:rsid w:val="00284F53"/>
    <w:rsid w:val="00284FC1"/>
    <w:rsid w:val="002851BA"/>
    <w:rsid w:val="00285584"/>
    <w:rsid w:val="00285CE2"/>
    <w:rsid w:val="00285FA6"/>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B6"/>
    <w:rsid w:val="002915FB"/>
    <w:rsid w:val="00291EEB"/>
    <w:rsid w:val="00291FB9"/>
    <w:rsid w:val="00292249"/>
    <w:rsid w:val="00292250"/>
    <w:rsid w:val="00292353"/>
    <w:rsid w:val="00292D64"/>
    <w:rsid w:val="00293368"/>
    <w:rsid w:val="00293405"/>
    <w:rsid w:val="00293C15"/>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440"/>
    <w:rsid w:val="00296657"/>
    <w:rsid w:val="00296CC5"/>
    <w:rsid w:val="00296E4B"/>
    <w:rsid w:val="00297083"/>
    <w:rsid w:val="002971DB"/>
    <w:rsid w:val="00297BDE"/>
    <w:rsid w:val="002A07B0"/>
    <w:rsid w:val="002A07F2"/>
    <w:rsid w:val="002A0F8B"/>
    <w:rsid w:val="002A12DD"/>
    <w:rsid w:val="002A2957"/>
    <w:rsid w:val="002A2EDB"/>
    <w:rsid w:val="002A3058"/>
    <w:rsid w:val="002A316F"/>
    <w:rsid w:val="002A3515"/>
    <w:rsid w:val="002A3984"/>
    <w:rsid w:val="002A3C47"/>
    <w:rsid w:val="002A3C83"/>
    <w:rsid w:val="002A3F04"/>
    <w:rsid w:val="002A4393"/>
    <w:rsid w:val="002A4559"/>
    <w:rsid w:val="002A48D9"/>
    <w:rsid w:val="002A4A4A"/>
    <w:rsid w:val="002A4A5F"/>
    <w:rsid w:val="002A4BCA"/>
    <w:rsid w:val="002A4F74"/>
    <w:rsid w:val="002A515E"/>
    <w:rsid w:val="002A557C"/>
    <w:rsid w:val="002A5686"/>
    <w:rsid w:val="002A5954"/>
    <w:rsid w:val="002A632D"/>
    <w:rsid w:val="002A65D7"/>
    <w:rsid w:val="002A6A8B"/>
    <w:rsid w:val="002A6B49"/>
    <w:rsid w:val="002A6EBE"/>
    <w:rsid w:val="002A6F6C"/>
    <w:rsid w:val="002A718C"/>
    <w:rsid w:val="002A722B"/>
    <w:rsid w:val="002A7233"/>
    <w:rsid w:val="002A72E9"/>
    <w:rsid w:val="002A7347"/>
    <w:rsid w:val="002A7421"/>
    <w:rsid w:val="002A745A"/>
    <w:rsid w:val="002A74E2"/>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3914"/>
    <w:rsid w:val="002B3BD5"/>
    <w:rsid w:val="002B3DC1"/>
    <w:rsid w:val="002B400B"/>
    <w:rsid w:val="002B418D"/>
    <w:rsid w:val="002B41AC"/>
    <w:rsid w:val="002B42E1"/>
    <w:rsid w:val="002B4957"/>
    <w:rsid w:val="002B5830"/>
    <w:rsid w:val="002B5C13"/>
    <w:rsid w:val="002B5F03"/>
    <w:rsid w:val="002B6576"/>
    <w:rsid w:val="002B670F"/>
    <w:rsid w:val="002B6714"/>
    <w:rsid w:val="002B68F2"/>
    <w:rsid w:val="002B6B6A"/>
    <w:rsid w:val="002B6B90"/>
    <w:rsid w:val="002B6BD2"/>
    <w:rsid w:val="002B74A0"/>
    <w:rsid w:val="002B7D62"/>
    <w:rsid w:val="002B7ECB"/>
    <w:rsid w:val="002B7F44"/>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BBD"/>
    <w:rsid w:val="002C2C72"/>
    <w:rsid w:val="002C2CF7"/>
    <w:rsid w:val="002C2D05"/>
    <w:rsid w:val="002C2E23"/>
    <w:rsid w:val="002C34C7"/>
    <w:rsid w:val="002C35C6"/>
    <w:rsid w:val="002C36A1"/>
    <w:rsid w:val="002C36E2"/>
    <w:rsid w:val="002C423C"/>
    <w:rsid w:val="002C44BE"/>
    <w:rsid w:val="002C4571"/>
    <w:rsid w:val="002C45CE"/>
    <w:rsid w:val="002C4A16"/>
    <w:rsid w:val="002C5416"/>
    <w:rsid w:val="002C5910"/>
    <w:rsid w:val="002C5B09"/>
    <w:rsid w:val="002C5CEA"/>
    <w:rsid w:val="002C61F9"/>
    <w:rsid w:val="002C62CB"/>
    <w:rsid w:val="002C6AB0"/>
    <w:rsid w:val="002C6D1B"/>
    <w:rsid w:val="002C6DF5"/>
    <w:rsid w:val="002C73B0"/>
    <w:rsid w:val="002C75DE"/>
    <w:rsid w:val="002C7A47"/>
    <w:rsid w:val="002C7F81"/>
    <w:rsid w:val="002D015D"/>
    <w:rsid w:val="002D0184"/>
    <w:rsid w:val="002D029C"/>
    <w:rsid w:val="002D0672"/>
    <w:rsid w:val="002D06C9"/>
    <w:rsid w:val="002D09BA"/>
    <w:rsid w:val="002D0DE7"/>
    <w:rsid w:val="002D0E09"/>
    <w:rsid w:val="002D0EBA"/>
    <w:rsid w:val="002D0F52"/>
    <w:rsid w:val="002D0FC5"/>
    <w:rsid w:val="002D1622"/>
    <w:rsid w:val="002D16DE"/>
    <w:rsid w:val="002D1C38"/>
    <w:rsid w:val="002D1C47"/>
    <w:rsid w:val="002D1DE7"/>
    <w:rsid w:val="002D2726"/>
    <w:rsid w:val="002D2B4C"/>
    <w:rsid w:val="002D2D4E"/>
    <w:rsid w:val="002D2F98"/>
    <w:rsid w:val="002D2FCF"/>
    <w:rsid w:val="002D3512"/>
    <w:rsid w:val="002D377A"/>
    <w:rsid w:val="002D3EF7"/>
    <w:rsid w:val="002D42C3"/>
    <w:rsid w:val="002D4588"/>
    <w:rsid w:val="002D475D"/>
    <w:rsid w:val="002D4857"/>
    <w:rsid w:val="002D52FC"/>
    <w:rsid w:val="002D54EA"/>
    <w:rsid w:val="002D582B"/>
    <w:rsid w:val="002D58C8"/>
    <w:rsid w:val="002D6329"/>
    <w:rsid w:val="002D6591"/>
    <w:rsid w:val="002D66C5"/>
    <w:rsid w:val="002D6B24"/>
    <w:rsid w:val="002D6B3C"/>
    <w:rsid w:val="002D7102"/>
    <w:rsid w:val="002D7564"/>
    <w:rsid w:val="002D7DE1"/>
    <w:rsid w:val="002E076B"/>
    <w:rsid w:val="002E0B72"/>
    <w:rsid w:val="002E0D28"/>
    <w:rsid w:val="002E0F26"/>
    <w:rsid w:val="002E12AC"/>
    <w:rsid w:val="002E1307"/>
    <w:rsid w:val="002E1718"/>
    <w:rsid w:val="002E1877"/>
    <w:rsid w:val="002E1B35"/>
    <w:rsid w:val="002E1BA0"/>
    <w:rsid w:val="002E1D1E"/>
    <w:rsid w:val="002E1F81"/>
    <w:rsid w:val="002E2086"/>
    <w:rsid w:val="002E211F"/>
    <w:rsid w:val="002E226F"/>
    <w:rsid w:val="002E23B0"/>
    <w:rsid w:val="002E24BC"/>
    <w:rsid w:val="002E2632"/>
    <w:rsid w:val="002E264F"/>
    <w:rsid w:val="002E287E"/>
    <w:rsid w:val="002E35A8"/>
    <w:rsid w:val="002E3704"/>
    <w:rsid w:val="002E3724"/>
    <w:rsid w:val="002E3740"/>
    <w:rsid w:val="002E385F"/>
    <w:rsid w:val="002E3879"/>
    <w:rsid w:val="002E405D"/>
    <w:rsid w:val="002E40BA"/>
    <w:rsid w:val="002E4231"/>
    <w:rsid w:val="002E4336"/>
    <w:rsid w:val="002E4442"/>
    <w:rsid w:val="002E4D20"/>
    <w:rsid w:val="002E5A19"/>
    <w:rsid w:val="002E653B"/>
    <w:rsid w:val="002E668E"/>
    <w:rsid w:val="002E696A"/>
    <w:rsid w:val="002E6BE9"/>
    <w:rsid w:val="002E70D8"/>
    <w:rsid w:val="002E72C9"/>
    <w:rsid w:val="002E761F"/>
    <w:rsid w:val="002E7915"/>
    <w:rsid w:val="002E7ABB"/>
    <w:rsid w:val="002E7D43"/>
    <w:rsid w:val="002F007D"/>
    <w:rsid w:val="002F02B2"/>
    <w:rsid w:val="002F030B"/>
    <w:rsid w:val="002F061C"/>
    <w:rsid w:val="002F0730"/>
    <w:rsid w:val="002F0747"/>
    <w:rsid w:val="002F0FFD"/>
    <w:rsid w:val="002F1093"/>
    <w:rsid w:val="002F11D0"/>
    <w:rsid w:val="002F13A2"/>
    <w:rsid w:val="002F1EB0"/>
    <w:rsid w:val="002F203E"/>
    <w:rsid w:val="002F208D"/>
    <w:rsid w:val="002F278B"/>
    <w:rsid w:val="002F29E5"/>
    <w:rsid w:val="002F2BAF"/>
    <w:rsid w:val="002F2C15"/>
    <w:rsid w:val="002F2D4B"/>
    <w:rsid w:val="002F301E"/>
    <w:rsid w:val="002F312B"/>
    <w:rsid w:val="002F3D48"/>
    <w:rsid w:val="002F3F77"/>
    <w:rsid w:val="002F440F"/>
    <w:rsid w:val="002F4D36"/>
    <w:rsid w:val="002F5211"/>
    <w:rsid w:val="002F5DC8"/>
    <w:rsid w:val="002F5DF1"/>
    <w:rsid w:val="002F5E18"/>
    <w:rsid w:val="002F6650"/>
    <w:rsid w:val="002F67E1"/>
    <w:rsid w:val="002F74B1"/>
    <w:rsid w:val="002F7759"/>
    <w:rsid w:val="002F7A0B"/>
    <w:rsid w:val="00300280"/>
    <w:rsid w:val="003007FC"/>
    <w:rsid w:val="003008BA"/>
    <w:rsid w:val="00300B0C"/>
    <w:rsid w:val="00300E00"/>
    <w:rsid w:val="00300E39"/>
    <w:rsid w:val="00301571"/>
    <w:rsid w:val="00301766"/>
    <w:rsid w:val="00301A0F"/>
    <w:rsid w:val="00301B3D"/>
    <w:rsid w:val="00301C3E"/>
    <w:rsid w:val="00301C81"/>
    <w:rsid w:val="003021C0"/>
    <w:rsid w:val="00302974"/>
    <w:rsid w:val="00302C81"/>
    <w:rsid w:val="003030FB"/>
    <w:rsid w:val="00303377"/>
    <w:rsid w:val="003034F5"/>
    <w:rsid w:val="003036A8"/>
    <w:rsid w:val="003036D4"/>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46D"/>
    <w:rsid w:val="00313731"/>
    <w:rsid w:val="00313911"/>
    <w:rsid w:val="00313A09"/>
    <w:rsid w:val="00313B47"/>
    <w:rsid w:val="00313BEE"/>
    <w:rsid w:val="003141E1"/>
    <w:rsid w:val="0031445A"/>
    <w:rsid w:val="0031464D"/>
    <w:rsid w:val="003146FB"/>
    <w:rsid w:val="0031471C"/>
    <w:rsid w:val="00314BB0"/>
    <w:rsid w:val="00314DF1"/>
    <w:rsid w:val="003153E8"/>
    <w:rsid w:val="00315668"/>
    <w:rsid w:val="003158F3"/>
    <w:rsid w:val="00315A76"/>
    <w:rsid w:val="00315FBD"/>
    <w:rsid w:val="00316366"/>
    <w:rsid w:val="00316448"/>
    <w:rsid w:val="00316492"/>
    <w:rsid w:val="0031664E"/>
    <w:rsid w:val="003167B5"/>
    <w:rsid w:val="00316912"/>
    <w:rsid w:val="00316985"/>
    <w:rsid w:val="00316C2C"/>
    <w:rsid w:val="003175F7"/>
    <w:rsid w:val="00317889"/>
    <w:rsid w:val="00317B2D"/>
    <w:rsid w:val="00317E27"/>
    <w:rsid w:val="0032027B"/>
    <w:rsid w:val="00320909"/>
    <w:rsid w:val="00320B0A"/>
    <w:rsid w:val="00320B86"/>
    <w:rsid w:val="00320E63"/>
    <w:rsid w:val="00320F7E"/>
    <w:rsid w:val="00321F49"/>
    <w:rsid w:val="003220DF"/>
    <w:rsid w:val="0032210B"/>
    <w:rsid w:val="003221D1"/>
    <w:rsid w:val="00322355"/>
    <w:rsid w:val="003227B2"/>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834"/>
    <w:rsid w:val="00326CBA"/>
    <w:rsid w:val="003272AF"/>
    <w:rsid w:val="0032767C"/>
    <w:rsid w:val="003279CA"/>
    <w:rsid w:val="00327CCB"/>
    <w:rsid w:val="00327DA4"/>
    <w:rsid w:val="00327DCE"/>
    <w:rsid w:val="00330016"/>
    <w:rsid w:val="00330127"/>
    <w:rsid w:val="00331085"/>
    <w:rsid w:val="00331371"/>
    <w:rsid w:val="003316B7"/>
    <w:rsid w:val="00331D67"/>
    <w:rsid w:val="00331E7A"/>
    <w:rsid w:val="00332098"/>
    <w:rsid w:val="003322DF"/>
    <w:rsid w:val="003325E8"/>
    <w:rsid w:val="0033262B"/>
    <w:rsid w:val="00332B32"/>
    <w:rsid w:val="00332CF1"/>
    <w:rsid w:val="0033303F"/>
    <w:rsid w:val="0033343A"/>
    <w:rsid w:val="0033348E"/>
    <w:rsid w:val="00333539"/>
    <w:rsid w:val="00333561"/>
    <w:rsid w:val="00333756"/>
    <w:rsid w:val="003338D2"/>
    <w:rsid w:val="00333FAA"/>
    <w:rsid w:val="00334145"/>
    <w:rsid w:val="00334477"/>
    <w:rsid w:val="003345E7"/>
    <w:rsid w:val="00335108"/>
    <w:rsid w:val="00335736"/>
    <w:rsid w:val="00335D21"/>
    <w:rsid w:val="003362AB"/>
    <w:rsid w:val="00336355"/>
    <w:rsid w:val="003364AB"/>
    <w:rsid w:val="003367CD"/>
    <w:rsid w:val="00336B31"/>
    <w:rsid w:val="00337514"/>
    <w:rsid w:val="00337EA8"/>
    <w:rsid w:val="0034025F"/>
    <w:rsid w:val="0034034F"/>
    <w:rsid w:val="00340EE1"/>
    <w:rsid w:val="00341478"/>
    <w:rsid w:val="003414C1"/>
    <w:rsid w:val="00341721"/>
    <w:rsid w:val="0034178A"/>
    <w:rsid w:val="00341A1B"/>
    <w:rsid w:val="0034217B"/>
    <w:rsid w:val="003425C5"/>
    <w:rsid w:val="00342B09"/>
    <w:rsid w:val="00342B2D"/>
    <w:rsid w:val="003434B7"/>
    <w:rsid w:val="003434BA"/>
    <w:rsid w:val="003437A8"/>
    <w:rsid w:val="00343CE9"/>
    <w:rsid w:val="00343E11"/>
    <w:rsid w:val="00344B5D"/>
    <w:rsid w:val="00344E69"/>
    <w:rsid w:val="00344FA1"/>
    <w:rsid w:val="0034500B"/>
    <w:rsid w:val="003453B9"/>
    <w:rsid w:val="00345807"/>
    <w:rsid w:val="00345A1B"/>
    <w:rsid w:val="00345E03"/>
    <w:rsid w:val="00346343"/>
    <w:rsid w:val="003464BC"/>
    <w:rsid w:val="0034655F"/>
    <w:rsid w:val="00347129"/>
    <w:rsid w:val="00347277"/>
    <w:rsid w:val="003472BB"/>
    <w:rsid w:val="0034795E"/>
    <w:rsid w:val="00347D4A"/>
    <w:rsid w:val="00347EC9"/>
    <w:rsid w:val="003500F3"/>
    <w:rsid w:val="00350323"/>
    <w:rsid w:val="00350777"/>
    <w:rsid w:val="00351236"/>
    <w:rsid w:val="00351B0D"/>
    <w:rsid w:val="00351F91"/>
    <w:rsid w:val="0035219C"/>
    <w:rsid w:val="003523CB"/>
    <w:rsid w:val="00352612"/>
    <w:rsid w:val="00352FDD"/>
    <w:rsid w:val="00353A0D"/>
    <w:rsid w:val="00354CA6"/>
    <w:rsid w:val="00354D43"/>
    <w:rsid w:val="00354F54"/>
    <w:rsid w:val="00355069"/>
    <w:rsid w:val="00355923"/>
    <w:rsid w:val="00355E74"/>
    <w:rsid w:val="0035655C"/>
    <w:rsid w:val="00356623"/>
    <w:rsid w:val="0035667A"/>
    <w:rsid w:val="00356B07"/>
    <w:rsid w:val="00356B18"/>
    <w:rsid w:val="00356CA2"/>
    <w:rsid w:val="00356D4D"/>
    <w:rsid w:val="0035754B"/>
    <w:rsid w:val="003600F1"/>
    <w:rsid w:val="00360175"/>
    <w:rsid w:val="003601F9"/>
    <w:rsid w:val="003603F1"/>
    <w:rsid w:val="00360481"/>
    <w:rsid w:val="00360494"/>
    <w:rsid w:val="003605E7"/>
    <w:rsid w:val="00360879"/>
    <w:rsid w:val="00360AB6"/>
    <w:rsid w:val="00360B9F"/>
    <w:rsid w:val="0036129F"/>
    <w:rsid w:val="00361ABD"/>
    <w:rsid w:val="0036212A"/>
    <w:rsid w:val="003621D7"/>
    <w:rsid w:val="003625D0"/>
    <w:rsid w:val="003626CB"/>
    <w:rsid w:val="0036277B"/>
    <w:rsid w:val="00362897"/>
    <w:rsid w:val="003629F2"/>
    <w:rsid w:val="00363297"/>
    <w:rsid w:val="00363614"/>
    <w:rsid w:val="003638B0"/>
    <w:rsid w:val="00364702"/>
    <w:rsid w:val="00364C2B"/>
    <w:rsid w:val="00365437"/>
    <w:rsid w:val="00365516"/>
    <w:rsid w:val="00365750"/>
    <w:rsid w:val="003659F4"/>
    <w:rsid w:val="00365A8B"/>
    <w:rsid w:val="0036619D"/>
    <w:rsid w:val="0036625F"/>
    <w:rsid w:val="003662C3"/>
    <w:rsid w:val="003665FB"/>
    <w:rsid w:val="00366763"/>
    <w:rsid w:val="003668F1"/>
    <w:rsid w:val="003668F8"/>
    <w:rsid w:val="00366CE6"/>
    <w:rsid w:val="003674F4"/>
    <w:rsid w:val="0036751D"/>
    <w:rsid w:val="00367A51"/>
    <w:rsid w:val="00367BDE"/>
    <w:rsid w:val="00367DD6"/>
    <w:rsid w:val="0037088D"/>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854"/>
    <w:rsid w:val="0037490D"/>
    <w:rsid w:val="00374AB2"/>
    <w:rsid w:val="00374FED"/>
    <w:rsid w:val="00375207"/>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D19"/>
    <w:rsid w:val="00380D78"/>
    <w:rsid w:val="00380E47"/>
    <w:rsid w:val="0038105F"/>
    <w:rsid w:val="003810ED"/>
    <w:rsid w:val="00381455"/>
    <w:rsid w:val="00381747"/>
    <w:rsid w:val="0038176F"/>
    <w:rsid w:val="003818F6"/>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41BD"/>
    <w:rsid w:val="0038446E"/>
    <w:rsid w:val="003847D5"/>
    <w:rsid w:val="00384AEB"/>
    <w:rsid w:val="00385172"/>
    <w:rsid w:val="003853D8"/>
    <w:rsid w:val="00385566"/>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9020A"/>
    <w:rsid w:val="0039027A"/>
    <w:rsid w:val="0039032A"/>
    <w:rsid w:val="003908CD"/>
    <w:rsid w:val="00390B62"/>
    <w:rsid w:val="00390B73"/>
    <w:rsid w:val="0039163C"/>
    <w:rsid w:val="003917F5"/>
    <w:rsid w:val="00391ABE"/>
    <w:rsid w:val="00391CED"/>
    <w:rsid w:val="00392393"/>
    <w:rsid w:val="00392489"/>
    <w:rsid w:val="00392E84"/>
    <w:rsid w:val="0039373A"/>
    <w:rsid w:val="00393E8B"/>
    <w:rsid w:val="003945A7"/>
    <w:rsid w:val="003945AE"/>
    <w:rsid w:val="00394E38"/>
    <w:rsid w:val="003951D1"/>
    <w:rsid w:val="00395922"/>
    <w:rsid w:val="00395B23"/>
    <w:rsid w:val="003964FA"/>
    <w:rsid w:val="003967D0"/>
    <w:rsid w:val="00396A28"/>
    <w:rsid w:val="00396A97"/>
    <w:rsid w:val="0039753F"/>
    <w:rsid w:val="00397835"/>
    <w:rsid w:val="00397E56"/>
    <w:rsid w:val="003A0165"/>
    <w:rsid w:val="003A05BE"/>
    <w:rsid w:val="003A0E7A"/>
    <w:rsid w:val="003A1153"/>
    <w:rsid w:val="003A15CB"/>
    <w:rsid w:val="003A1803"/>
    <w:rsid w:val="003A1B8F"/>
    <w:rsid w:val="003A24B4"/>
    <w:rsid w:val="003A263E"/>
    <w:rsid w:val="003A2906"/>
    <w:rsid w:val="003A2A10"/>
    <w:rsid w:val="003A2D17"/>
    <w:rsid w:val="003A311D"/>
    <w:rsid w:val="003A3179"/>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38E"/>
    <w:rsid w:val="003A6436"/>
    <w:rsid w:val="003A64D8"/>
    <w:rsid w:val="003A6D39"/>
    <w:rsid w:val="003A6DFD"/>
    <w:rsid w:val="003A6E9E"/>
    <w:rsid w:val="003A7038"/>
    <w:rsid w:val="003A7683"/>
    <w:rsid w:val="003A78F5"/>
    <w:rsid w:val="003A78F9"/>
    <w:rsid w:val="003A791B"/>
    <w:rsid w:val="003A7E70"/>
    <w:rsid w:val="003B000B"/>
    <w:rsid w:val="003B0247"/>
    <w:rsid w:val="003B0594"/>
    <w:rsid w:val="003B059C"/>
    <w:rsid w:val="003B07E7"/>
    <w:rsid w:val="003B0A1C"/>
    <w:rsid w:val="003B0EAC"/>
    <w:rsid w:val="003B0F8C"/>
    <w:rsid w:val="003B1167"/>
    <w:rsid w:val="003B18C0"/>
    <w:rsid w:val="003B1D18"/>
    <w:rsid w:val="003B1DF7"/>
    <w:rsid w:val="003B2041"/>
    <w:rsid w:val="003B216B"/>
    <w:rsid w:val="003B2569"/>
    <w:rsid w:val="003B269A"/>
    <w:rsid w:val="003B26D3"/>
    <w:rsid w:val="003B27F2"/>
    <w:rsid w:val="003B2891"/>
    <w:rsid w:val="003B28A6"/>
    <w:rsid w:val="003B2E37"/>
    <w:rsid w:val="003B36C3"/>
    <w:rsid w:val="003B3B55"/>
    <w:rsid w:val="003B3E12"/>
    <w:rsid w:val="003B3ED3"/>
    <w:rsid w:val="003B49CF"/>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6D4"/>
    <w:rsid w:val="003C2855"/>
    <w:rsid w:val="003C2933"/>
    <w:rsid w:val="003C2E42"/>
    <w:rsid w:val="003C2F81"/>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6E90"/>
    <w:rsid w:val="003C7348"/>
    <w:rsid w:val="003C7963"/>
    <w:rsid w:val="003C7A4A"/>
    <w:rsid w:val="003C7D7C"/>
    <w:rsid w:val="003C7EB8"/>
    <w:rsid w:val="003C7ED8"/>
    <w:rsid w:val="003C7EDA"/>
    <w:rsid w:val="003D01F9"/>
    <w:rsid w:val="003D0219"/>
    <w:rsid w:val="003D02FA"/>
    <w:rsid w:val="003D04C1"/>
    <w:rsid w:val="003D0E67"/>
    <w:rsid w:val="003D0FA2"/>
    <w:rsid w:val="003D142D"/>
    <w:rsid w:val="003D145C"/>
    <w:rsid w:val="003D1584"/>
    <w:rsid w:val="003D16DC"/>
    <w:rsid w:val="003D1919"/>
    <w:rsid w:val="003D1D5D"/>
    <w:rsid w:val="003D1FFB"/>
    <w:rsid w:val="003D216E"/>
    <w:rsid w:val="003D2239"/>
    <w:rsid w:val="003D253A"/>
    <w:rsid w:val="003D2BDF"/>
    <w:rsid w:val="003D318B"/>
    <w:rsid w:val="003D3193"/>
    <w:rsid w:val="003D35D6"/>
    <w:rsid w:val="003D376A"/>
    <w:rsid w:val="003D380D"/>
    <w:rsid w:val="003D3984"/>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CDD"/>
    <w:rsid w:val="003D717F"/>
    <w:rsid w:val="003D7646"/>
    <w:rsid w:val="003D798E"/>
    <w:rsid w:val="003D7A41"/>
    <w:rsid w:val="003E0333"/>
    <w:rsid w:val="003E0510"/>
    <w:rsid w:val="003E05EB"/>
    <w:rsid w:val="003E0BDB"/>
    <w:rsid w:val="003E15F0"/>
    <w:rsid w:val="003E18DA"/>
    <w:rsid w:val="003E1C1D"/>
    <w:rsid w:val="003E202F"/>
    <w:rsid w:val="003E29C1"/>
    <w:rsid w:val="003E2A0D"/>
    <w:rsid w:val="003E2A12"/>
    <w:rsid w:val="003E2DFD"/>
    <w:rsid w:val="003E3928"/>
    <w:rsid w:val="003E3D01"/>
    <w:rsid w:val="003E3E4B"/>
    <w:rsid w:val="003E3F67"/>
    <w:rsid w:val="003E4AF9"/>
    <w:rsid w:val="003E569B"/>
    <w:rsid w:val="003E59ED"/>
    <w:rsid w:val="003E5B71"/>
    <w:rsid w:val="003E5D0B"/>
    <w:rsid w:val="003E5F57"/>
    <w:rsid w:val="003E6149"/>
    <w:rsid w:val="003E6200"/>
    <w:rsid w:val="003E645E"/>
    <w:rsid w:val="003E647E"/>
    <w:rsid w:val="003E65B3"/>
    <w:rsid w:val="003E6960"/>
    <w:rsid w:val="003E6ECE"/>
    <w:rsid w:val="003E7068"/>
    <w:rsid w:val="003E7C38"/>
    <w:rsid w:val="003E7D6B"/>
    <w:rsid w:val="003E7DBC"/>
    <w:rsid w:val="003E7F9A"/>
    <w:rsid w:val="003F07F8"/>
    <w:rsid w:val="003F08FF"/>
    <w:rsid w:val="003F0B82"/>
    <w:rsid w:val="003F0D90"/>
    <w:rsid w:val="003F1D47"/>
    <w:rsid w:val="003F21C2"/>
    <w:rsid w:val="003F2375"/>
    <w:rsid w:val="003F23F7"/>
    <w:rsid w:val="003F29CF"/>
    <w:rsid w:val="003F2D0C"/>
    <w:rsid w:val="003F2FA7"/>
    <w:rsid w:val="003F3067"/>
    <w:rsid w:val="003F3288"/>
    <w:rsid w:val="003F34AA"/>
    <w:rsid w:val="003F3A60"/>
    <w:rsid w:val="003F3D51"/>
    <w:rsid w:val="003F406A"/>
    <w:rsid w:val="003F40CE"/>
    <w:rsid w:val="003F4179"/>
    <w:rsid w:val="003F41B5"/>
    <w:rsid w:val="003F45A1"/>
    <w:rsid w:val="003F45D6"/>
    <w:rsid w:val="003F47F9"/>
    <w:rsid w:val="003F48DC"/>
    <w:rsid w:val="003F565D"/>
    <w:rsid w:val="003F5765"/>
    <w:rsid w:val="003F5BB2"/>
    <w:rsid w:val="003F603A"/>
    <w:rsid w:val="003F6228"/>
    <w:rsid w:val="003F629D"/>
    <w:rsid w:val="003F640F"/>
    <w:rsid w:val="003F665C"/>
    <w:rsid w:val="003F702F"/>
    <w:rsid w:val="003F709D"/>
    <w:rsid w:val="003F71BB"/>
    <w:rsid w:val="003F748D"/>
    <w:rsid w:val="003F765C"/>
    <w:rsid w:val="003F7AB7"/>
    <w:rsid w:val="003F7F00"/>
    <w:rsid w:val="003F7FDE"/>
    <w:rsid w:val="0040002B"/>
    <w:rsid w:val="004007D1"/>
    <w:rsid w:val="00400912"/>
    <w:rsid w:val="00400F64"/>
    <w:rsid w:val="00401910"/>
    <w:rsid w:val="00401C06"/>
    <w:rsid w:val="00401FA6"/>
    <w:rsid w:val="00402208"/>
    <w:rsid w:val="00402300"/>
    <w:rsid w:val="0040242B"/>
    <w:rsid w:val="004028C2"/>
    <w:rsid w:val="004030E0"/>
    <w:rsid w:val="004036E7"/>
    <w:rsid w:val="004037A4"/>
    <w:rsid w:val="004037AD"/>
    <w:rsid w:val="00403C15"/>
    <w:rsid w:val="00403CE5"/>
    <w:rsid w:val="00403E84"/>
    <w:rsid w:val="00403FD2"/>
    <w:rsid w:val="00404212"/>
    <w:rsid w:val="004042B1"/>
    <w:rsid w:val="004044D0"/>
    <w:rsid w:val="00404606"/>
    <w:rsid w:val="004049B3"/>
    <w:rsid w:val="00404A67"/>
    <w:rsid w:val="00404CEB"/>
    <w:rsid w:val="00405233"/>
    <w:rsid w:val="00405551"/>
    <w:rsid w:val="0040557D"/>
    <w:rsid w:val="00405C3F"/>
    <w:rsid w:val="00405F86"/>
    <w:rsid w:val="004064E4"/>
    <w:rsid w:val="00406687"/>
    <w:rsid w:val="004066E0"/>
    <w:rsid w:val="004067D3"/>
    <w:rsid w:val="00406DB1"/>
    <w:rsid w:val="00406DD6"/>
    <w:rsid w:val="0040715B"/>
    <w:rsid w:val="004072C1"/>
    <w:rsid w:val="004073DA"/>
    <w:rsid w:val="0040769D"/>
    <w:rsid w:val="00407AE3"/>
    <w:rsid w:val="00407BEE"/>
    <w:rsid w:val="00407DB6"/>
    <w:rsid w:val="00410002"/>
    <w:rsid w:val="004101E0"/>
    <w:rsid w:val="004108BD"/>
    <w:rsid w:val="00410A07"/>
    <w:rsid w:val="00411595"/>
    <w:rsid w:val="0041172E"/>
    <w:rsid w:val="00411A5F"/>
    <w:rsid w:val="0041206A"/>
    <w:rsid w:val="00412138"/>
    <w:rsid w:val="004121F4"/>
    <w:rsid w:val="004122C5"/>
    <w:rsid w:val="004123C0"/>
    <w:rsid w:val="0041244E"/>
    <w:rsid w:val="0041262E"/>
    <w:rsid w:val="00412991"/>
    <w:rsid w:val="0041333D"/>
    <w:rsid w:val="0041391C"/>
    <w:rsid w:val="00413AF0"/>
    <w:rsid w:val="00413B3B"/>
    <w:rsid w:val="00413FAF"/>
    <w:rsid w:val="004141D1"/>
    <w:rsid w:val="00414BCC"/>
    <w:rsid w:val="00414CF8"/>
    <w:rsid w:val="00415E84"/>
    <w:rsid w:val="00416289"/>
    <w:rsid w:val="00416419"/>
    <w:rsid w:val="00416604"/>
    <w:rsid w:val="00416B46"/>
    <w:rsid w:val="0041702F"/>
    <w:rsid w:val="0042019E"/>
    <w:rsid w:val="0042029C"/>
    <w:rsid w:val="004208CF"/>
    <w:rsid w:val="004208F7"/>
    <w:rsid w:val="0042098F"/>
    <w:rsid w:val="00420AF5"/>
    <w:rsid w:val="00420B2E"/>
    <w:rsid w:val="00420EA8"/>
    <w:rsid w:val="004215DD"/>
    <w:rsid w:val="00421E22"/>
    <w:rsid w:val="004221DA"/>
    <w:rsid w:val="0042220D"/>
    <w:rsid w:val="004224AE"/>
    <w:rsid w:val="004226C8"/>
    <w:rsid w:val="00422A9E"/>
    <w:rsid w:val="00422DB2"/>
    <w:rsid w:val="0042322B"/>
    <w:rsid w:val="004239CF"/>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439"/>
    <w:rsid w:val="00432BD3"/>
    <w:rsid w:val="00433836"/>
    <w:rsid w:val="00433856"/>
    <w:rsid w:val="004339C3"/>
    <w:rsid w:val="00433D71"/>
    <w:rsid w:val="00433F35"/>
    <w:rsid w:val="0043428D"/>
    <w:rsid w:val="004342D1"/>
    <w:rsid w:val="004343B3"/>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707D"/>
    <w:rsid w:val="004370E2"/>
    <w:rsid w:val="00437664"/>
    <w:rsid w:val="00440228"/>
    <w:rsid w:val="004402FB"/>
    <w:rsid w:val="004402FD"/>
    <w:rsid w:val="00440393"/>
    <w:rsid w:val="0044057C"/>
    <w:rsid w:val="0044075E"/>
    <w:rsid w:val="00440986"/>
    <w:rsid w:val="00440E32"/>
    <w:rsid w:val="004410CD"/>
    <w:rsid w:val="00441566"/>
    <w:rsid w:val="00441AFB"/>
    <w:rsid w:val="00442377"/>
    <w:rsid w:val="00442B34"/>
    <w:rsid w:val="00442B38"/>
    <w:rsid w:val="00442B89"/>
    <w:rsid w:val="00442DD5"/>
    <w:rsid w:val="00442F72"/>
    <w:rsid w:val="00442FBE"/>
    <w:rsid w:val="00443AE2"/>
    <w:rsid w:val="00443CAC"/>
    <w:rsid w:val="00443FE8"/>
    <w:rsid w:val="004441E7"/>
    <w:rsid w:val="00444D2D"/>
    <w:rsid w:val="00444FB5"/>
    <w:rsid w:val="004453D4"/>
    <w:rsid w:val="0044545C"/>
    <w:rsid w:val="00445624"/>
    <w:rsid w:val="00445BA2"/>
    <w:rsid w:val="00445C80"/>
    <w:rsid w:val="00445DFC"/>
    <w:rsid w:val="00445E0C"/>
    <w:rsid w:val="00446230"/>
    <w:rsid w:val="004463B5"/>
    <w:rsid w:val="00446490"/>
    <w:rsid w:val="004467BA"/>
    <w:rsid w:val="004467FA"/>
    <w:rsid w:val="00446BA7"/>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E76"/>
    <w:rsid w:val="00451E8B"/>
    <w:rsid w:val="0045203D"/>
    <w:rsid w:val="0045218F"/>
    <w:rsid w:val="00452AB0"/>
    <w:rsid w:val="004530D6"/>
    <w:rsid w:val="004530F0"/>
    <w:rsid w:val="00453253"/>
    <w:rsid w:val="004532EB"/>
    <w:rsid w:val="0045344A"/>
    <w:rsid w:val="00453596"/>
    <w:rsid w:val="004536EA"/>
    <w:rsid w:val="00453AE0"/>
    <w:rsid w:val="004540E8"/>
    <w:rsid w:val="004541A2"/>
    <w:rsid w:val="004543CA"/>
    <w:rsid w:val="00454745"/>
    <w:rsid w:val="004549B5"/>
    <w:rsid w:val="00454ACF"/>
    <w:rsid w:val="00454E5C"/>
    <w:rsid w:val="004550FF"/>
    <w:rsid w:val="00455EE9"/>
    <w:rsid w:val="004562C0"/>
    <w:rsid w:val="0045670A"/>
    <w:rsid w:val="0045689B"/>
    <w:rsid w:val="00456E94"/>
    <w:rsid w:val="00457329"/>
    <w:rsid w:val="0045796E"/>
    <w:rsid w:val="004579D8"/>
    <w:rsid w:val="00457C42"/>
    <w:rsid w:val="00457D97"/>
    <w:rsid w:val="00457EC2"/>
    <w:rsid w:val="00460163"/>
    <w:rsid w:val="004601C2"/>
    <w:rsid w:val="00460422"/>
    <w:rsid w:val="00460591"/>
    <w:rsid w:val="0046110E"/>
    <w:rsid w:val="00461134"/>
    <w:rsid w:val="004611F3"/>
    <w:rsid w:val="00461279"/>
    <w:rsid w:val="00461502"/>
    <w:rsid w:val="004615BA"/>
    <w:rsid w:val="004617D7"/>
    <w:rsid w:val="00461C7C"/>
    <w:rsid w:val="00462F53"/>
    <w:rsid w:val="00463075"/>
    <w:rsid w:val="00463280"/>
    <w:rsid w:val="004632A2"/>
    <w:rsid w:val="00463314"/>
    <w:rsid w:val="00463471"/>
    <w:rsid w:val="0046397A"/>
    <w:rsid w:val="00463AC6"/>
    <w:rsid w:val="00463BB0"/>
    <w:rsid w:val="00463C87"/>
    <w:rsid w:val="00463CA1"/>
    <w:rsid w:val="00463E45"/>
    <w:rsid w:val="00463EF6"/>
    <w:rsid w:val="00464540"/>
    <w:rsid w:val="00464FB0"/>
    <w:rsid w:val="00465173"/>
    <w:rsid w:val="00465BFD"/>
    <w:rsid w:val="00465E52"/>
    <w:rsid w:val="004661E0"/>
    <w:rsid w:val="00466740"/>
    <w:rsid w:val="00466841"/>
    <w:rsid w:val="00466955"/>
    <w:rsid w:val="00466A27"/>
    <w:rsid w:val="00466D64"/>
    <w:rsid w:val="00466EE6"/>
    <w:rsid w:val="00466F53"/>
    <w:rsid w:val="00467536"/>
    <w:rsid w:val="004676C7"/>
    <w:rsid w:val="0046771D"/>
    <w:rsid w:val="00467884"/>
    <w:rsid w:val="00467FBF"/>
    <w:rsid w:val="00470165"/>
    <w:rsid w:val="00470321"/>
    <w:rsid w:val="004706F2"/>
    <w:rsid w:val="004710B2"/>
    <w:rsid w:val="004710D4"/>
    <w:rsid w:val="004717F5"/>
    <w:rsid w:val="00472113"/>
    <w:rsid w:val="004721E6"/>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435"/>
    <w:rsid w:val="00475871"/>
    <w:rsid w:val="00475E03"/>
    <w:rsid w:val="0047608A"/>
    <w:rsid w:val="0047645D"/>
    <w:rsid w:val="00476696"/>
    <w:rsid w:val="004767B8"/>
    <w:rsid w:val="00476BB5"/>
    <w:rsid w:val="00476D00"/>
    <w:rsid w:val="0047787A"/>
    <w:rsid w:val="00477CCA"/>
    <w:rsid w:val="004808C0"/>
    <w:rsid w:val="00480A53"/>
    <w:rsid w:val="00480DB4"/>
    <w:rsid w:val="00480E07"/>
    <w:rsid w:val="00480E4A"/>
    <w:rsid w:val="00481454"/>
    <w:rsid w:val="00481511"/>
    <w:rsid w:val="00481BAE"/>
    <w:rsid w:val="00481CC8"/>
    <w:rsid w:val="00481F04"/>
    <w:rsid w:val="00481F5C"/>
    <w:rsid w:val="00481FB2"/>
    <w:rsid w:val="004821D1"/>
    <w:rsid w:val="0048246E"/>
    <w:rsid w:val="004824B8"/>
    <w:rsid w:val="004826BE"/>
    <w:rsid w:val="0048299B"/>
    <w:rsid w:val="00483176"/>
    <w:rsid w:val="004832CA"/>
    <w:rsid w:val="004836E4"/>
    <w:rsid w:val="00483AA2"/>
    <w:rsid w:val="00483E66"/>
    <w:rsid w:val="0048421F"/>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595"/>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A7"/>
    <w:rsid w:val="00491153"/>
    <w:rsid w:val="004919FE"/>
    <w:rsid w:val="00491C02"/>
    <w:rsid w:val="004920DF"/>
    <w:rsid w:val="00492686"/>
    <w:rsid w:val="00492738"/>
    <w:rsid w:val="00492B87"/>
    <w:rsid w:val="004931A6"/>
    <w:rsid w:val="004934E7"/>
    <w:rsid w:val="00493683"/>
    <w:rsid w:val="00493726"/>
    <w:rsid w:val="00493796"/>
    <w:rsid w:val="004938DC"/>
    <w:rsid w:val="004939FC"/>
    <w:rsid w:val="00494043"/>
    <w:rsid w:val="0049427C"/>
    <w:rsid w:val="0049475A"/>
    <w:rsid w:val="004947D1"/>
    <w:rsid w:val="004947F8"/>
    <w:rsid w:val="00495204"/>
    <w:rsid w:val="0049528F"/>
    <w:rsid w:val="00495447"/>
    <w:rsid w:val="0049553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08F"/>
    <w:rsid w:val="004A0671"/>
    <w:rsid w:val="004A0ACB"/>
    <w:rsid w:val="004A0DBC"/>
    <w:rsid w:val="004A1782"/>
    <w:rsid w:val="004A1852"/>
    <w:rsid w:val="004A19E8"/>
    <w:rsid w:val="004A1DEB"/>
    <w:rsid w:val="004A230E"/>
    <w:rsid w:val="004A2950"/>
    <w:rsid w:val="004A2B7D"/>
    <w:rsid w:val="004A2E62"/>
    <w:rsid w:val="004A2E86"/>
    <w:rsid w:val="004A2F21"/>
    <w:rsid w:val="004A2F8B"/>
    <w:rsid w:val="004A322F"/>
    <w:rsid w:val="004A3240"/>
    <w:rsid w:val="004A36D3"/>
    <w:rsid w:val="004A3782"/>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F69"/>
    <w:rsid w:val="004A6093"/>
    <w:rsid w:val="004A61C2"/>
    <w:rsid w:val="004A6403"/>
    <w:rsid w:val="004A6495"/>
    <w:rsid w:val="004A68FE"/>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DD"/>
    <w:rsid w:val="004B023B"/>
    <w:rsid w:val="004B03EF"/>
    <w:rsid w:val="004B06C5"/>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70"/>
    <w:rsid w:val="004B2E9E"/>
    <w:rsid w:val="004B3294"/>
    <w:rsid w:val="004B333C"/>
    <w:rsid w:val="004B33BE"/>
    <w:rsid w:val="004B3504"/>
    <w:rsid w:val="004B3A99"/>
    <w:rsid w:val="004B3B87"/>
    <w:rsid w:val="004B3EEB"/>
    <w:rsid w:val="004B4214"/>
    <w:rsid w:val="004B4379"/>
    <w:rsid w:val="004B47A0"/>
    <w:rsid w:val="004B47F7"/>
    <w:rsid w:val="004B4986"/>
    <w:rsid w:val="004B4A3D"/>
    <w:rsid w:val="004B5789"/>
    <w:rsid w:val="004B5B1C"/>
    <w:rsid w:val="004B5C2B"/>
    <w:rsid w:val="004B5E60"/>
    <w:rsid w:val="004B6212"/>
    <w:rsid w:val="004B6491"/>
    <w:rsid w:val="004B71F8"/>
    <w:rsid w:val="004B753B"/>
    <w:rsid w:val="004B776D"/>
    <w:rsid w:val="004B781C"/>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5FF"/>
    <w:rsid w:val="004C38B6"/>
    <w:rsid w:val="004C3AC6"/>
    <w:rsid w:val="004C3C35"/>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56"/>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287"/>
    <w:rsid w:val="004D1502"/>
    <w:rsid w:val="004D191C"/>
    <w:rsid w:val="004D27BD"/>
    <w:rsid w:val="004D282F"/>
    <w:rsid w:val="004D299D"/>
    <w:rsid w:val="004D29D8"/>
    <w:rsid w:val="004D2B24"/>
    <w:rsid w:val="004D2BA7"/>
    <w:rsid w:val="004D2EB4"/>
    <w:rsid w:val="004D345B"/>
    <w:rsid w:val="004D3480"/>
    <w:rsid w:val="004D378D"/>
    <w:rsid w:val="004D3B75"/>
    <w:rsid w:val="004D3CA6"/>
    <w:rsid w:val="004D3FA0"/>
    <w:rsid w:val="004D3FEF"/>
    <w:rsid w:val="004D40F2"/>
    <w:rsid w:val="004D46CF"/>
    <w:rsid w:val="004D4966"/>
    <w:rsid w:val="004D4DAF"/>
    <w:rsid w:val="004D4E2A"/>
    <w:rsid w:val="004D56B7"/>
    <w:rsid w:val="004D702D"/>
    <w:rsid w:val="004D734D"/>
    <w:rsid w:val="004D7A9B"/>
    <w:rsid w:val="004D7AA6"/>
    <w:rsid w:val="004D7ED7"/>
    <w:rsid w:val="004E00BF"/>
    <w:rsid w:val="004E013D"/>
    <w:rsid w:val="004E1476"/>
    <w:rsid w:val="004E1580"/>
    <w:rsid w:val="004E18AF"/>
    <w:rsid w:val="004E1AE9"/>
    <w:rsid w:val="004E1B38"/>
    <w:rsid w:val="004E28F1"/>
    <w:rsid w:val="004E2E95"/>
    <w:rsid w:val="004E2EBA"/>
    <w:rsid w:val="004E3104"/>
    <w:rsid w:val="004E31D6"/>
    <w:rsid w:val="004E33AF"/>
    <w:rsid w:val="004E3474"/>
    <w:rsid w:val="004E38F6"/>
    <w:rsid w:val="004E3D4D"/>
    <w:rsid w:val="004E4143"/>
    <w:rsid w:val="004E41E7"/>
    <w:rsid w:val="004E4489"/>
    <w:rsid w:val="004E4D2D"/>
    <w:rsid w:val="004E4F88"/>
    <w:rsid w:val="004E510A"/>
    <w:rsid w:val="004E5966"/>
    <w:rsid w:val="004E5A9A"/>
    <w:rsid w:val="004E6338"/>
    <w:rsid w:val="004E6518"/>
    <w:rsid w:val="004E657F"/>
    <w:rsid w:val="004E661F"/>
    <w:rsid w:val="004E6809"/>
    <w:rsid w:val="004E6AAA"/>
    <w:rsid w:val="004E772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301F"/>
    <w:rsid w:val="004F31EC"/>
    <w:rsid w:val="004F3890"/>
    <w:rsid w:val="004F393B"/>
    <w:rsid w:val="004F3F1C"/>
    <w:rsid w:val="004F42B9"/>
    <w:rsid w:val="004F455D"/>
    <w:rsid w:val="004F459F"/>
    <w:rsid w:val="004F4A59"/>
    <w:rsid w:val="004F4B67"/>
    <w:rsid w:val="004F4C39"/>
    <w:rsid w:val="004F4CDB"/>
    <w:rsid w:val="004F4DBA"/>
    <w:rsid w:val="004F4E55"/>
    <w:rsid w:val="004F4F68"/>
    <w:rsid w:val="004F4F9F"/>
    <w:rsid w:val="004F51A9"/>
    <w:rsid w:val="004F5321"/>
    <w:rsid w:val="004F586C"/>
    <w:rsid w:val="004F6BB3"/>
    <w:rsid w:val="004F6D0C"/>
    <w:rsid w:val="004F6D64"/>
    <w:rsid w:val="004F6E3D"/>
    <w:rsid w:val="004F6E41"/>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D7A"/>
    <w:rsid w:val="00501FC8"/>
    <w:rsid w:val="00502589"/>
    <w:rsid w:val="005026EC"/>
    <w:rsid w:val="005028A7"/>
    <w:rsid w:val="00502B95"/>
    <w:rsid w:val="00503011"/>
    <w:rsid w:val="005030B9"/>
    <w:rsid w:val="00503167"/>
    <w:rsid w:val="005031D5"/>
    <w:rsid w:val="00503A1C"/>
    <w:rsid w:val="00503C61"/>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77D"/>
    <w:rsid w:val="00510A80"/>
    <w:rsid w:val="00511244"/>
    <w:rsid w:val="00511258"/>
    <w:rsid w:val="00511389"/>
    <w:rsid w:val="0051167A"/>
    <w:rsid w:val="00511988"/>
    <w:rsid w:val="005120C0"/>
    <w:rsid w:val="005120FC"/>
    <w:rsid w:val="00512297"/>
    <w:rsid w:val="005123F5"/>
    <w:rsid w:val="005125F1"/>
    <w:rsid w:val="00512708"/>
    <w:rsid w:val="00512A3D"/>
    <w:rsid w:val="00512A9B"/>
    <w:rsid w:val="00512DEC"/>
    <w:rsid w:val="00513438"/>
    <w:rsid w:val="00513A0C"/>
    <w:rsid w:val="00513C20"/>
    <w:rsid w:val="00513CB3"/>
    <w:rsid w:val="00513E64"/>
    <w:rsid w:val="00514231"/>
    <w:rsid w:val="005145EF"/>
    <w:rsid w:val="005147C7"/>
    <w:rsid w:val="005149E3"/>
    <w:rsid w:val="00514A27"/>
    <w:rsid w:val="00514B29"/>
    <w:rsid w:val="005150A0"/>
    <w:rsid w:val="00515353"/>
    <w:rsid w:val="005156CB"/>
    <w:rsid w:val="005164B6"/>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9E"/>
    <w:rsid w:val="0052291A"/>
    <w:rsid w:val="00522EF7"/>
    <w:rsid w:val="005232AC"/>
    <w:rsid w:val="0052369F"/>
    <w:rsid w:val="005237DC"/>
    <w:rsid w:val="00523DB6"/>
    <w:rsid w:val="00523FAB"/>
    <w:rsid w:val="0052414F"/>
    <w:rsid w:val="00524A06"/>
    <w:rsid w:val="00524CA2"/>
    <w:rsid w:val="00524D4B"/>
    <w:rsid w:val="00524E2A"/>
    <w:rsid w:val="00524E87"/>
    <w:rsid w:val="005251E2"/>
    <w:rsid w:val="00525594"/>
    <w:rsid w:val="005257A1"/>
    <w:rsid w:val="00525926"/>
    <w:rsid w:val="00525CBA"/>
    <w:rsid w:val="00525D24"/>
    <w:rsid w:val="00525F7D"/>
    <w:rsid w:val="005262E1"/>
    <w:rsid w:val="00526CE3"/>
    <w:rsid w:val="00527171"/>
    <w:rsid w:val="00527688"/>
    <w:rsid w:val="00527988"/>
    <w:rsid w:val="005279D8"/>
    <w:rsid w:val="00527A2B"/>
    <w:rsid w:val="00527A89"/>
    <w:rsid w:val="005303D4"/>
    <w:rsid w:val="00530B07"/>
    <w:rsid w:val="00530D34"/>
    <w:rsid w:val="00531287"/>
    <w:rsid w:val="0053129F"/>
    <w:rsid w:val="005312A0"/>
    <w:rsid w:val="00531C09"/>
    <w:rsid w:val="00531DCC"/>
    <w:rsid w:val="00532E4B"/>
    <w:rsid w:val="005333A8"/>
    <w:rsid w:val="005337F4"/>
    <w:rsid w:val="00533AD7"/>
    <w:rsid w:val="00533C06"/>
    <w:rsid w:val="00533FFC"/>
    <w:rsid w:val="00534933"/>
    <w:rsid w:val="00534A0B"/>
    <w:rsid w:val="00534AA1"/>
    <w:rsid w:val="00535078"/>
    <w:rsid w:val="005353D5"/>
    <w:rsid w:val="00535A12"/>
    <w:rsid w:val="00535A9C"/>
    <w:rsid w:val="00535DD7"/>
    <w:rsid w:val="0053616B"/>
    <w:rsid w:val="0053635D"/>
    <w:rsid w:val="005363DB"/>
    <w:rsid w:val="0053669F"/>
    <w:rsid w:val="00536714"/>
    <w:rsid w:val="00536F95"/>
    <w:rsid w:val="00537271"/>
    <w:rsid w:val="005372D4"/>
    <w:rsid w:val="005372EC"/>
    <w:rsid w:val="005376E3"/>
    <w:rsid w:val="00537FBE"/>
    <w:rsid w:val="0054019B"/>
    <w:rsid w:val="005405F2"/>
    <w:rsid w:val="005406E5"/>
    <w:rsid w:val="005409B7"/>
    <w:rsid w:val="005410AB"/>
    <w:rsid w:val="00541394"/>
    <w:rsid w:val="0054182D"/>
    <w:rsid w:val="00541D50"/>
    <w:rsid w:val="005425BA"/>
    <w:rsid w:val="00542691"/>
    <w:rsid w:val="00542A14"/>
    <w:rsid w:val="00542D7B"/>
    <w:rsid w:val="00542E2B"/>
    <w:rsid w:val="00543183"/>
    <w:rsid w:val="00543236"/>
    <w:rsid w:val="005432A9"/>
    <w:rsid w:val="00543447"/>
    <w:rsid w:val="00543668"/>
    <w:rsid w:val="005439F8"/>
    <w:rsid w:val="00543F4D"/>
    <w:rsid w:val="00543FF4"/>
    <w:rsid w:val="0054481B"/>
    <w:rsid w:val="005448A9"/>
    <w:rsid w:val="005449CE"/>
    <w:rsid w:val="00544CD1"/>
    <w:rsid w:val="00545588"/>
    <w:rsid w:val="005455C5"/>
    <w:rsid w:val="00545748"/>
    <w:rsid w:val="0054595E"/>
    <w:rsid w:val="00545A8D"/>
    <w:rsid w:val="0054618B"/>
    <w:rsid w:val="005464F6"/>
    <w:rsid w:val="005465DE"/>
    <w:rsid w:val="00546BB5"/>
    <w:rsid w:val="0054702D"/>
    <w:rsid w:val="0054735B"/>
    <w:rsid w:val="00547A05"/>
    <w:rsid w:val="00547BE6"/>
    <w:rsid w:val="00550405"/>
    <w:rsid w:val="00550485"/>
    <w:rsid w:val="005504B2"/>
    <w:rsid w:val="00550B38"/>
    <w:rsid w:val="00550B97"/>
    <w:rsid w:val="005510A0"/>
    <w:rsid w:val="00551571"/>
    <w:rsid w:val="00551606"/>
    <w:rsid w:val="00551639"/>
    <w:rsid w:val="005519C3"/>
    <w:rsid w:val="00551A50"/>
    <w:rsid w:val="00551B7D"/>
    <w:rsid w:val="00551F15"/>
    <w:rsid w:val="005520C2"/>
    <w:rsid w:val="00552163"/>
    <w:rsid w:val="00552197"/>
    <w:rsid w:val="005523A7"/>
    <w:rsid w:val="0055262A"/>
    <w:rsid w:val="0055270C"/>
    <w:rsid w:val="00552C8E"/>
    <w:rsid w:val="00552D40"/>
    <w:rsid w:val="00553162"/>
    <w:rsid w:val="005531E8"/>
    <w:rsid w:val="005532CE"/>
    <w:rsid w:val="005536B2"/>
    <w:rsid w:val="00553B16"/>
    <w:rsid w:val="00553CEB"/>
    <w:rsid w:val="00553EB2"/>
    <w:rsid w:val="00553EBD"/>
    <w:rsid w:val="00553ECF"/>
    <w:rsid w:val="00554616"/>
    <w:rsid w:val="00554B65"/>
    <w:rsid w:val="00554F43"/>
    <w:rsid w:val="0055508C"/>
    <w:rsid w:val="0055520E"/>
    <w:rsid w:val="00555261"/>
    <w:rsid w:val="005553DF"/>
    <w:rsid w:val="0055582F"/>
    <w:rsid w:val="005558D4"/>
    <w:rsid w:val="005559F5"/>
    <w:rsid w:val="00555B38"/>
    <w:rsid w:val="00555C1D"/>
    <w:rsid w:val="00555E50"/>
    <w:rsid w:val="00555F74"/>
    <w:rsid w:val="005561BA"/>
    <w:rsid w:val="00556283"/>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390"/>
    <w:rsid w:val="005615EB"/>
    <w:rsid w:val="00561629"/>
    <w:rsid w:val="005617FA"/>
    <w:rsid w:val="00561902"/>
    <w:rsid w:val="0056205C"/>
    <w:rsid w:val="005627D2"/>
    <w:rsid w:val="005628DE"/>
    <w:rsid w:val="00562A09"/>
    <w:rsid w:val="00562B94"/>
    <w:rsid w:val="00562F57"/>
    <w:rsid w:val="00563610"/>
    <w:rsid w:val="0056388B"/>
    <w:rsid w:val="00563C59"/>
    <w:rsid w:val="00563C63"/>
    <w:rsid w:val="0056449B"/>
    <w:rsid w:val="0056486B"/>
    <w:rsid w:val="00564AB9"/>
    <w:rsid w:val="00564FD3"/>
    <w:rsid w:val="005652DA"/>
    <w:rsid w:val="0056540B"/>
    <w:rsid w:val="005655AE"/>
    <w:rsid w:val="005657E2"/>
    <w:rsid w:val="00565AAC"/>
    <w:rsid w:val="0056669C"/>
    <w:rsid w:val="00566CD0"/>
    <w:rsid w:val="00566ED6"/>
    <w:rsid w:val="005673B3"/>
    <w:rsid w:val="005674E4"/>
    <w:rsid w:val="00567850"/>
    <w:rsid w:val="00567E42"/>
    <w:rsid w:val="0057015C"/>
    <w:rsid w:val="005703B2"/>
    <w:rsid w:val="0057062D"/>
    <w:rsid w:val="0057069B"/>
    <w:rsid w:val="005706C9"/>
    <w:rsid w:val="005708B3"/>
    <w:rsid w:val="005709D7"/>
    <w:rsid w:val="00570C2B"/>
    <w:rsid w:val="00570CE4"/>
    <w:rsid w:val="005711A8"/>
    <w:rsid w:val="00571228"/>
    <w:rsid w:val="005712F9"/>
    <w:rsid w:val="005713B8"/>
    <w:rsid w:val="005713F8"/>
    <w:rsid w:val="0057150F"/>
    <w:rsid w:val="0057180C"/>
    <w:rsid w:val="00571866"/>
    <w:rsid w:val="00572693"/>
    <w:rsid w:val="00572DA1"/>
    <w:rsid w:val="00572E6E"/>
    <w:rsid w:val="005730D8"/>
    <w:rsid w:val="005731DD"/>
    <w:rsid w:val="005732CB"/>
    <w:rsid w:val="005735CB"/>
    <w:rsid w:val="005738B9"/>
    <w:rsid w:val="005738D9"/>
    <w:rsid w:val="00573E2A"/>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B75"/>
    <w:rsid w:val="00576E22"/>
    <w:rsid w:val="005770D9"/>
    <w:rsid w:val="005774B5"/>
    <w:rsid w:val="0057773E"/>
    <w:rsid w:val="00577C85"/>
    <w:rsid w:val="00577E41"/>
    <w:rsid w:val="00577EF4"/>
    <w:rsid w:val="00580272"/>
    <w:rsid w:val="00580441"/>
    <w:rsid w:val="00580605"/>
    <w:rsid w:val="00580A5D"/>
    <w:rsid w:val="00581490"/>
    <w:rsid w:val="005814A8"/>
    <w:rsid w:val="00581755"/>
    <w:rsid w:val="00581D8D"/>
    <w:rsid w:val="0058200D"/>
    <w:rsid w:val="005822F5"/>
    <w:rsid w:val="00582567"/>
    <w:rsid w:val="005825B7"/>
    <w:rsid w:val="00582DBE"/>
    <w:rsid w:val="00582E72"/>
    <w:rsid w:val="00583143"/>
    <w:rsid w:val="0058340E"/>
    <w:rsid w:val="0058357F"/>
    <w:rsid w:val="005835CC"/>
    <w:rsid w:val="00583AD6"/>
    <w:rsid w:val="00583C26"/>
    <w:rsid w:val="00583E32"/>
    <w:rsid w:val="005842A3"/>
    <w:rsid w:val="005848A0"/>
    <w:rsid w:val="0058572A"/>
    <w:rsid w:val="0058587D"/>
    <w:rsid w:val="00585AB5"/>
    <w:rsid w:val="00585E22"/>
    <w:rsid w:val="00585E76"/>
    <w:rsid w:val="00585F6E"/>
    <w:rsid w:val="00585FAD"/>
    <w:rsid w:val="005862DD"/>
    <w:rsid w:val="00586BDE"/>
    <w:rsid w:val="0058749D"/>
    <w:rsid w:val="00587D3C"/>
    <w:rsid w:val="0059000B"/>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2D8F"/>
    <w:rsid w:val="00593057"/>
    <w:rsid w:val="005930DD"/>
    <w:rsid w:val="005936C3"/>
    <w:rsid w:val="005937FC"/>
    <w:rsid w:val="00594E08"/>
    <w:rsid w:val="00595617"/>
    <w:rsid w:val="0059578F"/>
    <w:rsid w:val="00595A22"/>
    <w:rsid w:val="00595B72"/>
    <w:rsid w:val="00595D7A"/>
    <w:rsid w:val="00595F2E"/>
    <w:rsid w:val="0059630C"/>
    <w:rsid w:val="00596705"/>
    <w:rsid w:val="00596A04"/>
    <w:rsid w:val="00596B22"/>
    <w:rsid w:val="00596B71"/>
    <w:rsid w:val="00596BEB"/>
    <w:rsid w:val="00596DE7"/>
    <w:rsid w:val="00596E6C"/>
    <w:rsid w:val="0059792E"/>
    <w:rsid w:val="00597C5F"/>
    <w:rsid w:val="005A00CA"/>
    <w:rsid w:val="005A0454"/>
    <w:rsid w:val="005A04A6"/>
    <w:rsid w:val="005A052C"/>
    <w:rsid w:val="005A0C83"/>
    <w:rsid w:val="005A1049"/>
    <w:rsid w:val="005A1265"/>
    <w:rsid w:val="005A138B"/>
    <w:rsid w:val="005A1446"/>
    <w:rsid w:val="005A1796"/>
    <w:rsid w:val="005A19A7"/>
    <w:rsid w:val="005A1A19"/>
    <w:rsid w:val="005A1F72"/>
    <w:rsid w:val="005A200B"/>
    <w:rsid w:val="005A2513"/>
    <w:rsid w:val="005A2659"/>
    <w:rsid w:val="005A27C1"/>
    <w:rsid w:val="005A2DEA"/>
    <w:rsid w:val="005A2E31"/>
    <w:rsid w:val="005A2ED6"/>
    <w:rsid w:val="005A304F"/>
    <w:rsid w:val="005A33C9"/>
    <w:rsid w:val="005A3547"/>
    <w:rsid w:val="005A3568"/>
    <w:rsid w:val="005A37AE"/>
    <w:rsid w:val="005A3883"/>
    <w:rsid w:val="005A3A30"/>
    <w:rsid w:val="005A3B9C"/>
    <w:rsid w:val="005A3DBD"/>
    <w:rsid w:val="005A4872"/>
    <w:rsid w:val="005A4B23"/>
    <w:rsid w:val="005A4D41"/>
    <w:rsid w:val="005A4EAC"/>
    <w:rsid w:val="005A4EE4"/>
    <w:rsid w:val="005A520F"/>
    <w:rsid w:val="005A522B"/>
    <w:rsid w:val="005A5961"/>
    <w:rsid w:val="005A5A0D"/>
    <w:rsid w:val="005A5C61"/>
    <w:rsid w:val="005A5E2A"/>
    <w:rsid w:val="005A6718"/>
    <w:rsid w:val="005A681C"/>
    <w:rsid w:val="005A6C92"/>
    <w:rsid w:val="005A6C98"/>
    <w:rsid w:val="005A6D32"/>
    <w:rsid w:val="005A7937"/>
    <w:rsid w:val="005A7C9E"/>
    <w:rsid w:val="005B00BB"/>
    <w:rsid w:val="005B0733"/>
    <w:rsid w:val="005B08AD"/>
    <w:rsid w:val="005B0978"/>
    <w:rsid w:val="005B15EA"/>
    <w:rsid w:val="005B18F2"/>
    <w:rsid w:val="005B1BE6"/>
    <w:rsid w:val="005B2DF2"/>
    <w:rsid w:val="005B315B"/>
    <w:rsid w:val="005B35B5"/>
    <w:rsid w:val="005B3723"/>
    <w:rsid w:val="005B37B6"/>
    <w:rsid w:val="005B40C2"/>
    <w:rsid w:val="005B435B"/>
    <w:rsid w:val="005B47C6"/>
    <w:rsid w:val="005B4824"/>
    <w:rsid w:val="005B4A40"/>
    <w:rsid w:val="005B4B73"/>
    <w:rsid w:val="005B4F47"/>
    <w:rsid w:val="005B4F76"/>
    <w:rsid w:val="005B524F"/>
    <w:rsid w:val="005B5BC2"/>
    <w:rsid w:val="005B5DE0"/>
    <w:rsid w:val="005B6540"/>
    <w:rsid w:val="005B6B8C"/>
    <w:rsid w:val="005B6B99"/>
    <w:rsid w:val="005B6D8C"/>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A79"/>
    <w:rsid w:val="005C2B7C"/>
    <w:rsid w:val="005C2BCC"/>
    <w:rsid w:val="005C2F4F"/>
    <w:rsid w:val="005C31DA"/>
    <w:rsid w:val="005C32E3"/>
    <w:rsid w:val="005C355B"/>
    <w:rsid w:val="005C3771"/>
    <w:rsid w:val="005C3E47"/>
    <w:rsid w:val="005C4024"/>
    <w:rsid w:val="005C4843"/>
    <w:rsid w:val="005C4BCA"/>
    <w:rsid w:val="005C5032"/>
    <w:rsid w:val="005C5458"/>
    <w:rsid w:val="005C553E"/>
    <w:rsid w:val="005C55AF"/>
    <w:rsid w:val="005C5681"/>
    <w:rsid w:val="005C572B"/>
    <w:rsid w:val="005C580A"/>
    <w:rsid w:val="005C5EE9"/>
    <w:rsid w:val="005C61F3"/>
    <w:rsid w:val="005C6384"/>
    <w:rsid w:val="005C66EE"/>
    <w:rsid w:val="005C67AD"/>
    <w:rsid w:val="005C6849"/>
    <w:rsid w:val="005C72DE"/>
    <w:rsid w:val="005C73DB"/>
    <w:rsid w:val="005C7511"/>
    <w:rsid w:val="005C76C7"/>
    <w:rsid w:val="005C7773"/>
    <w:rsid w:val="005C7E2C"/>
    <w:rsid w:val="005C7E72"/>
    <w:rsid w:val="005D0616"/>
    <w:rsid w:val="005D1060"/>
    <w:rsid w:val="005D116E"/>
    <w:rsid w:val="005D11DF"/>
    <w:rsid w:val="005D12ED"/>
    <w:rsid w:val="005D17C6"/>
    <w:rsid w:val="005D18CC"/>
    <w:rsid w:val="005D18D2"/>
    <w:rsid w:val="005D1B40"/>
    <w:rsid w:val="005D1C03"/>
    <w:rsid w:val="005D2349"/>
    <w:rsid w:val="005D2940"/>
    <w:rsid w:val="005D2B5D"/>
    <w:rsid w:val="005D2E83"/>
    <w:rsid w:val="005D312A"/>
    <w:rsid w:val="005D3861"/>
    <w:rsid w:val="005D3BB5"/>
    <w:rsid w:val="005D3F5F"/>
    <w:rsid w:val="005D3FF1"/>
    <w:rsid w:val="005D4271"/>
    <w:rsid w:val="005D43AB"/>
    <w:rsid w:val="005D4552"/>
    <w:rsid w:val="005D4581"/>
    <w:rsid w:val="005D47D2"/>
    <w:rsid w:val="005D4C19"/>
    <w:rsid w:val="005D4CB4"/>
    <w:rsid w:val="005D531D"/>
    <w:rsid w:val="005D54A2"/>
    <w:rsid w:val="005D5775"/>
    <w:rsid w:val="005D5BE4"/>
    <w:rsid w:val="005D5BFD"/>
    <w:rsid w:val="005D5C83"/>
    <w:rsid w:val="005D67DA"/>
    <w:rsid w:val="005D7193"/>
    <w:rsid w:val="005D7321"/>
    <w:rsid w:val="005D76C5"/>
    <w:rsid w:val="005D777E"/>
    <w:rsid w:val="005D7994"/>
    <w:rsid w:val="005E06C2"/>
    <w:rsid w:val="005E0BCD"/>
    <w:rsid w:val="005E0D33"/>
    <w:rsid w:val="005E1022"/>
    <w:rsid w:val="005E130B"/>
    <w:rsid w:val="005E2101"/>
    <w:rsid w:val="005E23B7"/>
    <w:rsid w:val="005E24A0"/>
    <w:rsid w:val="005E24B5"/>
    <w:rsid w:val="005E267C"/>
    <w:rsid w:val="005E271F"/>
    <w:rsid w:val="005E29DF"/>
    <w:rsid w:val="005E2B12"/>
    <w:rsid w:val="005E33B0"/>
    <w:rsid w:val="005E34DF"/>
    <w:rsid w:val="005E357A"/>
    <w:rsid w:val="005E361F"/>
    <w:rsid w:val="005E3A7F"/>
    <w:rsid w:val="005E4427"/>
    <w:rsid w:val="005E4781"/>
    <w:rsid w:val="005E4B7B"/>
    <w:rsid w:val="005E4E27"/>
    <w:rsid w:val="005E4F0F"/>
    <w:rsid w:val="005E507D"/>
    <w:rsid w:val="005E5B55"/>
    <w:rsid w:val="005E6219"/>
    <w:rsid w:val="005E6425"/>
    <w:rsid w:val="005E66F8"/>
    <w:rsid w:val="005E679C"/>
    <w:rsid w:val="005E687F"/>
    <w:rsid w:val="005E6938"/>
    <w:rsid w:val="005E69B1"/>
    <w:rsid w:val="005E6BAD"/>
    <w:rsid w:val="005E6F29"/>
    <w:rsid w:val="005E70CE"/>
    <w:rsid w:val="005E7500"/>
    <w:rsid w:val="005E7976"/>
    <w:rsid w:val="005E7B91"/>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78D"/>
    <w:rsid w:val="005F28E8"/>
    <w:rsid w:val="005F291A"/>
    <w:rsid w:val="005F29FB"/>
    <w:rsid w:val="005F2A78"/>
    <w:rsid w:val="005F2BE8"/>
    <w:rsid w:val="005F3084"/>
    <w:rsid w:val="005F30F1"/>
    <w:rsid w:val="005F3509"/>
    <w:rsid w:val="005F3CC8"/>
    <w:rsid w:val="005F3CF0"/>
    <w:rsid w:val="005F3D1B"/>
    <w:rsid w:val="005F42BE"/>
    <w:rsid w:val="005F43AF"/>
    <w:rsid w:val="005F48CF"/>
    <w:rsid w:val="005F4929"/>
    <w:rsid w:val="005F492C"/>
    <w:rsid w:val="005F4FC8"/>
    <w:rsid w:val="005F562A"/>
    <w:rsid w:val="005F576E"/>
    <w:rsid w:val="005F5952"/>
    <w:rsid w:val="005F5E03"/>
    <w:rsid w:val="005F5EC0"/>
    <w:rsid w:val="005F65E9"/>
    <w:rsid w:val="005F67FB"/>
    <w:rsid w:val="005F6D21"/>
    <w:rsid w:val="005F6F03"/>
    <w:rsid w:val="005F6F3A"/>
    <w:rsid w:val="005F71EC"/>
    <w:rsid w:val="005F7827"/>
    <w:rsid w:val="005F7980"/>
    <w:rsid w:val="005F7A55"/>
    <w:rsid w:val="005F7C2A"/>
    <w:rsid w:val="00600C0F"/>
    <w:rsid w:val="0060187B"/>
    <w:rsid w:val="0060244F"/>
    <w:rsid w:val="006028C0"/>
    <w:rsid w:val="00603085"/>
    <w:rsid w:val="00603119"/>
    <w:rsid w:val="006032AE"/>
    <w:rsid w:val="00603751"/>
    <w:rsid w:val="006037E9"/>
    <w:rsid w:val="00603B56"/>
    <w:rsid w:val="00603BBC"/>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701F"/>
    <w:rsid w:val="00607A14"/>
    <w:rsid w:val="00607BA6"/>
    <w:rsid w:val="0061013B"/>
    <w:rsid w:val="006101A7"/>
    <w:rsid w:val="00610725"/>
    <w:rsid w:val="00610729"/>
    <w:rsid w:val="00610786"/>
    <w:rsid w:val="006113D1"/>
    <w:rsid w:val="0061151C"/>
    <w:rsid w:val="00611841"/>
    <w:rsid w:val="00611C3D"/>
    <w:rsid w:val="00611F56"/>
    <w:rsid w:val="00611FA9"/>
    <w:rsid w:val="006124B6"/>
    <w:rsid w:val="0061255D"/>
    <w:rsid w:val="00612F1B"/>
    <w:rsid w:val="0061357A"/>
    <w:rsid w:val="006136B4"/>
    <w:rsid w:val="00613765"/>
    <w:rsid w:val="00614009"/>
    <w:rsid w:val="0061418E"/>
    <w:rsid w:val="006141CA"/>
    <w:rsid w:val="0061433E"/>
    <w:rsid w:val="0061481F"/>
    <w:rsid w:val="00614D39"/>
    <w:rsid w:val="0061520F"/>
    <w:rsid w:val="006155A7"/>
    <w:rsid w:val="006155DD"/>
    <w:rsid w:val="00615646"/>
    <w:rsid w:val="00615BA6"/>
    <w:rsid w:val="00615D13"/>
    <w:rsid w:val="00615D68"/>
    <w:rsid w:val="00615F56"/>
    <w:rsid w:val="0061666A"/>
    <w:rsid w:val="00616A7D"/>
    <w:rsid w:val="00616F55"/>
    <w:rsid w:val="00617BEE"/>
    <w:rsid w:val="00617DDC"/>
    <w:rsid w:val="006200B7"/>
    <w:rsid w:val="0062053C"/>
    <w:rsid w:val="00620EB8"/>
    <w:rsid w:val="00620F21"/>
    <w:rsid w:val="00621133"/>
    <w:rsid w:val="00621530"/>
    <w:rsid w:val="006215FF"/>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439"/>
    <w:rsid w:val="00625519"/>
    <w:rsid w:val="0062591B"/>
    <w:rsid w:val="00625B23"/>
    <w:rsid w:val="00625B54"/>
    <w:rsid w:val="006264C3"/>
    <w:rsid w:val="006264F3"/>
    <w:rsid w:val="00626560"/>
    <w:rsid w:val="00627048"/>
    <w:rsid w:val="00627262"/>
    <w:rsid w:val="00627767"/>
    <w:rsid w:val="006279BC"/>
    <w:rsid w:val="006301C6"/>
    <w:rsid w:val="006302D2"/>
    <w:rsid w:val="006303A3"/>
    <w:rsid w:val="006304A5"/>
    <w:rsid w:val="006305ED"/>
    <w:rsid w:val="00630791"/>
    <w:rsid w:val="00630A11"/>
    <w:rsid w:val="00630D2B"/>
    <w:rsid w:val="00630DBC"/>
    <w:rsid w:val="00631D04"/>
    <w:rsid w:val="00632040"/>
    <w:rsid w:val="00632696"/>
    <w:rsid w:val="00632C47"/>
    <w:rsid w:val="00632DE4"/>
    <w:rsid w:val="00632F13"/>
    <w:rsid w:val="00633430"/>
    <w:rsid w:val="0063356C"/>
    <w:rsid w:val="00633962"/>
    <w:rsid w:val="00633C54"/>
    <w:rsid w:val="00633CA3"/>
    <w:rsid w:val="0063401E"/>
    <w:rsid w:val="00634640"/>
    <w:rsid w:val="0063464F"/>
    <w:rsid w:val="006347D9"/>
    <w:rsid w:val="006347DF"/>
    <w:rsid w:val="00634C3D"/>
    <w:rsid w:val="00634DCD"/>
    <w:rsid w:val="00634F03"/>
    <w:rsid w:val="00635160"/>
    <w:rsid w:val="00635278"/>
    <w:rsid w:val="006356D2"/>
    <w:rsid w:val="00635AC4"/>
    <w:rsid w:val="00636073"/>
    <w:rsid w:val="00636419"/>
    <w:rsid w:val="006367FE"/>
    <w:rsid w:val="00636847"/>
    <w:rsid w:val="00636D4C"/>
    <w:rsid w:val="0063761D"/>
    <w:rsid w:val="00637782"/>
    <w:rsid w:val="006378F8"/>
    <w:rsid w:val="00637A57"/>
    <w:rsid w:val="0064058E"/>
    <w:rsid w:val="00640598"/>
    <w:rsid w:val="00640D4A"/>
    <w:rsid w:val="00640F54"/>
    <w:rsid w:val="0064118F"/>
    <w:rsid w:val="00641439"/>
    <w:rsid w:val="00641A71"/>
    <w:rsid w:val="00641B29"/>
    <w:rsid w:val="006424AB"/>
    <w:rsid w:val="00642DE6"/>
    <w:rsid w:val="00642E89"/>
    <w:rsid w:val="006434BE"/>
    <w:rsid w:val="00643667"/>
    <w:rsid w:val="006438D3"/>
    <w:rsid w:val="00643936"/>
    <w:rsid w:val="006443A3"/>
    <w:rsid w:val="006444AA"/>
    <w:rsid w:val="006445AA"/>
    <w:rsid w:val="0064475A"/>
    <w:rsid w:val="006447DC"/>
    <w:rsid w:val="006447E6"/>
    <w:rsid w:val="0064500C"/>
    <w:rsid w:val="0064535D"/>
    <w:rsid w:val="006458B5"/>
    <w:rsid w:val="00645923"/>
    <w:rsid w:val="00645DFE"/>
    <w:rsid w:val="00645F22"/>
    <w:rsid w:val="00646088"/>
    <w:rsid w:val="006461D7"/>
    <w:rsid w:val="00646251"/>
    <w:rsid w:val="006462D0"/>
    <w:rsid w:val="00646681"/>
    <w:rsid w:val="00646782"/>
    <w:rsid w:val="00646828"/>
    <w:rsid w:val="0064696A"/>
    <w:rsid w:val="00647535"/>
    <w:rsid w:val="0064788C"/>
    <w:rsid w:val="00647D9B"/>
    <w:rsid w:val="00647E33"/>
    <w:rsid w:val="00650374"/>
    <w:rsid w:val="006506B5"/>
    <w:rsid w:val="006509E3"/>
    <w:rsid w:val="00650AEC"/>
    <w:rsid w:val="00650BD4"/>
    <w:rsid w:val="00650EE4"/>
    <w:rsid w:val="00650FF4"/>
    <w:rsid w:val="00651098"/>
    <w:rsid w:val="006513E3"/>
    <w:rsid w:val="0065141E"/>
    <w:rsid w:val="006517A7"/>
    <w:rsid w:val="00651896"/>
    <w:rsid w:val="00651A57"/>
    <w:rsid w:val="00651B8E"/>
    <w:rsid w:val="00651D44"/>
    <w:rsid w:val="00651D87"/>
    <w:rsid w:val="0065227D"/>
    <w:rsid w:val="00652767"/>
    <w:rsid w:val="006527A3"/>
    <w:rsid w:val="00652A9F"/>
    <w:rsid w:val="00652B81"/>
    <w:rsid w:val="00653089"/>
    <w:rsid w:val="00653195"/>
    <w:rsid w:val="00653377"/>
    <w:rsid w:val="00653E5F"/>
    <w:rsid w:val="00653EC8"/>
    <w:rsid w:val="00654265"/>
    <w:rsid w:val="00654532"/>
    <w:rsid w:val="006545AA"/>
    <w:rsid w:val="0065472D"/>
    <w:rsid w:val="00654BAF"/>
    <w:rsid w:val="00654EF1"/>
    <w:rsid w:val="00655B6A"/>
    <w:rsid w:val="00655B9A"/>
    <w:rsid w:val="0065601E"/>
    <w:rsid w:val="006567DB"/>
    <w:rsid w:val="0065680A"/>
    <w:rsid w:val="00656BA3"/>
    <w:rsid w:val="006574B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63A"/>
    <w:rsid w:val="00662B6A"/>
    <w:rsid w:val="00662FD2"/>
    <w:rsid w:val="0066322B"/>
    <w:rsid w:val="0066335C"/>
    <w:rsid w:val="006635DF"/>
    <w:rsid w:val="00663A10"/>
    <w:rsid w:val="00663AAD"/>
    <w:rsid w:val="00663B4E"/>
    <w:rsid w:val="00663BF2"/>
    <w:rsid w:val="00663DF4"/>
    <w:rsid w:val="00663F81"/>
    <w:rsid w:val="0066406C"/>
    <w:rsid w:val="00664365"/>
    <w:rsid w:val="00664462"/>
    <w:rsid w:val="00664693"/>
    <w:rsid w:val="00664D94"/>
    <w:rsid w:val="00664ED6"/>
    <w:rsid w:val="00665081"/>
    <w:rsid w:val="006657B1"/>
    <w:rsid w:val="006657D5"/>
    <w:rsid w:val="00665ACD"/>
    <w:rsid w:val="00665CB5"/>
    <w:rsid w:val="00666086"/>
    <w:rsid w:val="0066637A"/>
    <w:rsid w:val="00666964"/>
    <w:rsid w:val="00666AEE"/>
    <w:rsid w:val="00666B9F"/>
    <w:rsid w:val="006672F5"/>
    <w:rsid w:val="006673C2"/>
    <w:rsid w:val="00667D37"/>
    <w:rsid w:val="00670592"/>
    <w:rsid w:val="00670A3B"/>
    <w:rsid w:val="00670A63"/>
    <w:rsid w:val="00670B54"/>
    <w:rsid w:val="006713A7"/>
    <w:rsid w:val="00671B8F"/>
    <w:rsid w:val="00671E35"/>
    <w:rsid w:val="00672B86"/>
    <w:rsid w:val="006733F6"/>
    <w:rsid w:val="006737C6"/>
    <w:rsid w:val="00673B4B"/>
    <w:rsid w:val="00673D3C"/>
    <w:rsid w:val="00673DDE"/>
    <w:rsid w:val="00673E7B"/>
    <w:rsid w:val="00673F94"/>
    <w:rsid w:val="0067473E"/>
    <w:rsid w:val="0067484F"/>
    <w:rsid w:val="006748F2"/>
    <w:rsid w:val="00674AC3"/>
    <w:rsid w:val="006751B4"/>
    <w:rsid w:val="0067550A"/>
    <w:rsid w:val="006755FA"/>
    <w:rsid w:val="006762FD"/>
    <w:rsid w:val="00676495"/>
    <w:rsid w:val="00676887"/>
    <w:rsid w:val="00676BBB"/>
    <w:rsid w:val="00676BC8"/>
    <w:rsid w:val="00676DEC"/>
    <w:rsid w:val="00676E5E"/>
    <w:rsid w:val="00676E98"/>
    <w:rsid w:val="0067705F"/>
    <w:rsid w:val="006771EB"/>
    <w:rsid w:val="00677344"/>
    <w:rsid w:val="006778F6"/>
    <w:rsid w:val="00677994"/>
    <w:rsid w:val="00677ED5"/>
    <w:rsid w:val="00677ED8"/>
    <w:rsid w:val="006804AF"/>
    <w:rsid w:val="00680531"/>
    <w:rsid w:val="00681188"/>
    <w:rsid w:val="00681448"/>
    <w:rsid w:val="00681501"/>
    <w:rsid w:val="00681CA7"/>
    <w:rsid w:val="006822E3"/>
    <w:rsid w:val="0068262E"/>
    <w:rsid w:val="006827C2"/>
    <w:rsid w:val="006829CC"/>
    <w:rsid w:val="00683177"/>
    <w:rsid w:val="00683223"/>
    <w:rsid w:val="0068325E"/>
    <w:rsid w:val="00683C2E"/>
    <w:rsid w:val="00683C6A"/>
    <w:rsid w:val="00684760"/>
    <w:rsid w:val="00684C93"/>
    <w:rsid w:val="00684E0F"/>
    <w:rsid w:val="00684FCB"/>
    <w:rsid w:val="006852B4"/>
    <w:rsid w:val="006854C7"/>
    <w:rsid w:val="006856B0"/>
    <w:rsid w:val="00685E03"/>
    <w:rsid w:val="00686026"/>
    <w:rsid w:val="00686082"/>
    <w:rsid w:val="006864AE"/>
    <w:rsid w:val="006875CC"/>
    <w:rsid w:val="00687815"/>
    <w:rsid w:val="00687A10"/>
    <w:rsid w:val="00687D52"/>
    <w:rsid w:val="00687EB0"/>
    <w:rsid w:val="00687F91"/>
    <w:rsid w:val="00690876"/>
    <w:rsid w:val="00690A61"/>
    <w:rsid w:val="00690B9B"/>
    <w:rsid w:val="00690D5E"/>
    <w:rsid w:val="00690E43"/>
    <w:rsid w:val="00691217"/>
    <w:rsid w:val="006919D6"/>
    <w:rsid w:val="00691FB6"/>
    <w:rsid w:val="0069200F"/>
    <w:rsid w:val="00692052"/>
    <w:rsid w:val="00692406"/>
    <w:rsid w:val="006928BF"/>
    <w:rsid w:val="00692B8D"/>
    <w:rsid w:val="00692D5D"/>
    <w:rsid w:val="00692E32"/>
    <w:rsid w:val="0069304B"/>
    <w:rsid w:val="00693145"/>
    <w:rsid w:val="00693146"/>
    <w:rsid w:val="00693435"/>
    <w:rsid w:val="0069386D"/>
    <w:rsid w:val="00693DB1"/>
    <w:rsid w:val="00694095"/>
    <w:rsid w:val="0069438B"/>
    <w:rsid w:val="00694480"/>
    <w:rsid w:val="00694595"/>
    <w:rsid w:val="00694668"/>
    <w:rsid w:val="00694A59"/>
    <w:rsid w:val="00695019"/>
    <w:rsid w:val="00695697"/>
    <w:rsid w:val="00695B9D"/>
    <w:rsid w:val="00695C43"/>
    <w:rsid w:val="00696162"/>
    <w:rsid w:val="00696736"/>
    <w:rsid w:val="00696C1C"/>
    <w:rsid w:val="00696C82"/>
    <w:rsid w:val="006971E6"/>
    <w:rsid w:val="006971EA"/>
    <w:rsid w:val="0069731B"/>
    <w:rsid w:val="006A027B"/>
    <w:rsid w:val="006A0654"/>
    <w:rsid w:val="006A1490"/>
    <w:rsid w:val="006A16A6"/>
    <w:rsid w:val="006A18F4"/>
    <w:rsid w:val="006A1E59"/>
    <w:rsid w:val="006A1F3C"/>
    <w:rsid w:val="006A1F98"/>
    <w:rsid w:val="006A23DA"/>
    <w:rsid w:val="006A2A95"/>
    <w:rsid w:val="006A3373"/>
    <w:rsid w:val="006A37C8"/>
    <w:rsid w:val="006A3C18"/>
    <w:rsid w:val="006A3DB1"/>
    <w:rsid w:val="006A3E34"/>
    <w:rsid w:val="006A3FBF"/>
    <w:rsid w:val="006A41B4"/>
    <w:rsid w:val="006A47E6"/>
    <w:rsid w:val="006A4F6E"/>
    <w:rsid w:val="006A5171"/>
    <w:rsid w:val="006A532C"/>
    <w:rsid w:val="006A577F"/>
    <w:rsid w:val="006A5796"/>
    <w:rsid w:val="006A57BD"/>
    <w:rsid w:val="006A5F1B"/>
    <w:rsid w:val="006A606A"/>
    <w:rsid w:val="006A627B"/>
    <w:rsid w:val="006A62C6"/>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6DA"/>
    <w:rsid w:val="006B1BA9"/>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3D2"/>
    <w:rsid w:val="006B47E4"/>
    <w:rsid w:val="006B4901"/>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DA"/>
    <w:rsid w:val="006C046D"/>
    <w:rsid w:val="006C0528"/>
    <w:rsid w:val="006C0644"/>
    <w:rsid w:val="006C0646"/>
    <w:rsid w:val="006C0874"/>
    <w:rsid w:val="006C185A"/>
    <w:rsid w:val="006C19A8"/>
    <w:rsid w:val="006C1A62"/>
    <w:rsid w:val="006C274E"/>
    <w:rsid w:val="006C2B52"/>
    <w:rsid w:val="006C2D69"/>
    <w:rsid w:val="006C2E51"/>
    <w:rsid w:val="006C2F4A"/>
    <w:rsid w:val="006C304F"/>
    <w:rsid w:val="006C313E"/>
    <w:rsid w:val="006C3AF6"/>
    <w:rsid w:val="006C3BBC"/>
    <w:rsid w:val="006C3FCB"/>
    <w:rsid w:val="006C40FA"/>
    <w:rsid w:val="006C4D7C"/>
    <w:rsid w:val="006C5551"/>
    <w:rsid w:val="006C5CA8"/>
    <w:rsid w:val="006C5D91"/>
    <w:rsid w:val="006C6196"/>
    <w:rsid w:val="006C68C8"/>
    <w:rsid w:val="006C6AA9"/>
    <w:rsid w:val="006C6B13"/>
    <w:rsid w:val="006C6F96"/>
    <w:rsid w:val="006C7007"/>
    <w:rsid w:val="006C717D"/>
    <w:rsid w:val="006C7309"/>
    <w:rsid w:val="006C733A"/>
    <w:rsid w:val="006C7E87"/>
    <w:rsid w:val="006D0105"/>
    <w:rsid w:val="006D1405"/>
    <w:rsid w:val="006D1C3A"/>
    <w:rsid w:val="006D20F5"/>
    <w:rsid w:val="006D2419"/>
    <w:rsid w:val="006D2526"/>
    <w:rsid w:val="006D25BA"/>
    <w:rsid w:val="006D2B36"/>
    <w:rsid w:val="006D2C56"/>
    <w:rsid w:val="006D2FFA"/>
    <w:rsid w:val="006D35C8"/>
    <w:rsid w:val="006D37FA"/>
    <w:rsid w:val="006D3ED8"/>
    <w:rsid w:val="006D3FF8"/>
    <w:rsid w:val="006D425E"/>
    <w:rsid w:val="006D430D"/>
    <w:rsid w:val="006D458E"/>
    <w:rsid w:val="006D4AA5"/>
    <w:rsid w:val="006D4CCC"/>
    <w:rsid w:val="006D4EE1"/>
    <w:rsid w:val="006D5446"/>
    <w:rsid w:val="006D5555"/>
    <w:rsid w:val="006D5BF6"/>
    <w:rsid w:val="006D5F73"/>
    <w:rsid w:val="006D6040"/>
    <w:rsid w:val="006D62EF"/>
    <w:rsid w:val="006D6503"/>
    <w:rsid w:val="006D6785"/>
    <w:rsid w:val="006D6798"/>
    <w:rsid w:val="006D6946"/>
    <w:rsid w:val="006D6C8D"/>
    <w:rsid w:val="006D7630"/>
    <w:rsid w:val="006D7642"/>
    <w:rsid w:val="006D7945"/>
    <w:rsid w:val="006D79E6"/>
    <w:rsid w:val="006D7A03"/>
    <w:rsid w:val="006D7E91"/>
    <w:rsid w:val="006E0272"/>
    <w:rsid w:val="006E0D27"/>
    <w:rsid w:val="006E0EA3"/>
    <w:rsid w:val="006E0EBC"/>
    <w:rsid w:val="006E12CE"/>
    <w:rsid w:val="006E1648"/>
    <w:rsid w:val="006E1B88"/>
    <w:rsid w:val="006E1E98"/>
    <w:rsid w:val="006E1FB5"/>
    <w:rsid w:val="006E216C"/>
    <w:rsid w:val="006E2216"/>
    <w:rsid w:val="006E27BB"/>
    <w:rsid w:val="006E29D3"/>
    <w:rsid w:val="006E2C70"/>
    <w:rsid w:val="006E2CC9"/>
    <w:rsid w:val="006E2E54"/>
    <w:rsid w:val="006E31E3"/>
    <w:rsid w:val="006E35A7"/>
    <w:rsid w:val="006E3777"/>
    <w:rsid w:val="006E415C"/>
    <w:rsid w:val="006E41BD"/>
    <w:rsid w:val="006E41FE"/>
    <w:rsid w:val="006E42DE"/>
    <w:rsid w:val="006E4609"/>
    <w:rsid w:val="006E47C7"/>
    <w:rsid w:val="006E4DCE"/>
    <w:rsid w:val="006E4F14"/>
    <w:rsid w:val="006E4FBC"/>
    <w:rsid w:val="006E538E"/>
    <w:rsid w:val="006E59A6"/>
    <w:rsid w:val="006E5DC8"/>
    <w:rsid w:val="006E5DCA"/>
    <w:rsid w:val="006E627C"/>
    <w:rsid w:val="006E63B4"/>
    <w:rsid w:val="006E64A9"/>
    <w:rsid w:val="006E6775"/>
    <w:rsid w:val="006E6C2D"/>
    <w:rsid w:val="006E6E2B"/>
    <w:rsid w:val="006E6E75"/>
    <w:rsid w:val="006E6EA7"/>
    <w:rsid w:val="006E714A"/>
    <w:rsid w:val="006E78E4"/>
    <w:rsid w:val="006E7A62"/>
    <w:rsid w:val="006E7D50"/>
    <w:rsid w:val="006F017E"/>
    <w:rsid w:val="006F05AE"/>
    <w:rsid w:val="006F0662"/>
    <w:rsid w:val="006F0AD4"/>
    <w:rsid w:val="006F0F3B"/>
    <w:rsid w:val="006F0FA5"/>
    <w:rsid w:val="006F1587"/>
    <w:rsid w:val="006F160C"/>
    <w:rsid w:val="006F2198"/>
    <w:rsid w:val="006F21E0"/>
    <w:rsid w:val="006F22D5"/>
    <w:rsid w:val="006F253E"/>
    <w:rsid w:val="006F2986"/>
    <w:rsid w:val="006F29A4"/>
    <w:rsid w:val="006F2FAB"/>
    <w:rsid w:val="006F350B"/>
    <w:rsid w:val="006F3872"/>
    <w:rsid w:val="006F3B77"/>
    <w:rsid w:val="006F43F9"/>
    <w:rsid w:val="006F45E2"/>
    <w:rsid w:val="006F46B8"/>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7003F1"/>
    <w:rsid w:val="00700889"/>
    <w:rsid w:val="007012A0"/>
    <w:rsid w:val="00701356"/>
    <w:rsid w:val="0070193F"/>
    <w:rsid w:val="00701953"/>
    <w:rsid w:val="00701EFE"/>
    <w:rsid w:val="0070259F"/>
    <w:rsid w:val="00702D11"/>
    <w:rsid w:val="00703232"/>
    <w:rsid w:val="0070330D"/>
    <w:rsid w:val="007036CC"/>
    <w:rsid w:val="0070377C"/>
    <w:rsid w:val="007037F4"/>
    <w:rsid w:val="007037F8"/>
    <w:rsid w:val="0070389F"/>
    <w:rsid w:val="00703C33"/>
    <w:rsid w:val="00703DD0"/>
    <w:rsid w:val="00703E96"/>
    <w:rsid w:val="00704438"/>
    <w:rsid w:val="00704597"/>
    <w:rsid w:val="00704CB6"/>
    <w:rsid w:val="00705271"/>
    <w:rsid w:val="00705606"/>
    <w:rsid w:val="0070574B"/>
    <w:rsid w:val="00705A28"/>
    <w:rsid w:val="00705B0C"/>
    <w:rsid w:val="007062F2"/>
    <w:rsid w:val="00706326"/>
    <w:rsid w:val="007063FE"/>
    <w:rsid w:val="0070729C"/>
    <w:rsid w:val="007073EF"/>
    <w:rsid w:val="00707965"/>
    <w:rsid w:val="00707C50"/>
    <w:rsid w:val="00707E5E"/>
    <w:rsid w:val="00710079"/>
    <w:rsid w:val="007109E3"/>
    <w:rsid w:val="00710AF3"/>
    <w:rsid w:val="00710ECC"/>
    <w:rsid w:val="007111CF"/>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31A"/>
    <w:rsid w:val="0071759C"/>
    <w:rsid w:val="007176E4"/>
    <w:rsid w:val="00717782"/>
    <w:rsid w:val="00717914"/>
    <w:rsid w:val="00717B7D"/>
    <w:rsid w:val="00717E57"/>
    <w:rsid w:val="00717E97"/>
    <w:rsid w:val="00720201"/>
    <w:rsid w:val="0072033F"/>
    <w:rsid w:val="0072068E"/>
    <w:rsid w:val="007206FD"/>
    <w:rsid w:val="00720831"/>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009"/>
    <w:rsid w:val="007232C4"/>
    <w:rsid w:val="00723E1A"/>
    <w:rsid w:val="007244E4"/>
    <w:rsid w:val="00724758"/>
    <w:rsid w:val="00724C4B"/>
    <w:rsid w:val="00724F28"/>
    <w:rsid w:val="00725189"/>
    <w:rsid w:val="007251C6"/>
    <w:rsid w:val="007253E4"/>
    <w:rsid w:val="007255D3"/>
    <w:rsid w:val="00725642"/>
    <w:rsid w:val="0072578A"/>
    <w:rsid w:val="00726005"/>
    <w:rsid w:val="0072614D"/>
    <w:rsid w:val="00726309"/>
    <w:rsid w:val="00726330"/>
    <w:rsid w:val="00726946"/>
    <w:rsid w:val="00726E46"/>
    <w:rsid w:val="007271B8"/>
    <w:rsid w:val="00727532"/>
    <w:rsid w:val="00727EEA"/>
    <w:rsid w:val="00730361"/>
    <w:rsid w:val="00730377"/>
    <w:rsid w:val="00730387"/>
    <w:rsid w:val="007303BC"/>
    <w:rsid w:val="007306C6"/>
    <w:rsid w:val="00730887"/>
    <w:rsid w:val="00730CCB"/>
    <w:rsid w:val="00731D85"/>
    <w:rsid w:val="00731EF3"/>
    <w:rsid w:val="00732307"/>
    <w:rsid w:val="007323C4"/>
    <w:rsid w:val="007323D7"/>
    <w:rsid w:val="0073246D"/>
    <w:rsid w:val="00732BBD"/>
    <w:rsid w:val="00732E35"/>
    <w:rsid w:val="00732F84"/>
    <w:rsid w:val="00732FC8"/>
    <w:rsid w:val="00732FEC"/>
    <w:rsid w:val="007341CA"/>
    <w:rsid w:val="00734246"/>
    <w:rsid w:val="00734432"/>
    <w:rsid w:val="00734FF1"/>
    <w:rsid w:val="0073523E"/>
    <w:rsid w:val="00735338"/>
    <w:rsid w:val="0073537E"/>
    <w:rsid w:val="007356FA"/>
    <w:rsid w:val="00735DDD"/>
    <w:rsid w:val="0073626D"/>
    <w:rsid w:val="007363FA"/>
    <w:rsid w:val="007364FE"/>
    <w:rsid w:val="00736637"/>
    <w:rsid w:val="007369BA"/>
    <w:rsid w:val="00736D53"/>
    <w:rsid w:val="007374E5"/>
    <w:rsid w:val="00737811"/>
    <w:rsid w:val="0073791E"/>
    <w:rsid w:val="00737A3B"/>
    <w:rsid w:val="00737CC0"/>
    <w:rsid w:val="00737EEC"/>
    <w:rsid w:val="007400E6"/>
    <w:rsid w:val="00740586"/>
    <w:rsid w:val="007407FF"/>
    <w:rsid w:val="007408A7"/>
    <w:rsid w:val="007416AC"/>
    <w:rsid w:val="007416AF"/>
    <w:rsid w:val="00741A2A"/>
    <w:rsid w:val="00741EFA"/>
    <w:rsid w:val="00742183"/>
    <w:rsid w:val="007422C5"/>
    <w:rsid w:val="007424A4"/>
    <w:rsid w:val="00742EC4"/>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188"/>
    <w:rsid w:val="0075144B"/>
    <w:rsid w:val="00751602"/>
    <w:rsid w:val="00751648"/>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1C9"/>
    <w:rsid w:val="007549D3"/>
    <w:rsid w:val="00754A56"/>
    <w:rsid w:val="00755060"/>
    <w:rsid w:val="00755691"/>
    <w:rsid w:val="007556ED"/>
    <w:rsid w:val="0075590F"/>
    <w:rsid w:val="00755EC2"/>
    <w:rsid w:val="00755FA2"/>
    <w:rsid w:val="0075647A"/>
    <w:rsid w:val="0075649D"/>
    <w:rsid w:val="0075657E"/>
    <w:rsid w:val="00756637"/>
    <w:rsid w:val="00756A51"/>
    <w:rsid w:val="00756AA4"/>
    <w:rsid w:val="00756AF0"/>
    <w:rsid w:val="00757452"/>
    <w:rsid w:val="00757621"/>
    <w:rsid w:val="00757878"/>
    <w:rsid w:val="00757912"/>
    <w:rsid w:val="00757B8D"/>
    <w:rsid w:val="00760035"/>
    <w:rsid w:val="007602DA"/>
    <w:rsid w:val="00760433"/>
    <w:rsid w:val="00760518"/>
    <w:rsid w:val="007607DF"/>
    <w:rsid w:val="00760BB5"/>
    <w:rsid w:val="00760BF5"/>
    <w:rsid w:val="00760D9F"/>
    <w:rsid w:val="00760E0D"/>
    <w:rsid w:val="0076123C"/>
    <w:rsid w:val="0076151E"/>
    <w:rsid w:val="00761670"/>
    <w:rsid w:val="0076195A"/>
    <w:rsid w:val="00761964"/>
    <w:rsid w:val="007619C6"/>
    <w:rsid w:val="00761D07"/>
    <w:rsid w:val="00762515"/>
    <w:rsid w:val="00762AD0"/>
    <w:rsid w:val="00762E5F"/>
    <w:rsid w:val="00762F3F"/>
    <w:rsid w:val="007632EC"/>
    <w:rsid w:val="00763DCD"/>
    <w:rsid w:val="007645DE"/>
    <w:rsid w:val="007647B6"/>
    <w:rsid w:val="00764811"/>
    <w:rsid w:val="00764D1A"/>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2337"/>
    <w:rsid w:val="00772393"/>
    <w:rsid w:val="00772755"/>
    <w:rsid w:val="007727BB"/>
    <w:rsid w:val="0077295D"/>
    <w:rsid w:val="007729E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D9D"/>
    <w:rsid w:val="0077699C"/>
    <w:rsid w:val="00776F9F"/>
    <w:rsid w:val="0077728B"/>
    <w:rsid w:val="00780033"/>
    <w:rsid w:val="0078014E"/>
    <w:rsid w:val="00780363"/>
    <w:rsid w:val="00780C50"/>
    <w:rsid w:val="00780E68"/>
    <w:rsid w:val="0078146F"/>
    <w:rsid w:val="00781646"/>
    <w:rsid w:val="007817A3"/>
    <w:rsid w:val="00781E12"/>
    <w:rsid w:val="00781EA1"/>
    <w:rsid w:val="00781EA3"/>
    <w:rsid w:val="00782171"/>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EE8"/>
    <w:rsid w:val="0078726C"/>
    <w:rsid w:val="0078736E"/>
    <w:rsid w:val="00787387"/>
    <w:rsid w:val="00790229"/>
    <w:rsid w:val="00790433"/>
    <w:rsid w:val="00790735"/>
    <w:rsid w:val="00790DA7"/>
    <w:rsid w:val="00790F8E"/>
    <w:rsid w:val="00791237"/>
    <w:rsid w:val="0079135E"/>
    <w:rsid w:val="007915DA"/>
    <w:rsid w:val="007920C5"/>
    <w:rsid w:val="007920DD"/>
    <w:rsid w:val="00792178"/>
    <w:rsid w:val="0079250F"/>
    <w:rsid w:val="00792564"/>
    <w:rsid w:val="00792681"/>
    <w:rsid w:val="00792C84"/>
    <w:rsid w:val="0079300D"/>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270"/>
    <w:rsid w:val="00796C9C"/>
    <w:rsid w:val="00796D56"/>
    <w:rsid w:val="00796E7A"/>
    <w:rsid w:val="00797123"/>
    <w:rsid w:val="00797141"/>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2FD"/>
    <w:rsid w:val="007A2A5D"/>
    <w:rsid w:val="007A3509"/>
    <w:rsid w:val="007A351A"/>
    <w:rsid w:val="007A371B"/>
    <w:rsid w:val="007A3748"/>
    <w:rsid w:val="007A41CE"/>
    <w:rsid w:val="007A4DBA"/>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F2"/>
    <w:rsid w:val="007A78CE"/>
    <w:rsid w:val="007A7965"/>
    <w:rsid w:val="007A79EE"/>
    <w:rsid w:val="007A7D67"/>
    <w:rsid w:val="007A7DC6"/>
    <w:rsid w:val="007B0145"/>
    <w:rsid w:val="007B09A0"/>
    <w:rsid w:val="007B0AAC"/>
    <w:rsid w:val="007B1133"/>
    <w:rsid w:val="007B1769"/>
    <w:rsid w:val="007B18D5"/>
    <w:rsid w:val="007B1B67"/>
    <w:rsid w:val="007B1F0A"/>
    <w:rsid w:val="007B2195"/>
    <w:rsid w:val="007B2289"/>
    <w:rsid w:val="007B238A"/>
    <w:rsid w:val="007B2C05"/>
    <w:rsid w:val="007B2E1F"/>
    <w:rsid w:val="007B2ED4"/>
    <w:rsid w:val="007B2F7B"/>
    <w:rsid w:val="007B3341"/>
    <w:rsid w:val="007B360E"/>
    <w:rsid w:val="007B3712"/>
    <w:rsid w:val="007B37B8"/>
    <w:rsid w:val="007B3F14"/>
    <w:rsid w:val="007B41F6"/>
    <w:rsid w:val="007B4533"/>
    <w:rsid w:val="007B4870"/>
    <w:rsid w:val="007B4FCB"/>
    <w:rsid w:val="007B50D6"/>
    <w:rsid w:val="007B54EE"/>
    <w:rsid w:val="007B592F"/>
    <w:rsid w:val="007B5A9C"/>
    <w:rsid w:val="007B65A9"/>
    <w:rsid w:val="007B73D7"/>
    <w:rsid w:val="007B77AF"/>
    <w:rsid w:val="007B77F4"/>
    <w:rsid w:val="007B7A4C"/>
    <w:rsid w:val="007B7FD2"/>
    <w:rsid w:val="007C0158"/>
    <w:rsid w:val="007C0A7C"/>
    <w:rsid w:val="007C0F7D"/>
    <w:rsid w:val="007C1708"/>
    <w:rsid w:val="007C179D"/>
    <w:rsid w:val="007C18DA"/>
    <w:rsid w:val="007C1964"/>
    <w:rsid w:val="007C1BC7"/>
    <w:rsid w:val="007C1CC4"/>
    <w:rsid w:val="007C244C"/>
    <w:rsid w:val="007C2A5A"/>
    <w:rsid w:val="007C2C80"/>
    <w:rsid w:val="007C2D30"/>
    <w:rsid w:val="007C330B"/>
    <w:rsid w:val="007C3840"/>
    <w:rsid w:val="007C40B4"/>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D026B"/>
    <w:rsid w:val="007D08D7"/>
    <w:rsid w:val="007D0920"/>
    <w:rsid w:val="007D0A79"/>
    <w:rsid w:val="007D13E9"/>
    <w:rsid w:val="007D145E"/>
    <w:rsid w:val="007D17A5"/>
    <w:rsid w:val="007D1924"/>
    <w:rsid w:val="007D1A2B"/>
    <w:rsid w:val="007D1F6A"/>
    <w:rsid w:val="007D25AD"/>
    <w:rsid w:val="007D27F1"/>
    <w:rsid w:val="007D28B0"/>
    <w:rsid w:val="007D31C6"/>
    <w:rsid w:val="007D32A0"/>
    <w:rsid w:val="007D34D3"/>
    <w:rsid w:val="007D3849"/>
    <w:rsid w:val="007D3C28"/>
    <w:rsid w:val="007D3D8F"/>
    <w:rsid w:val="007D42DC"/>
    <w:rsid w:val="007D4353"/>
    <w:rsid w:val="007D4418"/>
    <w:rsid w:val="007D44AD"/>
    <w:rsid w:val="007D4D80"/>
    <w:rsid w:val="007D4E67"/>
    <w:rsid w:val="007D4E7C"/>
    <w:rsid w:val="007D4FA0"/>
    <w:rsid w:val="007D5499"/>
    <w:rsid w:val="007D597F"/>
    <w:rsid w:val="007D59F9"/>
    <w:rsid w:val="007D5BA0"/>
    <w:rsid w:val="007D5EBC"/>
    <w:rsid w:val="007D6317"/>
    <w:rsid w:val="007D6699"/>
    <w:rsid w:val="007D6A27"/>
    <w:rsid w:val="007D6B19"/>
    <w:rsid w:val="007D6C79"/>
    <w:rsid w:val="007D6DBB"/>
    <w:rsid w:val="007D7300"/>
    <w:rsid w:val="007D733C"/>
    <w:rsid w:val="007D73E8"/>
    <w:rsid w:val="007D7415"/>
    <w:rsid w:val="007D770D"/>
    <w:rsid w:val="007D77ED"/>
    <w:rsid w:val="007D7B54"/>
    <w:rsid w:val="007D7BFB"/>
    <w:rsid w:val="007E0475"/>
    <w:rsid w:val="007E081F"/>
    <w:rsid w:val="007E1261"/>
    <w:rsid w:val="007E1DE2"/>
    <w:rsid w:val="007E2AE7"/>
    <w:rsid w:val="007E3279"/>
    <w:rsid w:val="007E3653"/>
    <w:rsid w:val="007E38DF"/>
    <w:rsid w:val="007E3B97"/>
    <w:rsid w:val="007E3FFE"/>
    <w:rsid w:val="007E464E"/>
    <w:rsid w:val="007E46B7"/>
    <w:rsid w:val="007E471C"/>
    <w:rsid w:val="007E49B9"/>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305"/>
    <w:rsid w:val="007F0423"/>
    <w:rsid w:val="007F0702"/>
    <w:rsid w:val="007F0E4D"/>
    <w:rsid w:val="007F11C7"/>
    <w:rsid w:val="007F129E"/>
    <w:rsid w:val="007F1C8E"/>
    <w:rsid w:val="007F2108"/>
    <w:rsid w:val="007F2599"/>
    <w:rsid w:val="007F2695"/>
    <w:rsid w:val="007F28BB"/>
    <w:rsid w:val="007F29FD"/>
    <w:rsid w:val="007F37CA"/>
    <w:rsid w:val="007F3834"/>
    <w:rsid w:val="007F4202"/>
    <w:rsid w:val="007F4591"/>
    <w:rsid w:val="007F4978"/>
    <w:rsid w:val="007F51A9"/>
    <w:rsid w:val="007F51FB"/>
    <w:rsid w:val="007F55B4"/>
    <w:rsid w:val="007F55FD"/>
    <w:rsid w:val="007F577E"/>
    <w:rsid w:val="007F57FD"/>
    <w:rsid w:val="007F5D68"/>
    <w:rsid w:val="007F5E17"/>
    <w:rsid w:val="007F6100"/>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418"/>
    <w:rsid w:val="008018F1"/>
    <w:rsid w:val="00801AE3"/>
    <w:rsid w:val="008027E6"/>
    <w:rsid w:val="00802A85"/>
    <w:rsid w:val="00803B21"/>
    <w:rsid w:val="00803E38"/>
    <w:rsid w:val="00803E90"/>
    <w:rsid w:val="00803F87"/>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866"/>
    <w:rsid w:val="00807881"/>
    <w:rsid w:val="00807A44"/>
    <w:rsid w:val="00807D43"/>
    <w:rsid w:val="008102F0"/>
    <w:rsid w:val="0081054F"/>
    <w:rsid w:val="008106A2"/>
    <w:rsid w:val="00810913"/>
    <w:rsid w:val="008109F5"/>
    <w:rsid w:val="00810A7E"/>
    <w:rsid w:val="00810B01"/>
    <w:rsid w:val="00810F79"/>
    <w:rsid w:val="008113BA"/>
    <w:rsid w:val="00811DFD"/>
    <w:rsid w:val="0081247F"/>
    <w:rsid w:val="008126EF"/>
    <w:rsid w:val="00812809"/>
    <w:rsid w:val="00812AD0"/>
    <w:rsid w:val="00812B27"/>
    <w:rsid w:val="008132C9"/>
    <w:rsid w:val="008133E6"/>
    <w:rsid w:val="00813F20"/>
    <w:rsid w:val="0081420B"/>
    <w:rsid w:val="008148A5"/>
    <w:rsid w:val="0081493B"/>
    <w:rsid w:val="0081537A"/>
    <w:rsid w:val="0081568F"/>
    <w:rsid w:val="0081579D"/>
    <w:rsid w:val="00815A62"/>
    <w:rsid w:val="00815B0F"/>
    <w:rsid w:val="00815C12"/>
    <w:rsid w:val="00815D0B"/>
    <w:rsid w:val="00815D66"/>
    <w:rsid w:val="00816585"/>
    <w:rsid w:val="008168B2"/>
    <w:rsid w:val="00816E98"/>
    <w:rsid w:val="008170AE"/>
    <w:rsid w:val="0081738C"/>
    <w:rsid w:val="008174A2"/>
    <w:rsid w:val="00817954"/>
    <w:rsid w:val="00817A02"/>
    <w:rsid w:val="00817DD3"/>
    <w:rsid w:val="00817FD8"/>
    <w:rsid w:val="008203DB"/>
    <w:rsid w:val="008207C2"/>
    <w:rsid w:val="00820A07"/>
    <w:rsid w:val="00821FA6"/>
    <w:rsid w:val="0082287C"/>
    <w:rsid w:val="0082290E"/>
    <w:rsid w:val="00822A5D"/>
    <w:rsid w:val="008232E0"/>
    <w:rsid w:val="00823B0D"/>
    <w:rsid w:val="00823CE6"/>
    <w:rsid w:val="00823DC9"/>
    <w:rsid w:val="00823F77"/>
    <w:rsid w:val="008247AF"/>
    <w:rsid w:val="00824E7B"/>
    <w:rsid w:val="008255F0"/>
    <w:rsid w:val="0082563F"/>
    <w:rsid w:val="00825727"/>
    <w:rsid w:val="00825A46"/>
    <w:rsid w:val="00825C31"/>
    <w:rsid w:val="00825C7C"/>
    <w:rsid w:val="00825DE6"/>
    <w:rsid w:val="00825DF0"/>
    <w:rsid w:val="008262F0"/>
    <w:rsid w:val="00826506"/>
    <w:rsid w:val="0082671B"/>
    <w:rsid w:val="008267DE"/>
    <w:rsid w:val="008267FE"/>
    <w:rsid w:val="00826D26"/>
    <w:rsid w:val="008270EF"/>
    <w:rsid w:val="00827124"/>
    <w:rsid w:val="0082753C"/>
    <w:rsid w:val="0082779F"/>
    <w:rsid w:val="00827D01"/>
    <w:rsid w:val="0083031B"/>
    <w:rsid w:val="0083038E"/>
    <w:rsid w:val="00830465"/>
    <w:rsid w:val="008305CB"/>
    <w:rsid w:val="0083088E"/>
    <w:rsid w:val="00830C5D"/>
    <w:rsid w:val="00830EAC"/>
    <w:rsid w:val="00831220"/>
    <w:rsid w:val="00831451"/>
    <w:rsid w:val="00831565"/>
    <w:rsid w:val="0083160B"/>
    <w:rsid w:val="008316A9"/>
    <w:rsid w:val="008319BE"/>
    <w:rsid w:val="00832776"/>
    <w:rsid w:val="0083327E"/>
    <w:rsid w:val="008332F0"/>
    <w:rsid w:val="00833383"/>
    <w:rsid w:val="00833440"/>
    <w:rsid w:val="00833441"/>
    <w:rsid w:val="008337C3"/>
    <w:rsid w:val="008339C5"/>
    <w:rsid w:val="0083423A"/>
    <w:rsid w:val="00834808"/>
    <w:rsid w:val="00834AD2"/>
    <w:rsid w:val="00834EDC"/>
    <w:rsid w:val="00834EF1"/>
    <w:rsid w:val="00834FB1"/>
    <w:rsid w:val="00834FB2"/>
    <w:rsid w:val="0083579F"/>
    <w:rsid w:val="00835A93"/>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87C"/>
    <w:rsid w:val="00840EC7"/>
    <w:rsid w:val="00841A70"/>
    <w:rsid w:val="00842190"/>
    <w:rsid w:val="008421E1"/>
    <w:rsid w:val="008426AA"/>
    <w:rsid w:val="00842AF6"/>
    <w:rsid w:val="00843A2F"/>
    <w:rsid w:val="00843D38"/>
    <w:rsid w:val="00843FE7"/>
    <w:rsid w:val="00844143"/>
    <w:rsid w:val="008446F6"/>
    <w:rsid w:val="00845047"/>
    <w:rsid w:val="00845AD3"/>
    <w:rsid w:val="00845B21"/>
    <w:rsid w:val="00845D6E"/>
    <w:rsid w:val="00845EFF"/>
    <w:rsid w:val="00845F20"/>
    <w:rsid w:val="0084605E"/>
    <w:rsid w:val="008462BE"/>
    <w:rsid w:val="008462D8"/>
    <w:rsid w:val="008469C0"/>
    <w:rsid w:val="00846C2D"/>
    <w:rsid w:val="0084715C"/>
    <w:rsid w:val="008478F8"/>
    <w:rsid w:val="0084797A"/>
    <w:rsid w:val="00847EBF"/>
    <w:rsid w:val="008504CE"/>
    <w:rsid w:val="00850663"/>
    <w:rsid w:val="008508A1"/>
    <w:rsid w:val="00850A80"/>
    <w:rsid w:val="00850AE6"/>
    <w:rsid w:val="00850AF6"/>
    <w:rsid w:val="00850B1A"/>
    <w:rsid w:val="00850F72"/>
    <w:rsid w:val="00852235"/>
    <w:rsid w:val="00852691"/>
    <w:rsid w:val="00852C4F"/>
    <w:rsid w:val="00852DC5"/>
    <w:rsid w:val="00852FAB"/>
    <w:rsid w:val="008530A2"/>
    <w:rsid w:val="008533E1"/>
    <w:rsid w:val="00853466"/>
    <w:rsid w:val="0085346A"/>
    <w:rsid w:val="008539B6"/>
    <w:rsid w:val="00853CC5"/>
    <w:rsid w:val="00853DA9"/>
    <w:rsid w:val="00854551"/>
    <w:rsid w:val="0085465B"/>
    <w:rsid w:val="00854697"/>
    <w:rsid w:val="00854EF0"/>
    <w:rsid w:val="00854F7E"/>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E04"/>
    <w:rsid w:val="00864018"/>
    <w:rsid w:val="00864CB1"/>
    <w:rsid w:val="008650EB"/>
    <w:rsid w:val="008654AA"/>
    <w:rsid w:val="008654E6"/>
    <w:rsid w:val="008657B5"/>
    <w:rsid w:val="008658F4"/>
    <w:rsid w:val="00865BC2"/>
    <w:rsid w:val="00865E53"/>
    <w:rsid w:val="00865F26"/>
    <w:rsid w:val="008662D5"/>
    <w:rsid w:val="0086637D"/>
    <w:rsid w:val="00866642"/>
    <w:rsid w:val="00866761"/>
    <w:rsid w:val="00866898"/>
    <w:rsid w:val="00866A22"/>
    <w:rsid w:val="00866E56"/>
    <w:rsid w:val="008670E3"/>
    <w:rsid w:val="00867138"/>
    <w:rsid w:val="00867739"/>
    <w:rsid w:val="00867746"/>
    <w:rsid w:val="008677C7"/>
    <w:rsid w:val="00867CD8"/>
    <w:rsid w:val="008707AA"/>
    <w:rsid w:val="008709D0"/>
    <w:rsid w:val="00870A0F"/>
    <w:rsid w:val="00870A6A"/>
    <w:rsid w:val="00870F63"/>
    <w:rsid w:val="0087107E"/>
    <w:rsid w:val="00871286"/>
    <w:rsid w:val="008713CF"/>
    <w:rsid w:val="008716DC"/>
    <w:rsid w:val="008717FB"/>
    <w:rsid w:val="00871814"/>
    <w:rsid w:val="008718D1"/>
    <w:rsid w:val="008718D7"/>
    <w:rsid w:val="00871BDE"/>
    <w:rsid w:val="00872741"/>
    <w:rsid w:val="008728EE"/>
    <w:rsid w:val="00872BCF"/>
    <w:rsid w:val="00872CE2"/>
    <w:rsid w:val="00872F1D"/>
    <w:rsid w:val="00872F7E"/>
    <w:rsid w:val="008731A3"/>
    <w:rsid w:val="00873397"/>
    <w:rsid w:val="00873A96"/>
    <w:rsid w:val="00873C60"/>
    <w:rsid w:val="00873DC5"/>
    <w:rsid w:val="0087449D"/>
    <w:rsid w:val="008745D8"/>
    <w:rsid w:val="00874616"/>
    <w:rsid w:val="0087479E"/>
    <w:rsid w:val="00874DA1"/>
    <w:rsid w:val="00874E39"/>
    <w:rsid w:val="008752AD"/>
    <w:rsid w:val="00875B59"/>
    <w:rsid w:val="00876205"/>
    <w:rsid w:val="008767FC"/>
    <w:rsid w:val="00876CD3"/>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97D"/>
    <w:rsid w:val="00882AF4"/>
    <w:rsid w:val="008838E1"/>
    <w:rsid w:val="00883B41"/>
    <w:rsid w:val="00883CD3"/>
    <w:rsid w:val="008840CE"/>
    <w:rsid w:val="00884280"/>
    <w:rsid w:val="008849C8"/>
    <w:rsid w:val="00884DEF"/>
    <w:rsid w:val="00884EF8"/>
    <w:rsid w:val="00884F8D"/>
    <w:rsid w:val="008851AD"/>
    <w:rsid w:val="00885274"/>
    <w:rsid w:val="0088532F"/>
    <w:rsid w:val="008853C8"/>
    <w:rsid w:val="008856AC"/>
    <w:rsid w:val="00885B7B"/>
    <w:rsid w:val="00886125"/>
    <w:rsid w:val="00886675"/>
    <w:rsid w:val="00886975"/>
    <w:rsid w:val="00886B74"/>
    <w:rsid w:val="00886F30"/>
    <w:rsid w:val="00886FF9"/>
    <w:rsid w:val="00887127"/>
    <w:rsid w:val="00887232"/>
    <w:rsid w:val="00887744"/>
    <w:rsid w:val="00887A68"/>
    <w:rsid w:val="00887C0E"/>
    <w:rsid w:val="00887D59"/>
    <w:rsid w:val="008906F7"/>
    <w:rsid w:val="00890EA0"/>
    <w:rsid w:val="00891699"/>
    <w:rsid w:val="00891837"/>
    <w:rsid w:val="00891847"/>
    <w:rsid w:val="00891902"/>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6291"/>
    <w:rsid w:val="008962BD"/>
    <w:rsid w:val="00896694"/>
    <w:rsid w:val="008967F1"/>
    <w:rsid w:val="008968D3"/>
    <w:rsid w:val="008969FC"/>
    <w:rsid w:val="00896ADA"/>
    <w:rsid w:val="008976B6"/>
    <w:rsid w:val="00897842"/>
    <w:rsid w:val="00897856"/>
    <w:rsid w:val="00897AE0"/>
    <w:rsid w:val="00897B15"/>
    <w:rsid w:val="00897F20"/>
    <w:rsid w:val="008A0706"/>
    <w:rsid w:val="008A087A"/>
    <w:rsid w:val="008A08C9"/>
    <w:rsid w:val="008A0CAC"/>
    <w:rsid w:val="008A0DD0"/>
    <w:rsid w:val="008A0DD1"/>
    <w:rsid w:val="008A110A"/>
    <w:rsid w:val="008A15A5"/>
    <w:rsid w:val="008A1AFD"/>
    <w:rsid w:val="008A1DE6"/>
    <w:rsid w:val="008A20D3"/>
    <w:rsid w:val="008A234C"/>
    <w:rsid w:val="008A23B7"/>
    <w:rsid w:val="008A23BB"/>
    <w:rsid w:val="008A2A81"/>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6495"/>
    <w:rsid w:val="008A6564"/>
    <w:rsid w:val="008A691A"/>
    <w:rsid w:val="008A6A00"/>
    <w:rsid w:val="008A6CF9"/>
    <w:rsid w:val="008A70FC"/>
    <w:rsid w:val="008A7306"/>
    <w:rsid w:val="008A7381"/>
    <w:rsid w:val="008A7445"/>
    <w:rsid w:val="008A7568"/>
    <w:rsid w:val="008A7935"/>
    <w:rsid w:val="008B0077"/>
    <w:rsid w:val="008B0578"/>
    <w:rsid w:val="008B0817"/>
    <w:rsid w:val="008B0975"/>
    <w:rsid w:val="008B0D8A"/>
    <w:rsid w:val="008B0DEC"/>
    <w:rsid w:val="008B13F1"/>
    <w:rsid w:val="008B17D9"/>
    <w:rsid w:val="008B195A"/>
    <w:rsid w:val="008B19EA"/>
    <w:rsid w:val="008B1E27"/>
    <w:rsid w:val="008B202E"/>
    <w:rsid w:val="008B2101"/>
    <w:rsid w:val="008B2672"/>
    <w:rsid w:val="008B2794"/>
    <w:rsid w:val="008B3008"/>
    <w:rsid w:val="008B36D7"/>
    <w:rsid w:val="008B3A58"/>
    <w:rsid w:val="008B3C10"/>
    <w:rsid w:val="008B4258"/>
    <w:rsid w:val="008B4C21"/>
    <w:rsid w:val="008B4EF9"/>
    <w:rsid w:val="008B4EFF"/>
    <w:rsid w:val="008B5812"/>
    <w:rsid w:val="008B5CF9"/>
    <w:rsid w:val="008B5E72"/>
    <w:rsid w:val="008B5FC2"/>
    <w:rsid w:val="008B5FF8"/>
    <w:rsid w:val="008B629A"/>
    <w:rsid w:val="008B65F0"/>
    <w:rsid w:val="008B69CA"/>
    <w:rsid w:val="008B6FD0"/>
    <w:rsid w:val="008B72A7"/>
    <w:rsid w:val="008B7BD1"/>
    <w:rsid w:val="008B7CD2"/>
    <w:rsid w:val="008B7D2B"/>
    <w:rsid w:val="008B7DD9"/>
    <w:rsid w:val="008B7E1A"/>
    <w:rsid w:val="008B7F45"/>
    <w:rsid w:val="008C02C8"/>
    <w:rsid w:val="008C03DF"/>
    <w:rsid w:val="008C0573"/>
    <w:rsid w:val="008C0D11"/>
    <w:rsid w:val="008C0D79"/>
    <w:rsid w:val="008C1521"/>
    <w:rsid w:val="008C1DE3"/>
    <w:rsid w:val="008C1DEF"/>
    <w:rsid w:val="008C1F30"/>
    <w:rsid w:val="008C1F7B"/>
    <w:rsid w:val="008C201E"/>
    <w:rsid w:val="008C22D6"/>
    <w:rsid w:val="008C2309"/>
    <w:rsid w:val="008C2363"/>
    <w:rsid w:val="008C28A6"/>
    <w:rsid w:val="008C2A9C"/>
    <w:rsid w:val="008C2BE4"/>
    <w:rsid w:val="008C2D6D"/>
    <w:rsid w:val="008C36A9"/>
    <w:rsid w:val="008C3736"/>
    <w:rsid w:val="008C3AA9"/>
    <w:rsid w:val="008C40D9"/>
    <w:rsid w:val="008C489D"/>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38F"/>
    <w:rsid w:val="008D0AF6"/>
    <w:rsid w:val="008D1396"/>
    <w:rsid w:val="008D144B"/>
    <w:rsid w:val="008D17C0"/>
    <w:rsid w:val="008D1850"/>
    <w:rsid w:val="008D18A2"/>
    <w:rsid w:val="008D1C16"/>
    <w:rsid w:val="008D1DD8"/>
    <w:rsid w:val="008D1E90"/>
    <w:rsid w:val="008D2681"/>
    <w:rsid w:val="008D2696"/>
    <w:rsid w:val="008D3407"/>
    <w:rsid w:val="008D345F"/>
    <w:rsid w:val="008D392D"/>
    <w:rsid w:val="008D396F"/>
    <w:rsid w:val="008D397A"/>
    <w:rsid w:val="008D39D1"/>
    <w:rsid w:val="008D40DE"/>
    <w:rsid w:val="008D48D7"/>
    <w:rsid w:val="008D4A39"/>
    <w:rsid w:val="008D50E6"/>
    <w:rsid w:val="008D539D"/>
    <w:rsid w:val="008D5449"/>
    <w:rsid w:val="008D5DE2"/>
    <w:rsid w:val="008D5FEC"/>
    <w:rsid w:val="008D60E0"/>
    <w:rsid w:val="008D6261"/>
    <w:rsid w:val="008D653F"/>
    <w:rsid w:val="008D65F5"/>
    <w:rsid w:val="008D6644"/>
    <w:rsid w:val="008D6757"/>
    <w:rsid w:val="008D727C"/>
    <w:rsid w:val="008D7361"/>
    <w:rsid w:val="008D77E9"/>
    <w:rsid w:val="008D7EA8"/>
    <w:rsid w:val="008E007D"/>
    <w:rsid w:val="008E04A2"/>
    <w:rsid w:val="008E068E"/>
    <w:rsid w:val="008E0822"/>
    <w:rsid w:val="008E0CAD"/>
    <w:rsid w:val="008E0D56"/>
    <w:rsid w:val="008E1289"/>
    <w:rsid w:val="008E1655"/>
    <w:rsid w:val="008E16D8"/>
    <w:rsid w:val="008E1891"/>
    <w:rsid w:val="008E1B66"/>
    <w:rsid w:val="008E1B71"/>
    <w:rsid w:val="008E1F97"/>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5B2B"/>
    <w:rsid w:val="008E602E"/>
    <w:rsid w:val="008E6A6C"/>
    <w:rsid w:val="008E6C96"/>
    <w:rsid w:val="008E70FB"/>
    <w:rsid w:val="008E749C"/>
    <w:rsid w:val="008E75F2"/>
    <w:rsid w:val="008E779F"/>
    <w:rsid w:val="008E789D"/>
    <w:rsid w:val="008E78A5"/>
    <w:rsid w:val="008E79C0"/>
    <w:rsid w:val="008E7AA1"/>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6D2"/>
    <w:rsid w:val="008F299A"/>
    <w:rsid w:val="008F2C2E"/>
    <w:rsid w:val="008F3AE0"/>
    <w:rsid w:val="008F3B8D"/>
    <w:rsid w:val="008F3C80"/>
    <w:rsid w:val="008F3CAF"/>
    <w:rsid w:val="008F3CC6"/>
    <w:rsid w:val="008F3FB3"/>
    <w:rsid w:val="008F4019"/>
    <w:rsid w:val="008F4A12"/>
    <w:rsid w:val="008F4B02"/>
    <w:rsid w:val="008F4CA4"/>
    <w:rsid w:val="008F4E6F"/>
    <w:rsid w:val="008F6567"/>
    <w:rsid w:val="008F7CC5"/>
    <w:rsid w:val="008F7D9A"/>
    <w:rsid w:val="00900381"/>
    <w:rsid w:val="009004D4"/>
    <w:rsid w:val="00900E23"/>
    <w:rsid w:val="00900F71"/>
    <w:rsid w:val="00901208"/>
    <w:rsid w:val="00901A7B"/>
    <w:rsid w:val="00901C5D"/>
    <w:rsid w:val="00901F03"/>
    <w:rsid w:val="009022B0"/>
    <w:rsid w:val="0090245A"/>
    <w:rsid w:val="00902FD7"/>
    <w:rsid w:val="00903437"/>
    <w:rsid w:val="009038BE"/>
    <w:rsid w:val="00903D57"/>
    <w:rsid w:val="00903F0D"/>
    <w:rsid w:val="009041DA"/>
    <w:rsid w:val="009042A8"/>
    <w:rsid w:val="009046A6"/>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6D"/>
    <w:rsid w:val="00913279"/>
    <w:rsid w:val="009135D5"/>
    <w:rsid w:val="009139DE"/>
    <w:rsid w:val="00913B64"/>
    <w:rsid w:val="00913E47"/>
    <w:rsid w:val="00913F4F"/>
    <w:rsid w:val="00914093"/>
    <w:rsid w:val="00914336"/>
    <w:rsid w:val="0091467F"/>
    <w:rsid w:val="009149FA"/>
    <w:rsid w:val="00914B1C"/>
    <w:rsid w:val="00914C8D"/>
    <w:rsid w:val="0091520B"/>
    <w:rsid w:val="0091527C"/>
    <w:rsid w:val="00915348"/>
    <w:rsid w:val="00915829"/>
    <w:rsid w:val="009159AC"/>
    <w:rsid w:val="00915ABE"/>
    <w:rsid w:val="00916196"/>
    <w:rsid w:val="009167B8"/>
    <w:rsid w:val="00916875"/>
    <w:rsid w:val="00916FC4"/>
    <w:rsid w:val="00917163"/>
    <w:rsid w:val="009176A6"/>
    <w:rsid w:val="009177CE"/>
    <w:rsid w:val="00917870"/>
    <w:rsid w:val="009178E2"/>
    <w:rsid w:val="00917D0D"/>
    <w:rsid w:val="00917D7D"/>
    <w:rsid w:val="00920143"/>
    <w:rsid w:val="009205AB"/>
    <w:rsid w:val="00920630"/>
    <w:rsid w:val="00920E3C"/>
    <w:rsid w:val="0092101D"/>
    <w:rsid w:val="0092140A"/>
    <w:rsid w:val="009215E7"/>
    <w:rsid w:val="00921864"/>
    <w:rsid w:val="00921A0C"/>
    <w:rsid w:val="00922729"/>
    <w:rsid w:val="00922801"/>
    <w:rsid w:val="00922B04"/>
    <w:rsid w:val="00922B94"/>
    <w:rsid w:val="00922C1E"/>
    <w:rsid w:val="009232C7"/>
    <w:rsid w:val="00923315"/>
    <w:rsid w:val="00923967"/>
    <w:rsid w:val="00923A50"/>
    <w:rsid w:val="00924173"/>
    <w:rsid w:val="009243F2"/>
    <w:rsid w:val="00924497"/>
    <w:rsid w:val="00924809"/>
    <w:rsid w:val="00925106"/>
    <w:rsid w:val="009252D5"/>
    <w:rsid w:val="0092545C"/>
    <w:rsid w:val="009257AF"/>
    <w:rsid w:val="00925CA7"/>
    <w:rsid w:val="00925F47"/>
    <w:rsid w:val="00926693"/>
    <w:rsid w:val="00926978"/>
    <w:rsid w:val="00926C3C"/>
    <w:rsid w:val="00926C4B"/>
    <w:rsid w:val="00926FB8"/>
    <w:rsid w:val="0092735B"/>
    <w:rsid w:val="0092735F"/>
    <w:rsid w:val="00927774"/>
    <w:rsid w:val="009277C1"/>
    <w:rsid w:val="00927A7C"/>
    <w:rsid w:val="00927AB9"/>
    <w:rsid w:val="00927D4C"/>
    <w:rsid w:val="00927D83"/>
    <w:rsid w:val="00927FA3"/>
    <w:rsid w:val="00930380"/>
    <w:rsid w:val="009306D1"/>
    <w:rsid w:val="009309CD"/>
    <w:rsid w:val="00930CF9"/>
    <w:rsid w:val="00930FE5"/>
    <w:rsid w:val="0093162F"/>
    <w:rsid w:val="009317CD"/>
    <w:rsid w:val="00931982"/>
    <w:rsid w:val="00931A52"/>
    <w:rsid w:val="00932B61"/>
    <w:rsid w:val="00932CF5"/>
    <w:rsid w:val="009332B9"/>
    <w:rsid w:val="0093420B"/>
    <w:rsid w:val="0093455C"/>
    <w:rsid w:val="00934988"/>
    <w:rsid w:val="00934ACC"/>
    <w:rsid w:val="00934B63"/>
    <w:rsid w:val="00934BD4"/>
    <w:rsid w:val="00934D62"/>
    <w:rsid w:val="009356DB"/>
    <w:rsid w:val="009358ED"/>
    <w:rsid w:val="00935AB3"/>
    <w:rsid w:val="009361A1"/>
    <w:rsid w:val="00936754"/>
    <w:rsid w:val="00936806"/>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B09"/>
    <w:rsid w:val="00943EB9"/>
    <w:rsid w:val="00944112"/>
    <w:rsid w:val="00944872"/>
    <w:rsid w:val="00944981"/>
    <w:rsid w:val="0094520B"/>
    <w:rsid w:val="009455E9"/>
    <w:rsid w:val="00945CD9"/>
    <w:rsid w:val="00945EC3"/>
    <w:rsid w:val="009465C8"/>
    <w:rsid w:val="009467EB"/>
    <w:rsid w:val="00946B08"/>
    <w:rsid w:val="00946B6E"/>
    <w:rsid w:val="00946F2D"/>
    <w:rsid w:val="009470E0"/>
    <w:rsid w:val="00947166"/>
    <w:rsid w:val="00947172"/>
    <w:rsid w:val="009473EB"/>
    <w:rsid w:val="009476FD"/>
    <w:rsid w:val="00947945"/>
    <w:rsid w:val="009479E2"/>
    <w:rsid w:val="00947B70"/>
    <w:rsid w:val="009503BF"/>
    <w:rsid w:val="009507D8"/>
    <w:rsid w:val="00950A04"/>
    <w:rsid w:val="00950A8B"/>
    <w:rsid w:val="00950AA1"/>
    <w:rsid w:val="009512D2"/>
    <w:rsid w:val="009513EF"/>
    <w:rsid w:val="0095143F"/>
    <w:rsid w:val="00951E3F"/>
    <w:rsid w:val="00951E40"/>
    <w:rsid w:val="00952186"/>
    <w:rsid w:val="009521ED"/>
    <w:rsid w:val="00952214"/>
    <w:rsid w:val="00952549"/>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E83"/>
    <w:rsid w:val="0095577A"/>
    <w:rsid w:val="009559F4"/>
    <w:rsid w:val="00955BEC"/>
    <w:rsid w:val="00955CFA"/>
    <w:rsid w:val="00956647"/>
    <w:rsid w:val="00956B22"/>
    <w:rsid w:val="00956BCB"/>
    <w:rsid w:val="00956C09"/>
    <w:rsid w:val="00956C33"/>
    <w:rsid w:val="00957017"/>
    <w:rsid w:val="0095704A"/>
    <w:rsid w:val="00957091"/>
    <w:rsid w:val="0095728E"/>
    <w:rsid w:val="00957430"/>
    <w:rsid w:val="00957771"/>
    <w:rsid w:val="00957C7F"/>
    <w:rsid w:val="0096011C"/>
    <w:rsid w:val="00960518"/>
    <w:rsid w:val="0096059A"/>
    <w:rsid w:val="00960612"/>
    <w:rsid w:val="009606FD"/>
    <w:rsid w:val="00960A2B"/>
    <w:rsid w:val="00960A63"/>
    <w:rsid w:val="00960B63"/>
    <w:rsid w:val="00960C56"/>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639C"/>
    <w:rsid w:val="00966516"/>
    <w:rsid w:val="00966660"/>
    <w:rsid w:val="00966916"/>
    <w:rsid w:val="009669A2"/>
    <w:rsid w:val="00966C00"/>
    <w:rsid w:val="00967615"/>
    <w:rsid w:val="0096772C"/>
    <w:rsid w:val="009677CC"/>
    <w:rsid w:val="00967D70"/>
    <w:rsid w:val="00967E8B"/>
    <w:rsid w:val="00967EA9"/>
    <w:rsid w:val="009708FE"/>
    <w:rsid w:val="00970AE7"/>
    <w:rsid w:val="00970C31"/>
    <w:rsid w:val="009715AD"/>
    <w:rsid w:val="0097180A"/>
    <w:rsid w:val="00971925"/>
    <w:rsid w:val="009720E3"/>
    <w:rsid w:val="0097251D"/>
    <w:rsid w:val="00972525"/>
    <w:rsid w:val="00972597"/>
    <w:rsid w:val="009729D8"/>
    <w:rsid w:val="0097314B"/>
    <w:rsid w:val="009731FC"/>
    <w:rsid w:val="0097326C"/>
    <w:rsid w:val="009732CF"/>
    <w:rsid w:val="009733B4"/>
    <w:rsid w:val="0097398B"/>
    <w:rsid w:val="00973BC7"/>
    <w:rsid w:val="00973E6B"/>
    <w:rsid w:val="00973E84"/>
    <w:rsid w:val="00973F41"/>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A35"/>
    <w:rsid w:val="00976C14"/>
    <w:rsid w:val="00976E6B"/>
    <w:rsid w:val="00976E71"/>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EC"/>
    <w:rsid w:val="00981D8D"/>
    <w:rsid w:val="00982606"/>
    <w:rsid w:val="009826D3"/>
    <w:rsid w:val="00982B98"/>
    <w:rsid w:val="0098312F"/>
    <w:rsid w:val="009833CE"/>
    <w:rsid w:val="00983687"/>
    <w:rsid w:val="00983699"/>
    <w:rsid w:val="00983C2E"/>
    <w:rsid w:val="00983C66"/>
    <w:rsid w:val="00983E18"/>
    <w:rsid w:val="00984064"/>
    <w:rsid w:val="0098411E"/>
    <w:rsid w:val="00984255"/>
    <w:rsid w:val="009846D1"/>
    <w:rsid w:val="00984AB7"/>
    <w:rsid w:val="00984C86"/>
    <w:rsid w:val="00984EF6"/>
    <w:rsid w:val="00984F33"/>
    <w:rsid w:val="00984F67"/>
    <w:rsid w:val="009856A4"/>
    <w:rsid w:val="00985AF9"/>
    <w:rsid w:val="00986487"/>
    <w:rsid w:val="009866F4"/>
    <w:rsid w:val="00986727"/>
    <w:rsid w:val="00987391"/>
    <w:rsid w:val="009873C8"/>
    <w:rsid w:val="009877FB"/>
    <w:rsid w:val="00987905"/>
    <w:rsid w:val="00987E0E"/>
    <w:rsid w:val="00987E93"/>
    <w:rsid w:val="009900B9"/>
    <w:rsid w:val="009906C4"/>
    <w:rsid w:val="009906D1"/>
    <w:rsid w:val="00990853"/>
    <w:rsid w:val="00990C0A"/>
    <w:rsid w:val="009910F2"/>
    <w:rsid w:val="0099134C"/>
    <w:rsid w:val="0099141A"/>
    <w:rsid w:val="009914B4"/>
    <w:rsid w:val="00991581"/>
    <w:rsid w:val="00991615"/>
    <w:rsid w:val="00991F6B"/>
    <w:rsid w:val="00991FD6"/>
    <w:rsid w:val="009930C9"/>
    <w:rsid w:val="00993198"/>
    <w:rsid w:val="00993257"/>
    <w:rsid w:val="00993390"/>
    <w:rsid w:val="00993939"/>
    <w:rsid w:val="0099459A"/>
    <w:rsid w:val="009946C2"/>
    <w:rsid w:val="009949BF"/>
    <w:rsid w:val="00994A71"/>
    <w:rsid w:val="00994AE2"/>
    <w:rsid w:val="00994C69"/>
    <w:rsid w:val="00994E2B"/>
    <w:rsid w:val="00994F70"/>
    <w:rsid w:val="0099565D"/>
    <w:rsid w:val="00995988"/>
    <w:rsid w:val="00995C11"/>
    <w:rsid w:val="00995CDA"/>
    <w:rsid w:val="00996003"/>
    <w:rsid w:val="0099681C"/>
    <w:rsid w:val="009968F7"/>
    <w:rsid w:val="00996A58"/>
    <w:rsid w:val="00997425"/>
    <w:rsid w:val="00997493"/>
    <w:rsid w:val="009976AC"/>
    <w:rsid w:val="00997AB5"/>
    <w:rsid w:val="00997B7E"/>
    <w:rsid w:val="00997CD5"/>
    <w:rsid w:val="009A0163"/>
    <w:rsid w:val="009A0270"/>
    <w:rsid w:val="009A0341"/>
    <w:rsid w:val="009A1343"/>
    <w:rsid w:val="009A1955"/>
    <w:rsid w:val="009A1B85"/>
    <w:rsid w:val="009A1C3F"/>
    <w:rsid w:val="009A20E4"/>
    <w:rsid w:val="009A2B67"/>
    <w:rsid w:val="009A2B6C"/>
    <w:rsid w:val="009A2B9A"/>
    <w:rsid w:val="009A2E0D"/>
    <w:rsid w:val="009A2EA3"/>
    <w:rsid w:val="009A31B4"/>
    <w:rsid w:val="009A32FF"/>
    <w:rsid w:val="009A3371"/>
    <w:rsid w:val="009A3467"/>
    <w:rsid w:val="009A378A"/>
    <w:rsid w:val="009A3A9E"/>
    <w:rsid w:val="009A3F08"/>
    <w:rsid w:val="009A3F32"/>
    <w:rsid w:val="009A44FC"/>
    <w:rsid w:val="009A4C71"/>
    <w:rsid w:val="009A4D4C"/>
    <w:rsid w:val="009A4F96"/>
    <w:rsid w:val="009A4FB1"/>
    <w:rsid w:val="009A560B"/>
    <w:rsid w:val="009A579E"/>
    <w:rsid w:val="009A588A"/>
    <w:rsid w:val="009A5919"/>
    <w:rsid w:val="009A5988"/>
    <w:rsid w:val="009A59BD"/>
    <w:rsid w:val="009A5D02"/>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7CA"/>
    <w:rsid w:val="009B3DCB"/>
    <w:rsid w:val="009B3ED5"/>
    <w:rsid w:val="009B40EE"/>
    <w:rsid w:val="009B433F"/>
    <w:rsid w:val="009B4458"/>
    <w:rsid w:val="009B45BA"/>
    <w:rsid w:val="009B4BA9"/>
    <w:rsid w:val="009B4E56"/>
    <w:rsid w:val="009B4E63"/>
    <w:rsid w:val="009B5608"/>
    <w:rsid w:val="009B5903"/>
    <w:rsid w:val="009B62BF"/>
    <w:rsid w:val="009B64A5"/>
    <w:rsid w:val="009B69F2"/>
    <w:rsid w:val="009B6F10"/>
    <w:rsid w:val="009B7095"/>
    <w:rsid w:val="009B71B3"/>
    <w:rsid w:val="009B73FA"/>
    <w:rsid w:val="009B7411"/>
    <w:rsid w:val="009B7556"/>
    <w:rsid w:val="009B78B0"/>
    <w:rsid w:val="009B79FD"/>
    <w:rsid w:val="009C0219"/>
    <w:rsid w:val="009C0234"/>
    <w:rsid w:val="009C024E"/>
    <w:rsid w:val="009C03AC"/>
    <w:rsid w:val="009C0540"/>
    <w:rsid w:val="009C0675"/>
    <w:rsid w:val="009C070F"/>
    <w:rsid w:val="009C07D9"/>
    <w:rsid w:val="009C0AB1"/>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61C2"/>
    <w:rsid w:val="009C6C0C"/>
    <w:rsid w:val="009C6C67"/>
    <w:rsid w:val="009C719B"/>
    <w:rsid w:val="009C75C7"/>
    <w:rsid w:val="009D02AB"/>
    <w:rsid w:val="009D0BAD"/>
    <w:rsid w:val="009D0BCD"/>
    <w:rsid w:val="009D0DBE"/>
    <w:rsid w:val="009D0E77"/>
    <w:rsid w:val="009D0FB8"/>
    <w:rsid w:val="009D122B"/>
    <w:rsid w:val="009D131C"/>
    <w:rsid w:val="009D1502"/>
    <w:rsid w:val="009D172B"/>
    <w:rsid w:val="009D181A"/>
    <w:rsid w:val="009D1996"/>
    <w:rsid w:val="009D1D95"/>
    <w:rsid w:val="009D21F9"/>
    <w:rsid w:val="009D23F7"/>
    <w:rsid w:val="009D2585"/>
    <w:rsid w:val="009D2B00"/>
    <w:rsid w:val="009D2DE6"/>
    <w:rsid w:val="009D2EC5"/>
    <w:rsid w:val="009D31F1"/>
    <w:rsid w:val="009D33BE"/>
    <w:rsid w:val="009D37B6"/>
    <w:rsid w:val="009D3A08"/>
    <w:rsid w:val="009D3D86"/>
    <w:rsid w:val="009D3E4A"/>
    <w:rsid w:val="009D400C"/>
    <w:rsid w:val="009D44E0"/>
    <w:rsid w:val="009D47F3"/>
    <w:rsid w:val="009D4AC5"/>
    <w:rsid w:val="009D4D73"/>
    <w:rsid w:val="009D4F56"/>
    <w:rsid w:val="009D58AD"/>
    <w:rsid w:val="009D5B18"/>
    <w:rsid w:val="009D5E23"/>
    <w:rsid w:val="009D6147"/>
    <w:rsid w:val="009D65A8"/>
    <w:rsid w:val="009D6654"/>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89"/>
    <w:rsid w:val="009E3592"/>
    <w:rsid w:val="009E37C6"/>
    <w:rsid w:val="009E3827"/>
    <w:rsid w:val="009E393E"/>
    <w:rsid w:val="009E3D4D"/>
    <w:rsid w:val="009E447D"/>
    <w:rsid w:val="009E470B"/>
    <w:rsid w:val="009E488D"/>
    <w:rsid w:val="009E4CD3"/>
    <w:rsid w:val="009E4E8D"/>
    <w:rsid w:val="009E54FD"/>
    <w:rsid w:val="009E567B"/>
    <w:rsid w:val="009E5BAE"/>
    <w:rsid w:val="009E5C9E"/>
    <w:rsid w:val="009E60F8"/>
    <w:rsid w:val="009E643C"/>
    <w:rsid w:val="009E667C"/>
    <w:rsid w:val="009E67CD"/>
    <w:rsid w:val="009E69CB"/>
    <w:rsid w:val="009E7040"/>
    <w:rsid w:val="009E7114"/>
    <w:rsid w:val="009E74CC"/>
    <w:rsid w:val="009E759C"/>
    <w:rsid w:val="009E75B7"/>
    <w:rsid w:val="009E7AFC"/>
    <w:rsid w:val="009E7BEC"/>
    <w:rsid w:val="009E7F86"/>
    <w:rsid w:val="009E7FDF"/>
    <w:rsid w:val="009F089A"/>
    <w:rsid w:val="009F08A0"/>
    <w:rsid w:val="009F0A2C"/>
    <w:rsid w:val="009F0F82"/>
    <w:rsid w:val="009F12A2"/>
    <w:rsid w:val="009F1455"/>
    <w:rsid w:val="009F15ED"/>
    <w:rsid w:val="009F1891"/>
    <w:rsid w:val="009F1A50"/>
    <w:rsid w:val="009F1D41"/>
    <w:rsid w:val="009F2B3E"/>
    <w:rsid w:val="009F2B9D"/>
    <w:rsid w:val="009F2CF0"/>
    <w:rsid w:val="009F3137"/>
    <w:rsid w:val="009F32F1"/>
    <w:rsid w:val="009F336E"/>
    <w:rsid w:val="009F3939"/>
    <w:rsid w:val="009F398D"/>
    <w:rsid w:val="009F39C0"/>
    <w:rsid w:val="009F3E80"/>
    <w:rsid w:val="009F3F5D"/>
    <w:rsid w:val="009F42A9"/>
    <w:rsid w:val="009F47EB"/>
    <w:rsid w:val="009F481B"/>
    <w:rsid w:val="009F498B"/>
    <w:rsid w:val="009F4AC1"/>
    <w:rsid w:val="009F4DD9"/>
    <w:rsid w:val="009F4F34"/>
    <w:rsid w:val="009F502A"/>
    <w:rsid w:val="009F5A21"/>
    <w:rsid w:val="009F667D"/>
    <w:rsid w:val="009F7404"/>
    <w:rsid w:val="009F745D"/>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76"/>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AD0"/>
    <w:rsid w:val="00A07AE2"/>
    <w:rsid w:val="00A07B93"/>
    <w:rsid w:val="00A10023"/>
    <w:rsid w:val="00A10333"/>
    <w:rsid w:val="00A107DA"/>
    <w:rsid w:val="00A10F8F"/>
    <w:rsid w:val="00A1189F"/>
    <w:rsid w:val="00A11B53"/>
    <w:rsid w:val="00A11ECD"/>
    <w:rsid w:val="00A11F4E"/>
    <w:rsid w:val="00A12103"/>
    <w:rsid w:val="00A121E3"/>
    <w:rsid w:val="00A1265D"/>
    <w:rsid w:val="00A12972"/>
    <w:rsid w:val="00A12D05"/>
    <w:rsid w:val="00A12F1C"/>
    <w:rsid w:val="00A133B5"/>
    <w:rsid w:val="00A1350A"/>
    <w:rsid w:val="00A13E5C"/>
    <w:rsid w:val="00A13FE8"/>
    <w:rsid w:val="00A14350"/>
    <w:rsid w:val="00A144DC"/>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B42"/>
    <w:rsid w:val="00A170F1"/>
    <w:rsid w:val="00A171A2"/>
    <w:rsid w:val="00A1723F"/>
    <w:rsid w:val="00A17498"/>
    <w:rsid w:val="00A17780"/>
    <w:rsid w:val="00A177F6"/>
    <w:rsid w:val="00A17ACB"/>
    <w:rsid w:val="00A17BDC"/>
    <w:rsid w:val="00A17F07"/>
    <w:rsid w:val="00A17F71"/>
    <w:rsid w:val="00A20133"/>
    <w:rsid w:val="00A205C8"/>
    <w:rsid w:val="00A206F2"/>
    <w:rsid w:val="00A20825"/>
    <w:rsid w:val="00A20900"/>
    <w:rsid w:val="00A210C9"/>
    <w:rsid w:val="00A21950"/>
    <w:rsid w:val="00A21ED3"/>
    <w:rsid w:val="00A22177"/>
    <w:rsid w:val="00A221EE"/>
    <w:rsid w:val="00A223D6"/>
    <w:rsid w:val="00A22654"/>
    <w:rsid w:val="00A22967"/>
    <w:rsid w:val="00A2336A"/>
    <w:rsid w:val="00A23446"/>
    <w:rsid w:val="00A23633"/>
    <w:rsid w:val="00A238C5"/>
    <w:rsid w:val="00A23ECB"/>
    <w:rsid w:val="00A24219"/>
    <w:rsid w:val="00A24581"/>
    <w:rsid w:val="00A24A89"/>
    <w:rsid w:val="00A24D74"/>
    <w:rsid w:val="00A2501C"/>
    <w:rsid w:val="00A25650"/>
    <w:rsid w:val="00A2569D"/>
    <w:rsid w:val="00A258FB"/>
    <w:rsid w:val="00A25D0D"/>
    <w:rsid w:val="00A26143"/>
    <w:rsid w:val="00A264F9"/>
    <w:rsid w:val="00A26581"/>
    <w:rsid w:val="00A266EA"/>
    <w:rsid w:val="00A26B20"/>
    <w:rsid w:val="00A26F44"/>
    <w:rsid w:val="00A27062"/>
    <w:rsid w:val="00A277EF"/>
    <w:rsid w:val="00A2791D"/>
    <w:rsid w:val="00A27BD5"/>
    <w:rsid w:val="00A27DA6"/>
    <w:rsid w:val="00A27F4B"/>
    <w:rsid w:val="00A30165"/>
    <w:rsid w:val="00A301B4"/>
    <w:rsid w:val="00A30758"/>
    <w:rsid w:val="00A308D3"/>
    <w:rsid w:val="00A30BBB"/>
    <w:rsid w:val="00A310DE"/>
    <w:rsid w:val="00A3111E"/>
    <w:rsid w:val="00A3153E"/>
    <w:rsid w:val="00A31927"/>
    <w:rsid w:val="00A3235D"/>
    <w:rsid w:val="00A32978"/>
    <w:rsid w:val="00A32DFE"/>
    <w:rsid w:val="00A32EF7"/>
    <w:rsid w:val="00A33429"/>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D5A"/>
    <w:rsid w:val="00A35F47"/>
    <w:rsid w:val="00A36448"/>
    <w:rsid w:val="00A367F9"/>
    <w:rsid w:val="00A36914"/>
    <w:rsid w:val="00A36C51"/>
    <w:rsid w:val="00A36E88"/>
    <w:rsid w:val="00A36ECA"/>
    <w:rsid w:val="00A37199"/>
    <w:rsid w:val="00A371C6"/>
    <w:rsid w:val="00A3783E"/>
    <w:rsid w:val="00A37931"/>
    <w:rsid w:val="00A37F89"/>
    <w:rsid w:val="00A405CF"/>
    <w:rsid w:val="00A40A69"/>
    <w:rsid w:val="00A40AD9"/>
    <w:rsid w:val="00A40B6E"/>
    <w:rsid w:val="00A40F71"/>
    <w:rsid w:val="00A4125C"/>
    <w:rsid w:val="00A416D9"/>
    <w:rsid w:val="00A4173B"/>
    <w:rsid w:val="00A42297"/>
    <w:rsid w:val="00A4251B"/>
    <w:rsid w:val="00A4264F"/>
    <w:rsid w:val="00A428BF"/>
    <w:rsid w:val="00A428D6"/>
    <w:rsid w:val="00A43209"/>
    <w:rsid w:val="00A43269"/>
    <w:rsid w:val="00A433FC"/>
    <w:rsid w:val="00A439B6"/>
    <w:rsid w:val="00A4431C"/>
    <w:rsid w:val="00A4453E"/>
    <w:rsid w:val="00A447CD"/>
    <w:rsid w:val="00A4495F"/>
    <w:rsid w:val="00A4499D"/>
    <w:rsid w:val="00A44BBC"/>
    <w:rsid w:val="00A44C9E"/>
    <w:rsid w:val="00A44D84"/>
    <w:rsid w:val="00A45E3A"/>
    <w:rsid w:val="00A465FD"/>
    <w:rsid w:val="00A46878"/>
    <w:rsid w:val="00A46B71"/>
    <w:rsid w:val="00A46CE4"/>
    <w:rsid w:val="00A46FFE"/>
    <w:rsid w:val="00A470AF"/>
    <w:rsid w:val="00A47253"/>
    <w:rsid w:val="00A47578"/>
    <w:rsid w:val="00A475FA"/>
    <w:rsid w:val="00A47664"/>
    <w:rsid w:val="00A47A29"/>
    <w:rsid w:val="00A47FDD"/>
    <w:rsid w:val="00A50273"/>
    <w:rsid w:val="00A503CC"/>
    <w:rsid w:val="00A5081F"/>
    <w:rsid w:val="00A50B1B"/>
    <w:rsid w:val="00A50C42"/>
    <w:rsid w:val="00A51030"/>
    <w:rsid w:val="00A51985"/>
    <w:rsid w:val="00A52062"/>
    <w:rsid w:val="00A5227A"/>
    <w:rsid w:val="00A52BED"/>
    <w:rsid w:val="00A52D93"/>
    <w:rsid w:val="00A52EC8"/>
    <w:rsid w:val="00A53465"/>
    <w:rsid w:val="00A534CA"/>
    <w:rsid w:val="00A53579"/>
    <w:rsid w:val="00A53A83"/>
    <w:rsid w:val="00A53DEA"/>
    <w:rsid w:val="00A54150"/>
    <w:rsid w:val="00A542EA"/>
    <w:rsid w:val="00A543DD"/>
    <w:rsid w:val="00A54652"/>
    <w:rsid w:val="00A5488A"/>
    <w:rsid w:val="00A5535E"/>
    <w:rsid w:val="00A55A2C"/>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C31"/>
    <w:rsid w:val="00A63055"/>
    <w:rsid w:val="00A630DE"/>
    <w:rsid w:val="00A632D9"/>
    <w:rsid w:val="00A63346"/>
    <w:rsid w:val="00A634BA"/>
    <w:rsid w:val="00A637F2"/>
    <w:rsid w:val="00A63949"/>
    <w:rsid w:val="00A63979"/>
    <w:rsid w:val="00A63C26"/>
    <w:rsid w:val="00A63F41"/>
    <w:rsid w:val="00A642BE"/>
    <w:rsid w:val="00A64BAF"/>
    <w:rsid w:val="00A64F90"/>
    <w:rsid w:val="00A65671"/>
    <w:rsid w:val="00A65C78"/>
    <w:rsid w:val="00A65D23"/>
    <w:rsid w:val="00A66319"/>
    <w:rsid w:val="00A66457"/>
    <w:rsid w:val="00A666C4"/>
    <w:rsid w:val="00A66A21"/>
    <w:rsid w:val="00A6717C"/>
    <w:rsid w:val="00A673EB"/>
    <w:rsid w:val="00A6744B"/>
    <w:rsid w:val="00A6798F"/>
    <w:rsid w:val="00A702CE"/>
    <w:rsid w:val="00A702E5"/>
    <w:rsid w:val="00A7067C"/>
    <w:rsid w:val="00A7079C"/>
    <w:rsid w:val="00A70810"/>
    <w:rsid w:val="00A708B4"/>
    <w:rsid w:val="00A70B6A"/>
    <w:rsid w:val="00A714EE"/>
    <w:rsid w:val="00A728DD"/>
    <w:rsid w:val="00A729EB"/>
    <w:rsid w:val="00A72E84"/>
    <w:rsid w:val="00A7377E"/>
    <w:rsid w:val="00A73C74"/>
    <w:rsid w:val="00A74237"/>
    <w:rsid w:val="00A74272"/>
    <w:rsid w:val="00A743C2"/>
    <w:rsid w:val="00A74B40"/>
    <w:rsid w:val="00A74DD9"/>
    <w:rsid w:val="00A74E78"/>
    <w:rsid w:val="00A7501A"/>
    <w:rsid w:val="00A7536A"/>
    <w:rsid w:val="00A753A9"/>
    <w:rsid w:val="00A75EC0"/>
    <w:rsid w:val="00A7644E"/>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749"/>
    <w:rsid w:val="00A82A8B"/>
    <w:rsid w:val="00A82C56"/>
    <w:rsid w:val="00A83288"/>
    <w:rsid w:val="00A83709"/>
    <w:rsid w:val="00A83A5E"/>
    <w:rsid w:val="00A83C6B"/>
    <w:rsid w:val="00A83F97"/>
    <w:rsid w:val="00A84315"/>
    <w:rsid w:val="00A84342"/>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4"/>
    <w:rsid w:val="00A90DEE"/>
    <w:rsid w:val="00A9107B"/>
    <w:rsid w:val="00A91701"/>
    <w:rsid w:val="00A918EA"/>
    <w:rsid w:val="00A91C2F"/>
    <w:rsid w:val="00A91FEF"/>
    <w:rsid w:val="00A92E3A"/>
    <w:rsid w:val="00A93073"/>
    <w:rsid w:val="00A930CC"/>
    <w:rsid w:val="00A93C57"/>
    <w:rsid w:val="00A94053"/>
    <w:rsid w:val="00A9413B"/>
    <w:rsid w:val="00A9429F"/>
    <w:rsid w:val="00A94483"/>
    <w:rsid w:val="00A944F5"/>
    <w:rsid w:val="00A945D4"/>
    <w:rsid w:val="00A947E0"/>
    <w:rsid w:val="00A94A5C"/>
    <w:rsid w:val="00A94FC1"/>
    <w:rsid w:val="00A950CE"/>
    <w:rsid w:val="00A951F7"/>
    <w:rsid w:val="00A957D3"/>
    <w:rsid w:val="00A95B02"/>
    <w:rsid w:val="00A966C5"/>
    <w:rsid w:val="00A96792"/>
    <w:rsid w:val="00A96C37"/>
    <w:rsid w:val="00A96CFB"/>
    <w:rsid w:val="00A96D24"/>
    <w:rsid w:val="00A96D4C"/>
    <w:rsid w:val="00A96E0B"/>
    <w:rsid w:val="00A970E5"/>
    <w:rsid w:val="00A97160"/>
    <w:rsid w:val="00A972ED"/>
    <w:rsid w:val="00A97A95"/>
    <w:rsid w:val="00A97EAC"/>
    <w:rsid w:val="00AA06A0"/>
    <w:rsid w:val="00AA0B2D"/>
    <w:rsid w:val="00AA0D4C"/>
    <w:rsid w:val="00AA1021"/>
    <w:rsid w:val="00AA11F8"/>
    <w:rsid w:val="00AA1ABB"/>
    <w:rsid w:val="00AA1DCC"/>
    <w:rsid w:val="00AA2041"/>
    <w:rsid w:val="00AA2655"/>
    <w:rsid w:val="00AA2729"/>
    <w:rsid w:val="00AA2940"/>
    <w:rsid w:val="00AA34C1"/>
    <w:rsid w:val="00AA3747"/>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4BF"/>
    <w:rsid w:val="00AB18C5"/>
    <w:rsid w:val="00AB1D40"/>
    <w:rsid w:val="00AB24F7"/>
    <w:rsid w:val="00AB2A18"/>
    <w:rsid w:val="00AB2B1C"/>
    <w:rsid w:val="00AB2BCE"/>
    <w:rsid w:val="00AB3473"/>
    <w:rsid w:val="00AB355F"/>
    <w:rsid w:val="00AB3C5C"/>
    <w:rsid w:val="00AB3CAF"/>
    <w:rsid w:val="00AB3F65"/>
    <w:rsid w:val="00AB41E5"/>
    <w:rsid w:val="00AB49DE"/>
    <w:rsid w:val="00AB4B36"/>
    <w:rsid w:val="00AB4B3B"/>
    <w:rsid w:val="00AB523A"/>
    <w:rsid w:val="00AB584E"/>
    <w:rsid w:val="00AB597D"/>
    <w:rsid w:val="00AB5BC4"/>
    <w:rsid w:val="00AB5C4E"/>
    <w:rsid w:val="00AB6378"/>
    <w:rsid w:val="00AB676F"/>
    <w:rsid w:val="00AB6A71"/>
    <w:rsid w:val="00AB72A8"/>
    <w:rsid w:val="00AB732D"/>
    <w:rsid w:val="00AB7974"/>
    <w:rsid w:val="00AB79FD"/>
    <w:rsid w:val="00AB7DA1"/>
    <w:rsid w:val="00AB7F5B"/>
    <w:rsid w:val="00AC0291"/>
    <w:rsid w:val="00AC0837"/>
    <w:rsid w:val="00AC083E"/>
    <w:rsid w:val="00AC0852"/>
    <w:rsid w:val="00AC0979"/>
    <w:rsid w:val="00AC0D99"/>
    <w:rsid w:val="00AC0FE4"/>
    <w:rsid w:val="00AC127E"/>
    <w:rsid w:val="00AC1BCD"/>
    <w:rsid w:val="00AC1DCD"/>
    <w:rsid w:val="00AC1FA0"/>
    <w:rsid w:val="00AC20D7"/>
    <w:rsid w:val="00AC23A1"/>
    <w:rsid w:val="00AC23CA"/>
    <w:rsid w:val="00AC2598"/>
    <w:rsid w:val="00AC287F"/>
    <w:rsid w:val="00AC2A34"/>
    <w:rsid w:val="00AC2ACD"/>
    <w:rsid w:val="00AC2C82"/>
    <w:rsid w:val="00AC2E52"/>
    <w:rsid w:val="00AC3A36"/>
    <w:rsid w:val="00AC3C3C"/>
    <w:rsid w:val="00AC3DF8"/>
    <w:rsid w:val="00AC3EFB"/>
    <w:rsid w:val="00AC3FD4"/>
    <w:rsid w:val="00AC40D8"/>
    <w:rsid w:val="00AC41A3"/>
    <w:rsid w:val="00AC44E0"/>
    <w:rsid w:val="00AC4562"/>
    <w:rsid w:val="00AC4A7D"/>
    <w:rsid w:val="00AC4EF1"/>
    <w:rsid w:val="00AC4FA3"/>
    <w:rsid w:val="00AC5223"/>
    <w:rsid w:val="00AC5467"/>
    <w:rsid w:val="00AC5632"/>
    <w:rsid w:val="00AC569C"/>
    <w:rsid w:val="00AC5C42"/>
    <w:rsid w:val="00AC61B9"/>
    <w:rsid w:val="00AC6404"/>
    <w:rsid w:val="00AC661F"/>
    <w:rsid w:val="00AC6747"/>
    <w:rsid w:val="00AC688B"/>
    <w:rsid w:val="00AC69C5"/>
    <w:rsid w:val="00AC6A46"/>
    <w:rsid w:val="00AC705D"/>
    <w:rsid w:val="00AC708B"/>
    <w:rsid w:val="00AC73EC"/>
    <w:rsid w:val="00AC751F"/>
    <w:rsid w:val="00AC76CA"/>
    <w:rsid w:val="00AC7D23"/>
    <w:rsid w:val="00AD0037"/>
    <w:rsid w:val="00AD018E"/>
    <w:rsid w:val="00AD01B0"/>
    <w:rsid w:val="00AD01BE"/>
    <w:rsid w:val="00AD04C6"/>
    <w:rsid w:val="00AD0DFC"/>
    <w:rsid w:val="00AD16FB"/>
    <w:rsid w:val="00AD18DB"/>
    <w:rsid w:val="00AD1B51"/>
    <w:rsid w:val="00AD1BFD"/>
    <w:rsid w:val="00AD20C5"/>
    <w:rsid w:val="00AD2537"/>
    <w:rsid w:val="00AD27FF"/>
    <w:rsid w:val="00AD29FA"/>
    <w:rsid w:val="00AD2E86"/>
    <w:rsid w:val="00AD2F3A"/>
    <w:rsid w:val="00AD32F6"/>
    <w:rsid w:val="00AD3700"/>
    <w:rsid w:val="00AD378F"/>
    <w:rsid w:val="00AD387E"/>
    <w:rsid w:val="00AD3949"/>
    <w:rsid w:val="00AD3D1E"/>
    <w:rsid w:val="00AD423F"/>
    <w:rsid w:val="00AD45A0"/>
    <w:rsid w:val="00AD47AD"/>
    <w:rsid w:val="00AD4837"/>
    <w:rsid w:val="00AD4939"/>
    <w:rsid w:val="00AD4A5E"/>
    <w:rsid w:val="00AD4B3C"/>
    <w:rsid w:val="00AD4BAA"/>
    <w:rsid w:val="00AD4BCA"/>
    <w:rsid w:val="00AD4CA8"/>
    <w:rsid w:val="00AD5709"/>
    <w:rsid w:val="00AD5BB2"/>
    <w:rsid w:val="00AD5C00"/>
    <w:rsid w:val="00AD675A"/>
    <w:rsid w:val="00AD67F1"/>
    <w:rsid w:val="00AD6987"/>
    <w:rsid w:val="00AD6A7B"/>
    <w:rsid w:val="00AD6B6C"/>
    <w:rsid w:val="00AD6D49"/>
    <w:rsid w:val="00AD717F"/>
    <w:rsid w:val="00AD7330"/>
    <w:rsid w:val="00AD7B62"/>
    <w:rsid w:val="00AD7C1A"/>
    <w:rsid w:val="00AD7C1D"/>
    <w:rsid w:val="00AD7DA5"/>
    <w:rsid w:val="00AE023B"/>
    <w:rsid w:val="00AE0401"/>
    <w:rsid w:val="00AE05BA"/>
    <w:rsid w:val="00AE082D"/>
    <w:rsid w:val="00AE09F1"/>
    <w:rsid w:val="00AE09F2"/>
    <w:rsid w:val="00AE185C"/>
    <w:rsid w:val="00AE1AA5"/>
    <w:rsid w:val="00AE20D4"/>
    <w:rsid w:val="00AE224F"/>
    <w:rsid w:val="00AE23A7"/>
    <w:rsid w:val="00AE2849"/>
    <w:rsid w:val="00AE2A9F"/>
    <w:rsid w:val="00AE2B67"/>
    <w:rsid w:val="00AE3090"/>
    <w:rsid w:val="00AE3229"/>
    <w:rsid w:val="00AE3366"/>
    <w:rsid w:val="00AE380B"/>
    <w:rsid w:val="00AE3FBB"/>
    <w:rsid w:val="00AE4131"/>
    <w:rsid w:val="00AE4496"/>
    <w:rsid w:val="00AE44FF"/>
    <w:rsid w:val="00AE47AA"/>
    <w:rsid w:val="00AE49DD"/>
    <w:rsid w:val="00AE49E7"/>
    <w:rsid w:val="00AE4B46"/>
    <w:rsid w:val="00AE4BAD"/>
    <w:rsid w:val="00AE4C6B"/>
    <w:rsid w:val="00AE53F2"/>
    <w:rsid w:val="00AE563A"/>
    <w:rsid w:val="00AE57B5"/>
    <w:rsid w:val="00AE5CFC"/>
    <w:rsid w:val="00AE61CC"/>
    <w:rsid w:val="00AE7354"/>
    <w:rsid w:val="00AE741C"/>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F69"/>
    <w:rsid w:val="00AF41DB"/>
    <w:rsid w:val="00AF42C3"/>
    <w:rsid w:val="00AF49B6"/>
    <w:rsid w:val="00AF49C6"/>
    <w:rsid w:val="00AF4CBA"/>
    <w:rsid w:val="00AF4DE8"/>
    <w:rsid w:val="00AF500E"/>
    <w:rsid w:val="00AF52C4"/>
    <w:rsid w:val="00AF52F7"/>
    <w:rsid w:val="00AF5496"/>
    <w:rsid w:val="00AF5768"/>
    <w:rsid w:val="00AF59F0"/>
    <w:rsid w:val="00AF5D49"/>
    <w:rsid w:val="00AF5F01"/>
    <w:rsid w:val="00AF663C"/>
    <w:rsid w:val="00AF679E"/>
    <w:rsid w:val="00AF6AA6"/>
    <w:rsid w:val="00AF7067"/>
    <w:rsid w:val="00AF7201"/>
    <w:rsid w:val="00AF7667"/>
    <w:rsid w:val="00AF76C4"/>
    <w:rsid w:val="00AF771B"/>
    <w:rsid w:val="00AF7C29"/>
    <w:rsid w:val="00B00243"/>
    <w:rsid w:val="00B00CB3"/>
    <w:rsid w:val="00B01005"/>
    <w:rsid w:val="00B01142"/>
    <w:rsid w:val="00B02121"/>
    <w:rsid w:val="00B0222D"/>
    <w:rsid w:val="00B02A65"/>
    <w:rsid w:val="00B02DEA"/>
    <w:rsid w:val="00B042FD"/>
    <w:rsid w:val="00B04332"/>
    <w:rsid w:val="00B0490E"/>
    <w:rsid w:val="00B04F0B"/>
    <w:rsid w:val="00B04FB5"/>
    <w:rsid w:val="00B0508D"/>
    <w:rsid w:val="00B05398"/>
    <w:rsid w:val="00B05478"/>
    <w:rsid w:val="00B059CF"/>
    <w:rsid w:val="00B05ADE"/>
    <w:rsid w:val="00B05B14"/>
    <w:rsid w:val="00B05C03"/>
    <w:rsid w:val="00B06419"/>
    <w:rsid w:val="00B0671A"/>
    <w:rsid w:val="00B06796"/>
    <w:rsid w:val="00B068BF"/>
    <w:rsid w:val="00B06C25"/>
    <w:rsid w:val="00B075D2"/>
    <w:rsid w:val="00B07AA6"/>
    <w:rsid w:val="00B102F0"/>
    <w:rsid w:val="00B1035E"/>
    <w:rsid w:val="00B108E5"/>
    <w:rsid w:val="00B1098E"/>
    <w:rsid w:val="00B10B6F"/>
    <w:rsid w:val="00B1113C"/>
    <w:rsid w:val="00B1118B"/>
    <w:rsid w:val="00B11630"/>
    <w:rsid w:val="00B1215D"/>
    <w:rsid w:val="00B12C4D"/>
    <w:rsid w:val="00B130B9"/>
    <w:rsid w:val="00B13125"/>
    <w:rsid w:val="00B133FC"/>
    <w:rsid w:val="00B13463"/>
    <w:rsid w:val="00B13DD1"/>
    <w:rsid w:val="00B13ECF"/>
    <w:rsid w:val="00B13FA3"/>
    <w:rsid w:val="00B1434C"/>
    <w:rsid w:val="00B144C3"/>
    <w:rsid w:val="00B14C9B"/>
    <w:rsid w:val="00B14D14"/>
    <w:rsid w:val="00B15411"/>
    <w:rsid w:val="00B154F9"/>
    <w:rsid w:val="00B15540"/>
    <w:rsid w:val="00B15C17"/>
    <w:rsid w:val="00B15F4B"/>
    <w:rsid w:val="00B160C9"/>
    <w:rsid w:val="00B161E4"/>
    <w:rsid w:val="00B16202"/>
    <w:rsid w:val="00B1626F"/>
    <w:rsid w:val="00B16359"/>
    <w:rsid w:val="00B16462"/>
    <w:rsid w:val="00B1698C"/>
    <w:rsid w:val="00B16BA3"/>
    <w:rsid w:val="00B16DDA"/>
    <w:rsid w:val="00B16FAA"/>
    <w:rsid w:val="00B17076"/>
    <w:rsid w:val="00B17128"/>
    <w:rsid w:val="00B17153"/>
    <w:rsid w:val="00B174F1"/>
    <w:rsid w:val="00B17643"/>
    <w:rsid w:val="00B17DF9"/>
    <w:rsid w:val="00B17FA8"/>
    <w:rsid w:val="00B17FEC"/>
    <w:rsid w:val="00B200C2"/>
    <w:rsid w:val="00B2026A"/>
    <w:rsid w:val="00B20458"/>
    <w:rsid w:val="00B20C2E"/>
    <w:rsid w:val="00B20E88"/>
    <w:rsid w:val="00B20F1D"/>
    <w:rsid w:val="00B21232"/>
    <w:rsid w:val="00B213C4"/>
    <w:rsid w:val="00B213CA"/>
    <w:rsid w:val="00B21857"/>
    <w:rsid w:val="00B21C74"/>
    <w:rsid w:val="00B22146"/>
    <w:rsid w:val="00B22152"/>
    <w:rsid w:val="00B2224A"/>
    <w:rsid w:val="00B22671"/>
    <w:rsid w:val="00B226C8"/>
    <w:rsid w:val="00B22C1F"/>
    <w:rsid w:val="00B2331B"/>
    <w:rsid w:val="00B233A3"/>
    <w:rsid w:val="00B233D9"/>
    <w:rsid w:val="00B23853"/>
    <w:rsid w:val="00B239F1"/>
    <w:rsid w:val="00B23E2F"/>
    <w:rsid w:val="00B24598"/>
    <w:rsid w:val="00B246E4"/>
    <w:rsid w:val="00B248EB"/>
    <w:rsid w:val="00B24D0A"/>
    <w:rsid w:val="00B2525A"/>
    <w:rsid w:val="00B2534F"/>
    <w:rsid w:val="00B2550A"/>
    <w:rsid w:val="00B25A05"/>
    <w:rsid w:val="00B25D44"/>
    <w:rsid w:val="00B25F50"/>
    <w:rsid w:val="00B2615F"/>
    <w:rsid w:val="00B261B8"/>
    <w:rsid w:val="00B2636E"/>
    <w:rsid w:val="00B263D5"/>
    <w:rsid w:val="00B26564"/>
    <w:rsid w:val="00B26843"/>
    <w:rsid w:val="00B26892"/>
    <w:rsid w:val="00B2689F"/>
    <w:rsid w:val="00B26A18"/>
    <w:rsid w:val="00B26A7A"/>
    <w:rsid w:val="00B27804"/>
    <w:rsid w:val="00B27C20"/>
    <w:rsid w:val="00B27D64"/>
    <w:rsid w:val="00B3019D"/>
    <w:rsid w:val="00B30381"/>
    <w:rsid w:val="00B3097C"/>
    <w:rsid w:val="00B31739"/>
    <w:rsid w:val="00B317F5"/>
    <w:rsid w:val="00B320C3"/>
    <w:rsid w:val="00B321E0"/>
    <w:rsid w:val="00B3288B"/>
    <w:rsid w:val="00B328B7"/>
    <w:rsid w:val="00B32EAB"/>
    <w:rsid w:val="00B32F35"/>
    <w:rsid w:val="00B33442"/>
    <w:rsid w:val="00B33788"/>
    <w:rsid w:val="00B33A7E"/>
    <w:rsid w:val="00B33C37"/>
    <w:rsid w:val="00B33DF4"/>
    <w:rsid w:val="00B33EEF"/>
    <w:rsid w:val="00B342F8"/>
    <w:rsid w:val="00B34BAA"/>
    <w:rsid w:val="00B34FCC"/>
    <w:rsid w:val="00B356FB"/>
    <w:rsid w:val="00B357E9"/>
    <w:rsid w:val="00B35B30"/>
    <w:rsid w:val="00B36967"/>
    <w:rsid w:val="00B36B47"/>
    <w:rsid w:val="00B375BE"/>
    <w:rsid w:val="00B376EA"/>
    <w:rsid w:val="00B378CC"/>
    <w:rsid w:val="00B37C73"/>
    <w:rsid w:val="00B37D25"/>
    <w:rsid w:val="00B37D8F"/>
    <w:rsid w:val="00B37F15"/>
    <w:rsid w:val="00B4003D"/>
    <w:rsid w:val="00B4029A"/>
    <w:rsid w:val="00B40E8F"/>
    <w:rsid w:val="00B40F51"/>
    <w:rsid w:val="00B41367"/>
    <w:rsid w:val="00B415AC"/>
    <w:rsid w:val="00B426E7"/>
    <w:rsid w:val="00B428CB"/>
    <w:rsid w:val="00B42DA3"/>
    <w:rsid w:val="00B432F5"/>
    <w:rsid w:val="00B43A3A"/>
    <w:rsid w:val="00B43B9A"/>
    <w:rsid w:val="00B43FE1"/>
    <w:rsid w:val="00B4474C"/>
    <w:rsid w:val="00B44851"/>
    <w:rsid w:val="00B44A2B"/>
    <w:rsid w:val="00B44E39"/>
    <w:rsid w:val="00B45139"/>
    <w:rsid w:val="00B4568E"/>
    <w:rsid w:val="00B45A30"/>
    <w:rsid w:val="00B4677C"/>
    <w:rsid w:val="00B46CDF"/>
    <w:rsid w:val="00B472DC"/>
    <w:rsid w:val="00B47568"/>
    <w:rsid w:val="00B47AA2"/>
    <w:rsid w:val="00B47B79"/>
    <w:rsid w:val="00B47D48"/>
    <w:rsid w:val="00B47FC4"/>
    <w:rsid w:val="00B50120"/>
    <w:rsid w:val="00B509B9"/>
    <w:rsid w:val="00B51624"/>
    <w:rsid w:val="00B516AC"/>
    <w:rsid w:val="00B516CC"/>
    <w:rsid w:val="00B5170D"/>
    <w:rsid w:val="00B51A0B"/>
    <w:rsid w:val="00B51A56"/>
    <w:rsid w:val="00B52521"/>
    <w:rsid w:val="00B527C0"/>
    <w:rsid w:val="00B53143"/>
    <w:rsid w:val="00B5324F"/>
    <w:rsid w:val="00B5345B"/>
    <w:rsid w:val="00B53B00"/>
    <w:rsid w:val="00B53B6C"/>
    <w:rsid w:val="00B53C5D"/>
    <w:rsid w:val="00B53E2D"/>
    <w:rsid w:val="00B53F18"/>
    <w:rsid w:val="00B54CDA"/>
    <w:rsid w:val="00B54CEE"/>
    <w:rsid w:val="00B54D63"/>
    <w:rsid w:val="00B54F43"/>
    <w:rsid w:val="00B5543B"/>
    <w:rsid w:val="00B554A9"/>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402F"/>
    <w:rsid w:val="00B64511"/>
    <w:rsid w:val="00B64AF9"/>
    <w:rsid w:val="00B64C87"/>
    <w:rsid w:val="00B6576F"/>
    <w:rsid w:val="00B65BDA"/>
    <w:rsid w:val="00B6601C"/>
    <w:rsid w:val="00B6628B"/>
    <w:rsid w:val="00B66595"/>
    <w:rsid w:val="00B66B02"/>
    <w:rsid w:val="00B66B67"/>
    <w:rsid w:val="00B66BD6"/>
    <w:rsid w:val="00B67119"/>
    <w:rsid w:val="00B678C4"/>
    <w:rsid w:val="00B679BC"/>
    <w:rsid w:val="00B67BFA"/>
    <w:rsid w:val="00B67EF8"/>
    <w:rsid w:val="00B67FE9"/>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6C6"/>
    <w:rsid w:val="00B737F4"/>
    <w:rsid w:val="00B73C07"/>
    <w:rsid w:val="00B73D3C"/>
    <w:rsid w:val="00B7442E"/>
    <w:rsid w:val="00B74648"/>
    <w:rsid w:val="00B749B1"/>
    <w:rsid w:val="00B74CC8"/>
    <w:rsid w:val="00B752E3"/>
    <w:rsid w:val="00B7536E"/>
    <w:rsid w:val="00B75AF4"/>
    <w:rsid w:val="00B75BF5"/>
    <w:rsid w:val="00B762FA"/>
    <w:rsid w:val="00B7634E"/>
    <w:rsid w:val="00B7640A"/>
    <w:rsid w:val="00B766CE"/>
    <w:rsid w:val="00B76995"/>
    <w:rsid w:val="00B769BF"/>
    <w:rsid w:val="00B76D62"/>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085"/>
    <w:rsid w:val="00B82299"/>
    <w:rsid w:val="00B82703"/>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62A8"/>
    <w:rsid w:val="00B86AEF"/>
    <w:rsid w:val="00B8720B"/>
    <w:rsid w:val="00B875E8"/>
    <w:rsid w:val="00B8771B"/>
    <w:rsid w:val="00B87A73"/>
    <w:rsid w:val="00B87AE6"/>
    <w:rsid w:val="00B87D09"/>
    <w:rsid w:val="00B87E44"/>
    <w:rsid w:val="00B906BA"/>
    <w:rsid w:val="00B90D07"/>
    <w:rsid w:val="00B90D8C"/>
    <w:rsid w:val="00B913DB"/>
    <w:rsid w:val="00B9147D"/>
    <w:rsid w:val="00B918AB"/>
    <w:rsid w:val="00B93043"/>
    <w:rsid w:val="00B9355A"/>
    <w:rsid w:val="00B936DF"/>
    <w:rsid w:val="00B93998"/>
    <w:rsid w:val="00B9418D"/>
    <w:rsid w:val="00B94821"/>
    <w:rsid w:val="00B9510C"/>
    <w:rsid w:val="00B95434"/>
    <w:rsid w:val="00B95CD3"/>
    <w:rsid w:val="00B9601C"/>
    <w:rsid w:val="00B961AF"/>
    <w:rsid w:val="00B96495"/>
    <w:rsid w:val="00B9656C"/>
    <w:rsid w:val="00B96684"/>
    <w:rsid w:val="00B971C8"/>
    <w:rsid w:val="00B977F8"/>
    <w:rsid w:val="00B97910"/>
    <w:rsid w:val="00B97DED"/>
    <w:rsid w:val="00BA00C1"/>
    <w:rsid w:val="00BA0178"/>
    <w:rsid w:val="00BA02FF"/>
    <w:rsid w:val="00BA03A5"/>
    <w:rsid w:val="00BA06A0"/>
    <w:rsid w:val="00BA0B16"/>
    <w:rsid w:val="00BA0C4D"/>
    <w:rsid w:val="00BA0F4C"/>
    <w:rsid w:val="00BA133E"/>
    <w:rsid w:val="00BA1491"/>
    <w:rsid w:val="00BA178B"/>
    <w:rsid w:val="00BA18C0"/>
    <w:rsid w:val="00BA190A"/>
    <w:rsid w:val="00BA1C94"/>
    <w:rsid w:val="00BA1EF9"/>
    <w:rsid w:val="00BA2187"/>
    <w:rsid w:val="00BA248E"/>
    <w:rsid w:val="00BA2DF3"/>
    <w:rsid w:val="00BA2E32"/>
    <w:rsid w:val="00BA2E79"/>
    <w:rsid w:val="00BA3504"/>
    <w:rsid w:val="00BA357A"/>
    <w:rsid w:val="00BA3944"/>
    <w:rsid w:val="00BA3D74"/>
    <w:rsid w:val="00BA40ED"/>
    <w:rsid w:val="00BA427F"/>
    <w:rsid w:val="00BA4626"/>
    <w:rsid w:val="00BA4A53"/>
    <w:rsid w:val="00BA4D53"/>
    <w:rsid w:val="00BA5573"/>
    <w:rsid w:val="00BA56CB"/>
    <w:rsid w:val="00BA5A86"/>
    <w:rsid w:val="00BA5DE2"/>
    <w:rsid w:val="00BA5F60"/>
    <w:rsid w:val="00BA6CDC"/>
    <w:rsid w:val="00BA6D29"/>
    <w:rsid w:val="00BA6DDE"/>
    <w:rsid w:val="00BA6E58"/>
    <w:rsid w:val="00BA6F1C"/>
    <w:rsid w:val="00BA71E7"/>
    <w:rsid w:val="00BA74C7"/>
    <w:rsid w:val="00BA7639"/>
    <w:rsid w:val="00BA7836"/>
    <w:rsid w:val="00BA7BB2"/>
    <w:rsid w:val="00BA7C46"/>
    <w:rsid w:val="00BA7D76"/>
    <w:rsid w:val="00BA7E3A"/>
    <w:rsid w:val="00BB00D2"/>
    <w:rsid w:val="00BB04F3"/>
    <w:rsid w:val="00BB05DA"/>
    <w:rsid w:val="00BB092D"/>
    <w:rsid w:val="00BB09DF"/>
    <w:rsid w:val="00BB112D"/>
    <w:rsid w:val="00BB1178"/>
    <w:rsid w:val="00BB126C"/>
    <w:rsid w:val="00BB1A53"/>
    <w:rsid w:val="00BB2313"/>
    <w:rsid w:val="00BB2423"/>
    <w:rsid w:val="00BB247F"/>
    <w:rsid w:val="00BB2653"/>
    <w:rsid w:val="00BB276D"/>
    <w:rsid w:val="00BB28C1"/>
    <w:rsid w:val="00BB2AD5"/>
    <w:rsid w:val="00BB2C1D"/>
    <w:rsid w:val="00BB311F"/>
    <w:rsid w:val="00BB33E2"/>
    <w:rsid w:val="00BB33EB"/>
    <w:rsid w:val="00BB355C"/>
    <w:rsid w:val="00BB390E"/>
    <w:rsid w:val="00BB3E40"/>
    <w:rsid w:val="00BB4178"/>
    <w:rsid w:val="00BB4452"/>
    <w:rsid w:val="00BB4980"/>
    <w:rsid w:val="00BB49BC"/>
    <w:rsid w:val="00BB4BFF"/>
    <w:rsid w:val="00BB5294"/>
    <w:rsid w:val="00BB5483"/>
    <w:rsid w:val="00BB5638"/>
    <w:rsid w:val="00BB5CCD"/>
    <w:rsid w:val="00BB5DDF"/>
    <w:rsid w:val="00BB5ECB"/>
    <w:rsid w:val="00BB602F"/>
    <w:rsid w:val="00BB65C7"/>
    <w:rsid w:val="00BB6A1D"/>
    <w:rsid w:val="00BB6DEB"/>
    <w:rsid w:val="00BB716A"/>
    <w:rsid w:val="00BB727F"/>
    <w:rsid w:val="00BB7619"/>
    <w:rsid w:val="00BC0199"/>
    <w:rsid w:val="00BC020A"/>
    <w:rsid w:val="00BC03E5"/>
    <w:rsid w:val="00BC04E0"/>
    <w:rsid w:val="00BC07E9"/>
    <w:rsid w:val="00BC0925"/>
    <w:rsid w:val="00BC09DE"/>
    <w:rsid w:val="00BC0ACB"/>
    <w:rsid w:val="00BC0DC0"/>
    <w:rsid w:val="00BC0E85"/>
    <w:rsid w:val="00BC0F95"/>
    <w:rsid w:val="00BC110E"/>
    <w:rsid w:val="00BC148E"/>
    <w:rsid w:val="00BC16E2"/>
    <w:rsid w:val="00BC1EE1"/>
    <w:rsid w:val="00BC21FB"/>
    <w:rsid w:val="00BC360E"/>
    <w:rsid w:val="00BC410A"/>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19D"/>
    <w:rsid w:val="00BC7221"/>
    <w:rsid w:val="00BC73A2"/>
    <w:rsid w:val="00BC7CCA"/>
    <w:rsid w:val="00BD05CE"/>
    <w:rsid w:val="00BD0634"/>
    <w:rsid w:val="00BD0A45"/>
    <w:rsid w:val="00BD0C39"/>
    <w:rsid w:val="00BD0DA6"/>
    <w:rsid w:val="00BD0EF9"/>
    <w:rsid w:val="00BD0F70"/>
    <w:rsid w:val="00BD14F1"/>
    <w:rsid w:val="00BD1A16"/>
    <w:rsid w:val="00BD1AA6"/>
    <w:rsid w:val="00BD1AEA"/>
    <w:rsid w:val="00BD1C69"/>
    <w:rsid w:val="00BD1EFE"/>
    <w:rsid w:val="00BD202B"/>
    <w:rsid w:val="00BD224E"/>
    <w:rsid w:val="00BD2274"/>
    <w:rsid w:val="00BD26D1"/>
    <w:rsid w:val="00BD26DE"/>
    <w:rsid w:val="00BD2861"/>
    <w:rsid w:val="00BD2BFB"/>
    <w:rsid w:val="00BD2CFF"/>
    <w:rsid w:val="00BD2D49"/>
    <w:rsid w:val="00BD3748"/>
    <w:rsid w:val="00BD3890"/>
    <w:rsid w:val="00BD3CB7"/>
    <w:rsid w:val="00BD3F6F"/>
    <w:rsid w:val="00BD412E"/>
    <w:rsid w:val="00BD42A7"/>
    <w:rsid w:val="00BD4355"/>
    <w:rsid w:val="00BD4665"/>
    <w:rsid w:val="00BD4A00"/>
    <w:rsid w:val="00BD4BCE"/>
    <w:rsid w:val="00BD511D"/>
    <w:rsid w:val="00BD540D"/>
    <w:rsid w:val="00BD5423"/>
    <w:rsid w:val="00BD561F"/>
    <w:rsid w:val="00BD578A"/>
    <w:rsid w:val="00BD616F"/>
    <w:rsid w:val="00BD6213"/>
    <w:rsid w:val="00BD6A9F"/>
    <w:rsid w:val="00BD6CA4"/>
    <w:rsid w:val="00BD7156"/>
    <w:rsid w:val="00BD7177"/>
    <w:rsid w:val="00BD75EB"/>
    <w:rsid w:val="00BD787C"/>
    <w:rsid w:val="00BD7CE4"/>
    <w:rsid w:val="00BD7DCE"/>
    <w:rsid w:val="00BD7E2E"/>
    <w:rsid w:val="00BE0135"/>
    <w:rsid w:val="00BE0280"/>
    <w:rsid w:val="00BE02A4"/>
    <w:rsid w:val="00BE0312"/>
    <w:rsid w:val="00BE1B5A"/>
    <w:rsid w:val="00BE1BED"/>
    <w:rsid w:val="00BE1E2C"/>
    <w:rsid w:val="00BE2294"/>
    <w:rsid w:val="00BE2334"/>
    <w:rsid w:val="00BE2D27"/>
    <w:rsid w:val="00BE310D"/>
    <w:rsid w:val="00BE337B"/>
    <w:rsid w:val="00BE3703"/>
    <w:rsid w:val="00BE37A0"/>
    <w:rsid w:val="00BE37F4"/>
    <w:rsid w:val="00BE3858"/>
    <w:rsid w:val="00BE385D"/>
    <w:rsid w:val="00BE40B8"/>
    <w:rsid w:val="00BE4C2F"/>
    <w:rsid w:val="00BE4E18"/>
    <w:rsid w:val="00BE537B"/>
    <w:rsid w:val="00BE5601"/>
    <w:rsid w:val="00BE5A27"/>
    <w:rsid w:val="00BE5C83"/>
    <w:rsid w:val="00BE6D87"/>
    <w:rsid w:val="00BE7B95"/>
    <w:rsid w:val="00BE7F2C"/>
    <w:rsid w:val="00BF0077"/>
    <w:rsid w:val="00BF0655"/>
    <w:rsid w:val="00BF0678"/>
    <w:rsid w:val="00BF095D"/>
    <w:rsid w:val="00BF09A7"/>
    <w:rsid w:val="00BF09EA"/>
    <w:rsid w:val="00BF0F38"/>
    <w:rsid w:val="00BF12E0"/>
    <w:rsid w:val="00BF15AC"/>
    <w:rsid w:val="00BF1BEB"/>
    <w:rsid w:val="00BF1E6E"/>
    <w:rsid w:val="00BF2043"/>
    <w:rsid w:val="00BF20F3"/>
    <w:rsid w:val="00BF2AD2"/>
    <w:rsid w:val="00BF2D93"/>
    <w:rsid w:val="00BF3307"/>
    <w:rsid w:val="00BF35A1"/>
    <w:rsid w:val="00BF385B"/>
    <w:rsid w:val="00BF38A3"/>
    <w:rsid w:val="00BF3AC0"/>
    <w:rsid w:val="00BF3B68"/>
    <w:rsid w:val="00BF3EFB"/>
    <w:rsid w:val="00BF4243"/>
    <w:rsid w:val="00BF4657"/>
    <w:rsid w:val="00BF480A"/>
    <w:rsid w:val="00BF4899"/>
    <w:rsid w:val="00BF4A0F"/>
    <w:rsid w:val="00BF4BA7"/>
    <w:rsid w:val="00BF58A7"/>
    <w:rsid w:val="00BF5B05"/>
    <w:rsid w:val="00BF5EC5"/>
    <w:rsid w:val="00BF5F45"/>
    <w:rsid w:val="00BF613C"/>
    <w:rsid w:val="00BF69CD"/>
    <w:rsid w:val="00BF7242"/>
    <w:rsid w:val="00BF74AB"/>
    <w:rsid w:val="00BF751E"/>
    <w:rsid w:val="00BF7854"/>
    <w:rsid w:val="00BF785B"/>
    <w:rsid w:val="00BF7905"/>
    <w:rsid w:val="00BF7ECA"/>
    <w:rsid w:val="00C004DB"/>
    <w:rsid w:val="00C00883"/>
    <w:rsid w:val="00C00A6B"/>
    <w:rsid w:val="00C00C9D"/>
    <w:rsid w:val="00C00D11"/>
    <w:rsid w:val="00C011AB"/>
    <w:rsid w:val="00C017AC"/>
    <w:rsid w:val="00C01BB4"/>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E29"/>
    <w:rsid w:val="00C05232"/>
    <w:rsid w:val="00C0545C"/>
    <w:rsid w:val="00C0586A"/>
    <w:rsid w:val="00C05E71"/>
    <w:rsid w:val="00C05FBE"/>
    <w:rsid w:val="00C0618A"/>
    <w:rsid w:val="00C061E3"/>
    <w:rsid w:val="00C071FC"/>
    <w:rsid w:val="00C10118"/>
    <w:rsid w:val="00C1026A"/>
    <w:rsid w:val="00C105D1"/>
    <w:rsid w:val="00C10798"/>
    <w:rsid w:val="00C10881"/>
    <w:rsid w:val="00C112D3"/>
    <w:rsid w:val="00C11579"/>
    <w:rsid w:val="00C11711"/>
    <w:rsid w:val="00C11A1F"/>
    <w:rsid w:val="00C11ABC"/>
    <w:rsid w:val="00C11ADB"/>
    <w:rsid w:val="00C11D66"/>
    <w:rsid w:val="00C11E95"/>
    <w:rsid w:val="00C12027"/>
    <w:rsid w:val="00C12244"/>
    <w:rsid w:val="00C12588"/>
    <w:rsid w:val="00C12739"/>
    <w:rsid w:val="00C12CE4"/>
    <w:rsid w:val="00C12E34"/>
    <w:rsid w:val="00C131D2"/>
    <w:rsid w:val="00C1345C"/>
    <w:rsid w:val="00C13804"/>
    <w:rsid w:val="00C139E5"/>
    <w:rsid w:val="00C13A8B"/>
    <w:rsid w:val="00C13BE3"/>
    <w:rsid w:val="00C13BE4"/>
    <w:rsid w:val="00C13FBF"/>
    <w:rsid w:val="00C1405D"/>
    <w:rsid w:val="00C147E8"/>
    <w:rsid w:val="00C1490D"/>
    <w:rsid w:val="00C156A5"/>
    <w:rsid w:val="00C15936"/>
    <w:rsid w:val="00C15B3C"/>
    <w:rsid w:val="00C15CCD"/>
    <w:rsid w:val="00C15E31"/>
    <w:rsid w:val="00C16076"/>
    <w:rsid w:val="00C165EF"/>
    <w:rsid w:val="00C17158"/>
    <w:rsid w:val="00C17261"/>
    <w:rsid w:val="00C17904"/>
    <w:rsid w:val="00C17A5D"/>
    <w:rsid w:val="00C17C18"/>
    <w:rsid w:val="00C20002"/>
    <w:rsid w:val="00C205B9"/>
    <w:rsid w:val="00C2060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890"/>
    <w:rsid w:val="00C33F70"/>
    <w:rsid w:val="00C342E5"/>
    <w:rsid w:val="00C3434B"/>
    <w:rsid w:val="00C345F4"/>
    <w:rsid w:val="00C3463E"/>
    <w:rsid w:val="00C347A6"/>
    <w:rsid w:val="00C3497C"/>
    <w:rsid w:val="00C35146"/>
    <w:rsid w:val="00C3521C"/>
    <w:rsid w:val="00C352B8"/>
    <w:rsid w:val="00C35552"/>
    <w:rsid w:val="00C3656C"/>
    <w:rsid w:val="00C36DA8"/>
    <w:rsid w:val="00C36F14"/>
    <w:rsid w:val="00C37417"/>
    <w:rsid w:val="00C37A0C"/>
    <w:rsid w:val="00C4024C"/>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339"/>
    <w:rsid w:val="00C44801"/>
    <w:rsid w:val="00C44863"/>
    <w:rsid w:val="00C44EDE"/>
    <w:rsid w:val="00C44FDE"/>
    <w:rsid w:val="00C454EB"/>
    <w:rsid w:val="00C45501"/>
    <w:rsid w:val="00C4567E"/>
    <w:rsid w:val="00C45947"/>
    <w:rsid w:val="00C45A02"/>
    <w:rsid w:val="00C45ADE"/>
    <w:rsid w:val="00C45C38"/>
    <w:rsid w:val="00C45EB0"/>
    <w:rsid w:val="00C460BF"/>
    <w:rsid w:val="00C46406"/>
    <w:rsid w:val="00C467DC"/>
    <w:rsid w:val="00C46F1F"/>
    <w:rsid w:val="00C46F5C"/>
    <w:rsid w:val="00C470A1"/>
    <w:rsid w:val="00C47212"/>
    <w:rsid w:val="00C47216"/>
    <w:rsid w:val="00C4758F"/>
    <w:rsid w:val="00C475D7"/>
    <w:rsid w:val="00C47621"/>
    <w:rsid w:val="00C479DC"/>
    <w:rsid w:val="00C50205"/>
    <w:rsid w:val="00C502F9"/>
    <w:rsid w:val="00C5054E"/>
    <w:rsid w:val="00C50753"/>
    <w:rsid w:val="00C50DFB"/>
    <w:rsid w:val="00C50F5C"/>
    <w:rsid w:val="00C511C0"/>
    <w:rsid w:val="00C51447"/>
    <w:rsid w:val="00C514DB"/>
    <w:rsid w:val="00C5157B"/>
    <w:rsid w:val="00C51B88"/>
    <w:rsid w:val="00C52DAC"/>
    <w:rsid w:val="00C5386B"/>
    <w:rsid w:val="00C538ED"/>
    <w:rsid w:val="00C5393E"/>
    <w:rsid w:val="00C53C75"/>
    <w:rsid w:val="00C53D65"/>
    <w:rsid w:val="00C5498E"/>
    <w:rsid w:val="00C54F46"/>
    <w:rsid w:val="00C5518F"/>
    <w:rsid w:val="00C55649"/>
    <w:rsid w:val="00C55A32"/>
    <w:rsid w:val="00C55A8E"/>
    <w:rsid w:val="00C55B9E"/>
    <w:rsid w:val="00C55C18"/>
    <w:rsid w:val="00C56765"/>
    <w:rsid w:val="00C56C1A"/>
    <w:rsid w:val="00C56C21"/>
    <w:rsid w:val="00C57076"/>
    <w:rsid w:val="00C570D3"/>
    <w:rsid w:val="00C57168"/>
    <w:rsid w:val="00C5758B"/>
    <w:rsid w:val="00C57792"/>
    <w:rsid w:val="00C5781A"/>
    <w:rsid w:val="00C57B58"/>
    <w:rsid w:val="00C57B9B"/>
    <w:rsid w:val="00C57F7F"/>
    <w:rsid w:val="00C57FBA"/>
    <w:rsid w:val="00C57FBF"/>
    <w:rsid w:val="00C600D6"/>
    <w:rsid w:val="00C601C3"/>
    <w:rsid w:val="00C60335"/>
    <w:rsid w:val="00C60671"/>
    <w:rsid w:val="00C60A95"/>
    <w:rsid w:val="00C6123E"/>
    <w:rsid w:val="00C61AFC"/>
    <w:rsid w:val="00C61F63"/>
    <w:rsid w:val="00C61FF5"/>
    <w:rsid w:val="00C62031"/>
    <w:rsid w:val="00C622A7"/>
    <w:rsid w:val="00C62348"/>
    <w:rsid w:val="00C62835"/>
    <w:rsid w:val="00C62B7A"/>
    <w:rsid w:val="00C62BF4"/>
    <w:rsid w:val="00C62EF0"/>
    <w:rsid w:val="00C631B5"/>
    <w:rsid w:val="00C631C4"/>
    <w:rsid w:val="00C64408"/>
    <w:rsid w:val="00C64484"/>
    <w:rsid w:val="00C645C3"/>
    <w:rsid w:val="00C646B9"/>
    <w:rsid w:val="00C646C0"/>
    <w:rsid w:val="00C6498B"/>
    <w:rsid w:val="00C64BDD"/>
    <w:rsid w:val="00C64D4B"/>
    <w:rsid w:val="00C654DA"/>
    <w:rsid w:val="00C6569B"/>
    <w:rsid w:val="00C6580A"/>
    <w:rsid w:val="00C65B3B"/>
    <w:rsid w:val="00C65B3E"/>
    <w:rsid w:val="00C65CFF"/>
    <w:rsid w:val="00C660C1"/>
    <w:rsid w:val="00C66163"/>
    <w:rsid w:val="00C66171"/>
    <w:rsid w:val="00C662DC"/>
    <w:rsid w:val="00C66366"/>
    <w:rsid w:val="00C6662D"/>
    <w:rsid w:val="00C66A0E"/>
    <w:rsid w:val="00C66B00"/>
    <w:rsid w:val="00C66C96"/>
    <w:rsid w:val="00C66FCA"/>
    <w:rsid w:val="00C6705C"/>
    <w:rsid w:val="00C672CC"/>
    <w:rsid w:val="00C6735E"/>
    <w:rsid w:val="00C67953"/>
    <w:rsid w:val="00C67A0D"/>
    <w:rsid w:val="00C67B3B"/>
    <w:rsid w:val="00C70BF7"/>
    <w:rsid w:val="00C70E9D"/>
    <w:rsid w:val="00C712C1"/>
    <w:rsid w:val="00C7130A"/>
    <w:rsid w:val="00C71442"/>
    <w:rsid w:val="00C71731"/>
    <w:rsid w:val="00C719E2"/>
    <w:rsid w:val="00C72046"/>
    <w:rsid w:val="00C72292"/>
    <w:rsid w:val="00C72347"/>
    <w:rsid w:val="00C72481"/>
    <w:rsid w:val="00C72895"/>
    <w:rsid w:val="00C72AD4"/>
    <w:rsid w:val="00C72D6A"/>
    <w:rsid w:val="00C72D85"/>
    <w:rsid w:val="00C73066"/>
    <w:rsid w:val="00C7307B"/>
    <w:rsid w:val="00C7368F"/>
    <w:rsid w:val="00C73961"/>
    <w:rsid w:val="00C73967"/>
    <w:rsid w:val="00C73AA3"/>
    <w:rsid w:val="00C73E24"/>
    <w:rsid w:val="00C746BE"/>
    <w:rsid w:val="00C74A0F"/>
    <w:rsid w:val="00C74BE8"/>
    <w:rsid w:val="00C74BE9"/>
    <w:rsid w:val="00C74D14"/>
    <w:rsid w:val="00C74D2D"/>
    <w:rsid w:val="00C750AD"/>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804"/>
    <w:rsid w:val="00C77B43"/>
    <w:rsid w:val="00C8065D"/>
    <w:rsid w:val="00C80A78"/>
    <w:rsid w:val="00C80AF2"/>
    <w:rsid w:val="00C80F3E"/>
    <w:rsid w:val="00C81332"/>
    <w:rsid w:val="00C814A1"/>
    <w:rsid w:val="00C81630"/>
    <w:rsid w:val="00C81B68"/>
    <w:rsid w:val="00C81E43"/>
    <w:rsid w:val="00C823DB"/>
    <w:rsid w:val="00C82666"/>
    <w:rsid w:val="00C83DE6"/>
    <w:rsid w:val="00C83F92"/>
    <w:rsid w:val="00C843CD"/>
    <w:rsid w:val="00C846DB"/>
    <w:rsid w:val="00C8585C"/>
    <w:rsid w:val="00C85C7E"/>
    <w:rsid w:val="00C85D90"/>
    <w:rsid w:val="00C85E0D"/>
    <w:rsid w:val="00C85F0C"/>
    <w:rsid w:val="00C860FA"/>
    <w:rsid w:val="00C8619E"/>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857"/>
    <w:rsid w:val="00C91F14"/>
    <w:rsid w:val="00C92245"/>
    <w:rsid w:val="00C92497"/>
    <w:rsid w:val="00C92686"/>
    <w:rsid w:val="00C92950"/>
    <w:rsid w:val="00C92974"/>
    <w:rsid w:val="00C92B76"/>
    <w:rsid w:val="00C92EF9"/>
    <w:rsid w:val="00C93802"/>
    <w:rsid w:val="00C93818"/>
    <w:rsid w:val="00C93913"/>
    <w:rsid w:val="00C93A08"/>
    <w:rsid w:val="00C93A3A"/>
    <w:rsid w:val="00C93D15"/>
    <w:rsid w:val="00C9417A"/>
    <w:rsid w:val="00C943EC"/>
    <w:rsid w:val="00C94C35"/>
    <w:rsid w:val="00C959D0"/>
    <w:rsid w:val="00C95AA6"/>
    <w:rsid w:val="00C95C20"/>
    <w:rsid w:val="00C95C66"/>
    <w:rsid w:val="00C95F36"/>
    <w:rsid w:val="00C95FC9"/>
    <w:rsid w:val="00C96001"/>
    <w:rsid w:val="00C96100"/>
    <w:rsid w:val="00C9706F"/>
    <w:rsid w:val="00C9716C"/>
    <w:rsid w:val="00C9716E"/>
    <w:rsid w:val="00C9747F"/>
    <w:rsid w:val="00C97B72"/>
    <w:rsid w:val="00C97D40"/>
    <w:rsid w:val="00CA05FA"/>
    <w:rsid w:val="00CA0689"/>
    <w:rsid w:val="00CA06B8"/>
    <w:rsid w:val="00CA0758"/>
    <w:rsid w:val="00CA0ADC"/>
    <w:rsid w:val="00CA1064"/>
    <w:rsid w:val="00CA1393"/>
    <w:rsid w:val="00CA176B"/>
    <w:rsid w:val="00CA1BFB"/>
    <w:rsid w:val="00CA1F80"/>
    <w:rsid w:val="00CA2616"/>
    <w:rsid w:val="00CA2FC1"/>
    <w:rsid w:val="00CA38B1"/>
    <w:rsid w:val="00CA3B4B"/>
    <w:rsid w:val="00CA3BF3"/>
    <w:rsid w:val="00CA3E61"/>
    <w:rsid w:val="00CA4428"/>
    <w:rsid w:val="00CA4711"/>
    <w:rsid w:val="00CA4BE2"/>
    <w:rsid w:val="00CA4BE6"/>
    <w:rsid w:val="00CA4DA3"/>
    <w:rsid w:val="00CA524B"/>
    <w:rsid w:val="00CA52F5"/>
    <w:rsid w:val="00CA5D53"/>
    <w:rsid w:val="00CA5F97"/>
    <w:rsid w:val="00CA6002"/>
    <w:rsid w:val="00CA6BF5"/>
    <w:rsid w:val="00CA6C00"/>
    <w:rsid w:val="00CA6DD5"/>
    <w:rsid w:val="00CA77BB"/>
    <w:rsid w:val="00CA7898"/>
    <w:rsid w:val="00CA7C12"/>
    <w:rsid w:val="00CA7F6A"/>
    <w:rsid w:val="00CA7FF6"/>
    <w:rsid w:val="00CB002E"/>
    <w:rsid w:val="00CB005D"/>
    <w:rsid w:val="00CB0339"/>
    <w:rsid w:val="00CB04A1"/>
    <w:rsid w:val="00CB102C"/>
    <w:rsid w:val="00CB172D"/>
    <w:rsid w:val="00CB1804"/>
    <w:rsid w:val="00CB1D5D"/>
    <w:rsid w:val="00CB1ED0"/>
    <w:rsid w:val="00CB204D"/>
    <w:rsid w:val="00CB2131"/>
    <w:rsid w:val="00CB267D"/>
    <w:rsid w:val="00CB26AE"/>
    <w:rsid w:val="00CB27C5"/>
    <w:rsid w:val="00CB3049"/>
    <w:rsid w:val="00CB314A"/>
    <w:rsid w:val="00CB334E"/>
    <w:rsid w:val="00CB3982"/>
    <w:rsid w:val="00CB3D7A"/>
    <w:rsid w:val="00CB3DF2"/>
    <w:rsid w:val="00CB3EB6"/>
    <w:rsid w:val="00CB4210"/>
    <w:rsid w:val="00CB46C9"/>
    <w:rsid w:val="00CB4738"/>
    <w:rsid w:val="00CB4E0D"/>
    <w:rsid w:val="00CB554F"/>
    <w:rsid w:val="00CB5894"/>
    <w:rsid w:val="00CB5A38"/>
    <w:rsid w:val="00CB5DBA"/>
    <w:rsid w:val="00CB5E9D"/>
    <w:rsid w:val="00CB5F44"/>
    <w:rsid w:val="00CB6613"/>
    <w:rsid w:val="00CB6980"/>
    <w:rsid w:val="00CB6AB3"/>
    <w:rsid w:val="00CB6AC2"/>
    <w:rsid w:val="00CB6B20"/>
    <w:rsid w:val="00CB6E46"/>
    <w:rsid w:val="00CB6FFA"/>
    <w:rsid w:val="00CB7227"/>
    <w:rsid w:val="00CB73D1"/>
    <w:rsid w:val="00CB73DB"/>
    <w:rsid w:val="00CB762B"/>
    <w:rsid w:val="00CB7995"/>
    <w:rsid w:val="00CB7D00"/>
    <w:rsid w:val="00CC0287"/>
    <w:rsid w:val="00CC04A0"/>
    <w:rsid w:val="00CC0831"/>
    <w:rsid w:val="00CC107C"/>
    <w:rsid w:val="00CC1DD4"/>
    <w:rsid w:val="00CC1F3C"/>
    <w:rsid w:val="00CC1FFC"/>
    <w:rsid w:val="00CC2090"/>
    <w:rsid w:val="00CC246C"/>
    <w:rsid w:val="00CC2ACE"/>
    <w:rsid w:val="00CC2DFC"/>
    <w:rsid w:val="00CC3A24"/>
    <w:rsid w:val="00CC3A8F"/>
    <w:rsid w:val="00CC3AAB"/>
    <w:rsid w:val="00CC3BCA"/>
    <w:rsid w:val="00CC452F"/>
    <w:rsid w:val="00CC455D"/>
    <w:rsid w:val="00CC478C"/>
    <w:rsid w:val="00CC4874"/>
    <w:rsid w:val="00CC4B2A"/>
    <w:rsid w:val="00CC4CDF"/>
    <w:rsid w:val="00CC54B5"/>
    <w:rsid w:val="00CC57FA"/>
    <w:rsid w:val="00CC5920"/>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93C"/>
    <w:rsid w:val="00CC7B3C"/>
    <w:rsid w:val="00CC7F21"/>
    <w:rsid w:val="00CD012D"/>
    <w:rsid w:val="00CD0E32"/>
    <w:rsid w:val="00CD0E48"/>
    <w:rsid w:val="00CD0EEF"/>
    <w:rsid w:val="00CD0F76"/>
    <w:rsid w:val="00CD124C"/>
    <w:rsid w:val="00CD162B"/>
    <w:rsid w:val="00CD17D5"/>
    <w:rsid w:val="00CD21B2"/>
    <w:rsid w:val="00CD23BA"/>
    <w:rsid w:val="00CD2BC2"/>
    <w:rsid w:val="00CD2CEF"/>
    <w:rsid w:val="00CD340E"/>
    <w:rsid w:val="00CD356A"/>
    <w:rsid w:val="00CD35FE"/>
    <w:rsid w:val="00CD37F7"/>
    <w:rsid w:val="00CD3F8A"/>
    <w:rsid w:val="00CD4263"/>
    <w:rsid w:val="00CD4641"/>
    <w:rsid w:val="00CD46BF"/>
    <w:rsid w:val="00CD4724"/>
    <w:rsid w:val="00CD4803"/>
    <w:rsid w:val="00CD4AC6"/>
    <w:rsid w:val="00CD5499"/>
    <w:rsid w:val="00CD5538"/>
    <w:rsid w:val="00CD55D5"/>
    <w:rsid w:val="00CD5837"/>
    <w:rsid w:val="00CD58E3"/>
    <w:rsid w:val="00CD592B"/>
    <w:rsid w:val="00CD59FE"/>
    <w:rsid w:val="00CD5D29"/>
    <w:rsid w:val="00CD5E76"/>
    <w:rsid w:val="00CD6425"/>
    <w:rsid w:val="00CD67EF"/>
    <w:rsid w:val="00CD6880"/>
    <w:rsid w:val="00CD6D4A"/>
    <w:rsid w:val="00CD7109"/>
    <w:rsid w:val="00CD734A"/>
    <w:rsid w:val="00CD76C4"/>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EA"/>
    <w:rsid w:val="00CE5013"/>
    <w:rsid w:val="00CE5156"/>
    <w:rsid w:val="00CE562F"/>
    <w:rsid w:val="00CE56C1"/>
    <w:rsid w:val="00CE5753"/>
    <w:rsid w:val="00CE58E2"/>
    <w:rsid w:val="00CE5921"/>
    <w:rsid w:val="00CE5A4A"/>
    <w:rsid w:val="00CE5B1F"/>
    <w:rsid w:val="00CE5FA3"/>
    <w:rsid w:val="00CE60EA"/>
    <w:rsid w:val="00CE650A"/>
    <w:rsid w:val="00CE65CD"/>
    <w:rsid w:val="00CE6655"/>
    <w:rsid w:val="00CE6DEE"/>
    <w:rsid w:val="00CE700B"/>
    <w:rsid w:val="00CE7449"/>
    <w:rsid w:val="00CE74D7"/>
    <w:rsid w:val="00CE7867"/>
    <w:rsid w:val="00CE79ED"/>
    <w:rsid w:val="00CE79FA"/>
    <w:rsid w:val="00CE7F57"/>
    <w:rsid w:val="00CF0425"/>
    <w:rsid w:val="00CF04B0"/>
    <w:rsid w:val="00CF0A6D"/>
    <w:rsid w:val="00CF1685"/>
    <w:rsid w:val="00CF1737"/>
    <w:rsid w:val="00CF1AC8"/>
    <w:rsid w:val="00CF1EF3"/>
    <w:rsid w:val="00CF20BB"/>
    <w:rsid w:val="00CF2244"/>
    <w:rsid w:val="00CF23C1"/>
    <w:rsid w:val="00CF2483"/>
    <w:rsid w:val="00CF2695"/>
    <w:rsid w:val="00CF27EA"/>
    <w:rsid w:val="00CF3029"/>
    <w:rsid w:val="00CF330E"/>
    <w:rsid w:val="00CF353A"/>
    <w:rsid w:val="00CF3615"/>
    <w:rsid w:val="00CF3689"/>
    <w:rsid w:val="00CF3824"/>
    <w:rsid w:val="00CF3A77"/>
    <w:rsid w:val="00CF42C5"/>
    <w:rsid w:val="00CF4316"/>
    <w:rsid w:val="00CF4413"/>
    <w:rsid w:val="00CF4922"/>
    <w:rsid w:val="00CF524C"/>
    <w:rsid w:val="00CF59F5"/>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6FF"/>
    <w:rsid w:val="00D01D5A"/>
    <w:rsid w:val="00D02074"/>
    <w:rsid w:val="00D02443"/>
    <w:rsid w:val="00D0252F"/>
    <w:rsid w:val="00D02644"/>
    <w:rsid w:val="00D02C75"/>
    <w:rsid w:val="00D02C77"/>
    <w:rsid w:val="00D02EED"/>
    <w:rsid w:val="00D03480"/>
    <w:rsid w:val="00D03A95"/>
    <w:rsid w:val="00D03CAC"/>
    <w:rsid w:val="00D03F08"/>
    <w:rsid w:val="00D04352"/>
    <w:rsid w:val="00D04638"/>
    <w:rsid w:val="00D04823"/>
    <w:rsid w:val="00D055ED"/>
    <w:rsid w:val="00D056D1"/>
    <w:rsid w:val="00D05D72"/>
    <w:rsid w:val="00D05F4D"/>
    <w:rsid w:val="00D06032"/>
    <w:rsid w:val="00D06CB9"/>
    <w:rsid w:val="00D06EF7"/>
    <w:rsid w:val="00D07C59"/>
    <w:rsid w:val="00D07D28"/>
    <w:rsid w:val="00D07D5B"/>
    <w:rsid w:val="00D07F78"/>
    <w:rsid w:val="00D10110"/>
    <w:rsid w:val="00D10185"/>
    <w:rsid w:val="00D108AD"/>
    <w:rsid w:val="00D10E86"/>
    <w:rsid w:val="00D11234"/>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582"/>
    <w:rsid w:val="00D147EA"/>
    <w:rsid w:val="00D14982"/>
    <w:rsid w:val="00D14DA8"/>
    <w:rsid w:val="00D14EE0"/>
    <w:rsid w:val="00D151CD"/>
    <w:rsid w:val="00D1565B"/>
    <w:rsid w:val="00D158D1"/>
    <w:rsid w:val="00D15ACD"/>
    <w:rsid w:val="00D15F8D"/>
    <w:rsid w:val="00D172D8"/>
    <w:rsid w:val="00D1766E"/>
    <w:rsid w:val="00D1776E"/>
    <w:rsid w:val="00D1785F"/>
    <w:rsid w:val="00D17E94"/>
    <w:rsid w:val="00D203F4"/>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5C8"/>
    <w:rsid w:val="00D23639"/>
    <w:rsid w:val="00D23750"/>
    <w:rsid w:val="00D23BB7"/>
    <w:rsid w:val="00D23CE6"/>
    <w:rsid w:val="00D23F7C"/>
    <w:rsid w:val="00D2451B"/>
    <w:rsid w:val="00D2458F"/>
    <w:rsid w:val="00D245B9"/>
    <w:rsid w:val="00D24C3E"/>
    <w:rsid w:val="00D24CBE"/>
    <w:rsid w:val="00D252CB"/>
    <w:rsid w:val="00D25324"/>
    <w:rsid w:val="00D25751"/>
    <w:rsid w:val="00D25936"/>
    <w:rsid w:val="00D25B3A"/>
    <w:rsid w:val="00D26460"/>
    <w:rsid w:val="00D265F7"/>
    <w:rsid w:val="00D2688B"/>
    <w:rsid w:val="00D270D3"/>
    <w:rsid w:val="00D27F6B"/>
    <w:rsid w:val="00D30639"/>
    <w:rsid w:val="00D30771"/>
    <w:rsid w:val="00D309CD"/>
    <w:rsid w:val="00D30D7F"/>
    <w:rsid w:val="00D3153B"/>
    <w:rsid w:val="00D316BF"/>
    <w:rsid w:val="00D31A0E"/>
    <w:rsid w:val="00D31D70"/>
    <w:rsid w:val="00D31F42"/>
    <w:rsid w:val="00D321B2"/>
    <w:rsid w:val="00D321D4"/>
    <w:rsid w:val="00D3251B"/>
    <w:rsid w:val="00D3269A"/>
    <w:rsid w:val="00D32A3E"/>
    <w:rsid w:val="00D32ACC"/>
    <w:rsid w:val="00D33311"/>
    <w:rsid w:val="00D33466"/>
    <w:rsid w:val="00D33660"/>
    <w:rsid w:val="00D33FF9"/>
    <w:rsid w:val="00D3401A"/>
    <w:rsid w:val="00D34105"/>
    <w:rsid w:val="00D3447C"/>
    <w:rsid w:val="00D344F7"/>
    <w:rsid w:val="00D348C2"/>
    <w:rsid w:val="00D3491D"/>
    <w:rsid w:val="00D34A81"/>
    <w:rsid w:val="00D34CB5"/>
    <w:rsid w:val="00D35287"/>
    <w:rsid w:val="00D3549B"/>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11D1"/>
    <w:rsid w:val="00D41228"/>
    <w:rsid w:val="00D413F2"/>
    <w:rsid w:val="00D41CD2"/>
    <w:rsid w:val="00D41D46"/>
    <w:rsid w:val="00D42404"/>
    <w:rsid w:val="00D4293F"/>
    <w:rsid w:val="00D42A57"/>
    <w:rsid w:val="00D42D3F"/>
    <w:rsid w:val="00D42DC4"/>
    <w:rsid w:val="00D42EE7"/>
    <w:rsid w:val="00D43007"/>
    <w:rsid w:val="00D431A6"/>
    <w:rsid w:val="00D432BC"/>
    <w:rsid w:val="00D43362"/>
    <w:rsid w:val="00D4343B"/>
    <w:rsid w:val="00D43A14"/>
    <w:rsid w:val="00D43B5B"/>
    <w:rsid w:val="00D43FA6"/>
    <w:rsid w:val="00D44413"/>
    <w:rsid w:val="00D4442E"/>
    <w:rsid w:val="00D44679"/>
    <w:rsid w:val="00D44BCA"/>
    <w:rsid w:val="00D45548"/>
    <w:rsid w:val="00D461FC"/>
    <w:rsid w:val="00D46B67"/>
    <w:rsid w:val="00D4719C"/>
    <w:rsid w:val="00D4759C"/>
    <w:rsid w:val="00D478B5"/>
    <w:rsid w:val="00D50416"/>
    <w:rsid w:val="00D504FE"/>
    <w:rsid w:val="00D506C5"/>
    <w:rsid w:val="00D50AFB"/>
    <w:rsid w:val="00D50DED"/>
    <w:rsid w:val="00D50E1E"/>
    <w:rsid w:val="00D50F3B"/>
    <w:rsid w:val="00D51015"/>
    <w:rsid w:val="00D510A2"/>
    <w:rsid w:val="00D51469"/>
    <w:rsid w:val="00D51A4B"/>
    <w:rsid w:val="00D51BD4"/>
    <w:rsid w:val="00D51C0C"/>
    <w:rsid w:val="00D51D8F"/>
    <w:rsid w:val="00D51DBB"/>
    <w:rsid w:val="00D526D5"/>
    <w:rsid w:val="00D52DAA"/>
    <w:rsid w:val="00D53546"/>
    <w:rsid w:val="00D53926"/>
    <w:rsid w:val="00D53BED"/>
    <w:rsid w:val="00D53CB6"/>
    <w:rsid w:val="00D5428D"/>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506"/>
    <w:rsid w:val="00D577BA"/>
    <w:rsid w:val="00D57836"/>
    <w:rsid w:val="00D5797D"/>
    <w:rsid w:val="00D579C0"/>
    <w:rsid w:val="00D57A06"/>
    <w:rsid w:val="00D60283"/>
    <w:rsid w:val="00D60388"/>
    <w:rsid w:val="00D6073F"/>
    <w:rsid w:val="00D607CA"/>
    <w:rsid w:val="00D60A34"/>
    <w:rsid w:val="00D60C9E"/>
    <w:rsid w:val="00D61994"/>
    <w:rsid w:val="00D61C40"/>
    <w:rsid w:val="00D61F79"/>
    <w:rsid w:val="00D626FC"/>
    <w:rsid w:val="00D62863"/>
    <w:rsid w:val="00D62C0D"/>
    <w:rsid w:val="00D6381C"/>
    <w:rsid w:val="00D6392F"/>
    <w:rsid w:val="00D63ABC"/>
    <w:rsid w:val="00D63FF0"/>
    <w:rsid w:val="00D64638"/>
    <w:rsid w:val="00D647FB"/>
    <w:rsid w:val="00D64887"/>
    <w:rsid w:val="00D6491B"/>
    <w:rsid w:val="00D64D09"/>
    <w:rsid w:val="00D64DEC"/>
    <w:rsid w:val="00D64DFF"/>
    <w:rsid w:val="00D64E49"/>
    <w:rsid w:val="00D65136"/>
    <w:rsid w:val="00D651FB"/>
    <w:rsid w:val="00D657AD"/>
    <w:rsid w:val="00D65FBE"/>
    <w:rsid w:val="00D65FF1"/>
    <w:rsid w:val="00D661C5"/>
    <w:rsid w:val="00D66360"/>
    <w:rsid w:val="00D6636F"/>
    <w:rsid w:val="00D66714"/>
    <w:rsid w:val="00D66B07"/>
    <w:rsid w:val="00D66C35"/>
    <w:rsid w:val="00D66FAC"/>
    <w:rsid w:val="00D66FF7"/>
    <w:rsid w:val="00D671FC"/>
    <w:rsid w:val="00D677AB"/>
    <w:rsid w:val="00D67808"/>
    <w:rsid w:val="00D67ED9"/>
    <w:rsid w:val="00D70582"/>
    <w:rsid w:val="00D705B6"/>
    <w:rsid w:val="00D70816"/>
    <w:rsid w:val="00D70BA1"/>
    <w:rsid w:val="00D70BB3"/>
    <w:rsid w:val="00D70C60"/>
    <w:rsid w:val="00D712FF"/>
    <w:rsid w:val="00D721A8"/>
    <w:rsid w:val="00D721F3"/>
    <w:rsid w:val="00D7232A"/>
    <w:rsid w:val="00D72543"/>
    <w:rsid w:val="00D725A1"/>
    <w:rsid w:val="00D72BF6"/>
    <w:rsid w:val="00D73292"/>
    <w:rsid w:val="00D7361F"/>
    <w:rsid w:val="00D736CE"/>
    <w:rsid w:val="00D74892"/>
    <w:rsid w:val="00D7491B"/>
    <w:rsid w:val="00D749BB"/>
    <w:rsid w:val="00D75851"/>
    <w:rsid w:val="00D75A55"/>
    <w:rsid w:val="00D75ABC"/>
    <w:rsid w:val="00D75E35"/>
    <w:rsid w:val="00D75E80"/>
    <w:rsid w:val="00D76086"/>
    <w:rsid w:val="00D760D1"/>
    <w:rsid w:val="00D763B8"/>
    <w:rsid w:val="00D7695A"/>
    <w:rsid w:val="00D76A14"/>
    <w:rsid w:val="00D76BC4"/>
    <w:rsid w:val="00D76F3A"/>
    <w:rsid w:val="00D771D4"/>
    <w:rsid w:val="00D771FC"/>
    <w:rsid w:val="00D77464"/>
    <w:rsid w:val="00D774FC"/>
    <w:rsid w:val="00D777D1"/>
    <w:rsid w:val="00D809CD"/>
    <w:rsid w:val="00D80DE2"/>
    <w:rsid w:val="00D80E85"/>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B82"/>
    <w:rsid w:val="00D83EA1"/>
    <w:rsid w:val="00D84193"/>
    <w:rsid w:val="00D84375"/>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6A6"/>
    <w:rsid w:val="00D91C5F"/>
    <w:rsid w:val="00D91CB6"/>
    <w:rsid w:val="00D9220F"/>
    <w:rsid w:val="00D92616"/>
    <w:rsid w:val="00D927AB"/>
    <w:rsid w:val="00D92978"/>
    <w:rsid w:val="00D93405"/>
    <w:rsid w:val="00D9355E"/>
    <w:rsid w:val="00D93F83"/>
    <w:rsid w:val="00D943DD"/>
    <w:rsid w:val="00D948CC"/>
    <w:rsid w:val="00D94945"/>
    <w:rsid w:val="00D94CF9"/>
    <w:rsid w:val="00D94D5D"/>
    <w:rsid w:val="00D94E50"/>
    <w:rsid w:val="00D951E5"/>
    <w:rsid w:val="00D9532C"/>
    <w:rsid w:val="00D95731"/>
    <w:rsid w:val="00D9581F"/>
    <w:rsid w:val="00D958BD"/>
    <w:rsid w:val="00D95AA1"/>
    <w:rsid w:val="00D95ECC"/>
    <w:rsid w:val="00D95F88"/>
    <w:rsid w:val="00D96383"/>
    <w:rsid w:val="00D96573"/>
    <w:rsid w:val="00D967B8"/>
    <w:rsid w:val="00D96DD9"/>
    <w:rsid w:val="00D9728F"/>
    <w:rsid w:val="00D974D9"/>
    <w:rsid w:val="00D9758A"/>
    <w:rsid w:val="00D97FE0"/>
    <w:rsid w:val="00DA0016"/>
    <w:rsid w:val="00DA0FF0"/>
    <w:rsid w:val="00DA180B"/>
    <w:rsid w:val="00DA1C97"/>
    <w:rsid w:val="00DA1F31"/>
    <w:rsid w:val="00DA20A9"/>
    <w:rsid w:val="00DA20C2"/>
    <w:rsid w:val="00DA2285"/>
    <w:rsid w:val="00DA275B"/>
    <w:rsid w:val="00DA2908"/>
    <w:rsid w:val="00DA2A27"/>
    <w:rsid w:val="00DA2B67"/>
    <w:rsid w:val="00DA37A6"/>
    <w:rsid w:val="00DA3EA8"/>
    <w:rsid w:val="00DA46DB"/>
    <w:rsid w:val="00DA4AFD"/>
    <w:rsid w:val="00DA57E3"/>
    <w:rsid w:val="00DA5939"/>
    <w:rsid w:val="00DA621C"/>
    <w:rsid w:val="00DA6383"/>
    <w:rsid w:val="00DA653A"/>
    <w:rsid w:val="00DA669C"/>
    <w:rsid w:val="00DA6C9B"/>
    <w:rsid w:val="00DA71F5"/>
    <w:rsid w:val="00DB0232"/>
    <w:rsid w:val="00DB02F3"/>
    <w:rsid w:val="00DB0515"/>
    <w:rsid w:val="00DB06E5"/>
    <w:rsid w:val="00DB074E"/>
    <w:rsid w:val="00DB093D"/>
    <w:rsid w:val="00DB0D61"/>
    <w:rsid w:val="00DB136A"/>
    <w:rsid w:val="00DB162D"/>
    <w:rsid w:val="00DB1925"/>
    <w:rsid w:val="00DB1BC2"/>
    <w:rsid w:val="00DB1CB2"/>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FC"/>
    <w:rsid w:val="00DB5C30"/>
    <w:rsid w:val="00DB5C31"/>
    <w:rsid w:val="00DB5FC1"/>
    <w:rsid w:val="00DB61BE"/>
    <w:rsid w:val="00DB648D"/>
    <w:rsid w:val="00DB6D31"/>
    <w:rsid w:val="00DB6FCF"/>
    <w:rsid w:val="00DB7159"/>
    <w:rsid w:val="00DB74E8"/>
    <w:rsid w:val="00DB7883"/>
    <w:rsid w:val="00DB7B59"/>
    <w:rsid w:val="00DC076F"/>
    <w:rsid w:val="00DC07D7"/>
    <w:rsid w:val="00DC0919"/>
    <w:rsid w:val="00DC1242"/>
    <w:rsid w:val="00DC15A2"/>
    <w:rsid w:val="00DC15FE"/>
    <w:rsid w:val="00DC1F5D"/>
    <w:rsid w:val="00DC20C9"/>
    <w:rsid w:val="00DC210D"/>
    <w:rsid w:val="00DC237C"/>
    <w:rsid w:val="00DC250E"/>
    <w:rsid w:val="00DC2B1F"/>
    <w:rsid w:val="00DC2C90"/>
    <w:rsid w:val="00DC2F64"/>
    <w:rsid w:val="00DC2F7F"/>
    <w:rsid w:val="00DC3333"/>
    <w:rsid w:val="00DC3523"/>
    <w:rsid w:val="00DC3573"/>
    <w:rsid w:val="00DC3BAD"/>
    <w:rsid w:val="00DC4329"/>
    <w:rsid w:val="00DC4396"/>
    <w:rsid w:val="00DC4492"/>
    <w:rsid w:val="00DC45DA"/>
    <w:rsid w:val="00DC4858"/>
    <w:rsid w:val="00DC485C"/>
    <w:rsid w:val="00DC49D8"/>
    <w:rsid w:val="00DC4A55"/>
    <w:rsid w:val="00DC4A8E"/>
    <w:rsid w:val="00DC4BFF"/>
    <w:rsid w:val="00DC5B30"/>
    <w:rsid w:val="00DC5B6D"/>
    <w:rsid w:val="00DC5C46"/>
    <w:rsid w:val="00DC5DBD"/>
    <w:rsid w:val="00DC5EAC"/>
    <w:rsid w:val="00DC6075"/>
    <w:rsid w:val="00DC6517"/>
    <w:rsid w:val="00DC682C"/>
    <w:rsid w:val="00DC6DE2"/>
    <w:rsid w:val="00DC6E4F"/>
    <w:rsid w:val="00DC6ECD"/>
    <w:rsid w:val="00DC6F29"/>
    <w:rsid w:val="00DC70DE"/>
    <w:rsid w:val="00DC74DC"/>
    <w:rsid w:val="00DC79A7"/>
    <w:rsid w:val="00DC7CBB"/>
    <w:rsid w:val="00DD00D3"/>
    <w:rsid w:val="00DD021B"/>
    <w:rsid w:val="00DD030D"/>
    <w:rsid w:val="00DD0523"/>
    <w:rsid w:val="00DD06A9"/>
    <w:rsid w:val="00DD0B42"/>
    <w:rsid w:val="00DD0D3F"/>
    <w:rsid w:val="00DD0E2A"/>
    <w:rsid w:val="00DD1A7A"/>
    <w:rsid w:val="00DD1D62"/>
    <w:rsid w:val="00DD1E09"/>
    <w:rsid w:val="00DD210D"/>
    <w:rsid w:val="00DD2627"/>
    <w:rsid w:val="00DD2655"/>
    <w:rsid w:val="00DD275F"/>
    <w:rsid w:val="00DD286F"/>
    <w:rsid w:val="00DD2EC1"/>
    <w:rsid w:val="00DD2F36"/>
    <w:rsid w:val="00DD3202"/>
    <w:rsid w:val="00DD3ADE"/>
    <w:rsid w:val="00DD3DA1"/>
    <w:rsid w:val="00DD4283"/>
    <w:rsid w:val="00DD4414"/>
    <w:rsid w:val="00DD4444"/>
    <w:rsid w:val="00DD4AE5"/>
    <w:rsid w:val="00DD4C8C"/>
    <w:rsid w:val="00DD537B"/>
    <w:rsid w:val="00DD56F9"/>
    <w:rsid w:val="00DD5719"/>
    <w:rsid w:val="00DD575B"/>
    <w:rsid w:val="00DD5836"/>
    <w:rsid w:val="00DD63A7"/>
    <w:rsid w:val="00DD6B46"/>
    <w:rsid w:val="00DD6D99"/>
    <w:rsid w:val="00DD755A"/>
    <w:rsid w:val="00DD79A1"/>
    <w:rsid w:val="00DD79B6"/>
    <w:rsid w:val="00DD7A6B"/>
    <w:rsid w:val="00DD7DDC"/>
    <w:rsid w:val="00DD7DEC"/>
    <w:rsid w:val="00DE040F"/>
    <w:rsid w:val="00DE0510"/>
    <w:rsid w:val="00DE0CFE"/>
    <w:rsid w:val="00DE0FF0"/>
    <w:rsid w:val="00DE1233"/>
    <w:rsid w:val="00DE1364"/>
    <w:rsid w:val="00DE1568"/>
    <w:rsid w:val="00DE1761"/>
    <w:rsid w:val="00DE1B50"/>
    <w:rsid w:val="00DE1C3D"/>
    <w:rsid w:val="00DE23EF"/>
    <w:rsid w:val="00DE28D5"/>
    <w:rsid w:val="00DE2B1A"/>
    <w:rsid w:val="00DE2F30"/>
    <w:rsid w:val="00DE303D"/>
    <w:rsid w:val="00DE30BA"/>
    <w:rsid w:val="00DE34C4"/>
    <w:rsid w:val="00DE3845"/>
    <w:rsid w:val="00DE39E2"/>
    <w:rsid w:val="00DE3C56"/>
    <w:rsid w:val="00DE411D"/>
    <w:rsid w:val="00DE4357"/>
    <w:rsid w:val="00DE4A5F"/>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EA"/>
    <w:rsid w:val="00DF149E"/>
    <w:rsid w:val="00DF18E5"/>
    <w:rsid w:val="00DF1FB3"/>
    <w:rsid w:val="00DF21AE"/>
    <w:rsid w:val="00DF266A"/>
    <w:rsid w:val="00DF2AB3"/>
    <w:rsid w:val="00DF2F53"/>
    <w:rsid w:val="00DF2F76"/>
    <w:rsid w:val="00DF3435"/>
    <w:rsid w:val="00DF354E"/>
    <w:rsid w:val="00DF3715"/>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966"/>
    <w:rsid w:val="00DF6BB8"/>
    <w:rsid w:val="00DF76B2"/>
    <w:rsid w:val="00E005F4"/>
    <w:rsid w:val="00E00A3E"/>
    <w:rsid w:val="00E00A84"/>
    <w:rsid w:val="00E01030"/>
    <w:rsid w:val="00E01624"/>
    <w:rsid w:val="00E0185F"/>
    <w:rsid w:val="00E01B6E"/>
    <w:rsid w:val="00E01BDA"/>
    <w:rsid w:val="00E01FB5"/>
    <w:rsid w:val="00E02163"/>
    <w:rsid w:val="00E026D5"/>
    <w:rsid w:val="00E027E5"/>
    <w:rsid w:val="00E02843"/>
    <w:rsid w:val="00E03106"/>
    <w:rsid w:val="00E0344C"/>
    <w:rsid w:val="00E03645"/>
    <w:rsid w:val="00E03918"/>
    <w:rsid w:val="00E03AD4"/>
    <w:rsid w:val="00E03BAC"/>
    <w:rsid w:val="00E04180"/>
    <w:rsid w:val="00E048A0"/>
    <w:rsid w:val="00E04B3A"/>
    <w:rsid w:val="00E0541D"/>
    <w:rsid w:val="00E054FD"/>
    <w:rsid w:val="00E0695E"/>
    <w:rsid w:val="00E06C49"/>
    <w:rsid w:val="00E07AF3"/>
    <w:rsid w:val="00E1057B"/>
    <w:rsid w:val="00E107CD"/>
    <w:rsid w:val="00E10B21"/>
    <w:rsid w:val="00E10B57"/>
    <w:rsid w:val="00E10C50"/>
    <w:rsid w:val="00E10CA3"/>
    <w:rsid w:val="00E10F3B"/>
    <w:rsid w:val="00E10F92"/>
    <w:rsid w:val="00E11E10"/>
    <w:rsid w:val="00E129AC"/>
    <w:rsid w:val="00E12BFF"/>
    <w:rsid w:val="00E1308B"/>
    <w:rsid w:val="00E13111"/>
    <w:rsid w:val="00E1329F"/>
    <w:rsid w:val="00E1349B"/>
    <w:rsid w:val="00E1354E"/>
    <w:rsid w:val="00E13DD7"/>
    <w:rsid w:val="00E13FF2"/>
    <w:rsid w:val="00E14148"/>
    <w:rsid w:val="00E14205"/>
    <w:rsid w:val="00E14D67"/>
    <w:rsid w:val="00E14FBD"/>
    <w:rsid w:val="00E1507A"/>
    <w:rsid w:val="00E15178"/>
    <w:rsid w:val="00E15192"/>
    <w:rsid w:val="00E15A6C"/>
    <w:rsid w:val="00E15BE3"/>
    <w:rsid w:val="00E15C4E"/>
    <w:rsid w:val="00E15D00"/>
    <w:rsid w:val="00E169FC"/>
    <w:rsid w:val="00E1701F"/>
    <w:rsid w:val="00E1702C"/>
    <w:rsid w:val="00E173CD"/>
    <w:rsid w:val="00E174E4"/>
    <w:rsid w:val="00E175B4"/>
    <w:rsid w:val="00E17A82"/>
    <w:rsid w:val="00E2031D"/>
    <w:rsid w:val="00E205F6"/>
    <w:rsid w:val="00E207A2"/>
    <w:rsid w:val="00E20858"/>
    <w:rsid w:val="00E20B9B"/>
    <w:rsid w:val="00E20BC3"/>
    <w:rsid w:val="00E20C7D"/>
    <w:rsid w:val="00E20D34"/>
    <w:rsid w:val="00E2119A"/>
    <w:rsid w:val="00E21340"/>
    <w:rsid w:val="00E21A37"/>
    <w:rsid w:val="00E21F54"/>
    <w:rsid w:val="00E21F55"/>
    <w:rsid w:val="00E221BB"/>
    <w:rsid w:val="00E2248E"/>
    <w:rsid w:val="00E22530"/>
    <w:rsid w:val="00E230A5"/>
    <w:rsid w:val="00E2334D"/>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6C4"/>
    <w:rsid w:val="00E27B6E"/>
    <w:rsid w:val="00E27C72"/>
    <w:rsid w:val="00E30257"/>
    <w:rsid w:val="00E3044B"/>
    <w:rsid w:val="00E30876"/>
    <w:rsid w:val="00E30957"/>
    <w:rsid w:val="00E30E0A"/>
    <w:rsid w:val="00E30FFE"/>
    <w:rsid w:val="00E31322"/>
    <w:rsid w:val="00E3179F"/>
    <w:rsid w:val="00E31A92"/>
    <w:rsid w:val="00E322CF"/>
    <w:rsid w:val="00E324A3"/>
    <w:rsid w:val="00E3260A"/>
    <w:rsid w:val="00E3267E"/>
    <w:rsid w:val="00E32926"/>
    <w:rsid w:val="00E32EFA"/>
    <w:rsid w:val="00E33160"/>
    <w:rsid w:val="00E33363"/>
    <w:rsid w:val="00E33908"/>
    <w:rsid w:val="00E33B16"/>
    <w:rsid w:val="00E33B6D"/>
    <w:rsid w:val="00E33F0E"/>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5BB"/>
    <w:rsid w:val="00E4078D"/>
    <w:rsid w:val="00E40D2E"/>
    <w:rsid w:val="00E416EE"/>
    <w:rsid w:val="00E416F0"/>
    <w:rsid w:val="00E41A25"/>
    <w:rsid w:val="00E41DBF"/>
    <w:rsid w:val="00E421C2"/>
    <w:rsid w:val="00E42478"/>
    <w:rsid w:val="00E4285C"/>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B4"/>
    <w:rsid w:val="00E46BF5"/>
    <w:rsid w:val="00E46C0B"/>
    <w:rsid w:val="00E474EA"/>
    <w:rsid w:val="00E476B8"/>
    <w:rsid w:val="00E47950"/>
    <w:rsid w:val="00E47D30"/>
    <w:rsid w:val="00E47D5B"/>
    <w:rsid w:val="00E47D88"/>
    <w:rsid w:val="00E50140"/>
    <w:rsid w:val="00E50410"/>
    <w:rsid w:val="00E5054D"/>
    <w:rsid w:val="00E507AF"/>
    <w:rsid w:val="00E508BA"/>
    <w:rsid w:val="00E509F5"/>
    <w:rsid w:val="00E50E82"/>
    <w:rsid w:val="00E50F30"/>
    <w:rsid w:val="00E51B6A"/>
    <w:rsid w:val="00E51BEF"/>
    <w:rsid w:val="00E51F1D"/>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68A"/>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1054"/>
    <w:rsid w:val="00E61675"/>
    <w:rsid w:val="00E6174E"/>
    <w:rsid w:val="00E61A1A"/>
    <w:rsid w:val="00E61AD8"/>
    <w:rsid w:val="00E6217F"/>
    <w:rsid w:val="00E623D8"/>
    <w:rsid w:val="00E62734"/>
    <w:rsid w:val="00E628DD"/>
    <w:rsid w:val="00E62E43"/>
    <w:rsid w:val="00E62ED4"/>
    <w:rsid w:val="00E62EE7"/>
    <w:rsid w:val="00E6328A"/>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6329"/>
    <w:rsid w:val="00E6649A"/>
    <w:rsid w:val="00E66A01"/>
    <w:rsid w:val="00E6705A"/>
    <w:rsid w:val="00E673F4"/>
    <w:rsid w:val="00E678D6"/>
    <w:rsid w:val="00E67DBA"/>
    <w:rsid w:val="00E70481"/>
    <w:rsid w:val="00E70608"/>
    <w:rsid w:val="00E70CF7"/>
    <w:rsid w:val="00E70F4E"/>
    <w:rsid w:val="00E711A7"/>
    <w:rsid w:val="00E719D6"/>
    <w:rsid w:val="00E71B35"/>
    <w:rsid w:val="00E71E7C"/>
    <w:rsid w:val="00E72363"/>
    <w:rsid w:val="00E725EF"/>
    <w:rsid w:val="00E72790"/>
    <w:rsid w:val="00E72827"/>
    <w:rsid w:val="00E72BA3"/>
    <w:rsid w:val="00E72C41"/>
    <w:rsid w:val="00E72CC5"/>
    <w:rsid w:val="00E72D9B"/>
    <w:rsid w:val="00E72E7F"/>
    <w:rsid w:val="00E730D1"/>
    <w:rsid w:val="00E73208"/>
    <w:rsid w:val="00E7324D"/>
    <w:rsid w:val="00E732B4"/>
    <w:rsid w:val="00E733F1"/>
    <w:rsid w:val="00E73489"/>
    <w:rsid w:val="00E73591"/>
    <w:rsid w:val="00E7383F"/>
    <w:rsid w:val="00E74060"/>
    <w:rsid w:val="00E7486C"/>
    <w:rsid w:val="00E748CA"/>
    <w:rsid w:val="00E749E1"/>
    <w:rsid w:val="00E75082"/>
    <w:rsid w:val="00E75230"/>
    <w:rsid w:val="00E75289"/>
    <w:rsid w:val="00E7550D"/>
    <w:rsid w:val="00E75ADC"/>
    <w:rsid w:val="00E75B17"/>
    <w:rsid w:val="00E75C4B"/>
    <w:rsid w:val="00E75F8D"/>
    <w:rsid w:val="00E7606F"/>
    <w:rsid w:val="00E7637D"/>
    <w:rsid w:val="00E7665C"/>
    <w:rsid w:val="00E76CBC"/>
    <w:rsid w:val="00E7706C"/>
    <w:rsid w:val="00E771BC"/>
    <w:rsid w:val="00E775CF"/>
    <w:rsid w:val="00E7792D"/>
    <w:rsid w:val="00E77976"/>
    <w:rsid w:val="00E779D1"/>
    <w:rsid w:val="00E77BEC"/>
    <w:rsid w:val="00E77EB2"/>
    <w:rsid w:val="00E801AF"/>
    <w:rsid w:val="00E801D8"/>
    <w:rsid w:val="00E807EF"/>
    <w:rsid w:val="00E808B8"/>
    <w:rsid w:val="00E808DA"/>
    <w:rsid w:val="00E809B9"/>
    <w:rsid w:val="00E80A3E"/>
    <w:rsid w:val="00E80A58"/>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4667"/>
    <w:rsid w:val="00E847BA"/>
    <w:rsid w:val="00E84C86"/>
    <w:rsid w:val="00E84FD6"/>
    <w:rsid w:val="00E8507D"/>
    <w:rsid w:val="00E8539A"/>
    <w:rsid w:val="00E854CE"/>
    <w:rsid w:val="00E85515"/>
    <w:rsid w:val="00E855BA"/>
    <w:rsid w:val="00E85A67"/>
    <w:rsid w:val="00E86005"/>
    <w:rsid w:val="00E86211"/>
    <w:rsid w:val="00E8642D"/>
    <w:rsid w:val="00E86803"/>
    <w:rsid w:val="00E86CB4"/>
    <w:rsid w:val="00E86CD5"/>
    <w:rsid w:val="00E86D8F"/>
    <w:rsid w:val="00E87215"/>
    <w:rsid w:val="00E87463"/>
    <w:rsid w:val="00E874DE"/>
    <w:rsid w:val="00E87B6B"/>
    <w:rsid w:val="00E87DE8"/>
    <w:rsid w:val="00E87E7C"/>
    <w:rsid w:val="00E87ECB"/>
    <w:rsid w:val="00E90640"/>
    <w:rsid w:val="00E90747"/>
    <w:rsid w:val="00E90AF9"/>
    <w:rsid w:val="00E90FD6"/>
    <w:rsid w:val="00E91265"/>
    <w:rsid w:val="00E918CC"/>
    <w:rsid w:val="00E91A44"/>
    <w:rsid w:val="00E923CA"/>
    <w:rsid w:val="00E925AD"/>
    <w:rsid w:val="00E92929"/>
    <w:rsid w:val="00E92C37"/>
    <w:rsid w:val="00E93673"/>
    <w:rsid w:val="00E9392F"/>
    <w:rsid w:val="00E93A80"/>
    <w:rsid w:val="00E93C7F"/>
    <w:rsid w:val="00E93DFC"/>
    <w:rsid w:val="00E940D5"/>
    <w:rsid w:val="00E945A1"/>
    <w:rsid w:val="00E946C2"/>
    <w:rsid w:val="00E947E3"/>
    <w:rsid w:val="00E94CD9"/>
    <w:rsid w:val="00E94FFD"/>
    <w:rsid w:val="00E95281"/>
    <w:rsid w:val="00E953A9"/>
    <w:rsid w:val="00E954A3"/>
    <w:rsid w:val="00E95628"/>
    <w:rsid w:val="00E957D9"/>
    <w:rsid w:val="00E95967"/>
    <w:rsid w:val="00E963FC"/>
    <w:rsid w:val="00E964DF"/>
    <w:rsid w:val="00E975B6"/>
    <w:rsid w:val="00E97C77"/>
    <w:rsid w:val="00E97EA3"/>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AB2"/>
    <w:rsid w:val="00EA2B16"/>
    <w:rsid w:val="00EA318A"/>
    <w:rsid w:val="00EA340F"/>
    <w:rsid w:val="00EA3893"/>
    <w:rsid w:val="00EA39BE"/>
    <w:rsid w:val="00EA3E99"/>
    <w:rsid w:val="00EA43A7"/>
    <w:rsid w:val="00EA43BB"/>
    <w:rsid w:val="00EA4505"/>
    <w:rsid w:val="00EA496F"/>
    <w:rsid w:val="00EA4C4D"/>
    <w:rsid w:val="00EA4E45"/>
    <w:rsid w:val="00EA59BC"/>
    <w:rsid w:val="00EA5A55"/>
    <w:rsid w:val="00EA5CE6"/>
    <w:rsid w:val="00EA5D49"/>
    <w:rsid w:val="00EA5DC2"/>
    <w:rsid w:val="00EA608D"/>
    <w:rsid w:val="00EA60B8"/>
    <w:rsid w:val="00EA60D0"/>
    <w:rsid w:val="00EA643E"/>
    <w:rsid w:val="00EA66B6"/>
    <w:rsid w:val="00EA6850"/>
    <w:rsid w:val="00EA6B14"/>
    <w:rsid w:val="00EA6CA6"/>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0E6D"/>
    <w:rsid w:val="00EB1195"/>
    <w:rsid w:val="00EB19A5"/>
    <w:rsid w:val="00EB1CE0"/>
    <w:rsid w:val="00EB1D32"/>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8F6"/>
    <w:rsid w:val="00EB4AB5"/>
    <w:rsid w:val="00EB4E71"/>
    <w:rsid w:val="00EB5057"/>
    <w:rsid w:val="00EB59D3"/>
    <w:rsid w:val="00EB614B"/>
    <w:rsid w:val="00EB61EE"/>
    <w:rsid w:val="00EB6227"/>
    <w:rsid w:val="00EB67E8"/>
    <w:rsid w:val="00EB6872"/>
    <w:rsid w:val="00EB6A59"/>
    <w:rsid w:val="00EB6CB9"/>
    <w:rsid w:val="00EB6DB6"/>
    <w:rsid w:val="00EB71EC"/>
    <w:rsid w:val="00EB73CD"/>
    <w:rsid w:val="00EB77B0"/>
    <w:rsid w:val="00EB7935"/>
    <w:rsid w:val="00EB7941"/>
    <w:rsid w:val="00EB7A81"/>
    <w:rsid w:val="00EB7FA7"/>
    <w:rsid w:val="00EC006D"/>
    <w:rsid w:val="00EC00B1"/>
    <w:rsid w:val="00EC013D"/>
    <w:rsid w:val="00EC058D"/>
    <w:rsid w:val="00EC088F"/>
    <w:rsid w:val="00EC0C64"/>
    <w:rsid w:val="00EC0EBD"/>
    <w:rsid w:val="00EC0F0F"/>
    <w:rsid w:val="00EC0F58"/>
    <w:rsid w:val="00EC12A2"/>
    <w:rsid w:val="00EC151A"/>
    <w:rsid w:val="00EC169A"/>
    <w:rsid w:val="00EC1AD1"/>
    <w:rsid w:val="00EC1B54"/>
    <w:rsid w:val="00EC2318"/>
    <w:rsid w:val="00EC26CE"/>
    <w:rsid w:val="00EC2750"/>
    <w:rsid w:val="00EC3213"/>
    <w:rsid w:val="00EC38DC"/>
    <w:rsid w:val="00EC3BF5"/>
    <w:rsid w:val="00EC3E05"/>
    <w:rsid w:val="00EC4553"/>
    <w:rsid w:val="00EC4A81"/>
    <w:rsid w:val="00EC4D4F"/>
    <w:rsid w:val="00EC4E45"/>
    <w:rsid w:val="00EC4E97"/>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BC"/>
    <w:rsid w:val="00ED0AFC"/>
    <w:rsid w:val="00ED0F4F"/>
    <w:rsid w:val="00ED0FC6"/>
    <w:rsid w:val="00ED0FCB"/>
    <w:rsid w:val="00ED1188"/>
    <w:rsid w:val="00ED17C9"/>
    <w:rsid w:val="00ED1A14"/>
    <w:rsid w:val="00ED26A6"/>
    <w:rsid w:val="00ED28BB"/>
    <w:rsid w:val="00ED2D4E"/>
    <w:rsid w:val="00ED2D5A"/>
    <w:rsid w:val="00ED2DDE"/>
    <w:rsid w:val="00ED2F3F"/>
    <w:rsid w:val="00ED3425"/>
    <w:rsid w:val="00ED3937"/>
    <w:rsid w:val="00ED4326"/>
    <w:rsid w:val="00ED450D"/>
    <w:rsid w:val="00ED4869"/>
    <w:rsid w:val="00ED4D3A"/>
    <w:rsid w:val="00ED508E"/>
    <w:rsid w:val="00ED5670"/>
    <w:rsid w:val="00ED5B39"/>
    <w:rsid w:val="00ED5F6A"/>
    <w:rsid w:val="00ED617B"/>
    <w:rsid w:val="00ED6444"/>
    <w:rsid w:val="00ED649E"/>
    <w:rsid w:val="00ED67ED"/>
    <w:rsid w:val="00ED6ECF"/>
    <w:rsid w:val="00ED7BE3"/>
    <w:rsid w:val="00EE0292"/>
    <w:rsid w:val="00EE0318"/>
    <w:rsid w:val="00EE05CB"/>
    <w:rsid w:val="00EE0F61"/>
    <w:rsid w:val="00EE0F7D"/>
    <w:rsid w:val="00EE0FAB"/>
    <w:rsid w:val="00EE117D"/>
    <w:rsid w:val="00EE15E9"/>
    <w:rsid w:val="00EE1D37"/>
    <w:rsid w:val="00EE1F83"/>
    <w:rsid w:val="00EE2088"/>
    <w:rsid w:val="00EE245B"/>
    <w:rsid w:val="00EE2B3A"/>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7B"/>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7464"/>
    <w:rsid w:val="00EE7545"/>
    <w:rsid w:val="00EE7B76"/>
    <w:rsid w:val="00EF0141"/>
    <w:rsid w:val="00EF014E"/>
    <w:rsid w:val="00EF08FA"/>
    <w:rsid w:val="00EF0A8F"/>
    <w:rsid w:val="00EF1189"/>
    <w:rsid w:val="00EF11C2"/>
    <w:rsid w:val="00EF122D"/>
    <w:rsid w:val="00EF16CD"/>
    <w:rsid w:val="00EF1861"/>
    <w:rsid w:val="00EF193E"/>
    <w:rsid w:val="00EF2213"/>
    <w:rsid w:val="00EF2317"/>
    <w:rsid w:val="00EF2B0A"/>
    <w:rsid w:val="00EF2EF4"/>
    <w:rsid w:val="00EF33F7"/>
    <w:rsid w:val="00EF3403"/>
    <w:rsid w:val="00EF3676"/>
    <w:rsid w:val="00EF3892"/>
    <w:rsid w:val="00EF38A0"/>
    <w:rsid w:val="00EF3B69"/>
    <w:rsid w:val="00EF3C16"/>
    <w:rsid w:val="00EF40F0"/>
    <w:rsid w:val="00EF446E"/>
    <w:rsid w:val="00EF4927"/>
    <w:rsid w:val="00EF5111"/>
    <w:rsid w:val="00EF5127"/>
    <w:rsid w:val="00EF5938"/>
    <w:rsid w:val="00EF5C35"/>
    <w:rsid w:val="00EF5D13"/>
    <w:rsid w:val="00EF5EEF"/>
    <w:rsid w:val="00EF65AC"/>
    <w:rsid w:val="00EF6940"/>
    <w:rsid w:val="00EF6FA7"/>
    <w:rsid w:val="00EF6FD1"/>
    <w:rsid w:val="00EF711B"/>
    <w:rsid w:val="00EF731C"/>
    <w:rsid w:val="00EF7E78"/>
    <w:rsid w:val="00EF7F4D"/>
    <w:rsid w:val="00F00418"/>
    <w:rsid w:val="00F005B9"/>
    <w:rsid w:val="00F005D1"/>
    <w:rsid w:val="00F008D2"/>
    <w:rsid w:val="00F00B29"/>
    <w:rsid w:val="00F00B80"/>
    <w:rsid w:val="00F00BDD"/>
    <w:rsid w:val="00F00C37"/>
    <w:rsid w:val="00F00F08"/>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4F0"/>
    <w:rsid w:val="00F03644"/>
    <w:rsid w:val="00F0376D"/>
    <w:rsid w:val="00F03B49"/>
    <w:rsid w:val="00F03B55"/>
    <w:rsid w:val="00F03CCE"/>
    <w:rsid w:val="00F03F86"/>
    <w:rsid w:val="00F03FEC"/>
    <w:rsid w:val="00F03FED"/>
    <w:rsid w:val="00F04321"/>
    <w:rsid w:val="00F044B8"/>
    <w:rsid w:val="00F04AD8"/>
    <w:rsid w:val="00F050EF"/>
    <w:rsid w:val="00F054A1"/>
    <w:rsid w:val="00F0561E"/>
    <w:rsid w:val="00F056C5"/>
    <w:rsid w:val="00F0574D"/>
    <w:rsid w:val="00F05ABF"/>
    <w:rsid w:val="00F05BC9"/>
    <w:rsid w:val="00F05E47"/>
    <w:rsid w:val="00F05FA7"/>
    <w:rsid w:val="00F0601B"/>
    <w:rsid w:val="00F06615"/>
    <w:rsid w:val="00F067E1"/>
    <w:rsid w:val="00F068B2"/>
    <w:rsid w:val="00F06DBF"/>
    <w:rsid w:val="00F06EE4"/>
    <w:rsid w:val="00F078AE"/>
    <w:rsid w:val="00F078EB"/>
    <w:rsid w:val="00F07A6B"/>
    <w:rsid w:val="00F07C3F"/>
    <w:rsid w:val="00F07E51"/>
    <w:rsid w:val="00F10207"/>
    <w:rsid w:val="00F106EF"/>
    <w:rsid w:val="00F10B27"/>
    <w:rsid w:val="00F10B3E"/>
    <w:rsid w:val="00F10C60"/>
    <w:rsid w:val="00F10D56"/>
    <w:rsid w:val="00F10FBB"/>
    <w:rsid w:val="00F111C1"/>
    <w:rsid w:val="00F11233"/>
    <w:rsid w:val="00F1158F"/>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670"/>
    <w:rsid w:val="00F176A3"/>
    <w:rsid w:val="00F1773F"/>
    <w:rsid w:val="00F17A88"/>
    <w:rsid w:val="00F17E8F"/>
    <w:rsid w:val="00F20502"/>
    <w:rsid w:val="00F2053E"/>
    <w:rsid w:val="00F2069F"/>
    <w:rsid w:val="00F207E5"/>
    <w:rsid w:val="00F20A6E"/>
    <w:rsid w:val="00F20DE0"/>
    <w:rsid w:val="00F20E4B"/>
    <w:rsid w:val="00F20ED4"/>
    <w:rsid w:val="00F211B7"/>
    <w:rsid w:val="00F2156A"/>
    <w:rsid w:val="00F21C60"/>
    <w:rsid w:val="00F21E02"/>
    <w:rsid w:val="00F22207"/>
    <w:rsid w:val="00F2261A"/>
    <w:rsid w:val="00F22BDA"/>
    <w:rsid w:val="00F22D0D"/>
    <w:rsid w:val="00F22EE3"/>
    <w:rsid w:val="00F231CE"/>
    <w:rsid w:val="00F232FB"/>
    <w:rsid w:val="00F23758"/>
    <w:rsid w:val="00F2385A"/>
    <w:rsid w:val="00F23922"/>
    <w:rsid w:val="00F2395C"/>
    <w:rsid w:val="00F239A8"/>
    <w:rsid w:val="00F23B02"/>
    <w:rsid w:val="00F23D42"/>
    <w:rsid w:val="00F23E82"/>
    <w:rsid w:val="00F241A6"/>
    <w:rsid w:val="00F249FF"/>
    <w:rsid w:val="00F24B77"/>
    <w:rsid w:val="00F25513"/>
    <w:rsid w:val="00F25EF2"/>
    <w:rsid w:val="00F2645C"/>
    <w:rsid w:val="00F2704E"/>
    <w:rsid w:val="00F27122"/>
    <w:rsid w:val="00F272CE"/>
    <w:rsid w:val="00F2736C"/>
    <w:rsid w:val="00F27F2C"/>
    <w:rsid w:val="00F27FC0"/>
    <w:rsid w:val="00F3000A"/>
    <w:rsid w:val="00F30D32"/>
    <w:rsid w:val="00F30DF6"/>
    <w:rsid w:val="00F30E10"/>
    <w:rsid w:val="00F30F11"/>
    <w:rsid w:val="00F30FFD"/>
    <w:rsid w:val="00F31406"/>
    <w:rsid w:val="00F314C2"/>
    <w:rsid w:val="00F31628"/>
    <w:rsid w:val="00F316F2"/>
    <w:rsid w:val="00F319C4"/>
    <w:rsid w:val="00F321AB"/>
    <w:rsid w:val="00F321CD"/>
    <w:rsid w:val="00F3292E"/>
    <w:rsid w:val="00F33101"/>
    <w:rsid w:val="00F336F3"/>
    <w:rsid w:val="00F33C72"/>
    <w:rsid w:val="00F33D3B"/>
    <w:rsid w:val="00F33E5D"/>
    <w:rsid w:val="00F33EF8"/>
    <w:rsid w:val="00F34036"/>
    <w:rsid w:val="00F3425D"/>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10E4"/>
    <w:rsid w:val="00F41112"/>
    <w:rsid w:val="00F41135"/>
    <w:rsid w:val="00F413C2"/>
    <w:rsid w:val="00F414E4"/>
    <w:rsid w:val="00F417FB"/>
    <w:rsid w:val="00F41EDF"/>
    <w:rsid w:val="00F422D9"/>
    <w:rsid w:val="00F423E4"/>
    <w:rsid w:val="00F42AD3"/>
    <w:rsid w:val="00F42C2B"/>
    <w:rsid w:val="00F43181"/>
    <w:rsid w:val="00F434B6"/>
    <w:rsid w:val="00F4366F"/>
    <w:rsid w:val="00F439E9"/>
    <w:rsid w:val="00F43AC8"/>
    <w:rsid w:val="00F43AE6"/>
    <w:rsid w:val="00F43E18"/>
    <w:rsid w:val="00F4403E"/>
    <w:rsid w:val="00F440E7"/>
    <w:rsid w:val="00F44937"/>
    <w:rsid w:val="00F44B97"/>
    <w:rsid w:val="00F4515F"/>
    <w:rsid w:val="00F451C8"/>
    <w:rsid w:val="00F4531E"/>
    <w:rsid w:val="00F453AD"/>
    <w:rsid w:val="00F45B88"/>
    <w:rsid w:val="00F45D4B"/>
    <w:rsid w:val="00F45E93"/>
    <w:rsid w:val="00F46EA0"/>
    <w:rsid w:val="00F470C0"/>
    <w:rsid w:val="00F4772C"/>
    <w:rsid w:val="00F47BE9"/>
    <w:rsid w:val="00F47E61"/>
    <w:rsid w:val="00F507BA"/>
    <w:rsid w:val="00F50D3B"/>
    <w:rsid w:val="00F50F07"/>
    <w:rsid w:val="00F51F0C"/>
    <w:rsid w:val="00F522A0"/>
    <w:rsid w:val="00F524AB"/>
    <w:rsid w:val="00F527E6"/>
    <w:rsid w:val="00F52859"/>
    <w:rsid w:val="00F529D9"/>
    <w:rsid w:val="00F52B7A"/>
    <w:rsid w:val="00F52D11"/>
    <w:rsid w:val="00F52D12"/>
    <w:rsid w:val="00F52F2D"/>
    <w:rsid w:val="00F53403"/>
    <w:rsid w:val="00F53530"/>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5FE4"/>
    <w:rsid w:val="00F561C9"/>
    <w:rsid w:val="00F561E2"/>
    <w:rsid w:val="00F56779"/>
    <w:rsid w:val="00F56AD5"/>
    <w:rsid w:val="00F56CFB"/>
    <w:rsid w:val="00F57090"/>
    <w:rsid w:val="00F5726F"/>
    <w:rsid w:val="00F5768E"/>
    <w:rsid w:val="00F578E2"/>
    <w:rsid w:val="00F6019C"/>
    <w:rsid w:val="00F605A2"/>
    <w:rsid w:val="00F60899"/>
    <w:rsid w:val="00F61068"/>
    <w:rsid w:val="00F61206"/>
    <w:rsid w:val="00F614C8"/>
    <w:rsid w:val="00F61BB7"/>
    <w:rsid w:val="00F61C46"/>
    <w:rsid w:val="00F61DF3"/>
    <w:rsid w:val="00F61F27"/>
    <w:rsid w:val="00F61FAA"/>
    <w:rsid w:val="00F62133"/>
    <w:rsid w:val="00F622B3"/>
    <w:rsid w:val="00F6238E"/>
    <w:rsid w:val="00F6292C"/>
    <w:rsid w:val="00F62B76"/>
    <w:rsid w:val="00F6310D"/>
    <w:rsid w:val="00F634A4"/>
    <w:rsid w:val="00F63A00"/>
    <w:rsid w:val="00F63A54"/>
    <w:rsid w:val="00F64157"/>
    <w:rsid w:val="00F64BA6"/>
    <w:rsid w:val="00F65166"/>
    <w:rsid w:val="00F65A1B"/>
    <w:rsid w:val="00F65B11"/>
    <w:rsid w:val="00F65F9C"/>
    <w:rsid w:val="00F66748"/>
    <w:rsid w:val="00F667C9"/>
    <w:rsid w:val="00F669E6"/>
    <w:rsid w:val="00F66F86"/>
    <w:rsid w:val="00F670AF"/>
    <w:rsid w:val="00F672A9"/>
    <w:rsid w:val="00F67AED"/>
    <w:rsid w:val="00F67B96"/>
    <w:rsid w:val="00F67DDF"/>
    <w:rsid w:val="00F67FA6"/>
    <w:rsid w:val="00F700BE"/>
    <w:rsid w:val="00F701E1"/>
    <w:rsid w:val="00F701EC"/>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A54"/>
    <w:rsid w:val="00F77E91"/>
    <w:rsid w:val="00F80107"/>
    <w:rsid w:val="00F80D79"/>
    <w:rsid w:val="00F8153B"/>
    <w:rsid w:val="00F8153C"/>
    <w:rsid w:val="00F815CB"/>
    <w:rsid w:val="00F81845"/>
    <w:rsid w:val="00F81AAC"/>
    <w:rsid w:val="00F81AF8"/>
    <w:rsid w:val="00F81CD5"/>
    <w:rsid w:val="00F82CC5"/>
    <w:rsid w:val="00F834E2"/>
    <w:rsid w:val="00F83718"/>
    <w:rsid w:val="00F83863"/>
    <w:rsid w:val="00F83D32"/>
    <w:rsid w:val="00F84106"/>
    <w:rsid w:val="00F84131"/>
    <w:rsid w:val="00F84161"/>
    <w:rsid w:val="00F84619"/>
    <w:rsid w:val="00F84854"/>
    <w:rsid w:val="00F84B78"/>
    <w:rsid w:val="00F84CA7"/>
    <w:rsid w:val="00F84F7F"/>
    <w:rsid w:val="00F8503E"/>
    <w:rsid w:val="00F850AF"/>
    <w:rsid w:val="00F8521F"/>
    <w:rsid w:val="00F8528D"/>
    <w:rsid w:val="00F852EA"/>
    <w:rsid w:val="00F853CE"/>
    <w:rsid w:val="00F855F5"/>
    <w:rsid w:val="00F85CA3"/>
    <w:rsid w:val="00F85E35"/>
    <w:rsid w:val="00F86A01"/>
    <w:rsid w:val="00F86D06"/>
    <w:rsid w:val="00F86DF3"/>
    <w:rsid w:val="00F86E9B"/>
    <w:rsid w:val="00F87184"/>
    <w:rsid w:val="00F872CF"/>
    <w:rsid w:val="00F874C1"/>
    <w:rsid w:val="00F87746"/>
    <w:rsid w:val="00F87F63"/>
    <w:rsid w:val="00F902CF"/>
    <w:rsid w:val="00F90345"/>
    <w:rsid w:val="00F903E2"/>
    <w:rsid w:val="00F90602"/>
    <w:rsid w:val="00F91133"/>
    <w:rsid w:val="00F9127C"/>
    <w:rsid w:val="00F912C2"/>
    <w:rsid w:val="00F9152F"/>
    <w:rsid w:val="00F91589"/>
    <w:rsid w:val="00F923B9"/>
    <w:rsid w:val="00F92439"/>
    <w:rsid w:val="00F92498"/>
    <w:rsid w:val="00F9260A"/>
    <w:rsid w:val="00F92A31"/>
    <w:rsid w:val="00F92A6B"/>
    <w:rsid w:val="00F92C7F"/>
    <w:rsid w:val="00F92DEE"/>
    <w:rsid w:val="00F936B9"/>
    <w:rsid w:val="00F936E2"/>
    <w:rsid w:val="00F93B92"/>
    <w:rsid w:val="00F93B9D"/>
    <w:rsid w:val="00F93ECB"/>
    <w:rsid w:val="00F941BE"/>
    <w:rsid w:val="00F94312"/>
    <w:rsid w:val="00F9472B"/>
    <w:rsid w:val="00F94F1F"/>
    <w:rsid w:val="00F9513B"/>
    <w:rsid w:val="00F95549"/>
    <w:rsid w:val="00F959B6"/>
    <w:rsid w:val="00F962FE"/>
    <w:rsid w:val="00F96530"/>
    <w:rsid w:val="00F966DC"/>
    <w:rsid w:val="00F96D6B"/>
    <w:rsid w:val="00F9706C"/>
    <w:rsid w:val="00F9748F"/>
    <w:rsid w:val="00F97813"/>
    <w:rsid w:val="00F97F76"/>
    <w:rsid w:val="00FA033E"/>
    <w:rsid w:val="00FA036E"/>
    <w:rsid w:val="00FA037F"/>
    <w:rsid w:val="00FA04F8"/>
    <w:rsid w:val="00FA0DB3"/>
    <w:rsid w:val="00FA1375"/>
    <w:rsid w:val="00FA1A0A"/>
    <w:rsid w:val="00FA1FF0"/>
    <w:rsid w:val="00FA219E"/>
    <w:rsid w:val="00FA232E"/>
    <w:rsid w:val="00FA27CD"/>
    <w:rsid w:val="00FA2A86"/>
    <w:rsid w:val="00FA2F39"/>
    <w:rsid w:val="00FA39BE"/>
    <w:rsid w:val="00FA3D6A"/>
    <w:rsid w:val="00FA3E57"/>
    <w:rsid w:val="00FA4067"/>
    <w:rsid w:val="00FA4090"/>
    <w:rsid w:val="00FA4167"/>
    <w:rsid w:val="00FA419F"/>
    <w:rsid w:val="00FA4749"/>
    <w:rsid w:val="00FA4932"/>
    <w:rsid w:val="00FA498A"/>
    <w:rsid w:val="00FA4CCA"/>
    <w:rsid w:val="00FA502C"/>
    <w:rsid w:val="00FA535C"/>
    <w:rsid w:val="00FA5403"/>
    <w:rsid w:val="00FA556F"/>
    <w:rsid w:val="00FA5BD3"/>
    <w:rsid w:val="00FA5FB2"/>
    <w:rsid w:val="00FA6199"/>
    <w:rsid w:val="00FA6668"/>
    <w:rsid w:val="00FA67B7"/>
    <w:rsid w:val="00FA6A89"/>
    <w:rsid w:val="00FA6AD4"/>
    <w:rsid w:val="00FA6C74"/>
    <w:rsid w:val="00FA6E2B"/>
    <w:rsid w:val="00FA724C"/>
    <w:rsid w:val="00FA7280"/>
    <w:rsid w:val="00FA7574"/>
    <w:rsid w:val="00FA77AB"/>
    <w:rsid w:val="00FA78B3"/>
    <w:rsid w:val="00FA7AE2"/>
    <w:rsid w:val="00FA7E3D"/>
    <w:rsid w:val="00FB013C"/>
    <w:rsid w:val="00FB0311"/>
    <w:rsid w:val="00FB064A"/>
    <w:rsid w:val="00FB064D"/>
    <w:rsid w:val="00FB06D7"/>
    <w:rsid w:val="00FB07E1"/>
    <w:rsid w:val="00FB1677"/>
    <w:rsid w:val="00FB16F6"/>
    <w:rsid w:val="00FB2332"/>
    <w:rsid w:val="00FB29C3"/>
    <w:rsid w:val="00FB2B88"/>
    <w:rsid w:val="00FB3867"/>
    <w:rsid w:val="00FB3BB0"/>
    <w:rsid w:val="00FB4D4D"/>
    <w:rsid w:val="00FB4E51"/>
    <w:rsid w:val="00FB4F5D"/>
    <w:rsid w:val="00FB4FB0"/>
    <w:rsid w:val="00FB4FCF"/>
    <w:rsid w:val="00FB51D9"/>
    <w:rsid w:val="00FB5509"/>
    <w:rsid w:val="00FB5A28"/>
    <w:rsid w:val="00FB5A57"/>
    <w:rsid w:val="00FB6365"/>
    <w:rsid w:val="00FB6A07"/>
    <w:rsid w:val="00FB7042"/>
    <w:rsid w:val="00FB7163"/>
    <w:rsid w:val="00FB7167"/>
    <w:rsid w:val="00FB730B"/>
    <w:rsid w:val="00FB733C"/>
    <w:rsid w:val="00FB7467"/>
    <w:rsid w:val="00FB74A2"/>
    <w:rsid w:val="00FB7BB1"/>
    <w:rsid w:val="00FC0248"/>
    <w:rsid w:val="00FC042B"/>
    <w:rsid w:val="00FC0910"/>
    <w:rsid w:val="00FC0D91"/>
    <w:rsid w:val="00FC1320"/>
    <w:rsid w:val="00FC1470"/>
    <w:rsid w:val="00FC15AA"/>
    <w:rsid w:val="00FC189A"/>
    <w:rsid w:val="00FC1C94"/>
    <w:rsid w:val="00FC1D43"/>
    <w:rsid w:val="00FC1FD1"/>
    <w:rsid w:val="00FC2255"/>
    <w:rsid w:val="00FC27EA"/>
    <w:rsid w:val="00FC296C"/>
    <w:rsid w:val="00FC3650"/>
    <w:rsid w:val="00FC3B75"/>
    <w:rsid w:val="00FC3EDA"/>
    <w:rsid w:val="00FC40BF"/>
    <w:rsid w:val="00FC4185"/>
    <w:rsid w:val="00FC432E"/>
    <w:rsid w:val="00FC450D"/>
    <w:rsid w:val="00FC471D"/>
    <w:rsid w:val="00FC48F1"/>
    <w:rsid w:val="00FC54EB"/>
    <w:rsid w:val="00FC5508"/>
    <w:rsid w:val="00FC57C9"/>
    <w:rsid w:val="00FC616F"/>
    <w:rsid w:val="00FC6406"/>
    <w:rsid w:val="00FC66A4"/>
    <w:rsid w:val="00FC6ABD"/>
    <w:rsid w:val="00FC6F64"/>
    <w:rsid w:val="00FC6FA2"/>
    <w:rsid w:val="00FC7113"/>
    <w:rsid w:val="00FC7233"/>
    <w:rsid w:val="00FC72D7"/>
    <w:rsid w:val="00FC7FE7"/>
    <w:rsid w:val="00FD07D2"/>
    <w:rsid w:val="00FD0E5D"/>
    <w:rsid w:val="00FD0E9A"/>
    <w:rsid w:val="00FD12E5"/>
    <w:rsid w:val="00FD1429"/>
    <w:rsid w:val="00FD1C21"/>
    <w:rsid w:val="00FD1D03"/>
    <w:rsid w:val="00FD1DC8"/>
    <w:rsid w:val="00FD1E9D"/>
    <w:rsid w:val="00FD1F77"/>
    <w:rsid w:val="00FD2105"/>
    <w:rsid w:val="00FD216E"/>
    <w:rsid w:val="00FD235D"/>
    <w:rsid w:val="00FD2774"/>
    <w:rsid w:val="00FD2893"/>
    <w:rsid w:val="00FD349A"/>
    <w:rsid w:val="00FD3956"/>
    <w:rsid w:val="00FD3BBB"/>
    <w:rsid w:val="00FD3FE0"/>
    <w:rsid w:val="00FD421E"/>
    <w:rsid w:val="00FD4307"/>
    <w:rsid w:val="00FD4377"/>
    <w:rsid w:val="00FD439C"/>
    <w:rsid w:val="00FD43E6"/>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BE4"/>
    <w:rsid w:val="00FE1250"/>
    <w:rsid w:val="00FE125D"/>
    <w:rsid w:val="00FE12F9"/>
    <w:rsid w:val="00FE1550"/>
    <w:rsid w:val="00FE1AFE"/>
    <w:rsid w:val="00FE1BDD"/>
    <w:rsid w:val="00FE1F13"/>
    <w:rsid w:val="00FE2197"/>
    <w:rsid w:val="00FE25C2"/>
    <w:rsid w:val="00FE2AD5"/>
    <w:rsid w:val="00FE2C13"/>
    <w:rsid w:val="00FE2E3A"/>
    <w:rsid w:val="00FE312A"/>
    <w:rsid w:val="00FE31AB"/>
    <w:rsid w:val="00FE33DB"/>
    <w:rsid w:val="00FE36F7"/>
    <w:rsid w:val="00FE3857"/>
    <w:rsid w:val="00FE3890"/>
    <w:rsid w:val="00FE3A96"/>
    <w:rsid w:val="00FE3C8D"/>
    <w:rsid w:val="00FE3E19"/>
    <w:rsid w:val="00FE4259"/>
    <w:rsid w:val="00FE4892"/>
    <w:rsid w:val="00FE4905"/>
    <w:rsid w:val="00FE4E1D"/>
    <w:rsid w:val="00FE4F33"/>
    <w:rsid w:val="00FE50C1"/>
    <w:rsid w:val="00FE57E3"/>
    <w:rsid w:val="00FE5829"/>
    <w:rsid w:val="00FE584B"/>
    <w:rsid w:val="00FE5A47"/>
    <w:rsid w:val="00FE5F45"/>
    <w:rsid w:val="00FE6279"/>
    <w:rsid w:val="00FE6312"/>
    <w:rsid w:val="00FE6566"/>
    <w:rsid w:val="00FE6EA3"/>
    <w:rsid w:val="00FE73F9"/>
    <w:rsid w:val="00FE769A"/>
    <w:rsid w:val="00FE76DC"/>
    <w:rsid w:val="00FE7983"/>
    <w:rsid w:val="00FE7AA3"/>
    <w:rsid w:val="00FE7AA6"/>
    <w:rsid w:val="00FE7C9B"/>
    <w:rsid w:val="00FE7DBF"/>
    <w:rsid w:val="00FE7DEC"/>
    <w:rsid w:val="00FF0604"/>
    <w:rsid w:val="00FF0838"/>
    <w:rsid w:val="00FF0AF7"/>
    <w:rsid w:val="00FF0E7E"/>
    <w:rsid w:val="00FF1096"/>
    <w:rsid w:val="00FF161F"/>
    <w:rsid w:val="00FF1A14"/>
    <w:rsid w:val="00FF1C97"/>
    <w:rsid w:val="00FF1E8D"/>
    <w:rsid w:val="00FF24FC"/>
    <w:rsid w:val="00FF25FF"/>
    <w:rsid w:val="00FF282C"/>
    <w:rsid w:val="00FF2985"/>
    <w:rsid w:val="00FF2C05"/>
    <w:rsid w:val="00FF2EFF"/>
    <w:rsid w:val="00FF3EAF"/>
    <w:rsid w:val="00FF3FB2"/>
    <w:rsid w:val="00FF4192"/>
    <w:rsid w:val="00FF4E25"/>
    <w:rsid w:val="00FF5A15"/>
    <w:rsid w:val="00FF5A94"/>
    <w:rsid w:val="00FF5C78"/>
    <w:rsid w:val="00FF6187"/>
    <w:rsid w:val="00FF6584"/>
    <w:rsid w:val="00FF6585"/>
    <w:rsid w:val="00FF6898"/>
    <w:rsid w:val="00FF694F"/>
    <w:rsid w:val="00FF6AB9"/>
    <w:rsid w:val="00FF6B68"/>
    <w:rsid w:val="00FF6C8B"/>
    <w:rsid w:val="00FF7273"/>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76A4C9"/>
  <w15:docId w15:val="{2AD960BA-ED70-45F8-A375-81F5A5B7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2" w:unhideWhenUsed="1"/>
    <w:lsdException w:name="Hashtag" w:semiHidden="1" w:uiPriority="2" w:unhideWhenUsed="1"/>
    <w:lsdException w:name="Unresolved Mention" w:semiHidden="1" w:uiPriority="2" w:unhideWhenUsed="1"/>
    <w:lsdException w:name="Smart Link"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4"/>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uiPriority w:val="99"/>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F34036"/>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1405CF"/>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2"/>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5"/>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styleId="Mention">
    <w:name w:val="Mention"/>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61"/>
      </w:numPr>
    </w:pPr>
  </w:style>
  <w:style w:type="numbering" w:customStyle="1" w:styleId="CurrentList2">
    <w:name w:val="Current List2"/>
    <w:uiPriority w:val="99"/>
    <w:rsid w:val="00184086"/>
    <w:pPr>
      <w:numPr>
        <w:numId w:val="66"/>
      </w:numPr>
    </w:pPr>
  </w:style>
  <w:style w:type="numbering" w:customStyle="1" w:styleId="CurrentList3">
    <w:name w:val="Current List3"/>
    <w:uiPriority w:val="99"/>
    <w:rsid w:val="00184086"/>
    <w:pPr>
      <w:numPr>
        <w:numId w:val="67"/>
      </w:numPr>
    </w:pPr>
  </w:style>
  <w:style w:type="numbering" w:customStyle="1" w:styleId="CurrentList4">
    <w:name w:val="Current List4"/>
    <w:uiPriority w:val="99"/>
    <w:rsid w:val="00184086"/>
    <w:pPr>
      <w:numPr>
        <w:numId w:val="71"/>
      </w:numPr>
    </w:pPr>
  </w:style>
  <w:style w:type="numbering" w:customStyle="1" w:styleId="CurrentList5">
    <w:name w:val="Current List5"/>
    <w:uiPriority w:val="99"/>
    <w:rsid w:val="00184086"/>
    <w:pPr>
      <w:numPr>
        <w:numId w:val="72"/>
      </w:numPr>
    </w:pPr>
  </w:style>
  <w:style w:type="numbering" w:customStyle="1" w:styleId="CurrentList6">
    <w:name w:val="Current List6"/>
    <w:uiPriority w:val="99"/>
    <w:rsid w:val="00184086"/>
    <w:pPr>
      <w:numPr>
        <w:numId w:val="74"/>
      </w:numPr>
    </w:pPr>
  </w:style>
  <w:style w:type="numbering" w:customStyle="1" w:styleId="CurrentList7">
    <w:name w:val="Current List7"/>
    <w:uiPriority w:val="99"/>
    <w:rsid w:val="0006381E"/>
    <w:pPr>
      <w:numPr>
        <w:numId w:val="76"/>
      </w:numPr>
    </w:pPr>
  </w:style>
  <w:style w:type="numbering" w:customStyle="1" w:styleId="CurrentList8">
    <w:name w:val="Current List8"/>
    <w:uiPriority w:val="99"/>
    <w:rsid w:val="0006381E"/>
    <w:pPr>
      <w:numPr>
        <w:numId w:val="78"/>
      </w:numPr>
    </w:pPr>
  </w:style>
  <w:style w:type="numbering" w:customStyle="1" w:styleId="CurrentList9">
    <w:name w:val="Current List9"/>
    <w:uiPriority w:val="99"/>
    <w:rsid w:val="0006381E"/>
    <w:pPr>
      <w:numPr>
        <w:numId w:val="80"/>
      </w:numPr>
    </w:pPr>
  </w:style>
  <w:style w:type="numbering" w:customStyle="1" w:styleId="CurrentList10">
    <w:name w:val="Current List10"/>
    <w:uiPriority w:val="99"/>
    <w:rsid w:val="0006381E"/>
    <w:pPr>
      <w:numPr>
        <w:numId w:val="82"/>
      </w:numPr>
    </w:pPr>
  </w:style>
  <w:style w:type="numbering" w:customStyle="1" w:styleId="CurrentList11">
    <w:name w:val="Current List11"/>
    <w:uiPriority w:val="99"/>
    <w:rsid w:val="0006381E"/>
    <w:pPr>
      <w:numPr>
        <w:numId w:val="84"/>
      </w:numPr>
    </w:pPr>
  </w:style>
  <w:style w:type="numbering" w:customStyle="1" w:styleId="CurrentList12">
    <w:name w:val="Current List12"/>
    <w:uiPriority w:val="99"/>
    <w:rsid w:val="0006381E"/>
    <w:pPr>
      <w:numPr>
        <w:numId w:val="85"/>
      </w:numPr>
    </w:pPr>
  </w:style>
  <w:style w:type="numbering" w:customStyle="1" w:styleId="CurrentList13">
    <w:name w:val="Current List13"/>
    <w:uiPriority w:val="99"/>
    <w:rsid w:val="0006381E"/>
    <w:pPr>
      <w:numPr>
        <w:numId w:val="86"/>
      </w:numPr>
    </w:pPr>
  </w:style>
  <w:style w:type="character" w:styleId="UnresolvedMention">
    <w:name w:val="Unresolved Mention"/>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medicare.gov/drug-coverage-part-d/costs-for-medicare-drug-coverage/costs-in-the-coverage-gap/5-ways-to-get-help-with-prescription-costs" TargetMode="External"/><Relationship Id="rId21" Type="http://schemas.openxmlformats.org/officeDocument/2006/relationships/hyperlink" Target="http://www.medicare.gov/MedicareComplaintForm/home.aspx" TargetMode="External"/><Relationship Id="rId42" Type="http://schemas.openxmlformats.org/officeDocument/2006/relationships/hyperlink" Target="https://urldefense.com/v3/__https:/www.medicare.gov/sites/default/files/2021-10/11435-Inpatient-or-Outpatient.pdf__;!!May37g!cyYHtJORBbMLmHd9VmIMgZFrBOINDr6bDFizYwxrUF8k3vRQpbpQISmP5Q$" TargetMode="External"/><Relationship Id="rId47" Type="http://schemas.openxmlformats.org/officeDocument/2006/relationships/header" Target="header10.xml"/><Relationship Id="rId63" Type="http://schemas.openxmlformats.org/officeDocument/2006/relationships/hyperlink" Target="http://www.cms.gov/Medicare/Medicare-General-Information/BNI/HospitalDischargeAppealNotices.html" TargetMode="External"/><Relationship Id="rId68" Type="http://schemas.openxmlformats.org/officeDocument/2006/relationships/footer" Target="footer14.xml"/><Relationship Id="rId84" Type="http://schemas.openxmlformats.org/officeDocument/2006/relationships/fontTable" Target="fontTable.xml"/><Relationship Id="rId16" Type="http://schemas.openxmlformats.org/officeDocument/2006/relationships/hyperlink" Target="http://www.medicare.gov" TargetMode="External"/><Relationship Id="rId11" Type="http://schemas.openxmlformats.org/officeDocument/2006/relationships/endnotes" Target="endnotes.xml"/><Relationship Id="rId32" Type="http://schemas.openxmlformats.org/officeDocument/2006/relationships/header" Target="header5.xml"/><Relationship Id="rId37" Type="http://schemas.openxmlformats.org/officeDocument/2006/relationships/header" Target="header7.xml"/><Relationship Id="rId53" Type="http://schemas.openxmlformats.org/officeDocument/2006/relationships/footer" Target="footer12.xml"/><Relationship Id="rId58" Type="http://schemas.openxmlformats.org/officeDocument/2006/relationships/header" Target="header16.xml"/><Relationship Id="rId74" Type="http://schemas.openxmlformats.org/officeDocument/2006/relationships/footer" Target="footer16.xml"/><Relationship Id="rId79" Type="http://schemas.openxmlformats.org/officeDocument/2006/relationships/footer" Target="footer19.xml"/><Relationship Id="rId5" Type="http://schemas.openxmlformats.org/officeDocument/2006/relationships/customXml" Target="../customXml/item5.xml"/><Relationship Id="rId19" Type="http://schemas.openxmlformats.org/officeDocument/2006/relationships/header" Target="header3.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 TargetMode="External"/><Relationship Id="rId27" Type="http://schemas.openxmlformats.org/officeDocument/2006/relationships/hyperlink" Target="http://www.medicare.gov" TargetMode="External"/><Relationship Id="rId30" Type="http://schemas.openxmlformats.org/officeDocument/2006/relationships/footer" Target="footer3.xml"/><Relationship Id="rId35" Type="http://schemas.openxmlformats.org/officeDocument/2006/relationships/footer" Target="footer5.xml"/><Relationship Id="rId43" Type="http://schemas.openxmlformats.org/officeDocument/2006/relationships/header" Target="header8.xml"/><Relationship Id="rId48" Type="http://schemas.openxmlformats.org/officeDocument/2006/relationships/footer" Target="footer9.xml"/><Relationship Id="rId56" Type="http://schemas.openxmlformats.org/officeDocument/2006/relationships/header" Target="header15.xml"/><Relationship Id="rId64" Type="http://schemas.openxmlformats.org/officeDocument/2006/relationships/hyperlink" Target="http://www.cms.gov/Medicare/Medicare-General-Information/BNI/HospitalDischargeAppealNotices.html" TargetMode="External"/><Relationship Id="rId69" Type="http://schemas.openxmlformats.org/officeDocument/2006/relationships/header" Target="header19.xml"/><Relationship Id="rId77"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header" Target="header12.xml"/><Relationship Id="rId72" Type="http://schemas.openxmlformats.org/officeDocument/2006/relationships/header" Target="header21.xml"/><Relationship Id="rId80" Type="http://schemas.openxmlformats.org/officeDocument/2006/relationships/header" Target="header24.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www.ssa.gov" TargetMode="External"/><Relationship Id="rId33" Type="http://schemas.openxmlformats.org/officeDocument/2006/relationships/hyperlink" Target="http://www.medicare.gov/Pubs/pdf/02226-Medicare-and-Clinical-Research-Studies.pdf" TargetMode="External"/><Relationship Id="rId38" Type="http://schemas.openxmlformats.org/officeDocument/2006/relationships/hyperlink" Target="http://www.medicare.gov" TargetMode="External"/><Relationship Id="rId46" Type="http://schemas.openxmlformats.org/officeDocument/2006/relationships/header" Target="header9.xml"/><Relationship Id="rId59" Type="http://schemas.openxmlformats.org/officeDocument/2006/relationships/header" Target="header17.xml"/><Relationship Id="rId67" Type="http://schemas.openxmlformats.org/officeDocument/2006/relationships/footer" Target="footer13.xml"/><Relationship Id="rId20" Type="http://schemas.openxmlformats.org/officeDocument/2006/relationships/footer" Target="footer2.xm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header" Target="header13.xml"/><Relationship Id="rId62" Type="http://schemas.openxmlformats.org/officeDocument/2006/relationships/hyperlink" Target="http://www.cms.gov/Medicare/CMS-Forms/CMS-Forms/downloads/cms1696.pdf" TargetMode="External"/><Relationship Id="rId70" Type="http://schemas.openxmlformats.org/officeDocument/2006/relationships/hyperlink" Target="http://www.medicare.gov" TargetMode="External"/><Relationship Id="rId75" Type="http://schemas.openxmlformats.org/officeDocument/2006/relationships/header" Target="header22.xml"/><Relationship Id="rId83"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MedicareComplaintForm/home.aspx" TargetMode="External"/><Relationship Id="rId28" Type="http://schemas.openxmlformats.org/officeDocument/2006/relationships/hyperlink" Target="https://rrb.gov/" TargetMode="External"/><Relationship Id="rId36" Type="http://schemas.openxmlformats.org/officeDocument/2006/relationships/footer" Target="footer6.xml"/><Relationship Id="rId49" Type="http://schemas.openxmlformats.org/officeDocument/2006/relationships/footer" Target="footer10.xml"/><Relationship Id="rId57" Type="http://schemas.openxmlformats.org/officeDocument/2006/relationships/hyperlink" Target="http://www.medicare.gov/Pubs/pdf/11534-Medicare-Rights-and-Protections.pdf" TargetMode="External"/><Relationship Id="rId10" Type="http://schemas.openxmlformats.org/officeDocument/2006/relationships/footnotes" Target="footnotes.xml"/><Relationship Id="rId31" Type="http://schemas.openxmlformats.org/officeDocument/2006/relationships/footer" Target="footer4.xml"/><Relationship Id="rId44" Type="http://schemas.openxmlformats.org/officeDocument/2006/relationships/footer" Target="footer7.xml"/><Relationship Id="rId52" Type="http://schemas.openxmlformats.org/officeDocument/2006/relationships/footer" Target="footer11.xml"/><Relationship Id="rId60" Type="http://schemas.openxmlformats.org/officeDocument/2006/relationships/hyperlink" Target="http://www.medicare.gov" TargetMode="External"/><Relationship Id="rId65" Type="http://schemas.openxmlformats.org/officeDocument/2006/relationships/hyperlink" Target="http://www.medicare.gov/MedicareComplaintForm/home.aspx" TargetMode="External"/><Relationship Id="rId73" Type="http://schemas.openxmlformats.org/officeDocument/2006/relationships/footer" Target="footer15.xml"/><Relationship Id="rId78" Type="http://schemas.openxmlformats.org/officeDocument/2006/relationships/footer" Target="footer18.xml"/><Relationship Id="rId81" Type="http://schemas.openxmlformats.org/officeDocument/2006/relationships/header" Target="header2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9" Type="http://schemas.openxmlformats.org/officeDocument/2006/relationships/image" Target="media/image1.png"/><Relationship Id="rId34" Type="http://schemas.openxmlformats.org/officeDocument/2006/relationships/header" Target="header6.xml"/><Relationship Id="rId50" Type="http://schemas.openxmlformats.org/officeDocument/2006/relationships/header" Target="header11.xml"/><Relationship Id="rId55" Type="http://schemas.openxmlformats.org/officeDocument/2006/relationships/header" Target="header14.xml"/><Relationship Id="rId76" Type="http://schemas.openxmlformats.org/officeDocument/2006/relationships/footer" Target="footer17.xm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header" Target="header4.xml"/><Relationship Id="rId24" Type="http://schemas.openxmlformats.org/officeDocument/2006/relationships/hyperlink" Target="https://www.shiphelp.org"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footer" Target="footer8.xml"/><Relationship Id="rId66" Type="http://schemas.openxmlformats.org/officeDocument/2006/relationships/header" Target="header18.xml"/><Relationship Id="rId61" Type="http://schemas.openxmlformats.org/officeDocument/2006/relationships/hyperlink" Target="http://www.cms.gov/Medicare/CMS-Forms/CMS-Forms/downloads/cms1696.pdf" TargetMode="External"/><Relationship Id="rId82"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C841C5-F240-4129-BA7B-33939BD99FA5}">
  <ds:schemaRefs>
    <ds:schemaRef ds:uri="Microsoft.SharePoint.Taxonomy.ContentTypeSync"/>
  </ds:schemaRefs>
</ds:datastoreItem>
</file>

<file path=customXml/itemProps2.xml><?xml version="1.0" encoding="utf-8"?>
<ds:datastoreItem xmlns:ds="http://schemas.openxmlformats.org/officeDocument/2006/customXml" ds:itemID="{F0636854-F0E9-4846-943B-F926C3AFC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EC4312-9ED2-4C81-8860-6D663F023931}">
  <ds:schemaRefs>
    <ds:schemaRef ds:uri="http://purl.org/dc/dcmitype/"/>
    <ds:schemaRef ds:uri="http://purl.org/dc/terms/"/>
    <ds:schemaRef ds:uri="http://schemas.openxmlformats.org/package/2006/metadata/core-properties"/>
    <ds:schemaRef ds:uri="http://www.w3.org/XML/1998/namespace"/>
    <ds:schemaRef ds:uri="c7a0ee3c-cd12-4c8a-9823-0e9665a9ace6"/>
    <ds:schemaRef ds:uri="http://schemas.microsoft.com/office/2006/documentManagement/types"/>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46F7878E-0A17-4CDF-A723-64EAC943FDBB}">
  <ds:schemaRefs>
    <ds:schemaRef ds:uri="http://schemas.openxmlformats.org/officeDocument/2006/bibliography"/>
  </ds:schemaRefs>
</ds:datastoreItem>
</file>

<file path=customXml/itemProps5.xml><?xml version="1.0" encoding="utf-8"?>
<ds:datastoreItem xmlns:ds="http://schemas.openxmlformats.org/officeDocument/2006/customXml" ds:itemID="{4CC0E81F-C913-42B6-A908-C736C5BCB0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215</Pages>
  <Words>69135</Words>
  <Characters>394076</Characters>
  <Application>Microsoft Office Word</Application>
  <DocSecurity>0</DocSecurity>
  <Lines>3283</Lines>
  <Paragraphs>924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Preferred Provider Organization (PPO MAPD) Evidence of Coverage (EOC) Templates</dc:subject>
  <dc:creator>Centers for Medicare &amp; Medicaid Services</dc:creator>
  <cp:keywords>Annual Notice of Change, ANOC, Evidence of Coverage, EOC, 2020, Template, Preferred Provider Organization, PPO, Medicare Advantage, MA</cp:keywords>
  <dc:description/>
  <cp:lastModifiedBy>Bazell (she/her), Avery (CMS/CM)</cp:lastModifiedBy>
  <cp:revision>2</cp:revision>
  <cp:lastPrinted>2015-04-03T16:14:00Z</cp:lastPrinted>
  <dcterms:created xsi:type="dcterms:W3CDTF">2024-01-11T13:25:00Z</dcterms:created>
  <dcterms:modified xsi:type="dcterms:W3CDTF">2024-01-11T13:25:00Z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