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24" w:rsidRPr="008370E9" w:rsidRDefault="004C6F24" w:rsidP="00E31B7C">
      <w:pPr>
        <w:pStyle w:val="Header"/>
      </w:pPr>
      <w:r>
        <w:t xml:space="preserve">Chapter </w:t>
      </w:r>
      <w:r w:rsidR="006229C7" w:rsidRPr="001F351A">
        <w:t xml:space="preserve">5: Getting your outpatient prescription drugs </w:t>
      </w:r>
      <w:r w:rsidR="006229C7">
        <w:br/>
      </w:r>
      <w:r w:rsidR="006229C7" w:rsidRPr="001F351A">
        <w:t xml:space="preserve">through the </w:t>
      </w:r>
      <w:r w:rsidR="006229C7">
        <w:t>p</w:t>
      </w:r>
      <w:r w:rsidR="006229C7" w:rsidRPr="001F351A">
        <w:t>lan</w:t>
      </w:r>
    </w:p>
    <w:p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B555BB" w:rsidRDefault="00A269DC" w:rsidP="00B555BB">
      <w:pPr>
        <w:pStyle w:val="TOCHead"/>
      </w:pPr>
      <w:r>
        <w:t>T</w:t>
      </w:r>
      <w:r w:rsidR="004C6F24" w:rsidRPr="00033607">
        <w:t xml:space="preserve">able of </w:t>
      </w:r>
      <w:r w:rsidR="004C6F24" w:rsidRPr="00E31B7C">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rsidR="00B555BB" w:rsidRPr="00B555BB" w:rsidRDefault="00550ED9">
      <w:pPr>
        <w:pStyle w:val="TOC1"/>
        <w:rPr>
          <w:rFonts w:ascii="Calibri" w:eastAsia="Times New Roman" w:hAnsi="Calibri"/>
        </w:rPr>
      </w:pPr>
      <w:r>
        <w:fldChar w:fldCharType="begin"/>
      </w:r>
      <w:r w:rsidR="00B555BB">
        <w:instrText xml:space="preserve"> TOC \o "1-3" \h \z \u </w:instrText>
      </w:r>
      <w:r>
        <w:fldChar w:fldCharType="separate"/>
      </w:r>
      <w:hyperlink w:anchor="_Toc349641615" w:history="1">
        <w:r w:rsidR="00B555BB" w:rsidRPr="00E53515">
          <w:rPr>
            <w:rStyle w:val="Hyperlink"/>
          </w:rPr>
          <w:t>Introduction</w:t>
        </w:r>
        <w:r w:rsidR="00B555BB">
          <w:rPr>
            <w:webHidden/>
          </w:rPr>
          <w:tab/>
        </w:r>
        <w:r>
          <w:rPr>
            <w:webHidden/>
          </w:rPr>
          <w:fldChar w:fldCharType="begin"/>
        </w:r>
        <w:r w:rsidR="00B555BB">
          <w:rPr>
            <w:webHidden/>
          </w:rPr>
          <w:instrText xml:space="preserve"> PAGEREF _Toc349641615 \h </w:instrText>
        </w:r>
        <w:r>
          <w:rPr>
            <w:webHidden/>
          </w:rPr>
        </w:r>
        <w:r>
          <w:rPr>
            <w:webHidden/>
          </w:rPr>
          <w:fldChar w:fldCharType="separate"/>
        </w:r>
        <w:r w:rsidR="005B4BA8">
          <w:rPr>
            <w:webHidden/>
          </w:rPr>
          <w:t>3</w:t>
        </w:r>
        <w:r>
          <w:rPr>
            <w:webHidden/>
          </w:rPr>
          <w:fldChar w:fldCharType="end"/>
        </w:r>
      </w:hyperlink>
    </w:p>
    <w:p w:rsidR="00B555BB" w:rsidRPr="00B555BB" w:rsidRDefault="00201675">
      <w:pPr>
        <w:pStyle w:val="TOC2"/>
        <w:rPr>
          <w:rFonts w:ascii="Calibri" w:eastAsia="Times New Roman" w:hAnsi="Calibri"/>
        </w:rPr>
      </w:pPr>
      <w:hyperlink w:anchor="_Toc349641616" w:history="1">
        <w:r w:rsidR="00B555BB" w:rsidRPr="00E53515">
          <w:rPr>
            <w:rStyle w:val="Hyperlink"/>
          </w:rPr>
          <w:t>Rules for the plan’s outpatient drug coverage</w:t>
        </w:r>
        <w:r w:rsidR="00B555BB">
          <w:rPr>
            <w:webHidden/>
          </w:rPr>
          <w:tab/>
        </w:r>
        <w:r w:rsidR="00550ED9">
          <w:rPr>
            <w:webHidden/>
          </w:rPr>
          <w:fldChar w:fldCharType="begin"/>
        </w:r>
        <w:r w:rsidR="00B555BB">
          <w:rPr>
            <w:webHidden/>
          </w:rPr>
          <w:instrText xml:space="preserve"> PAGEREF _Toc349641616 \h </w:instrText>
        </w:r>
        <w:r w:rsidR="00550ED9">
          <w:rPr>
            <w:webHidden/>
          </w:rPr>
        </w:r>
        <w:r w:rsidR="00550ED9">
          <w:rPr>
            <w:webHidden/>
          </w:rPr>
          <w:fldChar w:fldCharType="separate"/>
        </w:r>
        <w:r w:rsidR="005B4BA8">
          <w:rPr>
            <w:webHidden/>
          </w:rPr>
          <w:t>3</w:t>
        </w:r>
        <w:r w:rsidR="00550ED9">
          <w:rPr>
            <w:webHidden/>
          </w:rPr>
          <w:fldChar w:fldCharType="end"/>
        </w:r>
      </w:hyperlink>
    </w:p>
    <w:p w:rsidR="00B555BB" w:rsidRPr="00B555BB" w:rsidRDefault="00201675">
      <w:pPr>
        <w:pStyle w:val="TOC1"/>
        <w:rPr>
          <w:rFonts w:ascii="Calibri" w:eastAsia="Times New Roman" w:hAnsi="Calibri"/>
        </w:rPr>
      </w:pPr>
      <w:hyperlink w:anchor="_Toc349641617" w:history="1">
        <w:r w:rsidR="00B555BB" w:rsidRPr="00E53515">
          <w:rPr>
            <w:rStyle w:val="Hyperlink"/>
            <w:rFonts w:ascii="Arial Bold" w:hAnsi="Arial Bold"/>
          </w:rPr>
          <w:t>A.</w:t>
        </w:r>
        <w:r w:rsidR="00B555BB" w:rsidRPr="00B555BB">
          <w:rPr>
            <w:rFonts w:ascii="Calibri" w:eastAsia="Times New Roman" w:hAnsi="Calibri"/>
          </w:rPr>
          <w:tab/>
        </w:r>
        <w:r w:rsidR="00B555BB" w:rsidRPr="00B555BB">
          <w:t>Getting your prescriptions filled</w:t>
        </w:r>
        <w:r w:rsidR="00B555BB">
          <w:rPr>
            <w:webHidden/>
          </w:rPr>
          <w:tab/>
        </w:r>
        <w:r w:rsidR="00550ED9">
          <w:rPr>
            <w:webHidden/>
          </w:rPr>
          <w:fldChar w:fldCharType="begin"/>
        </w:r>
        <w:r w:rsidR="00B555BB">
          <w:rPr>
            <w:webHidden/>
          </w:rPr>
          <w:instrText xml:space="preserve"> PAGEREF _Toc349641617 \h </w:instrText>
        </w:r>
        <w:r w:rsidR="00550ED9">
          <w:rPr>
            <w:webHidden/>
          </w:rPr>
        </w:r>
        <w:r w:rsidR="00550ED9">
          <w:rPr>
            <w:webHidden/>
          </w:rPr>
          <w:fldChar w:fldCharType="separate"/>
        </w:r>
        <w:r w:rsidR="005B4BA8">
          <w:rPr>
            <w:webHidden/>
          </w:rPr>
          <w:t>4</w:t>
        </w:r>
        <w:r w:rsidR="00550ED9">
          <w:rPr>
            <w:webHidden/>
          </w:rPr>
          <w:fldChar w:fldCharType="end"/>
        </w:r>
      </w:hyperlink>
    </w:p>
    <w:p w:rsidR="00B555BB" w:rsidRPr="00B555BB" w:rsidRDefault="00201675">
      <w:pPr>
        <w:pStyle w:val="TOC2"/>
        <w:rPr>
          <w:rFonts w:ascii="Calibri" w:eastAsia="Times New Roman" w:hAnsi="Calibri"/>
        </w:rPr>
      </w:pPr>
      <w:hyperlink w:anchor="_Toc349641618" w:history="1">
        <w:r w:rsidR="00B555BB" w:rsidRPr="00E53515">
          <w:rPr>
            <w:rStyle w:val="Hyperlink"/>
          </w:rPr>
          <w:t>Fill your prescription at a network pharmacy</w:t>
        </w:r>
        <w:r w:rsidR="00B555BB">
          <w:rPr>
            <w:webHidden/>
          </w:rPr>
          <w:tab/>
        </w:r>
        <w:r w:rsidR="00550ED9">
          <w:rPr>
            <w:webHidden/>
          </w:rPr>
          <w:fldChar w:fldCharType="begin"/>
        </w:r>
        <w:r w:rsidR="00B555BB">
          <w:rPr>
            <w:webHidden/>
          </w:rPr>
          <w:instrText xml:space="preserve"> PAGEREF _Toc349641618 \h </w:instrText>
        </w:r>
        <w:r w:rsidR="00550ED9">
          <w:rPr>
            <w:webHidden/>
          </w:rPr>
        </w:r>
        <w:r w:rsidR="00550ED9">
          <w:rPr>
            <w:webHidden/>
          </w:rPr>
          <w:fldChar w:fldCharType="separate"/>
        </w:r>
        <w:r w:rsidR="005B4BA8">
          <w:rPr>
            <w:webHidden/>
          </w:rPr>
          <w:t>4</w:t>
        </w:r>
        <w:r w:rsidR="00550ED9">
          <w:rPr>
            <w:webHidden/>
          </w:rPr>
          <w:fldChar w:fldCharType="end"/>
        </w:r>
      </w:hyperlink>
    </w:p>
    <w:p w:rsidR="00B555BB" w:rsidRPr="00B555BB" w:rsidRDefault="00201675">
      <w:pPr>
        <w:pStyle w:val="TOC2"/>
        <w:rPr>
          <w:rFonts w:ascii="Calibri" w:eastAsia="Times New Roman" w:hAnsi="Calibri"/>
        </w:rPr>
      </w:pPr>
      <w:hyperlink w:anchor="_Toc349641619" w:history="1">
        <w:r w:rsidR="00B555BB" w:rsidRPr="00E53515">
          <w:rPr>
            <w:rStyle w:val="Hyperlink"/>
          </w:rPr>
          <w:t>Show your plan ID card when you fill a prescription</w:t>
        </w:r>
        <w:r w:rsidR="00B555BB">
          <w:rPr>
            <w:webHidden/>
          </w:rPr>
          <w:tab/>
        </w:r>
        <w:r w:rsidR="00550ED9">
          <w:rPr>
            <w:webHidden/>
          </w:rPr>
          <w:fldChar w:fldCharType="begin"/>
        </w:r>
        <w:r w:rsidR="00B555BB">
          <w:rPr>
            <w:webHidden/>
          </w:rPr>
          <w:instrText xml:space="preserve"> PAGEREF _Toc349641619 \h </w:instrText>
        </w:r>
        <w:r w:rsidR="00550ED9">
          <w:rPr>
            <w:webHidden/>
          </w:rPr>
        </w:r>
        <w:r w:rsidR="00550ED9">
          <w:rPr>
            <w:webHidden/>
          </w:rPr>
          <w:fldChar w:fldCharType="separate"/>
        </w:r>
        <w:r w:rsidR="005B4BA8">
          <w:rPr>
            <w:webHidden/>
          </w:rPr>
          <w:t>4</w:t>
        </w:r>
        <w:r w:rsidR="00550ED9">
          <w:rPr>
            <w:webHidden/>
          </w:rPr>
          <w:fldChar w:fldCharType="end"/>
        </w:r>
      </w:hyperlink>
    </w:p>
    <w:p w:rsidR="00B555BB" w:rsidRPr="00B555BB" w:rsidRDefault="00201675">
      <w:pPr>
        <w:pStyle w:val="TOC2"/>
        <w:rPr>
          <w:rFonts w:ascii="Calibri" w:eastAsia="Times New Roman" w:hAnsi="Calibri"/>
        </w:rPr>
      </w:pPr>
      <w:hyperlink w:anchor="_Toc349641620" w:history="1">
        <w:r w:rsidR="00B555BB" w:rsidRPr="00E53515">
          <w:rPr>
            <w:rStyle w:val="Hyperlink"/>
          </w:rPr>
          <w:t>What if you want to change to a different network pharmacy?</w:t>
        </w:r>
        <w:r w:rsidR="00B555BB">
          <w:rPr>
            <w:webHidden/>
          </w:rPr>
          <w:tab/>
        </w:r>
        <w:r w:rsidR="00550ED9">
          <w:rPr>
            <w:webHidden/>
          </w:rPr>
          <w:fldChar w:fldCharType="begin"/>
        </w:r>
        <w:r w:rsidR="00B555BB">
          <w:rPr>
            <w:webHidden/>
          </w:rPr>
          <w:instrText xml:space="preserve"> PAGEREF _Toc349641620 \h </w:instrText>
        </w:r>
        <w:r w:rsidR="00550ED9">
          <w:rPr>
            <w:webHidden/>
          </w:rPr>
        </w:r>
        <w:r w:rsidR="00550ED9">
          <w:rPr>
            <w:webHidden/>
          </w:rPr>
          <w:fldChar w:fldCharType="separate"/>
        </w:r>
        <w:r w:rsidR="005B4BA8">
          <w:rPr>
            <w:webHidden/>
          </w:rPr>
          <w:t>5</w:t>
        </w:r>
        <w:r w:rsidR="00550ED9">
          <w:rPr>
            <w:webHidden/>
          </w:rPr>
          <w:fldChar w:fldCharType="end"/>
        </w:r>
      </w:hyperlink>
    </w:p>
    <w:p w:rsidR="00B555BB" w:rsidRPr="00B555BB" w:rsidRDefault="00201675">
      <w:pPr>
        <w:pStyle w:val="TOC2"/>
        <w:rPr>
          <w:rFonts w:ascii="Calibri" w:eastAsia="Times New Roman" w:hAnsi="Calibri"/>
        </w:rPr>
      </w:pPr>
      <w:hyperlink w:anchor="_Toc349641621" w:history="1">
        <w:r w:rsidR="00B555BB" w:rsidRPr="00E53515">
          <w:rPr>
            <w:rStyle w:val="Hyperlink"/>
          </w:rPr>
          <w:t>What if the pharmacy you use leaves the network?</w:t>
        </w:r>
        <w:r w:rsidR="00B555BB">
          <w:rPr>
            <w:webHidden/>
          </w:rPr>
          <w:tab/>
        </w:r>
        <w:r w:rsidR="00550ED9">
          <w:rPr>
            <w:webHidden/>
          </w:rPr>
          <w:fldChar w:fldCharType="begin"/>
        </w:r>
        <w:r w:rsidR="00B555BB">
          <w:rPr>
            <w:webHidden/>
          </w:rPr>
          <w:instrText xml:space="preserve"> PAGEREF _Toc349641621 \h </w:instrText>
        </w:r>
        <w:r w:rsidR="00550ED9">
          <w:rPr>
            <w:webHidden/>
          </w:rPr>
        </w:r>
        <w:r w:rsidR="00550ED9">
          <w:rPr>
            <w:webHidden/>
          </w:rPr>
          <w:fldChar w:fldCharType="separate"/>
        </w:r>
        <w:r w:rsidR="005B4BA8">
          <w:rPr>
            <w:webHidden/>
          </w:rPr>
          <w:t>5</w:t>
        </w:r>
        <w:r w:rsidR="00550ED9">
          <w:rPr>
            <w:webHidden/>
          </w:rPr>
          <w:fldChar w:fldCharType="end"/>
        </w:r>
      </w:hyperlink>
    </w:p>
    <w:p w:rsidR="00B555BB" w:rsidRPr="00B555BB" w:rsidRDefault="00201675">
      <w:pPr>
        <w:pStyle w:val="TOC2"/>
        <w:rPr>
          <w:rFonts w:ascii="Calibri" w:eastAsia="Times New Roman" w:hAnsi="Calibri"/>
        </w:rPr>
      </w:pPr>
      <w:hyperlink w:anchor="_Toc349641622" w:history="1">
        <w:r w:rsidR="00B555BB" w:rsidRPr="00E53515">
          <w:rPr>
            <w:rStyle w:val="Hyperlink"/>
          </w:rPr>
          <w:t>What if you need a specialized pharmacy?</w:t>
        </w:r>
        <w:r w:rsidR="00B555BB">
          <w:rPr>
            <w:webHidden/>
          </w:rPr>
          <w:tab/>
        </w:r>
        <w:r w:rsidR="00550ED9">
          <w:rPr>
            <w:webHidden/>
          </w:rPr>
          <w:fldChar w:fldCharType="begin"/>
        </w:r>
        <w:r w:rsidR="00B555BB">
          <w:rPr>
            <w:webHidden/>
          </w:rPr>
          <w:instrText xml:space="preserve"> PAGEREF _Toc349641622 \h </w:instrText>
        </w:r>
        <w:r w:rsidR="00550ED9">
          <w:rPr>
            <w:webHidden/>
          </w:rPr>
        </w:r>
        <w:r w:rsidR="00550ED9">
          <w:rPr>
            <w:webHidden/>
          </w:rPr>
          <w:fldChar w:fldCharType="separate"/>
        </w:r>
        <w:r w:rsidR="005B4BA8">
          <w:rPr>
            <w:webHidden/>
          </w:rPr>
          <w:t>5</w:t>
        </w:r>
        <w:r w:rsidR="00550ED9">
          <w:rPr>
            <w:webHidden/>
          </w:rPr>
          <w:fldChar w:fldCharType="end"/>
        </w:r>
      </w:hyperlink>
    </w:p>
    <w:p w:rsidR="00B555BB" w:rsidRPr="00B555BB" w:rsidRDefault="00201675">
      <w:pPr>
        <w:pStyle w:val="TOC2"/>
        <w:rPr>
          <w:rFonts w:ascii="Calibri" w:eastAsia="Times New Roman" w:hAnsi="Calibri"/>
        </w:rPr>
      </w:pPr>
      <w:hyperlink w:anchor="_Toc349641623" w:history="1">
        <w:r w:rsidR="00B555BB" w:rsidRPr="00E53515">
          <w:rPr>
            <w:rStyle w:val="Hyperlink"/>
          </w:rPr>
          <w:t>Can you use mail-order services to get your drugs?</w:t>
        </w:r>
        <w:r w:rsidR="00B555BB">
          <w:rPr>
            <w:webHidden/>
          </w:rPr>
          <w:tab/>
        </w:r>
        <w:r w:rsidR="00550ED9">
          <w:rPr>
            <w:webHidden/>
          </w:rPr>
          <w:fldChar w:fldCharType="begin"/>
        </w:r>
        <w:r w:rsidR="00B555BB">
          <w:rPr>
            <w:webHidden/>
          </w:rPr>
          <w:instrText xml:space="preserve"> PAGEREF _Toc349641623 \h </w:instrText>
        </w:r>
        <w:r w:rsidR="00550ED9">
          <w:rPr>
            <w:webHidden/>
          </w:rPr>
        </w:r>
        <w:r w:rsidR="00550ED9">
          <w:rPr>
            <w:webHidden/>
          </w:rPr>
          <w:fldChar w:fldCharType="separate"/>
        </w:r>
        <w:r w:rsidR="005B4BA8">
          <w:rPr>
            <w:webHidden/>
          </w:rPr>
          <w:t>6</w:t>
        </w:r>
        <w:r w:rsidR="00550ED9">
          <w:rPr>
            <w:webHidden/>
          </w:rPr>
          <w:fldChar w:fldCharType="end"/>
        </w:r>
      </w:hyperlink>
    </w:p>
    <w:p w:rsidR="00B555BB" w:rsidRPr="00B555BB" w:rsidRDefault="00201675">
      <w:pPr>
        <w:pStyle w:val="TOC2"/>
        <w:rPr>
          <w:rFonts w:ascii="Calibri" w:eastAsia="Times New Roman" w:hAnsi="Calibri"/>
        </w:rPr>
      </w:pPr>
      <w:hyperlink w:anchor="_Toc349641624" w:history="1">
        <w:r w:rsidR="00B555BB" w:rsidRPr="00E53515">
          <w:rPr>
            <w:rStyle w:val="Hyperlink"/>
          </w:rPr>
          <w:t>Can you get a long-term supply of drugs?</w:t>
        </w:r>
        <w:r w:rsidR="00B555BB">
          <w:rPr>
            <w:webHidden/>
          </w:rPr>
          <w:tab/>
        </w:r>
        <w:r w:rsidR="00550ED9">
          <w:rPr>
            <w:webHidden/>
          </w:rPr>
          <w:fldChar w:fldCharType="begin"/>
        </w:r>
        <w:r w:rsidR="00B555BB">
          <w:rPr>
            <w:webHidden/>
          </w:rPr>
          <w:instrText xml:space="preserve"> PAGEREF _Toc349641624 \h </w:instrText>
        </w:r>
        <w:r w:rsidR="00550ED9">
          <w:rPr>
            <w:webHidden/>
          </w:rPr>
        </w:r>
        <w:r w:rsidR="00550ED9">
          <w:rPr>
            <w:webHidden/>
          </w:rPr>
          <w:fldChar w:fldCharType="separate"/>
        </w:r>
        <w:r w:rsidR="005B4BA8">
          <w:rPr>
            <w:webHidden/>
          </w:rPr>
          <w:t>7</w:t>
        </w:r>
        <w:r w:rsidR="00550ED9">
          <w:rPr>
            <w:webHidden/>
          </w:rPr>
          <w:fldChar w:fldCharType="end"/>
        </w:r>
      </w:hyperlink>
    </w:p>
    <w:p w:rsidR="00B555BB" w:rsidRPr="00B555BB" w:rsidRDefault="00201675">
      <w:pPr>
        <w:pStyle w:val="TOC2"/>
        <w:rPr>
          <w:rFonts w:ascii="Calibri" w:eastAsia="Times New Roman" w:hAnsi="Calibri"/>
        </w:rPr>
      </w:pPr>
      <w:hyperlink w:anchor="_Toc349641625" w:history="1">
        <w:r w:rsidR="00B555BB" w:rsidRPr="00E53515">
          <w:rPr>
            <w:rStyle w:val="Hyperlink"/>
          </w:rPr>
          <w:t>Can you use a pharmacy that is not in the plan’s network?</w:t>
        </w:r>
        <w:r w:rsidR="00B555BB">
          <w:rPr>
            <w:webHidden/>
          </w:rPr>
          <w:tab/>
        </w:r>
        <w:r w:rsidR="00550ED9">
          <w:rPr>
            <w:webHidden/>
          </w:rPr>
          <w:fldChar w:fldCharType="begin"/>
        </w:r>
        <w:r w:rsidR="00B555BB">
          <w:rPr>
            <w:webHidden/>
          </w:rPr>
          <w:instrText xml:space="preserve"> PAGEREF _Toc349641625 \h </w:instrText>
        </w:r>
        <w:r w:rsidR="00550ED9">
          <w:rPr>
            <w:webHidden/>
          </w:rPr>
        </w:r>
        <w:r w:rsidR="00550ED9">
          <w:rPr>
            <w:webHidden/>
          </w:rPr>
          <w:fldChar w:fldCharType="separate"/>
        </w:r>
        <w:r w:rsidR="005B4BA8">
          <w:rPr>
            <w:webHidden/>
          </w:rPr>
          <w:t>7</w:t>
        </w:r>
        <w:r w:rsidR="00550ED9">
          <w:rPr>
            <w:webHidden/>
          </w:rPr>
          <w:fldChar w:fldCharType="end"/>
        </w:r>
      </w:hyperlink>
    </w:p>
    <w:p w:rsidR="00B555BB" w:rsidRPr="00B555BB" w:rsidRDefault="00201675">
      <w:pPr>
        <w:pStyle w:val="TOC2"/>
        <w:rPr>
          <w:rFonts w:ascii="Calibri" w:eastAsia="Times New Roman" w:hAnsi="Calibri"/>
        </w:rPr>
      </w:pPr>
      <w:hyperlink w:anchor="_Toc349641626" w:history="1">
        <w:r w:rsidR="00B555BB" w:rsidRPr="00E53515">
          <w:rPr>
            <w:rStyle w:val="Hyperlink"/>
            <w:bCs/>
          </w:rPr>
          <w:t>Will the plan pay you back if you pay for a prescription?</w:t>
        </w:r>
        <w:r w:rsidR="00B555BB">
          <w:rPr>
            <w:webHidden/>
          </w:rPr>
          <w:tab/>
        </w:r>
        <w:r w:rsidR="00550ED9">
          <w:rPr>
            <w:webHidden/>
          </w:rPr>
          <w:fldChar w:fldCharType="begin"/>
        </w:r>
        <w:r w:rsidR="00B555BB">
          <w:rPr>
            <w:webHidden/>
          </w:rPr>
          <w:instrText xml:space="preserve"> PAGEREF _Toc349641626 \h </w:instrText>
        </w:r>
        <w:r w:rsidR="00550ED9">
          <w:rPr>
            <w:webHidden/>
          </w:rPr>
        </w:r>
        <w:r w:rsidR="00550ED9">
          <w:rPr>
            <w:webHidden/>
          </w:rPr>
          <w:fldChar w:fldCharType="separate"/>
        </w:r>
        <w:r w:rsidR="005B4BA8">
          <w:rPr>
            <w:webHidden/>
          </w:rPr>
          <w:t>7</w:t>
        </w:r>
        <w:r w:rsidR="00550ED9">
          <w:rPr>
            <w:webHidden/>
          </w:rPr>
          <w:fldChar w:fldCharType="end"/>
        </w:r>
      </w:hyperlink>
    </w:p>
    <w:p w:rsidR="00B555BB" w:rsidRPr="00B555BB" w:rsidRDefault="00201675">
      <w:pPr>
        <w:pStyle w:val="TOC1"/>
        <w:rPr>
          <w:rFonts w:ascii="Calibri" w:eastAsia="Times New Roman" w:hAnsi="Calibri"/>
        </w:rPr>
      </w:pPr>
      <w:hyperlink w:anchor="_Toc349641627" w:history="1">
        <w:r w:rsidR="00B555BB" w:rsidRPr="00E53515">
          <w:rPr>
            <w:rStyle w:val="Hyperlink"/>
            <w:rFonts w:ascii="Arial Bold" w:hAnsi="Arial Bold"/>
          </w:rPr>
          <w:t>B.</w:t>
        </w:r>
        <w:r w:rsidR="00B555BB" w:rsidRPr="00B555BB">
          <w:rPr>
            <w:rFonts w:ascii="Calibri" w:eastAsia="Times New Roman" w:hAnsi="Calibri"/>
          </w:rPr>
          <w:tab/>
        </w:r>
        <w:r w:rsidR="00B555BB" w:rsidRPr="00E53515">
          <w:rPr>
            <w:rStyle w:val="Hyperlink"/>
          </w:rPr>
          <w:t>The plan’s Drug List</w:t>
        </w:r>
        <w:r w:rsidR="00B555BB">
          <w:rPr>
            <w:webHidden/>
          </w:rPr>
          <w:tab/>
        </w:r>
        <w:r w:rsidR="00550ED9">
          <w:rPr>
            <w:webHidden/>
          </w:rPr>
          <w:fldChar w:fldCharType="begin"/>
        </w:r>
        <w:r w:rsidR="00B555BB">
          <w:rPr>
            <w:webHidden/>
          </w:rPr>
          <w:instrText xml:space="preserve"> PAGEREF _Toc349641627 \h </w:instrText>
        </w:r>
        <w:r w:rsidR="00550ED9">
          <w:rPr>
            <w:webHidden/>
          </w:rPr>
        </w:r>
        <w:r w:rsidR="00550ED9">
          <w:rPr>
            <w:webHidden/>
          </w:rPr>
          <w:fldChar w:fldCharType="separate"/>
        </w:r>
        <w:r w:rsidR="005B4BA8">
          <w:rPr>
            <w:webHidden/>
          </w:rPr>
          <w:t>8</w:t>
        </w:r>
        <w:r w:rsidR="00550ED9">
          <w:rPr>
            <w:webHidden/>
          </w:rPr>
          <w:fldChar w:fldCharType="end"/>
        </w:r>
      </w:hyperlink>
    </w:p>
    <w:p w:rsidR="00B555BB" w:rsidRPr="00B555BB" w:rsidRDefault="00201675">
      <w:pPr>
        <w:pStyle w:val="TOC2"/>
        <w:rPr>
          <w:rFonts w:ascii="Calibri" w:eastAsia="Times New Roman" w:hAnsi="Calibri"/>
        </w:rPr>
      </w:pPr>
      <w:hyperlink w:anchor="_Toc349641628" w:history="1">
        <w:r w:rsidR="00B555BB" w:rsidRPr="00E53515">
          <w:rPr>
            <w:rStyle w:val="Hyperlink"/>
          </w:rPr>
          <w:t>What is on the Drug List?</w:t>
        </w:r>
        <w:r w:rsidR="00B555BB">
          <w:rPr>
            <w:webHidden/>
          </w:rPr>
          <w:tab/>
        </w:r>
        <w:r w:rsidR="00550ED9">
          <w:rPr>
            <w:webHidden/>
          </w:rPr>
          <w:fldChar w:fldCharType="begin"/>
        </w:r>
        <w:r w:rsidR="00B555BB">
          <w:rPr>
            <w:webHidden/>
          </w:rPr>
          <w:instrText xml:space="preserve"> PAGEREF _Toc349641628 \h </w:instrText>
        </w:r>
        <w:r w:rsidR="00550ED9">
          <w:rPr>
            <w:webHidden/>
          </w:rPr>
        </w:r>
        <w:r w:rsidR="00550ED9">
          <w:rPr>
            <w:webHidden/>
          </w:rPr>
          <w:fldChar w:fldCharType="separate"/>
        </w:r>
        <w:r w:rsidR="005B4BA8">
          <w:rPr>
            <w:webHidden/>
          </w:rPr>
          <w:t>8</w:t>
        </w:r>
        <w:r w:rsidR="00550ED9">
          <w:rPr>
            <w:webHidden/>
          </w:rPr>
          <w:fldChar w:fldCharType="end"/>
        </w:r>
      </w:hyperlink>
    </w:p>
    <w:p w:rsidR="00B555BB" w:rsidRPr="00B555BB" w:rsidRDefault="00201675">
      <w:pPr>
        <w:pStyle w:val="TOC2"/>
        <w:rPr>
          <w:rFonts w:ascii="Calibri" w:eastAsia="Times New Roman" w:hAnsi="Calibri"/>
        </w:rPr>
      </w:pPr>
      <w:hyperlink w:anchor="_Toc349641629" w:history="1">
        <w:r w:rsidR="00B555BB" w:rsidRPr="00E53515">
          <w:rPr>
            <w:rStyle w:val="Hyperlink"/>
          </w:rPr>
          <w:t>How can you find out if a drug is on the Drug List?</w:t>
        </w:r>
        <w:r w:rsidR="00B555BB">
          <w:rPr>
            <w:webHidden/>
          </w:rPr>
          <w:tab/>
        </w:r>
        <w:r w:rsidR="00550ED9">
          <w:rPr>
            <w:webHidden/>
          </w:rPr>
          <w:fldChar w:fldCharType="begin"/>
        </w:r>
        <w:r w:rsidR="00B555BB">
          <w:rPr>
            <w:webHidden/>
          </w:rPr>
          <w:instrText xml:space="preserve"> PAGEREF _Toc349641629 \h </w:instrText>
        </w:r>
        <w:r w:rsidR="00550ED9">
          <w:rPr>
            <w:webHidden/>
          </w:rPr>
        </w:r>
        <w:r w:rsidR="00550ED9">
          <w:rPr>
            <w:webHidden/>
          </w:rPr>
          <w:fldChar w:fldCharType="separate"/>
        </w:r>
        <w:r w:rsidR="005B4BA8">
          <w:rPr>
            <w:webHidden/>
          </w:rPr>
          <w:t>8</w:t>
        </w:r>
        <w:r w:rsidR="00550ED9">
          <w:rPr>
            <w:webHidden/>
          </w:rPr>
          <w:fldChar w:fldCharType="end"/>
        </w:r>
      </w:hyperlink>
    </w:p>
    <w:p w:rsidR="00B555BB" w:rsidRPr="00B555BB" w:rsidRDefault="00201675">
      <w:pPr>
        <w:pStyle w:val="TOC2"/>
        <w:rPr>
          <w:rFonts w:ascii="Calibri" w:eastAsia="Times New Roman" w:hAnsi="Calibri"/>
        </w:rPr>
      </w:pPr>
      <w:hyperlink w:anchor="_Toc349641630" w:history="1">
        <w:r w:rsidR="00B555BB" w:rsidRPr="00E53515">
          <w:rPr>
            <w:rStyle w:val="Hyperlink"/>
          </w:rPr>
          <w:t xml:space="preserve">What is </w:t>
        </w:r>
        <w:r w:rsidR="00B555BB" w:rsidRPr="00E53515">
          <w:rPr>
            <w:rStyle w:val="Hyperlink"/>
            <w:i/>
          </w:rPr>
          <w:t>not</w:t>
        </w:r>
        <w:r w:rsidR="00B555BB" w:rsidRPr="00E53515">
          <w:rPr>
            <w:rStyle w:val="Hyperlink"/>
          </w:rPr>
          <w:t xml:space="preserve"> on the Drug List?</w:t>
        </w:r>
        <w:r w:rsidR="00B555BB">
          <w:rPr>
            <w:webHidden/>
          </w:rPr>
          <w:tab/>
        </w:r>
        <w:r w:rsidR="00550ED9">
          <w:rPr>
            <w:webHidden/>
          </w:rPr>
          <w:fldChar w:fldCharType="begin"/>
        </w:r>
        <w:r w:rsidR="00B555BB">
          <w:rPr>
            <w:webHidden/>
          </w:rPr>
          <w:instrText xml:space="preserve"> PAGEREF _Toc349641630 \h </w:instrText>
        </w:r>
        <w:r w:rsidR="00550ED9">
          <w:rPr>
            <w:webHidden/>
          </w:rPr>
        </w:r>
        <w:r w:rsidR="00550ED9">
          <w:rPr>
            <w:webHidden/>
          </w:rPr>
          <w:fldChar w:fldCharType="separate"/>
        </w:r>
        <w:r w:rsidR="005B4BA8">
          <w:rPr>
            <w:webHidden/>
          </w:rPr>
          <w:t>8</w:t>
        </w:r>
        <w:r w:rsidR="00550ED9">
          <w:rPr>
            <w:webHidden/>
          </w:rPr>
          <w:fldChar w:fldCharType="end"/>
        </w:r>
      </w:hyperlink>
    </w:p>
    <w:p w:rsidR="00B555BB" w:rsidRPr="00B555BB" w:rsidRDefault="00201675">
      <w:pPr>
        <w:pStyle w:val="TOC2"/>
        <w:rPr>
          <w:rFonts w:ascii="Calibri" w:eastAsia="Times New Roman" w:hAnsi="Calibri"/>
        </w:rPr>
      </w:pPr>
      <w:hyperlink w:anchor="_Toc349641631" w:history="1">
        <w:r w:rsidR="00B555BB" w:rsidRPr="00E53515">
          <w:rPr>
            <w:rStyle w:val="Hyperlink"/>
          </w:rPr>
          <w:t>What are cost sharing tiers?</w:t>
        </w:r>
        <w:r w:rsidR="00B555BB">
          <w:rPr>
            <w:webHidden/>
          </w:rPr>
          <w:tab/>
        </w:r>
        <w:r w:rsidR="00550ED9">
          <w:rPr>
            <w:webHidden/>
          </w:rPr>
          <w:fldChar w:fldCharType="begin"/>
        </w:r>
        <w:r w:rsidR="00B555BB">
          <w:rPr>
            <w:webHidden/>
          </w:rPr>
          <w:instrText xml:space="preserve"> PAGEREF _Toc349641631 \h </w:instrText>
        </w:r>
        <w:r w:rsidR="00550ED9">
          <w:rPr>
            <w:webHidden/>
          </w:rPr>
        </w:r>
        <w:r w:rsidR="00550ED9">
          <w:rPr>
            <w:webHidden/>
          </w:rPr>
          <w:fldChar w:fldCharType="separate"/>
        </w:r>
        <w:r w:rsidR="005B4BA8">
          <w:rPr>
            <w:webHidden/>
          </w:rPr>
          <w:t>10</w:t>
        </w:r>
        <w:r w:rsidR="00550ED9">
          <w:rPr>
            <w:webHidden/>
          </w:rPr>
          <w:fldChar w:fldCharType="end"/>
        </w:r>
      </w:hyperlink>
    </w:p>
    <w:p w:rsidR="00B555BB" w:rsidRPr="00B555BB" w:rsidRDefault="00201675">
      <w:pPr>
        <w:pStyle w:val="TOC1"/>
        <w:rPr>
          <w:rFonts w:ascii="Calibri" w:eastAsia="Times New Roman" w:hAnsi="Calibri"/>
        </w:rPr>
      </w:pPr>
      <w:hyperlink w:anchor="_Toc349641632" w:history="1">
        <w:r w:rsidR="00B555BB" w:rsidRPr="00E53515">
          <w:rPr>
            <w:rStyle w:val="Hyperlink"/>
            <w:rFonts w:ascii="Arial Bold" w:hAnsi="Arial Bold"/>
          </w:rPr>
          <w:t>C.</w:t>
        </w:r>
        <w:r w:rsidR="00B555BB" w:rsidRPr="00B555BB">
          <w:rPr>
            <w:rFonts w:ascii="Calibri" w:eastAsia="Times New Roman" w:hAnsi="Calibri"/>
          </w:rPr>
          <w:tab/>
        </w:r>
        <w:r w:rsidR="00B555BB" w:rsidRPr="00E53515">
          <w:rPr>
            <w:rStyle w:val="Hyperlink"/>
          </w:rPr>
          <w:t>Limits on coverage for some drugs</w:t>
        </w:r>
        <w:r w:rsidR="00B555BB">
          <w:rPr>
            <w:webHidden/>
          </w:rPr>
          <w:tab/>
        </w:r>
        <w:r w:rsidR="00550ED9">
          <w:rPr>
            <w:webHidden/>
          </w:rPr>
          <w:fldChar w:fldCharType="begin"/>
        </w:r>
        <w:r w:rsidR="00B555BB">
          <w:rPr>
            <w:webHidden/>
          </w:rPr>
          <w:instrText xml:space="preserve"> PAGEREF _Toc349641632 \h </w:instrText>
        </w:r>
        <w:r w:rsidR="00550ED9">
          <w:rPr>
            <w:webHidden/>
          </w:rPr>
        </w:r>
        <w:r w:rsidR="00550ED9">
          <w:rPr>
            <w:webHidden/>
          </w:rPr>
          <w:fldChar w:fldCharType="separate"/>
        </w:r>
        <w:r w:rsidR="005B4BA8">
          <w:rPr>
            <w:webHidden/>
          </w:rPr>
          <w:t>10</w:t>
        </w:r>
        <w:r w:rsidR="00550ED9">
          <w:rPr>
            <w:webHidden/>
          </w:rPr>
          <w:fldChar w:fldCharType="end"/>
        </w:r>
      </w:hyperlink>
    </w:p>
    <w:p w:rsidR="00B555BB" w:rsidRPr="00B555BB" w:rsidRDefault="00201675">
      <w:pPr>
        <w:pStyle w:val="TOC2"/>
        <w:rPr>
          <w:rFonts w:ascii="Calibri" w:eastAsia="Times New Roman" w:hAnsi="Calibri"/>
        </w:rPr>
      </w:pPr>
      <w:hyperlink w:anchor="_Toc349641633" w:history="1">
        <w:r w:rsidR="00B555BB" w:rsidRPr="00E53515">
          <w:rPr>
            <w:rStyle w:val="Hyperlink"/>
          </w:rPr>
          <w:t>Why do some drugs have limits?</w:t>
        </w:r>
        <w:r w:rsidR="00B555BB">
          <w:rPr>
            <w:webHidden/>
          </w:rPr>
          <w:tab/>
        </w:r>
        <w:r w:rsidR="00550ED9">
          <w:rPr>
            <w:webHidden/>
          </w:rPr>
          <w:fldChar w:fldCharType="begin"/>
        </w:r>
        <w:r w:rsidR="00B555BB">
          <w:rPr>
            <w:webHidden/>
          </w:rPr>
          <w:instrText xml:space="preserve"> PAGEREF _Toc349641633 \h </w:instrText>
        </w:r>
        <w:r w:rsidR="00550ED9">
          <w:rPr>
            <w:webHidden/>
          </w:rPr>
        </w:r>
        <w:r w:rsidR="00550ED9">
          <w:rPr>
            <w:webHidden/>
          </w:rPr>
          <w:fldChar w:fldCharType="separate"/>
        </w:r>
        <w:r w:rsidR="005B4BA8">
          <w:rPr>
            <w:webHidden/>
          </w:rPr>
          <w:t>10</w:t>
        </w:r>
        <w:r w:rsidR="00550ED9">
          <w:rPr>
            <w:webHidden/>
          </w:rPr>
          <w:fldChar w:fldCharType="end"/>
        </w:r>
      </w:hyperlink>
    </w:p>
    <w:p w:rsidR="00B555BB" w:rsidRPr="00B555BB" w:rsidRDefault="00201675">
      <w:pPr>
        <w:pStyle w:val="TOC2"/>
        <w:rPr>
          <w:rFonts w:ascii="Calibri" w:eastAsia="Times New Roman" w:hAnsi="Calibri"/>
        </w:rPr>
      </w:pPr>
      <w:hyperlink w:anchor="_Toc349641634" w:history="1">
        <w:r w:rsidR="00B555BB" w:rsidRPr="00E53515">
          <w:rPr>
            <w:rStyle w:val="Hyperlink"/>
          </w:rPr>
          <w:t>What kinds of rules are there?</w:t>
        </w:r>
        <w:r w:rsidR="00B555BB">
          <w:rPr>
            <w:webHidden/>
          </w:rPr>
          <w:tab/>
        </w:r>
        <w:r w:rsidR="00550ED9">
          <w:rPr>
            <w:webHidden/>
          </w:rPr>
          <w:fldChar w:fldCharType="begin"/>
        </w:r>
        <w:r w:rsidR="00B555BB">
          <w:rPr>
            <w:webHidden/>
          </w:rPr>
          <w:instrText xml:space="preserve"> PAGEREF _Toc349641634 \h </w:instrText>
        </w:r>
        <w:r w:rsidR="00550ED9">
          <w:rPr>
            <w:webHidden/>
          </w:rPr>
        </w:r>
        <w:r w:rsidR="00550ED9">
          <w:rPr>
            <w:webHidden/>
          </w:rPr>
          <w:fldChar w:fldCharType="separate"/>
        </w:r>
        <w:r w:rsidR="005B4BA8">
          <w:rPr>
            <w:webHidden/>
          </w:rPr>
          <w:t>10</w:t>
        </w:r>
        <w:r w:rsidR="00550ED9">
          <w:rPr>
            <w:webHidden/>
          </w:rPr>
          <w:fldChar w:fldCharType="end"/>
        </w:r>
      </w:hyperlink>
    </w:p>
    <w:p w:rsidR="00B555BB" w:rsidRPr="00B555BB" w:rsidRDefault="00201675">
      <w:pPr>
        <w:pStyle w:val="TOC2"/>
        <w:rPr>
          <w:rFonts w:ascii="Calibri" w:eastAsia="Times New Roman" w:hAnsi="Calibri"/>
        </w:rPr>
      </w:pPr>
      <w:hyperlink w:anchor="_Toc349641635" w:history="1">
        <w:r w:rsidR="00B555BB" w:rsidRPr="00E53515">
          <w:rPr>
            <w:rStyle w:val="Hyperlink"/>
          </w:rPr>
          <w:t>Do any of these rules apply to your drugs?</w:t>
        </w:r>
        <w:r w:rsidR="00B555BB">
          <w:rPr>
            <w:webHidden/>
          </w:rPr>
          <w:tab/>
        </w:r>
        <w:r w:rsidR="00550ED9">
          <w:rPr>
            <w:webHidden/>
          </w:rPr>
          <w:fldChar w:fldCharType="begin"/>
        </w:r>
        <w:r w:rsidR="00B555BB">
          <w:rPr>
            <w:webHidden/>
          </w:rPr>
          <w:instrText xml:space="preserve"> PAGEREF _Toc349641635 \h </w:instrText>
        </w:r>
        <w:r w:rsidR="00550ED9">
          <w:rPr>
            <w:webHidden/>
          </w:rPr>
        </w:r>
        <w:r w:rsidR="00550ED9">
          <w:rPr>
            <w:webHidden/>
          </w:rPr>
          <w:fldChar w:fldCharType="separate"/>
        </w:r>
        <w:r w:rsidR="005B4BA8">
          <w:rPr>
            <w:webHidden/>
          </w:rPr>
          <w:t>11</w:t>
        </w:r>
        <w:r w:rsidR="00550ED9">
          <w:rPr>
            <w:webHidden/>
          </w:rPr>
          <w:fldChar w:fldCharType="end"/>
        </w:r>
      </w:hyperlink>
    </w:p>
    <w:p w:rsidR="00B555BB" w:rsidRPr="00B555BB" w:rsidRDefault="00201675">
      <w:pPr>
        <w:pStyle w:val="TOC1"/>
        <w:rPr>
          <w:rFonts w:ascii="Calibri" w:eastAsia="Times New Roman" w:hAnsi="Calibri"/>
        </w:rPr>
      </w:pPr>
      <w:hyperlink w:anchor="_Toc349641636" w:history="1">
        <w:r w:rsidR="00B555BB" w:rsidRPr="00E53515">
          <w:rPr>
            <w:rStyle w:val="Hyperlink"/>
            <w:rFonts w:ascii="Arial Bold" w:hAnsi="Arial Bold"/>
          </w:rPr>
          <w:t>D.</w:t>
        </w:r>
        <w:r w:rsidR="00B555BB" w:rsidRPr="00B555BB">
          <w:rPr>
            <w:rFonts w:ascii="Calibri" w:eastAsia="Times New Roman" w:hAnsi="Calibri"/>
          </w:rPr>
          <w:tab/>
        </w:r>
        <w:r w:rsidR="00B555BB" w:rsidRPr="00E53515">
          <w:rPr>
            <w:rStyle w:val="Hyperlink"/>
          </w:rPr>
          <w:t>Why your drug might not be covered</w:t>
        </w:r>
        <w:r w:rsidR="00B555BB">
          <w:rPr>
            <w:webHidden/>
          </w:rPr>
          <w:tab/>
        </w:r>
        <w:r w:rsidR="00550ED9">
          <w:rPr>
            <w:webHidden/>
          </w:rPr>
          <w:fldChar w:fldCharType="begin"/>
        </w:r>
        <w:r w:rsidR="00B555BB">
          <w:rPr>
            <w:webHidden/>
          </w:rPr>
          <w:instrText xml:space="preserve"> PAGEREF _Toc349641636 \h </w:instrText>
        </w:r>
        <w:r w:rsidR="00550ED9">
          <w:rPr>
            <w:webHidden/>
          </w:rPr>
        </w:r>
        <w:r w:rsidR="00550ED9">
          <w:rPr>
            <w:webHidden/>
          </w:rPr>
          <w:fldChar w:fldCharType="separate"/>
        </w:r>
        <w:r w:rsidR="005B4BA8">
          <w:rPr>
            <w:webHidden/>
          </w:rPr>
          <w:t>11</w:t>
        </w:r>
        <w:r w:rsidR="00550ED9">
          <w:rPr>
            <w:webHidden/>
          </w:rPr>
          <w:fldChar w:fldCharType="end"/>
        </w:r>
      </w:hyperlink>
    </w:p>
    <w:p w:rsidR="00B555BB" w:rsidRPr="00B555BB" w:rsidRDefault="00201675">
      <w:pPr>
        <w:pStyle w:val="TOC2"/>
        <w:rPr>
          <w:rFonts w:ascii="Calibri" w:eastAsia="Times New Roman" w:hAnsi="Calibri"/>
        </w:rPr>
      </w:pPr>
      <w:hyperlink w:anchor="_Toc349641637" w:history="1">
        <w:r w:rsidR="00B555BB" w:rsidRPr="00E53515">
          <w:rPr>
            <w:rStyle w:val="Hyperlink"/>
          </w:rPr>
          <w:t>You can get a temporary supply</w:t>
        </w:r>
        <w:r w:rsidR="00B555BB">
          <w:rPr>
            <w:webHidden/>
          </w:rPr>
          <w:tab/>
        </w:r>
        <w:r w:rsidR="00550ED9">
          <w:rPr>
            <w:webHidden/>
          </w:rPr>
          <w:fldChar w:fldCharType="begin"/>
        </w:r>
        <w:r w:rsidR="00B555BB">
          <w:rPr>
            <w:webHidden/>
          </w:rPr>
          <w:instrText xml:space="preserve"> PAGEREF _Toc349641637 \h </w:instrText>
        </w:r>
        <w:r w:rsidR="00550ED9">
          <w:rPr>
            <w:webHidden/>
          </w:rPr>
        </w:r>
        <w:r w:rsidR="00550ED9">
          <w:rPr>
            <w:webHidden/>
          </w:rPr>
          <w:fldChar w:fldCharType="separate"/>
        </w:r>
        <w:r w:rsidR="005B4BA8">
          <w:rPr>
            <w:webHidden/>
          </w:rPr>
          <w:t>12</w:t>
        </w:r>
        <w:r w:rsidR="00550ED9">
          <w:rPr>
            <w:webHidden/>
          </w:rPr>
          <w:fldChar w:fldCharType="end"/>
        </w:r>
      </w:hyperlink>
    </w:p>
    <w:p w:rsidR="00B555BB" w:rsidRPr="00B555BB" w:rsidRDefault="00201675">
      <w:pPr>
        <w:pStyle w:val="TOC1"/>
        <w:rPr>
          <w:rFonts w:ascii="Calibri" w:eastAsia="Times New Roman" w:hAnsi="Calibri"/>
        </w:rPr>
      </w:pPr>
      <w:hyperlink w:anchor="_Toc349641638" w:history="1">
        <w:r w:rsidR="00B555BB" w:rsidRPr="00E53515">
          <w:rPr>
            <w:rStyle w:val="Hyperlink"/>
            <w:rFonts w:ascii="Arial Bold" w:hAnsi="Arial Bold"/>
          </w:rPr>
          <w:t>E.</w:t>
        </w:r>
        <w:r w:rsidR="00B555BB" w:rsidRPr="00B555BB">
          <w:rPr>
            <w:rFonts w:ascii="Calibri" w:eastAsia="Times New Roman" w:hAnsi="Calibri"/>
          </w:rPr>
          <w:tab/>
        </w:r>
        <w:r w:rsidR="00B555BB" w:rsidRPr="00E53515">
          <w:rPr>
            <w:rStyle w:val="Hyperlink"/>
          </w:rPr>
          <w:t>Changes in coverage for your drugs</w:t>
        </w:r>
        <w:r w:rsidR="00B555BB">
          <w:rPr>
            <w:webHidden/>
          </w:rPr>
          <w:tab/>
        </w:r>
        <w:r w:rsidR="00550ED9">
          <w:rPr>
            <w:webHidden/>
          </w:rPr>
          <w:fldChar w:fldCharType="begin"/>
        </w:r>
        <w:r w:rsidR="00B555BB">
          <w:rPr>
            <w:webHidden/>
          </w:rPr>
          <w:instrText xml:space="preserve"> PAGEREF _Toc349641638 \h </w:instrText>
        </w:r>
        <w:r w:rsidR="00550ED9">
          <w:rPr>
            <w:webHidden/>
          </w:rPr>
        </w:r>
        <w:r w:rsidR="00550ED9">
          <w:rPr>
            <w:webHidden/>
          </w:rPr>
          <w:fldChar w:fldCharType="separate"/>
        </w:r>
        <w:r w:rsidR="005B4BA8">
          <w:rPr>
            <w:webHidden/>
          </w:rPr>
          <w:t>13</w:t>
        </w:r>
        <w:r w:rsidR="00550ED9">
          <w:rPr>
            <w:webHidden/>
          </w:rPr>
          <w:fldChar w:fldCharType="end"/>
        </w:r>
      </w:hyperlink>
    </w:p>
    <w:p w:rsidR="00B555BB" w:rsidRPr="00B555BB" w:rsidRDefault="00201675">
      <w:pPr>
        <w:pStyle w:val="TOC1"/>
        <w:rPr>
          <w:rFonts w:ascii="Calibri" w:eastAsia="Times New Roman" w:hAnsi="Calibri"/>
        </w:rPr>
      </w:pPr>
      <w:hyperlink w:anchor="_Toc349641639" w:history="1">
        <w:r w:rsidR="00B555BB" w:rsidRPr="00E53515">
          <w:rPr>
            <w:rStyle w:val="Hyperlink"/>
            <w:rFonts w:ascii="Arial Bold" w:hAnsi="Arial Bold"/>
          </w:rPr>
          <w:t>F.</w:t>
        </w:r>
        <w:r w:rsidR="00B555BB" w:rsidRPr="00B555BB">
          <w:rPr>
            <w:rFonts w:ascii="Calibri" w:eastAsia="Times New Roman" w:hAnsi="Calibri"/>
          </w:rPr>
          <w:tab/>
        </w:r>
        <w:r w:rsidR="00B555BB" w:rsidRPr="00E53515">
          <w:rPr>
            <w:rStyle w:val="Hyperlink"/>
          </w:rPr>
          <w:t>Drug coverage in special cases</w:t>
        </w:r>
        <w:r w:rsidR="00B555BB">
          <w:rPr>
            <w:webHidden/>
          </w:rPr>
          <w:tab/>
        </w:r>
        <w:r w:rsidR="00550ED9">
          <w:rPr>
            <w:webHidden/>
          </w:rPr>
          <w:fldChar w:fldCharType="begin"/>
        </w:r>
        <w:r w:rsidR="00B555BB">
          <w:rPr>
            <w:webHidden/>
          </w:rPr>
          <w:instrText xml:space="preserve"> PAGEREF _Toc349641639 \h </w:instrText>
        </w:r>
        <w:r w:rsidR="00550ED9">
          <w:rPr>
            <w:webHidden/>
          </w:rPr>
        </w:r>
        <w:r w:rsidR="00550ED9">
          <w:rPr>
            <w:webHidden/>
          </w:rPr>
          <w:fldChar w:fldCharType="separate"/>
        </w:r>
        <w:r w:rsidR="005B4BA8">
          <w:rPr>
            <w:webHidden/>
          </w:rPr>
          <w:t>14</w:t>
        </w:r>
        <w:r w:rsidR="00550ED9">
          <w:rPr>
            <w:webHidden/>
          </w:rPr>
          <w:fldChar w:fldCharType="end"/>
        </w:r>
      </w:hyperlink>
    </w:p>
    <w:p w:rsidR="00B555BB" w:rsidRPr="00B555BB" w:rsidRDefault="00201675">
      <w:pPr>
        <w:pStyle w:val="TOC2"/>
        <w:rPr>
          <w:rFonts w:ascii="Calibri" w:eastAsia="Times New Roman" w:hAnsi="Calibri"/>
        </w:rPr>
      </w:pPr>
      <w:hyperlink w:anchor="_Toc349641640" w:history="1">
        <w:r w:rsidR="00B555BB" w:rsidRPr="00E53515">
          <w:rPr>
            <w:rStyle w:val="Hyperlink"/>
          </w:rPr>
          <w:t>If you are in a hospital or a skilled nursing facility for a stay that is covered by the plan</w:t>
        </w:r>
        <w:r w:rsidR="00B555BB">
          <w:rPr>
            <w:webHidden/>
          </w:rPr>
          <w:tab/>
        </w:r>
        <w:r w:rsidR="00550ED9">
          <w:rPr>
            <w:webHidden/>
          </w:rPr>
          <w:fldChar w:fldCharType="begin"/>
        </w:r>
        <w:r w:rsidR="00B555BB">
          <w:rPr>
            <w:webHidden/>
          </w:rPr>
          <w:instrText xml:space="preserve"> PAGEREF _Toc349641640 \h </w:instrText>
        </w:r>
        <w:r w:rsidR="00550ED9">
          <w:rPr>
            <w:webHidden/>
          </w:rPr>
        </w:r>
        <w:r w:rsidR="00550ED9">
          <w:rPr>
            <w:webHidden/>
          </w:rPr>
          <w:fldChar w:fldCharType="separate"/>
        </w:r>
        <w:r w:rsidR="005B4BA8">
          <w:rPr>
            <w:webHidden/>
          </w:rPr>
          <w:t>14</w:t>
        </w:r>
        <w:r w:rsidR="00550ED9">
          <w:rPr>
            <w:webHidden/>
          </w:rPr>
          <w:fldChar w:fldCharType="end"/>
        </w:r>
      </w:hyperlink>
    </w:p>
    <w:p w:rsidR="00B555BB" w:rsidRPr="00B555BB" w:rsidRDefault="00201675">
      <w:pPr>
        <w:pStyle w:val="TOC2"/>
        <w:rPr>
          <w:rFonts w:ascii="Calibri" w:eastAsia="Times New Roman" w:hAnsi="Calibri"/>
        </w:rPr>
      </w:pPr>
      <w:hyperlink w:anchor="_Toc349641641" w:history="1">
        <w:r w:rsidR="00B555BB" w:rsidRPr="00E53515">
          <w:rPr>
            <w:rStyle w:val="Hyperlink"/>
          </w:rPr>
          <w:t>If you are in a long-term care facility</w:t>
        </w:r>
        <w:r w:rsidR="00B555BB">
          <w:rPr>
            <w:webHidden/>
          </w:rPr>
          <w:tab/>
        </w:r>
        <w:r w:rsidR="00550ED9">
          <w:rPr>
            <w:webHidden/>
          </w:rPr>
          <w:fldChar w:fldCharType="begin"/>
        </w:r>
        <w:r w:rsidR="00B555BB">
          <w:rPr>
            <w:webHidden/>
          </w:rPr>
          <w:instrText xml:space="preserve"> PAGEREF _Toc349641641 \h </w:instrText>
        </w:r>
        <w:r w:rsidR="00550ED9">
          <w:rPr>
            <w:webHidden/>
          </w:rPr>
        </w:r>
        <w:r w:rsidR="00550ED9">
          <w:rPr>
            <w:webHidden/>
          </w:rPr>
          <w:fldChar w:fldCharType="separate"/>
        </w:r>
        <w:r w:rsidR="005B4BA8">
          <w:rPr>
            <w:webHidden/>
          </w:rPr>
          <w:t>15</w:t>
        </w:r>
        <w:r w:rsidR="00550ED9">
          <w:rPr>
            <w:webHidden/>
          </w:rPr>
          <w:fldChar w:fldCharType="end"/>
        </w:r>
      </w:hyperlink>
    </w:p>
    <w:p w:rsidR="00B555BB" w:rsidRPr="00B555BB" w:rsidRDefault="00201675">
      <w:pPr>
        <w:pStyle w:val="TOC2"/>
        <w:rPr>
          <w:rFonts w:ascii="Calibri" w:eastAsia="Times New Roman" w:hAnsi="Calibri"/>
        </w:rPr>
      </w:pPr>
      <w:hyperlink w:anchor="_Toc349641642" w:history="1">
        <w:r w:rsidR="00B555BB" w:rsidRPr="00E53515">
          <w:rPr>
            <w:rStyle w:val="Hyperlink"/>
          </w:rPr>
          <w:t>If you are in a long-term care facility and become a new member of the plan</w:t>
        </w:r>
        <w:r w:rsidR="00B555BB">
          <w:rPr>
            <w:webHidden/>
          </w:rPr>
          <w:tab/>
        </w:r>
        <w:r w:rsidR="00550ED9">
          <w:rPr>
            <w:webHidden/>
          </w:rPr>
          <w:fldChar w:fldCharType="begin"/>
        </w:r>
        <w:r w:rsidR="00B555BB">
          <w:rPr>
            <w:webHidden/>
          </w:rPr>
          <w:instrText xml:space="preserve"> PAGEREF _Toc349641642 \h </w:instrText>
        </w:r>
        <w:r w:rsidR="00550ED9">
          <w:rPr>
            <w:webHidden/>
          </w:rPr>
        </w:r>
        <w:r w:rsidR="00550ED9">
          <w:rPr>
            <w:webHidden/>
          </w:rPr>
          <w:fldChar w:fldCharType="separate"/>
        </w:r>
        <w:r w:rsidR="005B4BA8">
          <w:rPr>
            <w:webHidden/>
          </w:rPr>
          <w:t>15</w:t>
        </w:r>
        <w:r w:rsidR="00550ED9">
          <w:rPr>
            <w:webHidden/>
          </w:rPr>
          <w:fldChar w:fldCharType="end"/>
        </w:r>
      </w:hyperlink>
    </w:p>
    <w:p w:rsidR="00B555BB" w:rsidRPr="00B555BB" w:rsidRDefault="00201675">
      <w:pPr>
        <w:pStyle w:val="TOC1"/>
        <w:rPr>
          <w:rFonts w:ascii="Calibri" w:eastAsia="Times New Roman" w:hAnsi="Calibri"/>
        </w:rPr>
      </w:pPr>
      <w:hyperlink w:anchor="_Toc349641643" w:history="1">
        <w:r w:rsidR="00B555BB" w:rsidRPr="00E53515">
          <w:rPr>
            <w:rStyle w:val="Hyperlink"/>
            <w:rFonts w:ascii="Arial Bold" w:hAnsi="Arial Bold"/>
          </w:rPr>
          <w:t>G.</w:t>
        </w:r>
        <w:r w:rsidR="00B555BB" w:rsidRPr="00B555BB">
          <w:rPr>
            <w:rFonts w:ascii="Calibri" w:eastAsia="Times New Roman" w:hAnsi="Calibri"/>
          </w:rPr>
          <w:tab/>
        </w:r>
        <w:r w:rsidR="00B555BB" w:rsidRPr="00E53515">
          <w:rPr>
            <w:rStyle w:val="Hyperlink"/>
          </w:rPr>
          <w:t>Programs on drug safety and managing drugs</w:t>
        </w:r>
        <w:r w:rsidR="00B555BB">
          <w:rPr>
            <w:webHidden/>
          </w:rPr>
          <w:tab/>
        </w:r>
        <w:r w:rsidR="00550ED9">
          <w:rPr>
            <w:webHidden/>
          </w:rPr>
          <w:fldChar w:fldCharType="begin"/>
        </w:r>
        <w:r w:rsidR="00B555BB">
          <w:rPr>
            <w:webHidden/>
          </w:rPr>
          <w:instrText xml:space="preserve"> PAGEREF _Toc349641643 \h </w:instrText>
        </w:r>
        <w:r w:rsidR="00550ED9">
          <w:rPr>
            <w:webHidden/>
          </w:rPr>
        </w:r>
        <w:r w:rsidR="00550ED9">
          <w:rPr>
            <w:webHidden/>
          </w:rPr>
          <w:fldChar w:fldCharType="separate"/>
        </w:r>
        <w:r w:rsidR="005B4BA8">
          <w:rPr>
            <w:webHidden/>
          </w:rPr>
          <w:t>15</w:t>
        </w:r>
        <w:r w:rsidR="00550ED9">
          <w:rPr>
            <w:webHidden/>
          </w:rPr>
          <w:fldChar w:fldCharType="end"/>
        </w:r>
      </w:hyperlink>
    </w:p>
    <w:p w:rsidR="00B555BB" w:rsidRPr="00B555BB" w:rsidRDefault="00201675">
      <w:pPr>
        <w:pStyle w:val="TOC2"/>
        <w:rPr>
          <w:rFonts w:ascii="Calibri" w:eastAsia="Times New Roman" w:hAnsi="Calibri"/>
        </w:rPr>
      </w:pPr>
      <w:hyperlink w:anchor="_Toc349641644" w:history="1">
        <w:r w:rsidR="00B555BB" w:rsidRPr="00E53515">
          <w:rPr>
            <w:rStyle w:val="Hyperlink"/>
          </w:rPr>
          <w:t>Programs to help members use drugs safely</w:t>
        </w:r>
        <w:r w:rsidR="00B555BB">
          <w:rPr>
            <w:webHidden/>
          </w:rPr>
          <w:tab/>
        </w:r>
        <w:r w:rsidR="00550ED9">
          <w:rPr>
            <w:webHidden/>
          </w:rPr>
          <w:fldChar w:fldCharType="begin"/>
        </w:r>
        <w:r w:rsidR="00B555BB">
          <w:rPr>
            <w:webHidden/>
          </w:rPr>
          <w:instrText xml:space="preserve"> PAGEREF _Toc349641644 \h </w:instrText>
        </w:r>
        <w:r w:rsidR="00550ED9">
          <w:rPr>
            <w:webHidden/>
          </w:rPr>
        </w:r>
        <w:r w:rsidR="00550ED9">
          <w:rPr>
            <w:webHidden/>
          </w:rPr>
          <w:fldChar w:fldCharType="separate"/>
        </w:r>
        <w:r w:rsidR="005B4BA8">
          <w:rPr>
            <w:webHidden/>
          </w:rPr>
          <w:t>15</w:t>
        </w:r>
        <w:r w:rsidR="00550ED9">
          <w:rPr>
            <w:webHidden/>
          </w:rPr>
          <w:fldChar w:fldCharType="end"/>
        </w:r>
      </w:hyperlink>
    </w:p>
    <w:p w:rsidR="00B555BB" w:rsidRPr="00B555BB" w:rsidRDefault="00201675">
      <w:pPr>
        <w:pStyle w:val="TOC2"/>
        <w:rPr>
          <w:rFonts w:ascii="Calibri" w:eastAsia="Times New Roman" w:hAnsi="Calibri"/>
        </w:rPr>
      </w:pPr>
      <w:hyperlink w:anchor="_Toc349641645" w:history="1">
        <w:r w:rsidR="00B555BB" w:rsidRPr="00E53515">
          <w:rPr>
            <w:rStyle w:val="Hyperlink"/>
          </w:rPr>
          <w:t>Programs to help members manage their drugs</w:t>
        </w:r>
        <w:r w:rsidR="00B555BB">
          <w:rPr>
            <w:webHidden/>
          </w:rPr>
          <w:tab/>
        </w:r>
        <w:r w:rsidR="00550ED9">
          <w:rPr>
            <w:webHidden/>
          </w:rPr>
          <w:fldChar w:fldCharType="begin"/>
        </w:r>
        <w:r w:rsidR="00B555BB">
          <w:rPr>
            <w:webHidden/>
          </w:rPr>
          <w:instrText xml:space="preserve"> PAGEREF _Toc349641645 \h </w:instrText>
        </w:r>
        <w:r w:rsidR="00550ED9">
          <w:rPr>
            <w:webHidden/>
          </w:rPr>
        </w:r>
        <w:r w:rsidR="00550ED9">
          <w:rPr>
            <w:webHidden/>
          </w:rPr>
          <w:fldChar w:fldCharType="separate"/>
        </w:r>
        <w:r w:rsidR="005B4BA8">
          <w:rPr>
            <w:webHidden/>
          </w:rPr>
          <w:t>16</w:t>
        </w:r>
        <w:r w:rsidR="00550ED9">
          <w:rPr>
            <w:webHidden/>
          </w:rPr>
          <w:fldChar w:fldCharType="end"/>
        </w:r>
      </w:hyperlink>
    </w:p>
    <w:p w:rsidR="00B555BB" w:rsidRDefault="00550ED9">
      <w:r>
        <w:rPr>
          <w:b/>
          <w:bCs/>
          <w:noProof/>
        </w:rPr>
        <w:fldChar w:fldCharType="end"/>
      </w:r>
    </w:p>
    <w:p w:rsidR="006229C7" w:rsidRDefault="00B555BB" w:rsidP="00B555BB">
      <w:pPr>
        <w:pStyle w:val="Heading1noletter"/>
      </w:pPr>
      <w:r>
        <w:br w:type="page"/>
      </w:r>
      <w:bookmarkStart w:id="10" w:name="_Toc349641615"/>
      <w:r w:rsidR="006229C7" w:rsidRPr="001B5005">
        <w:lastRenderedPageBreak/>
        <w:t>Introduction</w:t>
      </w:r>
      <w:bookmarkEnd w:id="10"/>
    </w:p>
    <w:p w:rsidR="006229C7" w:rsidRPr="00526D66" w:rsidRDefault="006229C7"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rsidR="00DB6167">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rsidR="00752E19">
        <w:t xml:space="preserve"> you</w:t>
      </w:r>
      <w:r w:rsidRPr="00526D66">
        <w:t xml:space="preserve"> what you pay for </w:t>
      </w:r>
      <w:r>
        <w:t xml:space="preserve">these </w:t>
      </w:r>
      <w:r w:rsidRPr="00526D66">
        <w:t>drugs</w:t>
      </w:r>
      <w:r w:rsidRPr="00526D66">
        <w:rPr>
          <w:i/>
          <w:iCs/>
        </w:rPr>
        <w:t>.</w:t>
      </w:r>
    </w:p>
    <w:p w:rsidR="006229C7" w:rsidRPr="00526D66" w:rsidRDefault="006229C7" w:rsidP="006229C7">
      <w:pPr>
        <w:pStyle w:val="Normalpre-bullets"/>
      </w:pPr>
      <w:r>
        <w:t>&lt;Plan name&gt;</w:t>
      </w:r>
      <w:r w:rsidRPr="00A6351B">
        <w:t xml:space="preserve"> </w:t>
      </w:r>
      <w:r w:rsidRPr="00526D66">
        <w:t xml:space="preserve">also covers </w:t>
      </w:r>
      <w:r>
        <w:t>the following drugs, although they will not be discussed in this chapter:</w:t>
      </w:r>
    </w:p>
    <w:p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rsidR="006229C7" w:rsidRPr="00387AEE" w:rsidRDefault="006229C7" w:rsidP="0098263E">
      <w:pPr>
        <w:pStyle w:val="ListBullet"/>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rsidR="006229C7" w:rsidRPr="00526D66" w:rsidRDefault="006229C7" w:rsidP="006229C7">
      <w:pPr>
        <w:pStyle w:val="Heading2"/>
      </w:pPr>
      <w:bookmarkStart w:id="11" w:name="_Toc109315713"/>
      <w:bookmarkStart w:id="12" w:name="_Toc199361836"/>
      <w:bookmarkStart w:id="13" w:name="_Toc334603394"/>
      <w:bookmarkStart w:id="14" w:name="_Toc348534446"/>
      <w:bookmarkStart w:id="15" w:name="_Toc349641616"/>
      <w:r>
        <w:t>R</w:t>
      </w:r>
      <w:r w:rsidRPr="00526D66">
        <w:t xml:space="preserve">ules for the plan’s </w:t>
      </w:r>
      <w:r>
        <w:t>outpatient</w:t>
      </w:r>
      <w:r w:rsidRPr="00526D66">
        <w:t xml:space="preserve"> drug coverage</w:t>
      </w:r>
      <w:bookmarkEnd w:id="11"/>
      <w:bookmarkEnd w:id="12"/>
      <w:bookmarkEnd w:id="13"/>
      <w:bookmarkEnd w:id="14"/>
      <w:bookmarkEnd w:id="15"/>
    </w:p>
    <w:p w:rsidR="006229C7" w:rsidRPr="00526D66" w:rsidRDefault="006229C7" w:rsidP="006229C7">
      <w:pPr>
        <w:pStyle w:val="Normalpre-bullets"/>
      </w:pPr>
      <w:r w:rsidRPr="00526D66">
        <w:t xml:space="preserve">The plan will </w:t>
      </w:r>
      <w:r>
        <w:t>usually</w:t>
      </w:r>
      <w:r w:rsidRPr="00526D66">
        <w:t xml:space="preserve"> cover your drugs as long as you follow the rules</w:t>
      </w:r>
      <w:r>
        <w:t xml:space="preserve"> in this section.</w:t>
      </w:r>
    </w:p>
    <w:p w:rsidR="00201675" w:rsidRDefault="006229C7" w:rsidP="00997993">
      <w:pPr>
        <w:pStyle w:val="ListBullet4numbered"/>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w:t>
      </w:r>
      <w:r w:rsidR="00C11CF5">
        <w:t xml:space="preserve"> provider</w:t>
      </w:r>
      <w:r w:rsidRPr="00220870">
        <w:t xml:space="preserve"> (PCP).</w:t>
      </w:r>
      <w:r w:rsidRPr="00220870">
        <w:rPr>
          <w:rStyle w:val="PlanInstructions"/>
        </w:rPr>
        <w:t xml:space="preserve"> </w:t>
      </w:r>
      <w:r w:rsidR="0098263E" w:rsidRPr="00201675">
        <w:rPr>
          <w:rStyle w:val="PlanInstructions"/>
          <w:i w:val="0"/>
        </w:rPr>
        <w:t>[</w:t>
      </w:r>
      <w:r w:rsidRPr="00220870">
        <w:rPr>
          <w:rStyle w:val="PlanInstructions"/>
        </w:rPr>
        <w:t>Plans may modify or delete the next sentence as appropriate.</w:t>
      </w:r>
      <w:r w:rsidR="0098263E" w:rsidRPr="00201675">
        <w:rPr>
          <w:rStyle w:val="PlanInstructions"/>
          <w:i w:val="0"/>
        </w:rPr>
        <w:t>]</w:t>
      </w:r>
      <w:r w:rsidRPr="00220870">
        <w:rPr>
          <w:rStyle w:val="PlanInstructions"/>
        </w:rPr>
        <w:t xml:space="preserve"> </w:t>
      </w:r>
      <w:r>
        <w:t>It could also be another provider if your primary care</w:t>
      </w:r>
      <w:r w:rsidR="00C11CF5">
        <w:t xml:space="preserve"> provider</w:t>
      </w:r>
      <w:r>
        <w:t xml:space="preserve"> has referred you for care.</w:t>
      </w:r>
      <w:r w:rsidRPr="000C00F2">
        <w:t xml:space="preserve"> </w:t>
      </w:r>
    </w:p>
    <w:p w:rsidR="00997993" w:rsidRDefault="006229C7" w:rsidP="00201675">
      <w:pPr>
        <w:pStyle w:val="ListBullet4numbered"/>
        <w:numPr>
          <w:ilvl w:val="0"/>
          <w:numId w:val="0"/>
        </w:numPr>
        <w:ind w:left="288"/>
      </w:pPr>
      <w:r w:rsidRPr="00526D66">
        <w:t xml:space="preserve">You </w:t>
      </w:r>
      <w:r w:rsidR="002E5761">
        <w:t xml:space="preserve">generally </w:t>
      </w:r>
      <w:r w:rsidRPr="00526D66">
        <w:t>must use a network pharmacy to fill your prescription.</w:t>
      </w:r>
    </w:p>
    <w:p w:rsidR="008D2E3D" w:rsidRDefault="008D2E3D" w:rsidP="00997993">
      <w:pPr>
        <w:pStyle w:val="ListBullet4numbered"/>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rsidR="008D2E3D" w:rsidRDefault="008D2E3D" w:rsidP="00D426CD">
      <w:pPr>
        <w:pStyle w:val="ListBullet"/>
      </w:pPr>
      <w:r>
        <w:t xml:space="preserve">If it is not on the </w:t>
      </w:r>
      <w:r w:rsidRPr="007F4F24">
        <w:t>Drug List</w:t>
      </w:r>
      <w:r>
        <w:t xml:space="preserve">, we may be able to cover it by giving you an exception. See page &lt;page number&gt;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rsidR="008D2E3D" w:rsidRPr="00D426CD" w:rsidRDefault="008D2E3D" w:rsidP="00661590">
      <w:pPr>
        <w:pStyle w:val="ListBullet4numbered"/>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Pr="00220870">
        <w:rPr>
          <w:rStyle w:val="PlanInstructions"/>
        </w:rPr>
        <w:t>Plans should add definition of “medically accepted indication” as appropriate for Medicaid-covered drugs and items.</w:t>
      </w:r>
      <w:r w:rsidR="0098263E" w:rsidRPr="0098263E">
        <w:rPr>
          <w:rStyle w:val="PlanInstructions"/>
          <w:i w:val="0"/>
        </w:rPr>
        <w:t>]</w:t>
      </w:r>
    </w:p>
    <w:p w:rsidR="00201675" w:rsidRDefault="00201675">
      <w:pPr>
        <w:spacing w:after="0" w:line="240" w:lineRule="auto"/>
        <w:ind w:right="0"/>
        <w:rPr>
          <w:noProof/>
        </w:rPr>
      </w:pPr>
      <w:r>
        <w:br w:type="page"/>
      </w:r>
    </w:p>
    <w:p w:rsidR="008D2E3D" w:rsidRDefault="008D2E3D" w:rsidP="008D2E3D">
      <w:pPr>
        <w:pStyle w:val="TOC-B"/>
      </w:pPr>
    </w:p>
    <w:p w:rsidR="008D2E3D" w:rsidRPr="00165716" w:rsidRDefault="008D2E3D" w:rsidP="00B555BB">
      <w:pPr>
        <w:pStyle w:val="Heading1"/>
      </w:pPr>
      <w:bookmarkStart w:id="16" w:name="_Toc109315716"/>
      <w:bookmarkStart w:id="17" w:name="_Toc199361839"/>
      <w:bookmarkStart w:id="18" w:name="_Toc334603396"/>
      <w:bookmarkStart w:id="19" w:name="_Toc348534447"/>
      <w:bookmarkStart w:id="20" w:name="_Toc349641617"/>
      <w:r>
        <w:t xml:space="preserve">Getting your </w:t>
      </w:r>
      <w:r w:rsidRPr="00220870">
        <w:t>prescriptions</w:t>
      </w:r>
      <w:r>
        <w:t xml:space="preserve"> filled</w:t>
      </w:r>
      <w:bookmarkEnd w:id="16"/>
      <w:bookmarkEnd w:id="17"/>
      <w:bookmarkEnd w:id="18"/>
      <w:bookmarkEnd w:id="19"/>
      <w:bookmarkEnd w:id="20"/>
    </w:p>
    <w:p w:rsidR="008D2E3D" w:rsidRPr="00D6734E" w:rsidRDefault="008D2E3D" w:rsidP="008D2E3D">
      <w:pPr>
        <w:pStyle w:val="Heading2"/>
      </w:pPr>
      <w:bookmarkStart w:id="21" w:name="_Toc334603397"/>
      <w:bookmarkStart w:id="22" w:name="_Toc348534448"/>
      <w:bookmarkStart w:id="23" w:name="_Toc349641618"/>
      <w:r w:rsidRPr="00526D66">
        <w:t>Fill your prescription at a network pharmacy</w:t>
      </w:r>
      <w:bookmarkEnd w:id="21"/>
      <w:bookmarkEnd w:id="22"/>
      <w:bookmarkEnd w:id="23"/>
    </w:p>
    <w:p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rsidR="008D2E3D" w:rsidRDefault="008D2E3D" w:rsidP="00406B9E">
      <w:pPr>
        <w:pStyle w:val="Specialnote"/>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Plans should replace the term “care coordinator” with the t</w:t>
      </w:r>
      <w:r w:rsidRPr="00220870">
        <w:rPr>
          <w:rStyle w:val="PlanInstructions"/>
        </w:rPr>
        <w:t>erm they use.</w:t>
      </w:r>
      <w:r w:rsidR="0098263E" w:rsidRPr="0098263E">
        <w:rPr>
          <w:rStyle w:val="PlanInstructions"/>
          <w:i w:val="0"/>
        </w:rPr>
        <w:t>]</w:t>
      </w:r>
    </w:p>
    <w:p w:rsidR="008D2E3D" w:rsidRPr="00BE4668" w:rsidRDefault="008D2E3D" w:rsidP="008D2E3D">
      <w:pPr>
        <w:pStyle w:val="Heading2"/>
      </w:pPr>
      <w:bookmarkStart w:id="24" w:name="_Toc109315739"/>
      <w:bookmarkStart w:id="25" w:name="_Toc199361862"/>
      <w:bookmarkStart w:id="26" w:name="_Toc334603398"/>
      <w:bookmarkStart w:id="27" w:name="_Toc348534449"/>
      <w:bookmarkStart w:id="28" w:name="_Toc349641619"/>
      <w:r w:rsidRPr="00526D66">
        <w:t xml:space="preserve">Show your plan </w:t>
      </w:r>
      <w:r>
        <w:t>ID</w:t>
      </w:r>
      <w:r w:rsidRPr="00526D66">
        <w:t xml:space="preserve"> card when you fill a prescription</w:t>
      </w:r>
      <w:bookmarkEnd w:id="24"/>
      <w:bookmarkEnd w:id="25"/>
      <w:bookmarkEnd w:id="26"/>
      <w:bookmarkEnd w:id="27"/>
      <w:bookmarkEnd w:id="28"/>
    </w:p>
    <w:p w:rsidR="008D2E3D" w:rsidRPr="00526D66" w:rsidRDefault="008D2E3D" w:rsidP="008D2E3D">
      <w:r w:rsidRPr="00526D66">
        <w:t xml:space="preserve">To fill your prescription, </w:t>
      </w:r>
      <w:r w:rsidRPr="00753F71">
        <w:rPr>
          <w:b/>
        </w:rPr>
        <w:t xml:space="preserve">show your plan </w:t>
      </w:r>
      <w:r>
        <w:rPr>
          <w:b/>
        </w:rPr>
        <w:t>ID</w:t>
      </w:r>
      <w:r w:rsidRPr="00753F71">
        <w:rPr>
          <w:b/>
        </w:rPr>
        <w:t xml:space="preserve"> card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t xml:space="preserve">co-pay </w:t>
      </w:r>
      <w:r w:rsidRPr="00526D66">
        <w:t>when you pick up your prescription.</w:t>
      </w:r>
    </w:p>
    <w:p w:rsidR="008D2E3D" w:rsidRPr="00526D66" w:rsidRDefault="008D2E3D" w:rsidP="008D2E3D">
      <w:r w:rsidRPr="00526D66">
        <w:t xml:space="preserve">If you do not have your plan </w:t>
      </w:r>
      <w:r>
        <w:t>ID</w:t>
      </w:r>
      <w:r w:rsidRPr="00526D66">
        <w:t xml:space="preserve"> card with you when you fill your prescription, ask the pharmacy to call the plan to get the necessary information.</w:t>
      </w:r>
    </w:p>
    <w:p w:rsidR="008D2E3D" w:rsidRDefault="008D2E3D" w:rsidP="008D2E3D">
      <w:r w:rsidRPr="00526D66">
        <w:t xml:space="preserve">If the pharmacy is not able to get the necessary information, </w:t>
      </w:r>
      <w:r w:rsidRPr="00862895">
        <w:rPr>
          <w:i/>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rsidR="008D2E3D" w:rsidRDefault="008D2E3D" w:rsidP="002D7A67">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rsidR="000638A2" w:rsidRDefault="000638A2" w:rsidP="002D7A67">
      <w:pPr>
        <w:pStyle w:val="Specialnote"/>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rsidR="000638A2" w:rsidRPr="00526D66" w:rsidRDefault="000638A2" w:rsidP="000638A2">
      <w:pPr>
        <w:pStyle w:val="Heading2"/>
      </w:pPr>
      <w:bookmarkStart w:id="29" w:name="_Toc334603399"/>
      <w:bookmarkStart w:id="30" w:name="_Toc348534450"/>
      <w:bookmarkStart w:id="31" w:name="_Toc349641620"/>
      <w:r>
        <w:t>What if you want to change to a different network pharmacy?</w:t>
      </w:r>
      <w:bookmarkEnd w:id="29"/>
      <w:bookmarkEnd w:id="30"/>
      <w:bookmarkEnd w:id="31"/>
    </w:p>
    <w:p w:rsidR="000638A2" w:rsidRDefault="0098263E" w:rsidP="000638A2">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rsidR="000638A2" w:rsidRPr="00220870" w:rsidRDefault="000638A2" w:rsidP="002D7A67">
      <w:pPr>
        <w:pStyle w:val="Specialnote"/>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rsidR="000638A2" w:rsidRPr="00526D66" w:rsidRDefault="000638A2" w:rsidP="000638A2">
      <w:pPr>
        <w:pStyle w:val="Heading2"/>
      </w:pPr>
      <w:bookmarkStart w:id="32" w:name="_Toc334603400"/>
      <w:bookmarkStart w:id="33" w:name="_Toc348534451"/>
      <w:bookmarkStart w:id="34" w:name="_Toc349641621"/>
      <w:r w:rsidRPr="00526D66">
        <w:lastRenderedPageBreak/>
        <w:t xml:space="preserve">What if the pharmacy you </w:t>
      </w:r>
      <w:r>
        <w:t>use</w:t>
      </w:r>
      <w:r w:rsidRPr="00526D66">
        <w:t xml:space="preserve"> leaves the network?</w:t>
      </w:r>
      <w:bookmarkEnd w:id="32"/>
      <w:bookmarkEnd w:id="33"/>
      <w:bookmarkEnd w:id="34"/>
    </w:p>
    <w:p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rsidR="000638A2" w:rsidRPr="00220870" w:rsidRDefault="000638A2" w:rsidP="002D7A67">
      <w:pPr>
        <w:pStyle w:val="Specialnote"/>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rsidR="000638A2" w:rsidRPr="00526D66" w:rsidRDefault="000638A2" w:rsidP="000638A2">
      <w:pPr>
        <w:pStyle w:val="Heading2"/>
      </w:pPr>
      <w:bookmarkStart w:id="35" w:name="_Toc334603401"/>
      <w:bookmarkStart w:id="36" w:name="_Toc348534452"/>
      <w:bookmarkStart w:id="37" w:name="_Toc349641622"/>
      <w:r w:rsidRPr="00526D66">
        <w:t>What if you need a specialized pharmacy?</w:t>
      </w:r>
      <w:bookmarkEnd w:id="35"/>
      <w:bookmarkEnd w:id="36"/>
      <w:bookmarkEnd w:id="37"/>
    </w:p>
    <w:p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rsidR="000638A2" w:rsidRPr="00526D66" w:rsidRDefault="000638A2" w:rsidP="002D7A67">
      <w:pPr>
        <w:pStyle w:val="ListBullet"/>
      </w:pPr>
      <w:r w:rsidRPr="00526D66">
        <w:t>Pharmacies that supply drugs for residents of a long-term care facility</w:t>
      </w:r>
      <w:r>
        <w:t xml:space="preserve">, </w:t>
      </w:r>
      <w:r w:rsidRPr="00526D66">
        <w:t>such as a nursing home. 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Residents may get prescription drugs through </w:t>
      </w:r>
      <w:r>
        <w:t>a</w:t>
      </w:r>
      <w:r w:rsidRPr="00526D66">
        <w:t xml:space="preserve"> facility’s pharmacy as long as it is part of our network. If your long-term care </w:t>
      </w:r>
      <w:r>
        <w:t xml:space="preserve">facility’s </w:t>
      </w:r>
      <w:r w:rsidRPr="00526D66">
        <w:t>pharmacy is not in our network,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rsidR="000638A2" w:rsidRPr="00526D66" w:rsidRDefault="000638A2" w:rsidP="002D7A67">
      <w:pPr>
        <w:pStyle w:val="ListBullet"/>
      </w:pPr>
      <w:r>
        <w:t>Pharmacies that supply drugs requiring special handling and instructions on their use.</w:t>
      </w:r>
    </w:p>
    <w:p w:rsidR="000638A2" w:rsidRPr="002D7A67" w:rsidRDefault="000638A2" w:rsidP="002D7A67">
      <w:pPr>
        <w:pStyle w:val="Specialnote"/>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rsidR="0055599A" w:rsidRDefault="0055599A" w:rsidP="0055599A">
      <w:pPr>
        <w:pStyle w:val="Heading2"/>
      </w:pPr>
      <w:bookmarkStart w:id="38" w:name="_Toc109315719"/>
      <w:bookmarkStart w:id="39" w:name="_Toc199361842"/>
      <w:bookmarkStart w:id="40" w:name="_Toc334603402"/>
      <w:bookmarkStart w:id="41" w:name="_Toc348534453"/>
      <w:bookmarkStart w:id="42" w:name="_Toc349641623"/>
      <w:r>
        <w:t xml:space="preserve">Can you use </w:t>
      </w:r>
      <w:r w:rsidRPr="00526D66">
        <w:t>mail-order services</w:t>
      </w:r>
      <w:bookmarkEnd w:id="38"/>
      <w:bookmarkEnd w:id="39"/>
      <w:bookmarkEnd w:id="40"/>
      <w:r>
        <w:t xml:space="preserve"> to get your drugs?</w:t>
      </w:r>
      <w:bookmarkEnd w:id="41"/>
      <w:bookmarkEnd w:id="42"/>
    </w:p>
    <w:p w:rsidR="0055599A" w:rsidRPr="00E63F00" w:rsidRDefault="0098263E" w:rsidP="0055599A">
      <w:pPr>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rsidR="0055599A" w:rsidRPr="00526D66" w:rsidRDefault="0055599A" w:rsidP="0055599A">
      <w:r w:rsidRPr="00526D66">
        <w:lastRenderedPageBreak/>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-day supply has the same co-pay as a one-month supply.</w:t>
      </w:r>
    </w:p>
    <w:p w:rsidR="0055599A" w:rsidRPr="00526D66" w:rsidRDefault="0055599A" w:rsidP="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rsidR="0022070C" w:rsidRPr="00601653" w:rsidRDefault="0022070C" w:rsidP="0022070C">
      <w:pPr>
        <w:rPr>
          <w:b/>
        </w:rPr>
      </w:pPr>
      <w:r w:rsidRPr="00601653">
        <w:rPr>
          <w:b/>
          <w:i/>
        </w:rPr>
        <w:t>How do I fill my prescriptions by mail?</w:t>
      </w:r>
    </w:p>
    <w:p w:rsidR="0055599A" w:rsidRDefault="0055599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Insert plan’s process for members to get a prescription if the mail-order is delayed.</w:t>
      </w:r>
      <w:r w:rsidR="0098263E" w:rsidRPr="0098263E">
        <w:rPr>
          <w:rStyle w:val="PlanInstructions"/>
          <w:i w:val="0"/>
        </w:rPr>
        <w:t>]</w:t>
      </w:r>
    </w:p>
    <w:p w:rsidR="0022070C" w:rsidRPr="00601653" w:rsidRDefault="0022070C" w:rsidP="0022070C">
      <w:pPr>
        <w:rPr>
          <w:b/>
          <w:i/>
        </w:rPr>
      </w:pPr>
      <w:r w:rsidRPr="00601653">
        <w:rPr>
          <w:b/>
          <w:i/>
        </w:rPr>
        <w:t>How will the mail-order service process my prescription?</w:t>
      </w:r>
    </w:p>
    <w:p w:rsidR="0022070C" w:rsidRPr="00601653" w:rsidRDefault="0022070C" w:rsidP="0022070C">
      <w:r w:rsidRPr="00601653">
        <w:t>The mail-order service has different procedures for new prescriptions it gets from you, new prescriptions it gets directly from your provider’s office, and refills on your mail-order prescriptions:</w:t>
      </w:r>
    </w:p>
    <w:p w:rsidR="0022070C" w:rsidRPr="002B4EE4" w:rsidRDefault="0022070C" w:rsidP="0022070C">
      <w:pPr>
        <w:spacing w:after="12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receives </w:t>
      </w:r>
      <w:r>
        <w:rPr>
          <w:rFonts w:eastAsia="Times New Roman" w:cs="Arial"/>
          <w:b/>
          <w:color w:val="000000"/>
        </w:rPr>
        <w:t>from you</w:t>
      </w:r>
    </w:p>
    <w:p w:rsidR="0022070C" w:rsidRDefault="0022070C" w:rsidP="0022070C">
      <w:pPr>
        <w:ind w:left="270"/>
        <w:rPr>
          <w:rStyle w:val="PlanInstructions"/>
          <w:i w:val="0"/>
        </w:rPr>
      </w:pPr>
      <w:r>
        <w:rPr>
          <w:rFonts w:eastAsia="Times New Roman" w:cs="Arial"/>
          <w:color w:val="000000"/>
        </w:rPr>
        <w:t>The pharmacy will automatically fill and deliver new prescriptions it receives from you.</w:t>
      </w:r>
    </w:p>
    <w:p w:rsidR="0022070C" w:rsidRDefault="0022070C" w:rsidP="0022070C">
      <w:pPr>
        <w:rPr>
          <w:rStyle w:val="PlanInstructions"/>
          <w:i w:val="0"/>
        </w:rPr>
      </w:pPr>
      <w:r w:rsidRPr="002B4EE4">
        <w:rPr>
          <w:rStyle w:val="PlanInstructions"/>
          <w:i w:val="0"/>
        </w:rPr>
        <w:t>[</w:t>
      </w:r>
      <w:r w:rsidRPr="002B4EE4">
        <w:rPr>
          <w:rStyle w:val="PlanInstructions"/>
        </w:rPr>
        <w:t>Plans should include the information below from the following options, based on 1) whether the plan requested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2) whether the plan offers an optional automatic refill program.</w:t>
      </w:r>
      <w:r w:rsidRPr="002B4EE4">
        <w:rPr>
          <w:rStyle w:val="PlanInstructions"/>
          <w:i w:val="0"/>
        </w:rPr>
        <w:t>]</w:t>
      </w:r>
      <w:r>
        <w:rPr>
          <w:rStyle w:val="PlanInstructions"/>
          <w:i w:val="0"/>
        </w:rPr>
        <w:t xml:space="preserve">  </w:t>
      </w:r>
    </w:p>
    <w:p w:rsidR="0022070C" w:rsidRPr="002B4EE4" w:rsidRDefault="0022070C" w:rsidP="0022070C">
      <w:pPr>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rsidR="0022070C" w:rsidRPr="002B4EE4" w:rsidRDefault="0022070C" w:rsidP="0022070C">
      <w:pPr>
        <w:spacing w:after="120"/>
        <w:rPr>
          <w:rStyle w:val="PlanInstructions"/>
        </w:rPr>
      </w:pPr>
      <w:r w:rsidRPr="002B4EE4">
        <w:rPr>
          <w:rStyle w:val="PlanInstructions"/>
          <w:i w:val="0"/>
        </w:rPr>
        <w:t>[</w:t>
      </w:r>
      <w:r w:rsidRPr="002B4EE4">
        <w:rPr>
          <w:rStyle w:val="PlanInstructions"/>
        </w:rPr>
        <w:t>Plans that did not request the exception to the auto fill policy (all new prescriptions from provider offices must be verified with the beneficiary before filled), insert the following:</w:t>
      </w:r>
      <w:r w:rsidRPr="002B4EE4">
        <w:rPr>
          <w:rStyle w:val="PlanInstructions"/>
          <w:i w:val="0"/>
        </w:rPr>
        <w:t>]</w:t>
      </w:r>
    </w:p>
    <w:p w:rsidR="0022070C" w:rsidRPr="002B4EE4" w:rsidRDefault="0022070C" w:rsidP="0022070C">
      <w:pPr>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receives directly from your </w:t>
      </w:r>
      <w:r>
        <w:rPr>
          <w:rFonts w:eastAsia="Times New Roman" w:cs="Arial"/>
          <w:b/>
          <w:color w:val="000000"/>
        </w:rPr>
        <w:t>provider’s</w:t>
      </w:r>
      <w:r w:rsidRPr="002B4EE4">
        <w:rPr>
          <w:rFonts w:eastAsia="Times New Roman" w:cs="Arial"/>
          <w:b/>
          <w:color w:val="000000"/>
        </w:rPr>
        <w:t xml:space="preserve"> office</w:t>
      </w:r>
    </w:p>
    <w:p w:rsidR="0022070C" w:rsidRPr="002B4EE4" w:rsidRDefault="0022070C" w:rsidP="0022070C">
      <w:pPr>
        <w:ind w:left="270"/>
        <w:rPr>
          <w:rFonts w:eastAsia="Times New Roman" w:cs="Arial"/>
          <w:color w:val="000000"/>
        </w:rPr>
      </w:pPr>
      <w:r w:rsidRPr="002B4EE4">
        <w:rPr>
          <w:rFonts w:eastAsia="Times New Roman" w:cs="Arial"/>
          <w:color w:val="000000"/>
        </w:rPr>
        <w:t xml:space="preserve">After the pharmacy receives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Pr="002B4EE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rsidR="0022070C" w:rsidRPr="002B4EE4" w:rsidRDefault="0022070C" w:rsidP="0022070C">
      <w:pPr>
        <w:spacing w:after="120"/>
        <w:rPr>
          <w:rStyle w:val="PlanInstructions"/>
        </w:rPr>
      </w:pPr>
      <w:r w:rsidRPr="002B4EE4">
        <w:rPr>
          <w:rStyle w:val="PlanInstructions"/>
          <w:i w:val="0"/>
        </w:rPr>
        <w:t>[</w:t>
      </w:r>
      <w:r w:rsidRPr="002B4EE4">
        <w:rPr>
          <w:rStyle w:val="PlanInstructions"/>
        </w:rPr>
        <w:t>Plans that did request the exception to the auto fill policy (new prescriptions from provider offices can be filled without beneficiary verification), insert the following:</w:t>
      </w:r>
      <w:r w:rsidRPr="002B4EE4">
        <w:rPr>
          <w:rStyle w:val="PlanInstructions"/>
          <w:i w:val="0"/>
        </w:rPr>
        <w:t>]</w:t>
      </w:r>
    </w:p>
    <w:p w:rsidR="0022070C" w:rsidRPr="002B4EE4" w:rsidRDefault="0022070C" w:rsidP="0022070C">
      <w:pPr>
        <w:widowControl w:val="0"/>
        <w:autoSpaceDE w:val="0"/>
        <w:autoSpaceDN w:val="0"/>
        <w:adjustRightInd w:val="0"/>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receives directly from your </w:t>
      </w:r>
      <w:r>
        <w:rPr>
          <w:rFonts w:eastAsia="Times New Roman" w:cs="Arial"/>
          <w:b/>
          <w:color w:val="000000"/>
        </w:rPr>
        <w:t>provider’s</w:t>
      </w:r>
      <w:r w:rsidRPr="002B4EE4">
        <w:rPr>
          <w:rFonts w:eastAsia="Times New Roman" w:cs="Arial"/>
          <w:b/>
          <w:color w:val="000000"/>
        </w:rPr>
        <w:t xml:space="preserve"> office</w:t>
      </w:r>
    </w:p>
    <w:p w:rsidR="0022070C" w:rsidRPr="002B4EE4" w:rsidRDefault="0022070C" w:rsidP="0022070C">
      <w:pPr>
        <w:widowControl w:val="0"/>
        <w:autoSpaceDE w:val="0"/>
        <w:autoSpaceDN w:val="0"/>
        <w:adjustRightInd w:val="0"/>
        <w:spacing w:after="120"/>
        <w:ind w:left="270"/>
        <w:rPr>
          <w:rFonts w:eastAsia="Times New Roman" w:cs="Arial"/>
          <w:color w:val="000000"/>
        </w:rPr>
      </w:pPr>
      <w:r w:rsidRPr="002B4EE4">
        <w:rPr>
          <w:rFonts w:eastAsia="Times New Roman" w:cs="Arial"/>
          <w:color w:val="000000"/>
        </w:rPr>
        <w:lastRenderedPageBreak/>
        <w:t>The pharmacy will automatically fill and deliver new prescriptions it receives from health care providers, without checking with you first, if either:</w:t>
      </w:r>
    </w:p>
    <w:p w:rsidR="0022070C" w:rsidRPr="002B4EE4" w:rsidRDefault="0022070C" w:rsidP="0022070C">
      <w:pPr>
        <w:widowControl w:val="0"/>
        <w:numPr>
          <w:ilvl w:val="0"/>
          <w:numId w:val="48"/>
        </w:numPr>
        <w:autoSpaceDE w:val="0"/>
        <w:autoSpaceDN w:val="0"/>
        <w:adjustRightInd w:val="0"/>
        <w:spacing w:after="120"/>
        <w:rPr>
          <w:rFonts w:eastAsia="Times New Roman" w:cs="Arial"/>
          <w:color w:val="000000"/>
        </w:rPr>
      </w:pPr>
      <w:r w:rsidRPr="002B4EE4">
        <w:rPr>
          <w:rFonts w:eastAsia="Times New Roman" w:cs="Arial"/>
          <w:color w:val="000000"/>
        </w:rPr>
        <w:t xml:space="preserve">You used mail order services with this plan in the past, or </w:t>
      </w:r>
    </w:p>
    <w:p w:rsidR="0022070C" w:rsidRPr="002B4EE4" w:rsidRDefault="0022070C" w:rsidP="0022070C">
      <w:pPr>
        <w:widowControl w:val="0"/>
        <w:numPr>
          <w:ilvl w:val="0"/>
          <w:numId w:val="48"/>
        </w:numPr>
        <w:autoSpaceDE w:val="0"/>
        <w:autoSpaceDN w:val="0"/>
        <w:adjustRightInd w:val="0"/>
        <w:spacing w:after="120"/>
        <w:rPr>
          <w:rFonts w:eastAsia="Times New Roman" w:cs="Arial"/>
          <w:color w:val="000000"/>
        </w:rPr>
      </w:pPr>
      <w:r w:rsidRPr="002B4EE4">
        <w:rPr>
          <w:rFonts w:eastAsia="Times New Roman" w:cs="Arial"/>
          <w:color w:val="000000"/>
        </w:rPr>
        <w:t xml:space="preserve">You sign up for automatic delivery of all new prescriptions received directly from health care providers. You may request 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Pr="002B4EE4">
        <w:t xml:space="preserve">. </w:t>
      </w:r>
    </w:p>
    <w:p w:rsidR="0022070C" w:rsidRPr="002B4EE4" w:rsidRDefault="0022070C" w:rsidP="0022070C">
      <w:pPr>
        <w:spacing w:after="120"/>
        <w:ind w:left="270"/>
        <w:rPr>
          <w:rFonts w:eastAsia="Times New Roman" w:cs="Arial"/>
        </w:rPr>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receive a prescription automatically by mail that you do not want, and you were not contacted to see if you wanted it before it shipped, you may be eligible for a refund. </w:t>
      </w:r>
    </w:p>
    <w:p w:rsidR="0022070C" w:rsidRPr="002B4EE4" w:rsidRDefault="0022070C" w:rsidP="0022070C">
      <w:pPr>
        <w:spacing w:after="120"/>
        <w:ind w:left="270"/>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rsidR="0022070C" w:rsidRPr="002B4EE4" w:rsidRDefault="0022070C" w:rsidP="0022070C">
      <w:pPr>
        <w:spacing w:after="120"/>
        <w:ind w:left="270"/>
        <w:rPr>
          <w:rFonts w:eastAsia="Times New Roman" w:cs="Arial"/>
          <w:color w:val="000000"/>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r w:rsidRPr="002B4EE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Pr="002B4EE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rsidR="0022070C" w:rsidRPr="002B4EE4" w:rsidRDefault="0022070C" w:rsidP="0022070C">
      <w:pPr>
        <w:widowControl w:val="0"/>
        <w:autoSpaceDE w:val="0"/>
        <w:autoSpaceDN w:val="0"/>
        <w:adjustRightInd w:val="0"/>
        <w:ind w:left="270"/>
        <w:rPr>
          <w:rFonts w:eastAsia="Times New Roman" w:cs="Arial"/>
          <w:color w:val="000000"/>
        </w:rPr>
      </w:pPr>
      <w:r w:rsidRPr="002B4EE4">
        <w:rPr>
          <w:rFonts w:eastAsia="Times New Roman" w:cs="Arial"/>
          <w:color w:val="000000"/>
        </w:rPr>
        <w:t xml:space="preserve">To opt out of automatic deliveries of new prescriptions received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rsidR="0022070C" w:rsidRPr="002B4EE4" w:rsidRDefault="0022070C" w:rsidP="0022070C">
      <w:pPr>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rsidR="0022070C" w:rsidRPr="002B4EE4" w:rsidRDefault="0022070C" w:rsidP="0022070C">
      <w:pPr>
        <w:spacing w:after="120"/>
        <w:rPr>
          <w:rStyle w:val="PlanInstructions"/>
        </w:rPr>
      </w:pPr>
      <w:r w:rsidRPr="002B4EE4">
        <w:rPr>
          <w:rStyle w:val="PlanInstructions"/>
          <w:i w:val="0"/>
        </w:rPr>
        <w:t>[</w:t>
      </w:r>
      <w:r w:rsidRPr="002B4EE4">
        <w:rPr>
          <w:rStyle w:val="PlanInstructions"/>
        </w:rPr>
        <w:t>Plans that do not offer a program that automatically processes refills, insert the following:</w:t>
      </w:r>
      <w:r w:rsidRPr="002B4EE4">
        <w:rPr>
          <w:rStyle w:val="PlanInstructions"/>
          <w:i w:val="0"/>
        </w:rPr>
        <w:t>]</w:t>
      </w:r>
    </w:p>
    <w:p w:rsidR="0022070C" w:rsidRPr="002B4EE4" w:rsidRDefault="0022070C" w:rsidP="0022070C">
      <w:pPr>
        <w:spacing w:after="12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rsidR="0022070C" w:rsidRPr="002B4EE4" w:rsidRDefault="0022070C" w:rsidP="0022070C">
      <w:pPr>
        <w:ind w:left="270"/>
        <w:rPr>
          <w:rFonts w:eastAsia="Times New Roman" w:cs="Arial"/>
          <w:i/>
          <w:color w:val="0000FF"/>
        </w:rPr>
      </w:pPr>
      <w:r w:rsidRPr="002B4EE4">
        <w:rPr>
          <w:rFonts w:eastAsia="Times New Roman" w:cs="Arial"/>
          <w:color w:val="000000"/>
        </w:rPr>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rsidR="0022070C" w:rsidRPr="002B4EE4" w:rsidRDefault="0022070C" w:rsidP="0022070C">
      <w:pPr>
        <w:spacing w:after="120"/>
        <w:rPr>
          <w:rStyle w:val="PlanInstructions"/>
        </w:rPr>
      </w:pPr>
      <w:r w:rsidRPr="002B4EE4">
        <w:rPr>
          <w:rStyle w:val="PlanInstructions"/>
          <w:i w:val="0"/>
        </w:rPr>
        <w:t>[</w:t>
      </w:r>
      <w:r w:rsidRPr="002B4EE4">
        <w:rPr>
          <w:rStyle w:val="PlanInstructions"/>
        </w:rPr>
        <w:t>Plans that do offer a program that automatically processes refills, insert the following:</w:t>
      </w:r>
      <w:r w:rsidRPr="002B4EE4">
        <w:rPr>
          <w:rStyle w:val="PlanInstructions"/>
          <w:i w:val="0"/>
        </w:rPr>
        <w:t>]</w:t>
      </w:r>
    </w:p>
    <w:p w:rsidR="0022070C" w:rsidRPr="002B4EE4" w:rsidRDefault="0022070C" w:rsidP="0022070C">
      <w:pPr>
        <w:widowControl w:val="0"/>
        <w:autoSpaceDE w:val="0"/>
        <w:autoSpaceDN w:val="0"/>
        <w:adjustRightInd w:val="0"/>
        <w:spacing w:after="12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rsidR="0022070C" w:rsidRPr="002B4EE4" w:rsidRDefault="0022070C" w:rsidP="0022070C">
      <w:pPr>
        <w:widowControl w:val="0"/>
        <w:autoSpaceDE w:val="0"/>
        <w:autoSpaceDN w:val="0"/>
        <w:adjustRightInd w:val="0"/>
        <w:spacing w:after="120"/>
        <w:ind w:left="270"/>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days before you think the drugs you have on hand will run out to make sure your next </w:t>
      </w:r>
      <w:r w:rsidRPr="002B4EE4">
        <w:rPr>
          <w:rFonts w:eastAsia="Times New Roman" w:cs="Arial"/>
          <w:color w:val="000000"/>
        </w:rPr>
        <w:lastRenderedPageBreak/>
        <w:t>order is shipped to you in time.</w:t>
      </w:r>
    </w:p>
    <w:p w:rsidR="0022070C" w:rsidRPr="002B4EE4" w:rsidRDefault="0022070C" w:rsidP="0022070C">
      <w:pPr>
        <w:widowControl w:val="0"/>
        <w:autoSpaceDE w:val="0"/>
        <w:autoSpaceDN w:val="0"/>
        <w:adjustRightInd w:val="0"/>
        <w:ind w:left="270"/>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rsidR="0022070C" w:rsidRPr="002B4EE4" w:rsidRDefault="0022070C" w:rsidP="0022070C">
      <w:pPr>
        <w:spacing w:after="120"/>
        <w:rPr>
          <w:rStyle w:val="PlanInstructions"/>
        </w:rPr>
      </w:pPr>
      <w:r w:rsidRPr="002B4EE4">
        <w:rPr>
          <w:rStyle w:val="PlanInstructions"/>
          <w:i w:val="0"/>
        </w:rPr>
        <w:t>[</w:t>
      </w:r>
      <w:r w:rsidRPr="002B4EE4">
        <w:rPr>
          <w:rStyle w:val="PlanInstructions"/>
        </w:rPr>
        <w:t>All plans offering mail order services, insert the following:</w:t>
      </w:r>
      <w:r w:rsidRPr="002B4EE4">
        <w:rPr>
          <w:rStyle w:val="PlanInstructions"/>
          <w:i w:val="0"/>
        </w:rPr>
        <w:t>]</w:t>
      </w:r>
    </w:p>
    <w:p w:rsidR="002E5761" w:rsidRPr="00220870" w:rsidRDefault="0022070C" w:rsidP="0022070C">
      <w:pPr>
        <w:rPr>
          <w:rStyle w:val="PlanInstructions"/>
        </w:rPr>
      </w:pPr>
      <w:r w:rsidRPr="002B4EE4">
        <w:rPr>
          <w:rFonts w:eastAsia="Times New Roman" w:cs="Arial"/>
          <w:color w:val="000000"/>
        </w:rPr>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r w:rsidRPr="00220870">
        <w:rPr>
          <w:rStyle w:val="PlanInstructions"/>
        </w:rPr>
        <w:t xml:space="preserve"> </w:t>
      </w:r>
    </w:p>
    <w:p w:rsidR="0055599A" w:rsidRPr="00526D66" w:rsidRDefault="0055599A" w:rsidP="0055599A">
      <w:pPr>
        <w:pStyle w:val="Heading2"/>
      </w:pPr>
      <w:bookmarkStart w:id="43" w:name="_Toc109315720"/>
      <w:bookmarkStart w:id="44" w:name="_Toc199361843"/>
      <w:bookmarkStart w:id="45" w:name="_Toc334603403"/>
      <w:bookmarkStart w:id="46" w:name="_Toc348534454"/>
      <w:bookmarkStart w:id="47" w:name="_Toc349641624"/>
      <w:r>
        <w:t>C</w:t>
      </w:r>
      <w:r w:rsidRPr="00526D66">
        <w:t xml:space="preserve">an you get a </w:t>
      </w:r>
      <w:r>
        <w:t>long-term</w:t>
      </w:r>
      <w:r w:rsidRPr="00526D66">
        <w:t xml:space="preserve"> supply of drugs?</w:t>
      </w:r>
      <w:bookmarkEnd w:id="43"/>
      <w:bookmarkEnd w:id="44"/>
      <w:bookmarkEnd w:id="45"/>
      <w:bookmarkEnd w:id="46"/>
      <w:bookmarkEnd w:id="47"/>
    </w:p>
    <w:p w:rsidR="0055599A" w:rsidRPr="00661590" w:rsidRDefault="0055599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rsidR="0055599A" w:rsidRPr="00526D66" w:rsidRDefault="0055599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-day supply has the same co-pay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rsidR="00C625A0" w:rsidRPr="00661590" w:rsidRDefault="00C625A0" w:rsidP="00C625A0">
      <w:pPr>
        <w:pStyle w:val="Heading2"/>
      </w:pPr>
      <w:bookmarkStart w:id="48" w:name="_Toc109315721"/>
      <w:bookmarkStart w:id="49" w:name="_Toc199361844"/>
      <w:bookmarkStart w:id="50" w:name="_Toc334603404"/>
      <w:bookmarkStart w:id="51" w:name="_Toc348534455"/>
      <w:bookmarkStart w:id="52" w:name="_Toc349641625"/>
      <w:r>
        <w:t>C</w:t>
      </w:r>
      <w:r w:rsidRPr="00526D66">
        <w:t>an you use a pharmacy that is not in the plan’s network?</w:t>
      </w:r>
      <w:bookmarkEnd w:id="48"/>
      <w:bookmarkEnd w:id="49"/>
      <w:bookmarkEnd w:id="50"/>
      <w:bookmarkEnd w:id="51"/>
      <w:bookmarkEnd w:id="52"/>
    </w:p>
    <w:p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rsidR="00C625A0" w:rsidRPr="00DB4038" w:rsidRDefault="0098263E" w:rsidP="004F1851">
      <w:pPr>
        <w:pStyle w:val="ListBullet"/>
      </w:pPr>
      <w:r w:rsidRPr="0098263E">
        <w:rPr>
          <w:rStyle w:val="PlanInstructions"/>
          <w:i w:val="0"/>
        </w:rPr>
        <w:t>[</w:t>
      </w:r>
      <w:r w:rsidR="00C625A0" w:rsidRPr="00220870" w:rsidDel="00FD01D6">
        <w:rPr>
          <w:rStyle w:val="PlanInstructions"/>
        </w:rPr>
        <w:t>Plans should insert a list of situations when they will cover prescriptions out of the network 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rsidR="00C625A0" w:rsidRPr="00526D66" w:rsidRDefault="00C625A0" w:rsidP="004F1851">
      <w:pPr>
        <w:pStyle w:val="Specialnote"/>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rsidR="00C625A0" w:rsidRPr="00DB4038" w:rsidRDefault="00C625A0" w:rsidP="00C625A0">
      <w:pPr>
        <w:pStyle w:val="Heading2"/>
        <w:rPr>
          <w:bCs/>
        </w:rPr>
      </w:pPr>
      <w:bookmarkStart w:id="53" w:name="_Toc349641626"/>
      <w:r w:rsidRPr="00DB4038">
        <w:rPr>
          <w:bCs/>
        </w:rPr>
        <w:lastRenderedPageBreak/>
        <w:t>Will the plan pay you back if you pay for a prescription?</w:t>
      </w:r>
      <w:bookmarkEnd w:id="53"/>
    </w:p>
    <w:p w:rsidR="00C625A0" w:rsidRDefault="00C625A0" w:rsidP="00C625A0">
      <w:r w:rsidRPr="00526D66">
        <w:t xml:space="preserve">If you must use an out-of-network pharmacy, you will generally have to pay the full cost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instead of a co-pay</w:t>
      </w:r>
      <w:r w:rsidR="0098263E" w:rsidRPr="0098263E">
        <w:rPr>
          <w:rStyle w:val="PlanInstructions"/>
          <w:i w:val="0"/>
        </w:rPr>
        <w:t>]</w:t>
      </w:r>
      <w:r w:rsidRPr="00E63F00">
        <w:rPr>
          <w:i/>
        </w:rPr>
        <w:t xml:space="preserve"> </w:t>
      </w:r>
      <w:r w:rsidRPr="00526D66">
        <w:t xml:space="preserve">when you </w:t>
      </w:r>
      <w:r>
        <w:t>get</w:t>
      </w:r>
      <w:r w:rsidRPr="00526D66">
        <w:t xml:space="preserve"> your prescription. You can ask us to </w:t>
      </w:r>
      <w:r>
        <w:t>pay</w:t>
      </w:r>
      <w:r w:rsidRPr="00526D66">
        <w:t xml:space="preserve"> you</w:t>
      </w:r>
      <w:r>
        <w:t xml:space="preserve"> back</w:t>
      </w:r>
      <w:r w:rsidRPr="00526D66">
        <w:t xml:space="preserve">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for our share of the cost</w:t>
      </w:r>
      <w:r w:rsidR="0098263E" w:rsidRPr="0098263E">
        <w:rPr>
          <w:rStyle w:val="PlanInstructions"/>
          <w:i w:val="0"/>
        </w:rPr>
        <w:t>]</w:t>
      </w:r>
      <w:r w:rsidRPr="00220870">
        <w:rPr>
          <w:rStyle w:val="PlanInstructions"/>
        </w:rPr>
        <w:t>.</w:t>
      </w:r>
    </w:p>
    <w:p w:rsidR="00C625A0" w:rsidRDefault="00C625A0" w:rsidP="004F1851">
      <w:pPr>
        <w:pStyle w:val="Specialnote"/>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rsidR="00C625A0" w:rsidRPr="00526D66" w:rsidRDefault="00C625A0" w:rsidP="00C625A0">
      <w:pPr>
        <w:pStyle w:val="Smallspace"/>
      </w:pPr>
    </w:p>
    <w:p w:rsidR="00C625A0" w:rsidRPr="00E04F68" w:rsidRDefault="00C625A0" w:rsidP="00B555BB">
      <w:pPr>
        <w:pStyle w:val="Heading1"/>
      </w:pPr>
      <w:bookmarkStart w:id="54" w:name="_Toc109315722"/>
      <w:bookmarkStart w:id="55" w:name="_Toc199361845"/>
      <w:bookmarkStart w:id="56" w:name="_Toc334603405"/>
      <w:bookmarkStart w:id="57" w:name="_Toc348534456"/>
      <w:bookmarkStart w:id="58" w:name="_Toc349641627"/>
      <w:r>
        <w:t>T</w:t>
      </w:r>
      <w:r w:rsidRPr="00526D66">
        <w:t xml:space="preserve">he </w:t>
      </w:r>
      <w:r w:rsidRPr="00E63F00">
        <w:t>plan’s</w:t>
      </w:r>
      <w:r w:rsidRPr="00526D66">
        <w:t xml:space="preserve"> Drug List</w:t>
      </w:r>
      <w:bookmarkEnd w:id="54"/>
      <w:bookmarkEnd w:id="55"/>
      <w:bookmarkEnd w:id="56"/>
      <w:bookmarkEnd w:id="57"/>
      <w:bookmarkEnd w:id="58"/>
    </w:p>
    <w:p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rsidR="00C625A0" w:rsidRPr="00526D66" w:rsidRDefault="00C625A0" w:rsidP="00C625A0">
      <w:r w:rsidRPr="00526D66">
        <w:t>We will generally cover a drug on the plan’s Drug List as long as you follow the rules explained in this chapter</w:t>
      </w:r>
      <w:r>
        <w:t>.</w:t>
      </w:r>
    </w:p>
    <w:p w:rsidR="00C625A0" w:rsidRDefault="00C625A0" w:rsidP="00C625A0">
      <w:pPr>
        <w:pStyle w:val="Heading2"/>
      </w:pPr>
      <w:bookmarkStart w:id="59" w:name="_Toc348534457"/>
      <w:bookmarkStart w:id="60" w:name="_Toc349641628"/>
      <w:r>
        <w:t>What is on the Drug List?</w:t>
      </w:r>
      <w:bookmarkEnd w:id="59"/>
      <w:bookmarkEnd w:id="60"/>
    </w:p>
    <w:p w:rsidR="00C625A0" w:rsidRPr="002C64E1" w:rsidRDefault="00C625A0" w:rsidP="00C625A0">
      <w:r w:rsidRPr="00526D66">
        <w:t>The Drug List includes the drugs covered under Medicare Part D</w:t>
      </w:r>
      <w:r>
        <w:t xml:space="preserve"> and some prescription </w:t>
      </w:r>
      <w:r w:rsidR="0098263E" w:rsidRPr="0098263E">
        <w:rPr>
          <w:rStyle w:val="PlanInstructions"/>
          <w:i w:val="0"/>
        </w:rPr>
        <w:t>[</w:t>
      </w:r>
      <w:r w:rsidRPr="00220870">
        <w:rPr>
          <w:rStyle w:val="PlanInstructions"/>
        </w:rPr>
        <w:t>insert if applicable:</w:t>
      </w:r>
      <w:r w:rsidRPr="00661590">
        <w:rPr>
          <w:rStyle w:val="PlanInstructions"/>
          <w:i w:val="0"/>
        </w:rPr>
        <w:t xml:space="preserve"> </w:t>
      </w:r>
      <w:r w:rsidRPr="004C7EA5">
        <w:rPr>
          <w:rStyle w:val="PlanInstructions"/>
          <w:i w:val="0"/>
        </w:rPr>
        <w:t>and over-the-counter</w:t>
      </w:r>
      <w:r w:rsidRPr="00661590">
        <w:rPr>
          <w:rStyle w:val="PlanInstructions"/>
          <w:i w:val="0"/>
        </w:rPr>
        <w:t>]</w:t>
      </w:r>
      <w:r>
        <w:t xml:space="preserve"> drugs covered under your Medicaid benefits</w:t>
      </w:r>
      <w:r w:rsidRPr="00A37DEF">
        <w:t>.</w:t>
      </w:r>
    </w:p>
    <w:p w:rsidR="00C625A0" w:rsidRDefault="00C625A0" w:rsidP="00C625A0">
      <w:bookmarkStart w:id="61" w:name="_Toc334603406"/>
      <w:r w:rsidRPr="00526D66">
        <w:t>The Drug List includes both brand</w:t>
      </w:r>
      <w:r>
        <w:t>-</w:t>
      </w:r>
      <w:r w:rsidRPr="00526D66">
        <w:t xml:space="preserve">name and </w:t>
      </w:r>
      <w:r w:rsidRPr="004503D2">
        <w:rPr>
          <w:i/>
          <w:iCs/>
        </w:rPr>
        <w:t>generic</w:t>
      </w:r>
      <w:r w:rsidRPr="00526D66">
        <w:t xml:space="preserve"> drugs</w:t>
      </w:r>
      <w:bookmarkEnd w:id="61"/>
      <w:r>
        <w:t>.</w:t>
      </w:r>
      <w:r>
        <w:rPr>
          <w:i/>
          <w:iCs/>
        </w:rPr>
        <w:t xml:space="preserve"> </w:t>
      </w:r>
      <w:r w:rsidRPr="004503D2">
        <w:t xml:space="preserve">Generic drugs </w:t>
      </w:r>
      <w:r>
        <w:t>have</w:t>
      </w:r>
      <w:r w:rsidRPr="00655B15">
        <w:t xml:space="preserve"> the same 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rsidR="00C625A0" w:rsidRPr="006C3A81" w:rsidRDefault="00C625A0" w:rsidP="00C625A0">
      <w:r w:rsidRPr="00526D66">
        <w:t>We will generally cover a drug on the plan’s Drug List as long as you follow the rules explained in this chapter</w:t>
      </w:r>
      <w:r>
        <w:t>.</w:t>
      </w:r>
    </w:p>
    <w:p w:rsidR="00C625A0" w:rsidRPr="00661590" w:rsidRDefault="0098263E" w:rsidP="00C625A0">
      <w:pPr>
        <w:rPr>
          <w:rStyle w:val="PlanInstructions"/>
        </w:rPr>
      </w:pPr>
      <w:r w:rsidRPr="0098263E">
        <w:rPr>
          <w:rStyle w:val="PlanInstructions"/>
          <w:i w:val="0"/>
        </w:rPr>
        <w:t>[</w:t>
      </w:r>
      <w:r w:rsidR="00C625A0" w:rsidRPr="00220870">
        <w:rPr>
          <w:rStyle w:val="PlanInstructions"/>
        </w:rPr>
        <w:t xml:space="preserve">Insert if applicable: </w:t>
      </w:r>
      <w:r w:rsidR="00C625A0" w:rsidRPr="004C7EA5">
        <w:rPr>
          <w:rStyle w:val="PlanInstructions"/>
          <w:i w:val="0"/>
        </w:rPr>
        <w:t>Our plan also covers certain over-the-counter drugs</w:t>
      </w:r>
      <w:r w:rsidR="00C625A0" w:rsidRPr="00661590">
        <w:rPr>
          <w:rStyle w:val="PlanInstructions"/>
        </w:rPr>
        <w:t xml:space="preserve"> </w:t>
      </w:r>
      <w:r w:rsidRPr="0098263E">
        <w:rPr>
          <w:rStyle w:val="PlanInstructions"/>
          <w:i w:val="0"/>
        </w:rPr>
        <w:t>[</w:t>
      </w:r>
      <w:r w:rsidR="00C625A0" w:rsidRPr="00220870">
        <w:rPr>
          <w:rStyle w:val="PlanInstructions"/>
        </w:rPr>
        <w:t>insert if applicable:</w:t>
      </w:r>
      <w:r w:rsidR="00C625A0" w:rsidRPr="00661590">
        <w:rPr>
          <w:rStyle w:val="PlanInstructions"/>
        </w:rPr>
        <w:t xml:space="preserve"> </w:t>
      </w:r>
      <w:r w:rsidR="00C625A0" w:rsidRPr="004C7EA5">
        <w:rPr>
          <w:rStyle w:val="PlanInstructions"/>
          <w:i w:val="0"/>
        </w:rPr>
        <w:t>and products</w:t>
      </w:r>
      <w:r w:rsidRPr="0098263E">
        <w:rPr>
          <w:rStyle w:val="PlanInstructions"/>
          <w:i w:val="0"/>
        </w:rPr>
        <w:t>]</w:t>
      </w:r>
      <w:r w:rsidR="00C625A0" w:rsidRPr="00E63F00">
        <w:rPr>
          <w:rStyle w:val="PlanInstructions"/>
        </w:rPr>
        <w:t xml:space="preserve">. </w:t>
      </w:r>
      <w:r w:rsidR="00C625A0" w:rsidRPr="004C7EA5">
        <w:rPr>
          <w:rStyle w:val="PlanInstructions"/>
          <w:i w:val="0"/>
        </w:rPr>
        <w:t xml:space="preserve">Some over-the-counter drugs cost less than prescription drugs and work just as well. For more information, call </w:t>
      </w:r>
      <w:r w:rsidR="0070529E">
        <w:rPr>
          <w:rStyle w:val="PlanInstructions"/>
          <w:i w:val="0"/>
        </w:rPr>
        <w:t>Member Services</w:t>
      </w:r>
      <w:r w:rsidR="00C625A0" w:rsidRPr="004C7EA5">
        <w:rPr>
          <w:rStyle w:val="PlanInstructions"/>
          <w:i w:val="0"/>
        </w:rPr>
        <w:t>.</w:t>
      </w:r>
      <w:r w:rsidRPr="0098263E">
        <w:rPr>
          <w:rStyle w:val="PlanInstructions"/>
          <w:i w:val="0"/>
        </w:rPr>
        <w:t>]</w:t>
      </w:r>
    </w:p>
    <w:p w:rsidR="00C625A0" w:rsidRDefault="00C625A0" w:rsidP="00C625A0">
      <w:pPr>
        <w:pStyle w:val="Heading2"/>
      </w:pPr>
      <w:bookmarkStart w:id="62" w:name="_Toc348534458"/>
      <w:bookmarkStart w:id="63" w:name="_Toc349641629"/>
      <w:r>
        <w:t>How can you find out if a drug is on the Drug List?</w:t>
      </w:r>
      <w:bookmarkEnd w:id="62"/>
      <w:bookmarkEnd w:id="63"/>
    </w:p>
    <w:p w:rsidR="00C625A0" w:rsidRPr="00526D66" w:rsidRDefault="00C625A0" w:rsidP="00C625A0">
      <w:pPr>
        <w:pStyle w:val="Normalpre-bullets"/>
      </w:pPr>
      <w:r>
        <w:t>To find out if a drug you are taking is on the Drug List, you can:</w:t>
      </w:r>
    </w:p>
    <w:p w:rsidR="00C625A0" w:rsidRPr="00526D66" w:rsidRDefault="00C625A0" w:rsidP="00683380">
      <w:pPr>
        <w:pStyle w:val="ListBullet"/>
      </w:pPr>
      <w:r w:rsidRPr="00526D66">
        <w:t>Check the most recent Drug List we sent you in the mail.</w:t>
      </w:r>
    </w:p>
    <w:p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rsidR="00C625A0" w:rsidRPr="00526D66" w:rsidRDefault="00C625A0" w:rsidP="00683380">
      <w:pPr>
        <w:pStyle w:val="ListBullet"/>
        <w:spacing w:after="200"/>
      </w:pPr>
      <w:r w:rsidRPr="00526D66">
        <w:t xml:space="preserve">Call </w:t>
      </w:r>
      <w:r w:rsidR="00844E9B">
        <w:t xml:space="preserve">Member Services </w:t>
      </w:r>
      <w:r w:rsidRPr="00526D66">
        <w:t>to find out if a drug is on the plan’s Drug List or to ask for a copy of the list.</w:t>
      </w:r>
    </w:p>
    <w:p w:rsidR="00C625A0" w:rsidRPr="00220870" w:rsidRDefault="0098263E" w:rsidP="00C625A0">
      <w:pPr>
        <w:rPr>
          <w:rStyle w:val="PlanInstructions"/>
        </w:rPr>
      </w:pPr>
      <w:r w:rsidRPr="0098263E">
        <w:rPr>
          <w:rStyle w:val="PlanInstructions"/>
          <w:i w:val="0"/>
        </w:rPr>
        <w:lastRenderedPageBreak/>
        <w:t>[</w:t>
      </w:r>
      <w:r w:rsidR="00C625A0" w:rsidRPr="00220870">
        <w:rPr>
          <w:rStyle w:val="PlanInstructions"/>
        </w:rPr>
        <w:t>Plans may insert additional ways to find out if a drug is on the Drug List.</w:t>
      </w:r>
      <w:r w:rsidRPr="0098263E">
        <w:rPr>
          <w:rStyle w:val="PlanInstructions"/>
          <w:i w:val="0"/>
        </w:rPr>
        <w:t>]</w:t>
      </w:r>
    </w:p>
    <w:p w:rsidR="00C625A0" w:rsidRPr="00526D66" w:rsidRDefault="00C625A0" w:rsidP="00C625A0">
      <w:pPr>
        <w:pStyle w:val="Heading2"/>
      </w:pPr>
      <w:bookmarkStart w:id="64" w:name="_Toc334603407"/>
      <w:bookmarkStart w:id="65" w:name="_Toc348534459"/>
      <w:bookmarkStart w:id="66" w:name="_Toc349641630"/>
      <w:r w:rsidRPr="00526D66">
        <w:t xml:space="preserve">What is </w:t>
      </w:r>
      <w:r w:rsidRPr="00683380">
        <w:rPr>
          <w:i/>
        </w:rPr>
        <w:t>not</w:t>
      </w:r>
      <w:r w:rsidRPr="00526D66">
        <w:t xml:space="preserve"> on the Drug List?</w:t>
      </w:r>
      <w:bookmarkEnd w:id="64"/>
      <w:bookmarkEnd w:id="65"/>
      <w:bookmarkEnd w:id="66"/>
    </w:p>
    <w:p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rsidR="00C625A0" w:rsidRPr="00220870" w:rsidRDefault="0098263E" w:rsidP="00C625A0">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rsidR="00C625A0" w:rsidRPr="00240A0C" w:rsidDel="00D063C7" w:rsidRDefault="00C625A0" w:rsidP="00C625A0">
      <w:r w:rsidRPr="00C03ED0">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rsidR="00C625A0" w:rsidRPr="00526D66" w:rsidRDefault="00C625A0" w:rsidP="00C625A0">
      <w:pPr>
        <w:pStyle w:val="Normalpre-bullets"/>
      </w:pPr>
      <w:r w:rsidRPr="00526D66">
        <w:t>Here are three general rules</w:t>
      </w:r>
      <w:r>
        <w:t xml:space="preserve"> for excluded drugs</w:t>
      </w:r>
      <w:r w:rsidRPr="00526D66">
        <w:t>:</w:t>
      </w:r>
    </w:p>
    <w:p w:rsidR="00C625A0" w:rsidRPr="00161A45" w:rsidRDefault="00C625A0" w:rsidP="00683380">
      <w:pPr>
        <w:pStyle w:val="ListBullet"/>
      </w:pPr>
      <w:r w:rsidRPr="00161A45">
        <w:t>Our plan’s outpatient drug coverage cannot cover a drug that would be covered under Medicare Part A or Part B.</w:t>
      </w:r>
      <w:r w:rsidR="002E5761" w:rsidRPr="00C00FB5">
        <w:t xml:space="preserve"> </w:t>
      </w:r>
      <w:r w:rsidR="002E5761">
        <w:t>Drugs that would be covered under Medicare Part A or Part B are covered under our plan’s medical benefit.</w:t>
      </w:r>
    </w:p>
    <w:p w:rsidR="00C625A0" w:rsidRPr="00161A45" w:rsidRDefault="00C625A0" w:rsidP="00683380">
      <w:pPr>
        <w:pStyle w:val="ListBullet"/>
      </w:pPr>
      <w:r w:rsidRPr="00161A45">
        <w:t>Our plan cannot cover a drug purchased outside the United States and its territories.</w:t>
      </w:r>
    </w:p>
    <w:p w:rsidR="00C625A0" w:rsidRDefault="0098263E" w:rsidP="00683380">
      <w:pPr>
        <w:pStyle w:val="ListBullet"/>
      </w:pPr>
      <w:r w:rsidRPr="0098263E">
        <w:rPr>
          <w:rStyle w:val="PlanInstructions"/>
          <w:i w:val="0"/>
        </w:rPr>
        <w:t>[</w:t>
      </w:r>
      <w:r w:rsidR="00C625A0" w:rsidRPr="00220870">
        <w:rPr>
          <w:rStyle w:val="PlanInstructions"/>
        </w:rPr>
        <w:t>Plans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220870">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Plans should modify the list below and delete drugs that are covered by Medicaid or by the plan’s enhanced drug coverage.</w:t>
      </w:r>
      <w:r w:rsidR="0098263E" w:rsidRPr="0098263E">
        <w:rPr>
          <w:rStyle w:val="PlanInstructions"/>
          <w:i w:val="0"/>
        </w:rPr>
        <w:t>]</w:t>
      </w:r>
    </w:p>
    <w:p w:rsidR="00772015" w:rsidRPr="00161A45" w:rsidRDefault="00772015" w:rsidP="00683380">
      <w:pPr>
        <w:pStyle w:val="ListBullet"/>
      </w:pPr>
      <w:r w:rsidRPr="00161A45">
        <w:t>Drugs used to promote fertility</w:t>
      </w:r>
    </w:p>
    <w:p w:rsidR="00772015" w:rsidRPr="00161A45" w:rsidRDefault="00772015" w:rsidP="00683380">
      <w:pPr>
        <w:pStyle w:val="ListBullet"/>
      </w:pPr>
      <w:r w:rsidRPr="00161A45">
        <w:t>Drugs used for the relief of cough or cold symptoms</w:t>
      </w:r>
    </w:p>
    <w:p w:rsidR="00772015" w:rsidRPr="00161A45" w:rsidRDefault="00772015" w:rsidP="00683380">
      <w:pPr>
        <w:pStyle w:val="ListBullet"/>
      </w:pPr>
      <w:r w:rsidRPr="00161A45">
        <w:t>Drugs used for cosmetic purposes or to promote hair growth</w:t>
      </w:r>
    </w:p>
    <w:p w:rsidR="00772015" w:rsidRPr="00161A45" w:rsidRDefault="00772015" w:rsidP="00683380">
      <w:pPr>
        <w:pStyle w:val="ListBullet"/>
      </w:pPr>
      <w:r w:rsidRPr="00161A45">
        <w:t>Prescription vitamins and mineral products, except prenatal vitamins and fluoride preparations</w:t>
      </w:r>
    </w:p>
    <w:p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rsidR="00201675" w:rsidRDefault="00772015" w:rsidP="00683380">
      <w:pPr>
        <w:pStyle w:val="ListBullet"/>
      </w:pPr>
      <w:r w:rsidRPr="00161A45">
        <w:t>Drugs used for treatment of anorexia, weight loss, or weight gain</w:t>
      </w:r>
    </w:p>
    <w:p w:rsidR="00772015" w:rsidRPr="00161A45" w:rsidRDefault="00772015" w:rsidP="00683380">
      <w:pPr>
        <w:pStyle w:val="ListBullet"/>
      </w:pPr>
      <w:r w:rsidRPr="00161A45">
        <w:lastRenderedPageBreak/>
        <w:t>Outpatient drugs when the company who makes the drugs say that you have to have tests or services done only by them</w:t>
      </w:r>
    </w:p>
    <w:p w:rsidR="00772015" w:rsidRPr="006A78DB" w:rsidRDefault="00772015" w:rsidP="00772015">
      <w:pPr>
        <w:pStyle w:val="Heading2"/>
      </w:pPr>
      <w:bookmarkStart w:id="67" w:name="_Toc109315724"/>
      <w:bookmarkStart w:id="68" w:name="_Toc199361847"/>
      <w:bookmarkStart w:id="69" w:name="_Toc334603408"/>
      <w:bookmarkStart w:id="70" w:name="_Toc348534460"/>
      <w:bookmarkStart w:id="71" w:name="_Toc349641631"/>
      <w:r>
        <w:t>What are c</w:t>
      </w:r>
      <w:r w:rsidRPr="00526D66">
        <w:t>ost</w:t>
      </w:r>
      <w:r>
        <w:t xml:space="preserve"> </w:t>
      </w:r>
      <w:r w:rsidRPr="00526D66">
        <w:t>sharing tiers</w:t>
      </w:r>
      <w:bookmarkEnd w:id="67"/>
      <w:bookmarkEnd w:id="68"/>
      <w:bookmarkEnd w:id="69"/>
      <w:r>
        <w:t>?</w:t>
      </w:r>
      <w:bookmarkEnd w:id="70"/>
      <w:bookmarkEnd w:id="71"/>
    </w:p>
    <w:p w:rsidR="00772015" w:rsidRPr="00526D66" w:rsidRDefault="00772015" w:rsidP="00E63F00">
      <w:r w:rsidRPr="00526D66">
        <w:t>Every drug on the plan’s Drug List is in one of</w:t>
      </w:r>
      <w:r w:rsidRPr="008A153D">
        <w:t xml:space="preserve"> &lt;number of tiers&gt;</w:t>
      </w:r>
      <w:r w:rsidRPr="00526D66">
        <w:t xml:space="preserve"> cost</w:t>
      </w:r>
      <w:r>
        <w:t xml:space="preserve"> </w:t>
      </w:r>
      <w:r w:rsidRPr="00526D66">
        <w:t xml:space="preserve">sharing tiers. </w:t>
      </w:r>
      <w:r w:rsidR="00C11CF5" w:rsidRPr="00237CFB">
        <w:rPr>
          <w:color w:val="548DD4"/>
        </w:rPr>
        <w:t>[</w:t>
      </w:r>
      <w:r w:rsidR="00C11CF5" w:rsidRPr="00237CFB">
        <w:rPr>
          <w:i/>
          <w:color w:val="548DD4"/>
        </w:rPr>
        <w:t>Plans that do not have cost sharing in any tier may omit</w:t>
      </w:r>
      <w:r w:rsidR="00C11CF5" w:rsidRPr="00237CFB">
        <w:rPr>
          <w:color w:val="548DD4"/>
        </w:rPr>
        <w:t>:]</w:t>
      </w:r>
      <w:r w:rsidR="008F0BD3">
        <w:rPr>
          <w:color w:val="548DD4"/>
        </w:rPr>
        <w:t xml:space="preserve"> </w:t>
      </w:r>
      <w:r w:rsidRPr="00526D66">
        <w:t>In general, the higher the cost</w:t>
      </w:r>
      <w:r>
        <w:t xml:space="preserve"> </w:t>
      </w:r>
      <w:r w:rsidRPr="00526D66">
        <w:t>sharing tier, th</w:t>
      </w:r>
      <w:r>
        <w:t>e higher your cost for the drug.</w:t>
      </w:r>
    </w:p>
    <w:p w:rsidR="00772015" w:rsidRPr="00E63F00" w:rsidRDefault="0098263E" w:rsidP="00683380">
      <w:pPr>
        <w:pStyle w:val="ListBullet"/>
        <w:spacing w:after="200"/>
      </w:pPr>
      <w:r w:rsidRPr="0098263E">
        <w:rPr>
          <w:rStyle w:val="PlanInstructions"/>
          <w:i w:val="0"/>
        </w:rPr>
        <w:t>[</w:t>
      </w:r>
      <w:r w:rsidR="00772015" w:rsidRPr="00E63F00" w:rsidDel="005D66D8">
        <w:rPr>
          <w:rStyle w:val="PlanInstructions"/>
        </w:rPr>
        <w:t>Plans should briefly describe each tier (e.g., Cost</w:t>
      </w:r>
      <w:r w:rsidR="00772015" w:rsidRPr="00E63F00">
        <w:rPr>
          <w:rStyle w:val="PlanInstructions"/>
        </w:rPr>
        <w:t xml:space="preserve"> </w:t>
      </w:r>
      <w:r w:rsidR="00772015" w:rsidRPr="00E63F00" w:rsidDel="005D66D8">
        <w:rPr>
          <w:rStyle w:val="PlanInstructions"/>
        </w:rPr>
        <w:t>Sharing Tier 1 includes generic drugs). Indicate which is the lowest tier and which is the highest tier.</w:t>
      </w:r>
      <w:r w:rsidRPr="0098263E">
        <w:rPr>
          <w:rStyle w:val="PlanInstructions"/>
          <w:i w:val="0"/>
        </w:rPr>
        <w:t>]</w:t>
      </w:r>
    </w:p>
    <w:p w:rsidR="00772015" w:rsidRPr="00526D66" w:rsidRDefault="00772015" w:rsidP="00772015">
      <w:r w:rsidRPr="00526D66">
        <w:t>To find out which cost</w:t>
      </w:r>
      <w:r>
        <w:t xml:space="preserve"> </w:t>
      </w:r>
      <w:r w:rsidRPr="00526D66">
        <w:t xml:space="preserve">sharing tier your drug is in, look </w:t>
      </w:r>
      <w:r>
        <w:t xml:space="preserve">for the drug </w:t>
      </w:r>
      <w:r w:rsidRPr="00526D66">
        <w:t>in the plan’s Drug List.</w:t>
      </w:r>
    </w:p>
    <w:p w:rsidR="00772015" w:rsidRDefault="00772015" w:rsidP="00683380">
      <w:pPr>
        <w:pStyle w:val="Specialnote"/>
        <w:rPr>
          <w:i/>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 tier</w:t>
      </w:r>
      <w:r w:rsidRPr="00526D66">
        <w:rPr>
          <w:i/>
          <w:iCs/>
        </w:rPr>
        <w:t>.</w:t>
      </w:r>
    </w:p>
    <w:p w:rsidR="00925748" w:rsidRPr="00526D66" w:rsidRDefault="00925748" w:rsidP="00E63F00">
      <w:pPr>
        <w:pStyle w:val="TableHeader1"/>
      </w:pPr>
    </w:p>
    <w:p w:rsidR="00772015" w:rsidRPr="006A78DB" w:rsidRDefault="00772015" w:rsidP="00B555BB">
      <w:pPr>
        <w:pStyle w:val="Heading1"/>
      </w:pPr>
      <w:bookmarkStart w:id="72" w:name="_Toc109315726"/>
      <w:bookmarkStart w:id="73" w:name="_Toc199361849"/>
      <w:bookmarkStart w:id="74" w:name="_Toc334603410"/>
      <w:bookmarkStart w:id="75" w:name="_Toc348534461"/>
      <w:bookmarkStart w:id="76" w:name="_Toc349641632"/>
      <w:r>
        <w:t>Limits</w:t>
      </w:r>
      <w:r w:rsidRPr="00526D66">
        <w:t xml:space="preserve"> on coverage for some drugs</w:t>
      </w:r>
      <w:bookmarkEnd w:id="72"/>
      <w:bookmarkEnd w:id="73"/>
      <w:bookmarkEnd w:id="74"/>
      <w:bookmarkEnd w:id="75"/>
      <w:bookmarkEnd w:id="76"/>
    </w:p>
    <w:p w:rsidR="00772015" w:rsidRPr="00526D66" w:rsidRDefault="00772015" w:rsidP="00772015">
      <w:pPr>
        <w:pStyle w:val="Heading2"/>
      </w:pPr>
      <w:bookmarkStart w:id="77" w:name="_Toc109315727"/>
      <w:bookmarkStart w:id="78" w:name="_Toc199361850"/>
      <w:bookmarkStart w:id="79" w:name="_Toc334603411"/>
      <w:bookmarkStart w:id="80" w:name="_Toc348534462"/>
      <w:bookmarkStart w:id="81" w:name="_Toc349641633"/>
      <w:r w:rsidRPr="00526D66">
        <w:t xml:space="preserve">Why do some drugs have </w:t>
      </w:r>
      <w:r>
        <w:t>limits</w:t>
      </w:r>
      <w:r w:rsidRPr="00526D66">
        <w:t>?</w:t>
      </w:r>
      <w:bookmarkEnd w:id="77"/>
      <w:bookmarkEnd w:id="78"/>
      <w:bookmarkEnd w:id="79"/>
      <w:bookmarkEnd w:id="80"/>
      <w:bookmarkEnd w:id="81"/>
    </w:p>
    <w:p w:rsidR="00772015" w:rsidRPr="00526D66" w:rsidRDefault="00772015" w:rsidP="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rsidR="00C14EE8" w:rsidRDefault="00C14EE8"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C14EE8" w:rsidRPr="00526D66" w:rsidRDefault="00C14EE8" w:rsidP="00C14EE8">
      <w:pPr>
        <w:pStyle w:val="Heading2"/>
      </w:pPr>
      <w:bookmarkStart w:id="82" w:name="_Toc109315728"/>
      <w:bookmarkStart w:id="83" w:name="_Toc199361851"/>
      <w:bookmarkStart w:id="84" w:name="_Toc334603412"/>
      <w:bookmarkStart w:id="85" w:name="_Toc348534463"/>
      <w:bookmarkStart w:id="86" w:name="_Toc349641634"/>
      <w:r w:rsidRPr="00526D66">
        <w:t xml:space="preserve">What kinds of </w:t>
      </w:r>
      <w:r>
        <w:t>rules are there</w:t>
      </w:r>
      <w:r w:rsidRPr="00526D66">
        <w:t>?</w:t>
      </w:r>
      <w:bookmarkEnd w:id="82"/>
      <w:bookmarkEnd w:id="83"/>
      <w:bookmarkEnd w:id="84"/>
      <w:bookmarkEnd w:id="85"/>
      <w:bookmarkEnd w:id="86"/>
    </w:p>
    <w:p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rsidR="00683380" w:rsidRDefault="00C14EE8" w:rsidP="00817F39">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 xml:space="preserve">insert as </w:t>
      </w:r>
      <w:r w:rsidRPr="00E63F00">
        <w:rPr>
          <w:rStyle w:val="PlanInstructions"/>
        </w:rPr>
        <w:lastRenderedPageBreak/>
        <w:t>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 xml:space="preserve">name drug. </w:t>
      </w:r>
      <w:r w:rsidR="0098263E" w:rsidRPr="0098263E">
        <w:rPr>
          <w:rStyle w:val="PlanInstructions"/>
          <w:i w:val="0"/>
        </w:rPr>
        <w:t>[</w:t>
      </w:r>
      <w:r w:rsidRPr="00E63F00">
        <w:rPr>
          <w:rStyle w:val="PlanInstructions"/>
        </w:rPr>
        <w:t>Plans that offer all drugs at $0 cost sharing, delete the following sentence:</w:t>
      </w:r>
      <w:r w:rsidR="0098263E" w:rsidRPr="0098263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rsidR="00C14EE8" w:rsidRPr="000D3E00" w:rsidRDefault="00C14EE8" w:rsidP="00817F39">
      <w:pPr>
        <w:pStyle w:val="ListBullet5numberedbold"/>
      </w:pPr>
      <w:r w:rsidRPr="000D3E00">
        <w:t>Getting plan approval in advance</w:t>
      </w:r>
    </w:p>
    <w:p w:rsidR="00C14EE8" w:rsidRPr="00526D66" w:rsidRDefault="00C14EE8" w:rsidP="00E63F00">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rsidR="00C14EE8" w:rsidRPr="000D3E00" w:rsidRDefault="00C14EE8" w:rsidP="00817F39">
      <w:pPr>
        <w:pStyle w:val="ListBullet5numberedbold"/>
      </w:pPr>
      <w:r w:rsidRPr="000D3E00">
        <w:t>Trying a different drug first</w:t>
      </w:r>
    </w:p>
    <w:p w:rsidR="00C14EE8" w:rsidRPr="00526D66" w:rsidRDefault="00C14EE8" w:rsidP="001B6791">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rsidR="00C14EE8" w:rsidRPr="000D3E00" w:rsidRDefault="00C14EE8" w:rsidP="00817F39">
      <w:pPr>
        <w:pStyle w:val="ListBullet5numberedbold"/>
      </w:pPr>
      <w:r w:rsidRPr="000D3E00">
        <w:t>Quantity limits</w:t>
      </w:r>
    </w:p>
    <w:p w:rsidR="00C14EE8" w:rsidRDefault="00C14EE8" w:rsidP="00817F39">
      <w:pPr>
        <w:pStyle w:val="Normalpre-bullets"/>
      </w:pPr>
      <w:r w:rsidRPr="00526D66">
        <w:t xml:space="preserve">For </w:t>
      </w:r>
      <w:r>
        <w:t>some</w:t>
      </w:r>
      <w:r w:rsidRPr="00526D66">
        <w:t xml:space="preserve"> drugs, we limit the amount of the drug you can have. Fo</w:t>
      </w:r>
      <w:r>
        <w:t xml:space="preserve">r example, the plan </w:t>
      </w:r>
      <w:r w:rsidR="009B5B4C">
        <w:br/>
      </w:r>
      <w:r>
        <w:t>might limit:</w:t>
      </w:r>
    </w:p>
    <w:p w:rsidR="00C14EE8" w:rsidRDefault="00C14EE8" w:rsidP="00817F39">
      <w:pPr>
        <w:pStyle w:val="ListBullet"/>
      </w:pPr>
      <w:r w:rsidRPr="00526D66">
        <w:t>how many refills you can get</w:t>
      </w:r>
      <w:r>
        <w:t>,</w:t>
      </w:r>
      <w:r w:rsidRPr="00526D66">
        <w:t xml:space="preserve"> </w:t>
      </w:r>
      <w:r w:rsidRPr="00E63F00">
        <w:rPr>
          <w:b/>
          <w:i/>
        </w:rPr>
        <w:t>or</w:t>
      </w:r>
    </w:p>
    <w:p w:rsidR="00C14EE8" w:rsidRDefault="00C14EE8" w:rsidP="00817F39">
      <w:pPr>
        <w:pStyle w:val="ListBullet"/>
        <w:spacing w:after="200"/>
      </w:pPr>
      <w:r w:rsidRPr="00526D66">
        <w:t>how much of a drug you can get each time you fill your prescription.</w:t>
      </w:r>
    </w:p>
    <w:p w:rsidR="00925748" w:rsidRPr="00526D66" w:rsidRDefault="00925748" w:rsidP="00E63F00">
      <w:pPr>
        <w:pStyle w:val="Heading2"/>
      </w:pPr>
      <w:bookmarkStart w:id="87" w:name="_Toc109315729"/>
      <w:bookmarkStart w:id="88" w:name="_Toc199361852"/>
      <w:bookmarkStart w:id="89" w:name="_Toc334603413"/>
      <w:bookmarkStart w:id="90" w:name="_Toc348534464"/>
      <w:bookmarkStart w:id="91" w:name="_Toc349641635"/>
      <w:r w:rsidRPr="00526D66">
        <w:t xml:space="preserve">Do any of these </w:t>
      </w:r>
      <w:r>
        <w:t>rules</w:t>
      </w:r>
      <w:r w:rsidRPr="00526D66">
        <w:t xml:space="preserve"> apply to your drugs?</w:t>
      </w:r>
      <w:bookmarkEnd w:id="87"/>
      <w:bookmarkEnd w:id="88"/>
      <w:bookmarkEnd w:id="89"/>
      <w:bookmarkEnd w:id="90"/>
      <w:bookmarkEnd w:id="91"/>
    </w:p>
    <w:p w:rsidR="00925748" w:rsidRDefault="00925748" w:rsidP="00E63F00">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rsidR="00925748" w:rsidRDefault="00925748" w:rsidP="00C776F9">
      <w:pPr>
        <w:pStyle w:val="Smallspace"/>
      </w:pPr>
    </w:p>
    <w:p w:rsidR="00925748" w:rsidRPr="00BE16F0" w:rsidRDefault="00925748" w:rsidP="00B555BB">
      <w:pPr>
        <w:pStyle w:val="Heading1"/>
      </w:pPr>
      <w:bookmarkStart w:id="92" w:name="_Toc109315730"/>
      <w:bookmarkStart w:id="93" w:name="_Toc199361853"/>
      <w:bookmarkStart w:id="94" w:name="_Toc334603414"/>
      <w:bookmarkStart w:id="95" w:name="_Toc348534465"/>
      <w:bookmarkStart w:id="96" w:name="_Toc349641636"/>
      <w:bookmarkEnd w:id="6"/>
      <w:bookmarkEnd w:id="7"/>
      <w:bookmarkEnd w:id="8"/>
      <w:bookmarkEnd w:id="9"/>
      <w:r>
        <w:t xml:space="preserve">Why </w:t>
      </w:r>
      <w:r w:rsidRPr="00526D66">
        <w:t xml:space="preserve">your drug </w:t>
      </w:r>
      <w:r>
        <w:t>might</w:t>
      </w:r>
      <w:r w:rsidRPr="00526D66">
        <w:t xml:space="preserve"> not </w:t>
      </w:r>
      <w:r>
        <w:t xml:space="preserve">be </w:t>
      </w:r>
      <w:r w:rsidRPr="00526D66">
        <w:t>covered</w:t>
      </w:r>
      <w:bookmarkEnd w:id="92"/>
      <w:bookmarkEnd w:id="93"/>
      <w:bookmarkEnd w:id="94"/>
      <w:bookmarkEnd w:id="95"/>
      <w:bookmarkEnd w:id="96"/>
    </w:p>
    <w:p w:rsidR="00925748" w:rsidRPr="00526D66" w:rsidRDefault="00925748" w:rsidP="00C776F9">
      <w:pPr>
        <w:pStyle w:val="Normalpre-bullets"/>
      </w:pPr>
      <w:r w:rsidRPr="00526D66">
        <w:t xml:space="preserve">We </w:t>
      </w:r>
      <w:r>
        <w:t>try to make</w:t>
      </w:r>
      <w:r w:rsidRPr="00526D66">
        <w:t xml:space="preserve"> your drug coverage work well for you, but </w:t>
      </w:r>
      <w:r w:rsidR="005D0F8C">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D0F8C">
        <w:t xml:space="preserve"> A drug might be new and we have not yet reviewed it for safety and effectiveness.</w:t>
      </w:r>
    </w:p>
    <w:p w:rsidR="00925748" w:rsidRPr="0079163B" w:rsidRDefault="00925748" w:rsidP="00C776F9">
      <w:pPr>
        <w:pStyle w:val="ListBullet"/>
        <w:spacing w:after="200"/>
      </w:pPr>
      <w:r>
        <w:rPr>
          <w:b/>
          <w:bCs/>
        </w:rPr>
        <w:t>T</w:t>
      </w:r>
      <w:r w:rsidRPr="0079163B">
        <w:rPr>
          <w:b/>
          <w:bCs/>
        </w:rPr>
        <w:t xml:space="preserve">he drug is covered, but there are </w:t>
      </w:r>
      <w:r w:rsidR="00F21884">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w:t>
      </w:r>
      <w:r w:rsidRPr="0079163B">
        <w:lastRenderedPageBreak/>
        <w:t xml:space="preserve">some of the drugs covered by the plan have rules that limit their use. In some cases, you </w:t>
      </w:r>
      <w:r w:rsidR="00F21884">
        <w:t xml:space="preserve">or your prescriber </w:t>
      </w:r>
      <w:r w:rsidRPr="0079163B">
        <w:t>may want</w:t>
      </w:r>
      <w:r w:rsidR="00F21884">
        <w:t xml:space="preserve"> to ask</w:t>
      </w:r>
      <w:r w:rsidRPr="0079163B">
        <w:t xml:space="preserve"> us</w:t>
      </w:r>
      <w:r w:rsidR="00F21884">
        <w:t xml:space="preserve"> for an exception to a rule</w:t>
      </w:r>
      <w:r w:rsidRPr="0079163B">
        <w:t>.</w:t>
      </w:r>
    </w:p>
    <w:p w:rsidR="00925748" w:rsidRPr="00526D66" w:rsidRDefault="00925748" w:rsidP="00E63F00">
      <w:r w:rsidRPr="00526D66">
        <w:t>There are things you can do if your drug is not covered in the way that you would like it to be.</w:t>
      </w:r>
    </w:p>
    <w:p w:rsidR="00925748" w:rsidRPr="00661590" w:rsidRDefault="00925748" w:rsidP="00E63F00">
      <w:pPr>
        <w:pStyle w:val="Heading2"/>
      </w:pPr>
      <w:bookmarkStart w:id="97" w:name="_Toc348534466"/>
      <w:bookmarkStart w:id="98" w:name="_Toc349641637"/>
      <w:r w:rsidRPr="00526D66">
        <w:t xml:space="preserve">You </w:t>
      </w:r>
      <w:r>
        <w:t>can</w:t>
      </w:r>
      <w:r w:rsidRPr="00526D66">
        <w:t xml:space="preserve"> get a temporary supply</w:t>
      </w:r>
      <w:bookmarkEnd w:id="97"/>
      <w:bookmarkEnd w:id="98"/>
    </w:p>
    <w:p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rsidR="00925748" w:rsidRPr="001B6791" w:rsidRDefault="00925748" w:rsidP="001B6791">
      <w:pPr>
        <w:pStyle w:val="Normalpre-bullets"/>
        <w:rPr>
          <w:b/>
        </w:rPr>
      </w:pPr>
      <w:r w:rsidRPr="001B6791">
        <w:rPr>
          <w:b/>
        </w:rPr>
        <w:t>To get a temporary supply of a drug, you must meet the two rules below:</w:t>
      </w:r>
    </w:p>
    <w:p w:rsidR="00925748" w:rsidRPr="00753F71" w:rsidRDefault="00925748" w:rsidP="00C776F9">
      <w:pPr>
        <w:pStyle w:val="ListBullet6numberedbold"/>
      </w:pPr>
      <w:r w:rsidRPr="00753F71">
        <w:t xml:space="preserve">The drug you have been </w:t>
      </w:r>
      <w:r w:rsidRPr="00E63F00">
        <w:t>taking</w:t>
      </w:r>
      <w:r w:rsidRPr="00753F71">
        <w:t>:</w:t>
      </w:r>
    </w:p>
    <w:p w:rsidR="00925748" w:rsidRPr="009C5091" w:rsidRDefault="00925748" w:rsidP="00C776F9">
      <w:pPr>
        <w:pStyle w:val="ListBullet"/>
      </w:pPr>
      <w:r w:rsidRPr="009C5091">
        <w:t xml:space="preserve">is no longer on the plan’s Drug List, </w:t>
      </w:r>
      <w:r w:rsidRPr="00E63F00">
        <w:rPr>
          <w:b/>
          <w:i/>
        </w:rPr>
        <w:t>or</w:t>
      </w:r>
    </w:p>
    <w:p w:rsidR="00925748" w:rsidRPr="009C5091" w:rsidRDefault="00925748" w:rsidP="00C776F9">
      <w:pPr>
        <w:pStyle w:val="ListBullet"/>
      </w:pPr>
      <w:r w:rsidRPr="009C5091">
        <w:t xml:space="preserve">was never on the plan’s Drug List, </w:t>
      </w:r>
      <w:r w:rsidRPr="00E63F00">
        <w:rPr>
          <w:b/>
          <w:i/>
        </w:rPr>
        <w:t>or</w:t>
      </w:r>
    </w:p>
    <w:p w:rsidR="00925748" w:rsidRPr="009C5091" w:rsidRDefault="00925748" w:rsidP="00C776F9">
      <w:pPr>
        <w:pStyle w:val="ListBullet"/>
        <w:spacing w:after="200"/>
        <w:rPr>
          <w:rFonts w:cs="Arial"/>
        </w:rPr>
      </w:pPr>
      <w:r w:rsidRPr="009C5091">
        <w:rPr>
          <w:rFonts w:cs="Arial"/>
        </w:rPr>
        <w:t>is now limited in some way.</w:t>
      </w:r>
    </w:p>
    <w:p w:rsidR="00925748" w:rsidRPr="00526D66" w:rsidRDefault="00925748" w:rsidP="00C776F9">
      <w:pPr>
        <w:pStyle w:val="ListBullet6numberedbold"/>
      </w:pPr>
      <w:r w:rsidRPr="00526D66">
        <w:t>You must be in one of the</w:t>
      </w:r>
      <w:r>
        <w:t>se</w:t>
      </w:r>
      <w:r w:rsidRPr="00526D66">
        <w:t xml:space="preserve"> situations:</w:t>
      </w:r>
    </w:p>
    <w:p w:rsidR="002E5761" w:rsidRDefault="002E5761" w:rsidP="002E5761">
      <w:pPr>
        <w:pStyle w:val="ListBullet"/>
        <w:rPr>
          <w:b/>
        </w:rPr>
      </w:pPr>
      <w:r w:rsidRPr="00D35ED8">
        <w:rPr>
          <w:rStyle w:val="PlanInstructions"/>
          <w:i w:val="0"/>
        </w:rPr>
        <w:t>[</w:t>
      </w:r>
      <w:r>
        <w:rPr>
          <w:rStyle w:val="PlanInstructions"/>
        </w:rPr>
        <w:t>Plans</w:t>
      </w:r>
      <w:r w:rsidRPr="00D35ED8">
        <w:rPr>
          <w:rStyle w:val="PlanInstructions"/>
        </w:rPr>
        <w:t xml:space="preserve"> may omit this scenario if the plan allows current members to request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i/>
        </w:rPr>
        <w:t xml:space="preserve"> </w:t>
      </w:r>
      <w:r>
        <w:rPr>
          <w:b/>
        </w:rPr>
        <w:t>You</w:t>
      </w:r>
      <w:r w:rsidRPr="00D35ED8">
        <w:rPr>
          <w:b/>
        </w:rPr>
        <w:t xml:space="preserve"> were in the plan last year and </w:t>
      </w:r>
      <w:r>
        <w:rPr>
          <w:b/>
        </w:rPr>
        <w:t>do not live in a</w:t>
      </w:r>
      <w:r w:rsidRPr="00D35ED8">
        <w:rPr>
          <w:b/>
        </w:rPr>
        <w:t xml:space="preserve"> long-term care facility</w:t>
      </w:r>
      <w:r>
        <w:rPr>
          <w:b/>
        </w:rPr>
        <w:t>.</w:t>
      </w:r>
    </w:p>
    <w:p w:rsidR="002E5761" w:rsidRDefault="002E5761" w:rsidP="002E5761">
      <w:pPr>
        <w:pStyle w:val="ListBullet"/>
        <w:numPr>
          <w:ilvl w:val="0"/>
          <w:numId w:val="0"/>
        </w:numPr>
        <w:spacing w:after="200"/>
        <w:ind w:left="576"/>
        <w:rPr>
          <w:b/>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rStyle w:val="PlanInstructions"/>
          <w:b/>
          <w:i w:val="0"/>
          <w:color w:val="auto"/>
        </w:rPr>
        <w:t xml:space="preserve"> of t</w:t>
      </w:r>
      <w:r w:rsidRPr="00D8547F">
        <w:rPr>
          <w:rStyle w:val="PlanInstructions"/>
          <w:b/>
          <w:i w:val="0"/>
          <w:color w:val="auto"/>
        </w:rPr>
        <w:t>he calendar year</w:t>
      </w:r>
      <w:r w:rsidRPr="00D8547F">
        <w:rPr>
          <w:rStyle w:val="PlanInstructions"/>
          <w:i w:val="0"/>
          <w:color w:val="auto"/>
        </w:rPr>
        <w:t xml:space="preserve">. This temporary supply will be for </w:t>
      </w:r>
      <w:r>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D8547F">
        <w:rPr>
          <w:rStyle w:val="PlanInstructions"/>
          <w:i w:val="0"/>
          <w:color w:val="auto"/>
        </w:rPr>
        <w:t xml:space="preserve">. If your prescription is written for fewer days, we will allow multiple fills to provide up to a maximum of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D8547F">
        <w:rPr>
          <w:rStyle w:val="PlanInstructions"/>
          <w:i w:val="0"/>
          <w:color w:val="auto"/>
        </w:rPr>
        <w:t xml:space="preserve"> of medication. </w:t>
      </w:r>
      <w:r>
        <w:t>You must fill t</w:t>
      </w:r>
      <w:r w:rsidRPr="00526D66">
        <w:t>he prescription at a network pharmacy.</w:t>
      </w:r>
    </w:p>
    <w:p w:rsidR="00925748" w:rsidRPr="00854E47" w:rsidRDefault="00925748" w:rsidP="00C776F9">
      <w:pPr>
        <w:pStyle w:val="ListBullet"/>
        <w:rPr>
          <w:b/>
        </w:rPr>
      </w:pPr>
      <w:r w:rsidRPr="00854E47">
        <w:rPr>
          <w:b/>
        </w:rPr>
        <w:t>You are new to the plan and do not live in a long-term care facility.</w:t>
      </w:r>
    </w:p>
    <w:p w:rsidR="00925748" w:rsidRPr="00526D66" w:rsidRDefault="00925748" w:rsidP="00C776F9">
      <w:pPr>
        <w:ind w:left="576"/>
      </w:pPr>
      <w:r w:rsidRPr="00526D66">
        <w:t xml:space="preserve">We will cover a </w:t>
      </w:r>
      <w:r w:rsidR="002E5761">
        <w:t xml:space="preserve">temporary </w:t>
      </w:r>
      <w:r w:rsidRPr="00526D66">
        <w:t xml:space="preserve">supply of your drug </w:t>
      </w:r>
      <w:r w:rsidRPr="00526D66">
        <w:rPr>
          <w:b/>
          <w:bCs/>
        </w:rPr>
        <w:t xml:space="preserve">during the </w:t>
      </w:r>
      <w:r w:rsidRPr="002E5761">
        <w:rPr>
          <w:b/>
          <w:bCs/>
        </w:rPr>
        <w:t xml:space="preserve">first </w:t>
      </w:r>
      <w:r w:rsidR="0098263E" w:rsidRPr="002E5761">
        <w:rPr>
          <w:rStyle w:val="PlanInstructions"/>
          <w:b/>
          <w:i w:val="0"/>
        </w:rPr>
        <w:t>[</w:t>
      </w:r>
      <w:r w:rsidRPr="002E5761">
        <w:rPr>
          <w:rStyle w:val="PlanInstructions"/>
          <w:b/>
        </w:rPr>
        <w:t>insert time period (must be at least 90 days)</w:t>
      </w:r>
      <w:r w:rsidR="0098263E" w:rsidRPr="002E5761">
        <w:rPr>
          <w:rStyle w:val="PlanInstructions"/>
          <w:b/>
          <w:i w:val="0"/>
        </w:rPr>
        <w:t>]</w:t>
      </w:r>
      <w:r w:rsidRPr="002E5761">
        <w:rPr>
          <w:b/>
        </w:rPr>
        <w:t xml:space="preserve"> </w:t>
      </w:r>
      <w:r w:rsidRPr="002E5761">
        <w:rPr>
          <w:b/>
          <w:bCs/>
        </w:rPr>
        <w:t>o</w:t>
      </w:r>
      <w:r w:rsidRPr="00526D66">
        <w:rPr>
          <w:b/>
          <w:bCs/>
        </w:rPr>
        <w:t>f your membership</w:t>
      </w:r>
      <w:r w:rsidRPr="00526D66">
        <w:t xml:space="preserve"> in the plan. This </w:t>
      </w:r>
      <w:r w:rsidR="002E5761">
        <w:t xml:space="preserve">temporary </w:t>
      </w:r>
      <w:r w:rsidRPr="00526D66">
        <w:t xml:space="preserve">supply will be for </w:t>
      </w:r>
      <w:r>
        <w:t xml:space="preserve">up </w:t>
      </w:r>
      <w:r w:rsidRPr="00E63F00">
        <w:t xml:space="preserve">to </w:t>
      </w:r>
      <w:r w:rsidR="0098263E" w:rsidRPr="0098263E">
        <w:rPr>
          <w:rStyle w:val="PlanInstructions"/>
          <w:i w:val="0"/>
        </w:rPr>
        <w:t>[</w:t>
      </w:r>
      <w:r w:rsidRPr="00E63F00">
        <w:rPr>
          <w:rStyle w:val="PlanInstructions"/>
        </w:rPr>
        <w:t>insert supply limit (must be at least a 30-day supply)</w:t>
      </w:r>
      <w:r w:rsidR="0098263E" w:rsidRPr="0098263E">
        <w:rPr>
          <w:rStyle w:val="PlanInstructions"/>
          <w:i w:val="0"/>
        </w:rPr>
        <w:t>]</w:t>
      </w:r>
      <w:r w:rsidRPr="00526D66">
        <w:t xml:space="preserve">. </w:t>
      </w:r>
      <w:r w:rsidR="002E5761" w:rsidRPr="00D8547F">
        <w:rPr>
          <w:rStyle w:val="PlanInstructions"/>
          <w:i w:val="0"/>
          <w:color w:val="auto"/>
        </w:rPr>
        <w:t xml:space="preserve">If your prescription is written for fewer days, we will allow multiple fills to provide up to a maximum of </w:t>
      </w:r>
      <w:r w:rsidR="002E5761" w:rsidRPr="00D8547F">
        <w:rPr>
          <w:rStyle w:val="PlanInstructions"/>
          <w:i w:val="0"/>
        </w:rPr>
        <w:t>[</w:t>
      </w:r>
      <w:r w:rsidR="002E5761" w:rsidRPr="00D8547F">
        <w:rPr>
          <w:rStyle w:val="PlanInstructions"/>
        </w:rPr>
        <w:t>insert supply limit (must be at least a 30-day supply)</w:t>
      </w:r>
      <w:r w:rsidR="002E5761" w:rsidRPr="00D8547F">
        <w:rPr>
          <w:rStyle w:val="PlanInstructions"/>
          <w:i w:val="0"/>
        </w:rPr>
        <w:t>]</w:t>
      </w:r>
      <w:r w:rsidR="002E5761" w:rsidRPr="00D8547F">
        <w:rPr>
          <w:rStyle w:val="PlanInstructions"/>
          <w:i w:val="0"/>
          <w:color w:val="auto"/>
        </w:rPr>
        <w:t xml:space="preserve"> of medication.</w:t>
      </w:r>
      <w:r w:rsidR="002E5761">
        <w:rPr>
          <w:rStyle w:val="PlanInstructions"/>
          <w:i w:val="0"/>
          <w:color w:val="auto"/>
        </w:rPr>
        <w:t xml:space="preserve"> </w:t>
      </w:r>
      <w:r>
        <w:t>You must fill t</w:t>
      </w:r>
      <w:r w:rsidRPr="00526D66">
        <w:t>he prescription at a network pharmacy.</w:t>
      </w:r>
    </w:p>
    <w:p w:rsidR="002E5761" w:rsidRPr="000B0FC0" w:rsidRDefault="002E5761" w:rsidP="002E5761">
      <w:pPr>
        <w:pStyle w:val="ListBullet"/>
        <w:rPr>
          <w:b/>
          <w:bCs/>
        </w:rPr>
      </w:pPr>
      <w:r w:rsidRPr="00D35ED8">
        <w:rPr>
          <w:rStyle w:val="PlanInstructions"/>
          <w:i w:val="0"/>
        </w:rPr>
        <w:t>[</w:t>
      </w:r>
      <w:r>
        <w:rPr>
          <w:rStyle w:val="PlanInstructions"/>
        </w:rPr>
        <w:t>Plans may omit this scenario if the plan was not operating in the prior year.</w:t>
      </w:r>
      <w:r w:rsidRPr="00D35ED8">
        <w:rPr>
          <w:rStyle w:val="PlanInstructions"/>
          <w:i w:val="0"/>
        </w:rPr>
        <w:t>]</w:t>
      </w:r>
      <w:r>
        <w:rPr>
          <w:rStyle w:val="PlanInstructions"/>
          <w:i w:val="0"/>
        </w:rPr>
        <w:t xml:space="preserve"> </w:t>
      </w:r>
      <w:r>
        <w:rPr>
          <w:b/>
        </w:rPr>
        <w:t>You</w:t>
      </w:r>
      <w:r w:rsidRPr="00D35ED8">
        <w:rPr>
          <w:b/>
        </w:rPr>
        <w:t xml:space="preserve"> were in the plan last year and </w:t>
      </w:r>
      <w:r>
        <w:rPr>
          <w:b/>
        </w:rPr>
        <w:t>live in a</w:t>
      </w:r>
      <w:r w:rsidRPr="00D35ED8">
        <w:rPr>
          <w:b/>
        </w:rPr>
        <w:t xml:space="preserve"> long-term care facility</w:t>
      </w:r>
      <w:r>
        <w:rPr>
          <w:b/>
        </w:rPr>
        <w:t>.</w:t>
      </w:r>
    </w:p>
    <w:p w:rsidR="002E5761" w:rsidRPr="00B625DF" w:rsidRDefault="002E5761" w:rsidP="002E5761">
      <w:pPr>
        <w:ind w:left="576"/>
      </w:pPr>
      <w:r w:rsidRPr="000B0FC0">
        <w:t xml:space="preserve">We will cover a temporary supply of your drug </w:t>
      </w:r>
      <w:r w:rsidRPr="004F620F">
        <w:rPr>
          <w:b/>
        </w:rPr>
        <w:t xml:space="preserve">during the first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4F620F">
        <w:rPr>
          <w:rStyle w:val="PlanInstructions"/>
          <w:b/>
          <w:i w:val="0"/>
          <w:color w:val="auto"/>
        </w:rPr>
        <w:t>of the calendar year</w:t>
      </w:r>
      <w:r w:rsidRPr="000B0FC0">
        <w:t xml:space="preserve">. The total supply will be for </w:t>
      </w:r>
      <w:r>
        <w:t>up to</w:t>
      </w:r>
      <w:r w:rsidRPr="000B0FC0">
        <w:t xml:space="preserve"> </w:t>
      </w:r>
      <w:r w:rsidRPr="000B0FC0">
        <w:rPr>
          <w:rStyle w:val="PlanInstructions"/>
          <w:i w:val="0"/>
        </w:rPr>
        <w:lastRenderedPageBreak/>
        <w:t>[</w:t>
      </w:r>
      <w:r w:rsidRPr="000B0FC0">
        <w:rPr>
          <w:rStyle w:val="PlanInstructions"/>
        </w:rPr>
        <w:t>insert supply limit (must be at least a 91-day supply and may be up to a 98-day supply depending on the dispensing increment)</w:t>
      </w:r>
      <w:r w:rsidRPr="000B0FC0">
        <w:rPr>
          <w:rStyle w:val="PlanInstructions"/>
          <w:i w:val="0"/>
        </w:rPr>
        <w:t>]</w:t>
      </w:r>
      <w:r w:rsidRPr="000B0FC0">
        <w:t xml:space="preserve">. If your prescription is written for fewer days, we will allow multiple fills to provide up to a maximum of </w:t>
      </w:r>
      <w:r w:rsidRPr="000B0FC0">
        <w:rPr>
          <w:rStyle w:val="PlanInstructions"/>
          <w:i w:val="0"/>
        </w:rPr>
        <w:t>[</w:t>
      </w:r>
      <w:r w:rsidRPr="000B0FC0">
        <w:rPr>
          <w:rStyle w:val="PlanInstructions"/>
        </w:rPr>
        <w:t>insert time period (must be at least a 91-day supply)</w:t>
      </w:r>
      <w:r w:rsidRPr="000B0FC0">
        <w:rPr>
          <w:rStyle w:val="PlanInstructions"/>
          <w:i w:val="0"/>
        </w:rPr>
        <w:t>]</w:t>
      </w:r>
      <w:r w:rsidRPr="000B0FC0">
        <w:rPr>
          <w:i/>
        </w:rPr>
        <w:t xml:space="preserve"> </w:t>
      </w:r>
      <w:r w:rsidRPr="000B0FC0">
        <w:t>of medication. (Please note that the long-term care pharmacy may provide the drug in smaller amounts at a time to prevent waste.)</w:t>
      </w:r>
    </w:p>
    <w:p w:rsidR="00925748" w:rsidRPr="00C776F9" w:rsidRDefault="00925748" w:rsidP="00C776F9">
      <w:pPr>
        <w:pStyle w:val="ListBullet"/>
        <w:rPr>
          <w:b/>
          <w:bCs/>
        </w:rPr>
      </w:pPr>
      <w:r w:rsidRPr="00C776F9">
        <w:rPr>
          <w:b/>
          <w:bCs/>
        </w:rPr>
        <w:t>You are new to the plan and live in a long-term care facility.</w:t>
      </w:r>
    </w:p>
    <w:p w:rsidR="00925748" w:rsidRPr="00CD2BF9" w:rsidRDefault="00925748" w:rsidP="00225A89">
      <w:pPr>
        <w:ind w:left="576"/>
      </w:pPr>
      <w:r w:rsidRPr="00CD2BF9">
        <w:t xml:space="preserve">We will cover a </w:t>
      </w:r>
      <w:r w:rsidR="002E5761">
        <w:t xml:space="preserve">temporary </w:t>
      </w:r>
      <w:r w:rsidRPr="00CD2BF9">
        <w:t>supply</w:t>
      </w:r>
      <w:r w:rsidRPr="00CD2BF9">
        <w:rPr>
          <w:b/>
          <w:bCs/>
        </w:rPr>
        <w:t xml:space="preserve"> </w:t>
      </w:r>
      <w:r>
        <w:t xml:space="preserve">of your drug </w:t>
      </w:r>
      <w:r>
        <w:rPr>
          <w:b/>
          <w:bCs/>
        </w:rPr>
        <w:t xml:space="preserve">during the </w:t>
      </w:r>
      <w:r w:rsidRPr="002E5761">
        <w:rPr>
          <w:b/>
          <w:bCs/>
        </w:rPr>
        <w:t>first</w:t>
      </w:r>
      <w:r w:rsidRPr="002E5761">
        <w:rPr>
          <w:b/>
        </w:rPr>
        <w:t xml:space="preserve"> </w:t>
      </w:r>
      <w:r w:rsidR="0098263E" w:rsidRPr="002E5761">
        <w:rPr>
          <w:rStyle w:val="PlanInstructions"/>
          <w:b/>
          <w:i w:val="0"/>
        </w:rPr>
        <w:t>[</w:t>
      </w:r>
      <w:r w:rsidRPr="002E5761">
        <w:rPr>
          <w:rStyle w:val="PlanInstructions"/>
          <w:b/>
        </w:rPr>
        <w:t>insert time period (must be at least 90 days)</w:t>
      </w:r>
      <w:r w:rsidR="0098263E" w:rsidRPr="002E5761">
        <w:rPr>
          <w:rStyle w:val="PlanInstructions"/>
          <w:b/>
          <w:i w:val="0"/>
        </w:rPr>
        <w:t>]</w:t>
      </w:r>
      <w:r w:rsidRPr="002E5761">
        <w:rPr>
          <w:b/>
          <w:bCs/>
        </w:rPr>
        <w:t xml:space="preserve"> o</w:t>
      </w:r>
      <w:r>
        <w:rPr>
          <w:b/>
          <w:bCs/>
        </w:rPr>
        <w:t>f your membership</w:t>
      </w:r>
      <w:r>
        <w:t xml:space="preserve"> in the plan</w:t>
      </w:r>
      <w:r w:rsidRPr="00753F71">
        <w:t>.</w:t>
      </w:r>
      <w:r w:rsidR="002E5761">
        <w:t xml:space="preserve"> </w:t>
      </w:r>
      <w:r w:rsidR="002E5761" w:rsidRPr="000B0FC0">
        <w:t xml:space="preserve">The total supply will be for </w:t>
      </w:r>
      <w:r w:rsidR="002E5761">
        <w:t>up to</w:t>
      </w:r>
      <w:r w:rsidR="002E5761" w:rsidRPr="000B0FC0">
        <w:t xml:space="preserve"> </w:t>
      </w:r>
      <w:r w:rsidR="002E5761" w:rsidRPr="004F620F">
        <w:rPr>
          <w:rStyle w:val="PlanInstructions"/>
          <w:i w:val="0"/>
        </w:rPr>
        <w:t>[</w:t>
      </w:r>
      <w:r w:rsidR="002E5761" w:rsidRPr="004F620F">
        <w:rPr>
          <w:rStyle w:val="PlanInstructions"/>
        </w:rPr>
        <w:t>insert supply limit (must be at least a 91-day supply and may be up to a 98-day supply depending on the dispensing increment)</w:t>
      </w:r>
      <w:r w:rsidR="002E5761" w:rsidRPr="004F620F">
        <w:rPr>
          <w:rStyle w:val="PlanInstructions"/>
          <w:i w:val="0"/>
        </w:rPr>
        <w:t>]</w:t>
      </w:r>
      <w:r w:rsidR="002E5761" w:rsidRPr="000B0FC0">
        <w:t xml:space="preserve">. If your prescription is written for fewer days, we will allow multiple fills to provide up to a maximum of </w:t>
      </w:r>
      <w:r w:rsidR="002E5761" w:rsidRPr="004F620F">
        <w:rPr>
          <w:rStyle w:val="PlanInstructions"/>
          <w:i w:val="0"/>
        </w:rPr>
        <w:t>[</w:t>
      </w:r>
      <w:r w:rsidR="002E5761" w:rsidRPr="004F620F">
        <w:rPr>
          <w:rStyle w:val="PlanInstructions"/>
        </w:rPr>
        <w:t>insert time period (must be at least a 91-day supply)</w:t>
      </w:r>
      <w:r w:rsidR="002E5761" w:rsidRPr="004F620F">
        <w:rPr>
          <w:rStyle w:val="PlanInstructions"/>
          <w:i w:val="0"/>
        </w:rPr>
        <w:t>]</w:t>
      </w:r>
      <w:r w:rsidR="002E5761" w:rsidRPr="004F620F">
        <w:rPr>
          <w:i/>
        </w:rPr>
        <w:t xml:space="preserve"> </w:t>
      </w:r>
      <w:r w:rsidR="002E5761" w:rsidRPr="000B0FC0">
        <w:t>of medication. (Please note that the long-term care pharmacy may provide the drug in smaller amounts at a time to prevent waste.)</w:t>
      </w:r>
    </w:p>
    <w:p w:rsidR="00925748" w:rsidRPr="00C776F9" w:rsidRDefault="00925748" w:rsidP="00C776F9">
      <w:pPr>
        <w:pStyle w:val="ListBullet"/>
        <w:rPr>
          <w:b/>
          <w:bCs/>
        </w:rPr>
      </w:pPr>
      <w:r w:rsidRPr="00C776F9">
        <w:rPr>
          <w:b/>
          <w:bCs/>
        </w:rPr>
        <w:t>You have been in the plan for more than</w:t>
      </w:r>
      <w:r w:rsidRPr="00C776F9">
        <w:rPr>
          <w:rStyle w:val="PlanInstructions"/>
        </w:rPr>
        <w:t xml:space="preserve"> </w:t>
      </w:r>
      <w:r w:rsidR="0098263E" w:rsidRPr="00C776F9">
        <w:rPr>
          <w:rStyle w:val="PlanInstructions"/>
          <w:i w:val="0"/>
        </w:rPr>
        <w:t>[</w:t>
      </w:r>
      <w:r w:rsidRPr="00C776F9">
        <w:rPr>
          <w:rStyle w:val="PlanInstructions"/>
        </w:rPr>
        <w:t>insert time period (must be at least 90 days)</w:t>
      </w:r>
      <w:r w:rsidR="0098263E" w:rsidRPr="00C776F9">
        <w:rPr>
          <w:rStyle w:val="PlanInstructions"/>
          <w:i w:val="0"/>
        </w:rPr>
        <w:t>]</w:t>
      </w:r>
      <w:r w:rsidRPr="001B6791">
        <w:rPr>
          <w:b/>
          <w:bCs/>
        </w:rPr>
        <w:t xml:space="preserve"> </w:t>
      </w:r>
      <w:r w:rsidRPr="00C776F9">
        <w:rPr>
          <w:b/>
          <w:bCs/>
        </w:rPr>
        <w:t>and live in a long-term care facility and need a supply right away.</w:t>
      </w:r>
    </w:p>
    <w:p w:rsidR="00925748" w:rsidRPr="00526D66" w:rsidRDefault="00925748" w:rsidP="00C776F9">
      <w:pPr>
        <w:ind w:left="576"/>
      </w:pPr>
      <w:r w:rsidRPr="00526D66">
        <w:t xml:space="preserve">We will cover one </w:t>
      </w:r>
      <w:r w:rsidR="0098263E" w:rsidRPr="0098263E">
        <w:rPr>
          <w:rStyle w:val="PlanInstructions"/>
          <w:i w:val="0"/>
        </w:rPr>
        <w:t>[</w:t>
      </w:r>
      <w:r w:rsidRPr="00E63F00">
        <w:rPr>
          <w:rStyle w:val="PlanInstructions"/>
        </w:rPr>
        <w:t>insert supply limit (must be at least a 31-day supply)</w:t>
      </w:r>
      <w:r w:rsidR="0098263E" w:rsidRPr="0098263E">
        <w:rPr>
          <w:rStyle w:val="PlanInstructions"/>
          <w:i w:val="0"/>
        </w:rPr>
        <w:t>]</w:t>
      </w:r>
      <w:r w:rsidRPr="00E63F00">
        <w:rPr>
          <w:rStyle w:val="PlanInstructions"/>
        </w:rPr>
        <w:t xml:space="preserve"> </w:t>
      </w:r>
      <w:r w:rsidRPr="00526D66">
        <w:t>supply, or less if your prescription is written for fewer days.</w:t>
      </w:r>
      <w:r w:rsidR="002E5761">
        <w:t xml:space="preserve"> </w:t>
      </w:r>
      <w:r w:rsidR="002E5761" w:rsidRPr="004F620F">
        <w:t>This is in addition to the above long-term care transition supply.</w:t>
      </w:r>
    </w:p>
    <w:p w:rsidR="00925748" w:rsidRPr="0079163B" w:rsidRDefault="0098263E" w:rsidP="00C776F9">
      <w:pPr>
        <w:pStyle w:val="ListBullet"/>
      </w:pPr>
      <w:r w:rsidRPr="0098263E">
        <w:rPr>
          <w:rStyle w:val="PlanInstructions"/>
          <w:i w:val="0"/>
        </w:rPr>
        <w:t>[</w:t>
      </w:r>
      <w:r w:rsidR="00925748" w:rsidRPr="00E63F00">
        <w:rPr>
          <w:rStyle w:val="PlanInstructions"/>
        </w:rPr>
        <w:t>If applicable: Plans must insert their transition policy for current members with changes to their level of care.</w:t>
      </w:r>
      <w:r w:rsidRPr="0098263E">
        <w:rPr>
          <w:rStyle w:val="PlanInstructions"/>
          <w:i w:val="0"/>
        </w:rPr>
        <w:t>]</w:t>
      </w:r>
    </w:p>
    <w:p w:rsidR="00925748" w:rsidRPr="00526D66" w:rsidRDefault="00925748" w:rsidP="00C776F9">
      <w:pPr>
        <w:pStyle w:val="Specialnot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rsidR="00925748" w:rsidRPr="00C776F9" w:rsidRDefault="00925748" w:rsidP="00C776F9">
      <w:pPr>
        <w:pStyle w:val="ListBullet"/>
        <w:rPr>
          <w:b/>
          <w:bCs/>
        </w:rPr>
      </w:pPr>
      <w:r w:rsidRPr="00C776F9">
        <w:rPr>
          <w:b/>
          <w:bCs/>
        </w:rPr>
        <w:t>You can change to another drug.</w:t>
      </w:r>
    </w:p>
    <w:p w:rsidR="00925748" w:rsidRDefault="00925748" w:rsidP="00C776F9">
      <w:pPr>
        <w:ind w:left="576"/>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rsidR="00925748" w:rsidRPr="00E63F00" w:rsidRDefault="00925748" w:rsidP="00C776F9">
      <w:pPr>
        <w:ind w:left="576"/>
        <w:rPr>
          <w:b/>
        </w:rPr>
      </w:pPr>
      <w:r w:rsidRPr="00E63F00">
        <w:rPr>
          <w:b/>
        </w:rPr>
        <w:t>OR</w:t>
      </w:r>
    </w:p>
    <w:p w:rsidR="00925748" w:rsidRPr="00854E47" w:rsidRDefault="00925748" w:rsidP="00C776F9">
      <w:pPr>
        <w:pStyle w:val="ListBullet"/>
        <w:rPr>
          <w:b/>
        </w:rPr>
      </w:pPr>
      <w:r w:rsidRPr="00854E47">
        <w:rPr>
          <w:b/>
        </w:rPr>
        <w:t>You can ask for an exception.</w:t>
      </w:r>
    </w:p>
    <w:p w:rsidR="00925748" w:rsidRPr="00526D66" w:rsidRDefault="00925748" w:rsidP="00C776F9">
      <w:pPr>
        <w:ind w:left="576"/>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rsidR="00925748" w:rsidRPr="0080029A" w:rsidRDefault="0098263E" w:rsidP="00925748">
      <w:r w:rsidRPr="0098263E">
        <w:rPr>
          <w:rStyle w:val="PlanInstructions"/>
          <w:i w:val="0"/>
        </w:rPr>
        <w:t>[</w:t>
      </w:r>
      <w:r w:rsidR="00925748" w:rsidRPr="00E63F00">
        <w:rPr>
          <w:rStyle w:val="PlanInstructions"/>
        </w:rPr>
        <w:t>Plans that allow current members to receive a temporary supply instead may omit this paragraph:</w:t>
      </w:r>
      <w:r w:rsidRPr="0098263E">
        <w:rPr>
          <w:rStyle w:val="PlanInstructions"/>
          <w:i w:val="0"/>
        </w:rPr>
        <w:t>]</w:t>
      </w:r>
      <w:r w:rsidR="00925748" w:rsidRPr="001B6791">
        <w:t xml:space="preserve"> </w:t>
      </w:r>
      <w:r w:rsidR="00925748">
        <w:t xml:space="preserve">If a drug you are taking will be taken off the Drug List or limited in some way for </w:t>
      </w:r>
      <w:r w:rsidR="00925748">
        <w:lastRenderedPageBreak/>
        <w:t xml:space="preserve">next year, we will allow you to ask for an exception. We will tell you about any change in the coverage for your drug for next year. You can then ask us to make an exception and cover the drug in the way you would like it to be covered for next year. We will answer your request for an exception </w:t>
      </w:r>
      <w:r w:rsidR="001765A6" w:rsidRPr="004939EE">
        <w:t>within 72 hours after we receive your request (or your prescriber’s supporting statement)</w:t>
      </w:r>
      <w:r w:rsidR="00925748">
        <w:t>.</w:t>
      </w:r>
    </w:p>
    <w:p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925748" w:rsidRPr="00C776F9" w:rsidRDefault="00925748" w:rsidP="00C776F9">
      <w:pPr>
        <w:pStyle w:val="Specialnote"/>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Pr="003E386F">
        <w:t>.</w:t>
      </w:r>
      <w:r w:rsidRPr="00E63F00">
        <w:rPr>
          <w:rStyle w:val="PlanInstructions"/>
        </w:rPr>
        <w:t xml:space="preserve"> </w:t>
      </w:r>
      <w:r w:rsidR="003E386F">
        <w:rPr>
          <w:rStyle w:val="PlanInstructions"/>
          <w:i w:val="0"/>
        </w:rPr>
        <w:t>[</w:t>
      </w:r>
      <w:r w:rsidRPr="00E63F00">
        <w:rPr>
          <w:rStyle w:val="PlanInstructions"/>
        </w:rPr>
        <w:t>Plans should replace the term “care coordinator” with the term they use.</w:t>
      </w:r>
      <w:r w:rsidRPr="00E63F00">
        <w:rPr>
          <w:rStyle w:val="PlanInstructions"/>
          <w:i w:val="0"/>
        </w:rPr>
        <w:t>]</w:t>
      </w:r>
    </w:p>
    <w:p w:rsidR="00971B8C" w:rsidRPr="00E63F00" w:rsidRDefault="00971B8C" w:rsidP="00E63F00">
      <w:pPr>
        <w:pStyle w:val="TableHeader1"/>
      </w:pPr>
    </w:p>
    <w:p w:rsidR="00925748" w:rsidRPr="00E0371C" w:rsidRDefault="00925748" w:rsidP="00B555BB">
      <w:pPr>
        <w:pStyle w:val="Heading1"/>
      </w:pPr>
      <w:bookmarkStart w:id="99" w:name="_Toc109315734"/>
      <w:bookmarkStart w:id="100" w:name="_Toc199361857"/>
      <w:bookmarkStart w:id="101" w:name="_Toc334603416"/>
      <w:bookmarkStart w:id="102" w:name="_Toc348534467"/>
      <w:bookmarkStart w:id="103" w:name="_Toc349641638"/>
      <w:r>
        <w:t>C</w:t>
      </w:r>
      <w:r w:rsidRPr="00526D66">
        <w:t xml:space="preserve">hanges </w:t>
      </w:r>
      <w:r>
        <w:t xml:space="preserve">in coverage </w:t>
      </w:r>
      <w:r w:rsidRPr="00526D66">
        <w:t>for your drugs</w:t>
      </w:r>
      <w:bookmarkEnd w:id="99"/>
      <w:bookmarkEnd w:id="100"/>
      <w:bookmarkEnd w:id="101"/>
      <w:bookmarkEnd w:id="102"/>
      <w:bookmarkEnd w:id="103"/>
    </w:p>
    <w:p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rsidR="00925748" w:rsidRPr="0088533F" w:rsidRDefault="00925748"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rsidR="00925748" w:rsidRPr="00661590" w:rsidRDefault="00237CFB"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t xml:space="preserve"> </w:t>
      </w:r>
      <w:r w:rsidR="00925748" w:rsidRPr="0088533F">
        <w:t>Move a drug to a higher or lower cost</w:t>
      </w:r>
      <w:r w:rsidR="00925748">
        <w:t xml:space="preserve"> </w:t>
      </w:r>
      <w:r w:rsidR="00925748" w:rsidRPr="0088533F">
        <w:t>sharing tier.</w:t>
      </w:r>
    </w:p>
    <w:p w:rsidR="00925748" w:rsidRPr="0088533F" w:rsidRDefault="00925748" w:rsidP="00C776F9">
      <w:pPr>
        <w:pStyle w:val="ListBullet"/>
      </w:pPr>
      <w:r w:rsidRPr="0088533F">
        <w:t>Add or remove a limit on coverage for a drug.</w:t>
      </w:r>
    </w:p>
    <w:p w:rsidR="00925748" w:rsidRPr="00526D66" w:rsidRDefault="00925748" w:rsidP="00C776F9">
      <w:pPr>
        <w:pStyle w:val="ListBullet"/>
        <w:spacing w:after="200"/>
        <w:rPr>
          <w:b/>
          <w:bCs/>
        </w:rPr>
      </w:pPr>
      <w:r w:rsidRPr="0088533F">
        <w:t>Replace a brand-name drug with a generic drug.</w:t>
      </w:r>
    </w:p>
    <w:p w:rsidR="00925748" w:rsidRPr="00526D66" w:rsidRDefault="00925748" w:rsidP="00C776F9">
      <w:pPr>
        <w:pStyle w:val="Normalpre-bullets"/>
      </w:pPr>
      <w:r w:rsidRPr="00526D66">
        <w:t>If any of the changes</w:t>
      </w:r>
      <w:r>
        <w:t xml:space="preserve"> below</w:t>
      </w:r>
      <w:r w:rsidRPr="00526D66">
        <w:t xml:space="preserve"> affect a drug you are taking, the change will not affect you until January 1 of the next year:</w:t>
      </w:r>
    </w:p>
    <w:p w:rsidR="00925748" w:rsidRPr="00526D66" w:rsidRDefault="00237CFB"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t>W</w:t>
      </w:r>
      <w:r w:rsidR="00925748" w:rsidRPr="00526D66">
        <w:t>e move your drug into a higher cost</w:t>
      </w:r>
      <w:r w:rsidR="00925748">
        <w:t xml:space="preserve"> </w:t>
      </w:r>
      <w:r w:rsidR="00925748" w:rsidRPr="00526D66">
        <w:t>sharing tier.</w:t>
      </w:r>
    </w:p>
    <w:p w:rsidR="00925748" w:rsidRPr="00526D66" w:rsidRDefault="00925748" w:rsidP="00C776F9">
      <w:pPr>
        <w:pStyle w:val="ListBullet"/>
      </w:pPr>
      <w:r>
        <w:t>W</w:t>
      </w:r>
      <w:r w:rsidRPr="00526D66">
        <w:t xml:space="preserve">e put a new </w:t>
      </w:r>
      <w:r>
        <w:t>limit</w:t>
      </w:r>
      <w:r w:rsidRPr="00526D66">
        <w:t xml:space="preserve"> on your use of the drug.</w:t>
      </w:r>
    </w:p>
    <w:p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rsidR="00925748" w:rsidRPr="00BF46BF" w:rsidRDefault="00925748" w:rsidP="00E63F00">
      <w:r>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he changes will affect you</w:t>
      </w:r>
      <w:r>
        <w:t xml:space="preserve"> </w:t>
      </w:r>
      <w:r w:rsidRPr="00526D66">
        <w:t>on January 1 of the next year.</w:t>
      </w:r>
    </w:p>
    <w:p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rsidR="00925748" w:rsidRPr="00083FF8" w:rsidRDefault="00925748" w:rsidP="00C776F9">
      <w:pPr>
        <w:pStyle w:val="ListBullet"/>
        <w:rPr>
          <w:i/>
          <w:iCs/>
        </w:rPr>
      </w:pPr>
      <w:r w:rsidRPr="00526D66">
        <w:lastRenderedPageBreak/>
        <w:t xml:space="preserve">If a </w:t>
      </w:r>
      <w:r w:rsidRPr="00594991">
        <w:t>brand name drug you are taking is replaced by a new generic drug,</w:t>
      </w:r>
      <w:r w:rsidRPr="00526D66">
        <w:t xml:space="preserve"> the plan must give you at least 60 days’ notice</w:t>
      </w:r>
      <w:r>
        <w:t xml:space="preserve"> about the change.</w:t>
      </w:r>
    </w:p>
    <w:p w:rsidR="00925748" w:rsidRPr="00526D66" w:rsidRDefault="00925748" w:rsidP="00C776F9">
      <w:pPr>
        <w:pStyle w:val="ListBullet3"/>
        <w:rPr>
          <w:i/>
          <w:iCs/>
        </w:rPr>
      </w:pPr>
      <w:r>
        <w:t xml:space="preserve">The plan may </w:t>
      </w:r>
      <w:r w:rsidRPr="00526D66">
        <w:t>give you a 60-day refill of your brand</w:t>
      </w:r>
      <w:r>
        <w:t>-</w:t>
      </w:r>
      <w:r w:rsidRPr="00526D66">
        <w:t>n</w:t>
      </w:r>
      <w:r>
        <w:t>ame drug at a network pharmacy.</w:t>
      </w:r>
    </w:p>
    <w:p w:rsidR="00925748" w:rsidRPr="00526D66" w:rsidRDefault="00925748" w:rsidP="00C776F9">
      <w:pPr>
        <w:pStyle w:val="ListBullet3"/>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rsidR="00925748" w:rsidRPr="00083FF8" w:rsidDel="00A37F7E" w:rsidRDefault="00925748" w:rsidP="00C776F9">
      <w:pPr>
        <w:pStyle w:val="ListBullet3"/>
        <w:spacing w:after="200"/>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E63F00">
        <w:rPr>
          <w:rStyle w:val="PlanInstructions"/>
          <w:i w:val="0"/>
        </w:rPr>
        <w:t>[</w:t>
      </w:r>
      <w:r w:rsidRPr="00E63F00">
        <w:rPr>
          <w:rStyle w:val="PlanInstructions"/>
        </w:rPr>
        <w:t xml:space="preserve">plans </w:t>
      </w:r>
      <w:r w:rsidRPr="00237CFB">
        <w:rPr>
          <w:rStyle w:val="PlanInstructions"/>
        </w:rPr>
        <w:t>may insert reference</w:t>
      </w:r>
      <w:r w:rsidRPr="00E63F00">
        <w:rPr>
          <w:rStyle w:val="PlanInstructions"/>
        </w:rPr>
        <w:t>, as applicable</w:t>
      </w:r>
      <w:r w:rsidRPr="00E63F00">
        <w:rPr>
          <w:rStyle w:val="PlanInstructions"/>
          <w:i w:val="0"/>
        </w:rPr>
        <w:t>]</w:t>
      </w:r>
      <w:r w:rsidRPr="00526D66">
        <w:t>.</w:t>
      </w:r>
    </w:p>
    <w:p w:rsidR="00925748" w:rsidRPr="00526D66" w:rsidRDefault="00925748" w:rsidP="00C776F9">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rsidR="00925748" w:rsidRDefault="00925748" w:rsidP="00C776F9">
      <w:pPr>
        <w:pStyle w:val="ListBullet3"/>
        <w:spacing w:after="200"/>
      </w:pPr>
      <w:r w:rsidRPr="00526D66">
        <w:t>Your provider will also know about this change</w:t>
      </w:r>
      <w:r>
        <w:t xml:space="preserve">. He or she </w:t>
      </w:r>
      <w:r w:rsidRPr="00526D66">
        <w:t>can work with you to find another drug for your condition.</w:t>
      </w:r>
    </w:p>
    <w:p w:rsidR="00925748" w:rsidRDefault="00925748" w:rsidP="00C776F9">
      <w:pPr>
        <w:pStyle w:val="Specialnote"/>
      </w:pPr>
      <w:r w:rsidRPr="001F2A53">
        <w:t xml:space="preserve">If there is a change to coverage for a drug you are taking, </w:t>
      </w:r>
      <w:r w:rsidRPr="001F2A53">
        <w:rPr>
          <w:b/>
          <w:bCs/>
        </w:rPr>
        <w:t>the plan will send you a notice.</w:t>
      </w:r>
      <w:r w:rsidRPr="001F2A53">
        <w:t xml:space="preserve"> Normally, the plan will let you know at least 60 days before the change.</w:t>
      </w:r>
    </w:p>
    <w:p w:rsidR="0002561A" w:rsidRPr="001F2A53" w:rsidRDefault="0002561A" w:rsidP="00E63F00">
      <w:pPr>
        <w:pStyle w:val="TableHeader1"/>
      </w:pPr>
    </w:p>
    <w:p w:rsidR="00925748" w:rsidRPr="00526D66" w:rsidRDefault="00925748" w:rsidP="00B555BB">
      <w:pPr>
        <w:pStyle w:val="Heading1"/>
      </w:pPr>
      <w:bookmarkStart w:id="104" w:name="_Toc109315742"/>
      <w:bookmarkStart w:id="105" w:name="_Toc199361865"/>
      <w:bookmarkStart w:id="106" w:name="_Toc334603419"/>
      <w:bookmarkStart w:id="107" w:name="_Toc348534468"/>
      <w:bookmarkStart w:id="108" w:name="_Toc349641639"/>
      <w:r>
        <w:t>Drug</w:t>
      </w:r>
      <w:r w:rsidRPr="00526D66">
        <w:t xml:space="preserve"> coverage in special </w:t>
      </w:r>
      <w:bookmarkEnd w:id="104"/>
      <w:bookmarkEnd w:id="105"/>
      <w:r>
        <w:t>cases</w:t>
      </w:r>
      <w:bookmarkEnd w:id="106"/>
      <w:bookmarkEnd w:id="107"/>
      <w:bookmarkEnd w:id="108"/>
    </w:p>
    <w:p w:rsidR="00925748" w:rsidRPr="00526D66" w:rsidRDefault="00925748" w:rsidP="00E63F00">
      <w:pPr>
        <w:pStyle w:val="Heading2"/>
      </w:pPr>
      <w:bookmarkStart w:id="109" w:name="_Toc109315743"/>
      <w:bookmarkStart w:id="110" w:name="_Toc199361866"/>
      <w:bookmarkStart w:id="111" w:name="_Toc334603420"/>
      <w:bookmarkStart w:id="112" w:name="_Toc348534469"/>
      <w:bookmarkStart w:id="113" w:name="_Toc349641640"/>
      <w:r>
        <w:t>I</w:t>
      </w:r>
      <w:r w:rsidRPr="00526D66">
        <w:t>f you</w:t>
      </w:r>
      <w:r>
        <w:t xml:space="preserve"> a</w:t>
      </w:r>
      <w:r w:rsidRPr="00526D66">
        <w:t>re in a hospital or a skilled nursing facility for a stay that is covered by the plan</w:t>
      </w:r>
      <w:bookmarkEnd w:id="109"/>
      <w:bookmarkEnd w:id="110"/>
      <w:bookmarkEnd w:id="111"/>
      <w:bookmarkEnd w:id="112"/>
      <w:bookmarkEnd w:id="113"/>
    </w:p>
    <w:p w:rsidR="00925748" w:rsidRDefault="00925748"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Once you leave the hospital or skilled nursing facility, the plan will cover your drugs as long as the drugs meet all of our rules for coverage.</w:t>
      </w:r>
    </w:p>
    <w:p w:rsidR="00925748" w:rsidRPr="00526D66" w:rsidRDefault="0098263E" w:rsidP="00C776F9">
      <w:pPr>
        <w:pStyle w:val="Specialnote"/>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rsidR="00925748" w:rsidRPr="00526D66" w:rsidRDefault="00925748" w:rsidP="00E63F00">
      <w:pPr>
        <w:pStyle w:val="Heading2"/>
      </w:pPr>
      <w:bookmarkStart w:id="114" w:name="_Toc109315744"/>
      <w:bookmarkStart w:id="115" w:name="_Toc199361867"/>
      <w:bookmarkStart w:id="116" w:name="_Toc334603421"/>
      <w:bookmarkStart w:id="117" w:name="_Toc348534470"/>
      <w:bookmarkStart w:id="118" w:name="_Toc349641641"/>
      <w:r>
        <w:t>I</w:t>
      </w:r>
      <w:r w:rsidRPr="00526D66">
        <w:t>f you</w:t>
      </w:r>
      <w:r>
        <w:t xml:space="preserve"> a</w:t>
      </w:r>
      <w:r w:rsidRPr="00526D66">
        <w:t>re in a long-term care facility</w:t>
      </w:r>
      <w:bookmarkEnd w:id="114"/>
      <w:bookmarkEnd w:id="115"/>
      <w:bookmarkEnd w:id="116"/>
      <w:bookmarkEnd w:id="117"/>
      <w:bookmarkEnd w:id="118"/>
    </w:p>
    <w:p w:rsidR="00925748" w:rsidRPr="00526D66" w:rsidRDefault="00925748" w:rsidP="00E63F00">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rsidR="00925748" w:rsidRPr="00526D66" w:rsidRDefault="00925748" w:rsidP="00E63F00">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rsidR="00925748" w:rsidRPr="00526D66" w:rsidRDefault="00925748" w:rsidP="00E63F00">
      <w:pPr>
        <w:pStyle w:val="Heading2"/>
      </w:pPr>
      <w:bookmarkStart w:id="119" w:name="_Toc334603422"/>
      <w:bookmarkStart w:id="120" w:name="_Toc348534471"/>
      <w:bookmarkStart w:id="121" w:name="_Toc349641642"/>
      <w:r>
        <w:lastRenderedPageBreak/>
        <w:t>I</w:t>
      </w:r>
      <w:r w:rsidRPr="00526D66">
        <w:t>f you</w:t>
      </w:r>
      <w:r>
        <w:t xml:space="preserve"> a</w:t>
      </w:r>
      <w:r w:rsidRPr="00526D66">
        <w:t xml:space="preserve">re in a long-term care facility </w:t>
      </w:r>
      <w:r>
        <w:t>a</w:t>
      </w:r>
      <w:r w:rsidRPr="00526D66">
        <w:t xml:space="preserve">nd </w:t>
      </w:r>
      <w:r w:rsidRPr="00E63F00">
        <w:t>become</w:t>
      </w:r>
      <w:r w:rsidRPr="00526D66">
        <w:t xml:space="preserve"> a new member of the plan</w:t>
      </w:r>
      <w:bookmarkEnd w:id="119"/>
      <w:bookmarkEnd w:id="120"/>
      <w:bookmarkEnd w:id="121"/>
    </w:p>
    <w:p w:rsidR="00925748" w:rsidRPr="00526D66" w:rsidRDefault="00925748" w:rsidP="00925748">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rsidR="00925748" w:rsidRPr="00497126" w:rsidRDefault="00925748" w:rsidP="00925748">
      <w:r w:rsidRPr="00526D66">
        <w:t xml:space="preserve">If you have been a member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rsidR="00925748" w:rsidRDefault="00925748" w:rsidP="00925748">
      <w:r>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rsidR="00925748" w:rsidRPr="00E63F00" w:rsidRDefault="00925748" w:rsidP="00131FA0">
      <w:pPr>
        <w:pStyle w:val="Specialnote"/>
        <w:rPr>
          <w:i/>
          <w:iCs/>
        </w:rPr>
      </w:pPr>
      <w:r>
        <w:t xml:space="preserve">To learn more about asking </w:t>
      </w:r>
      <w:r w:rsidRPr="00E63F00">
        <w:t>for</w:t>
      </w:r>
      <w:r>
        <w:t xml:space="preserve">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22070C" w:rsidRPr="00C40F47" w:rsidRDefault="0022070C" w:rsidP="0022070C">
      <w:pPr>
        <w:pStyle w:val="Heading2"/>
        <w:rPr>
          <w:rFonts w:eastAsia="Times New Roman"/>
        </w:rPr>
      </w:pPr>
      <w:bookmarkStart w:id="122" w:name="_Toc391376666"/>
      <w:bookmarkStart w:id="123" w:name="_Toc391394676"/>
      <w:bookmarkStart w:id="124" w:name="_Toc391478121"/>
      <w:r w:rsidRPr="00C40F47">
        <w:rPr>
          <w:rFonts w:eastAsia="Times New Roman"/>
        </w:rPr>
        <w:t>If you are in a Medicare-certified hospice program</w:t>
      </w:r>
      <w:bookmarkEnd w:id="122"/>
      <w:bookmarkEnd w:id="123"/>
      <w:bookmarkEnd w:id="124"/>
    </w:p>
    <w:p w:rsidR="0022070C" w:rsidRPr="009C628F" w:rsidRDefault="0022070C" w:rsidP="0022070C">
      <w:pPr>
        <w:rPr>
          <w:rFonts w:cs="Arial"/>
        </w:rPr>
      </w:pPr>
      <w:r w:rsidRPr="009C628F">
        <w:rPr>
          <w:rFonts w:cs="Arial"/>
        </w:rPr>
        <w:t>Drugs are never covered by both hospice and our plan. If you are enrolled in a Medicare hospice and require a drug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rsidR="0022070C" w:rsidRPr="00C40F47" w:rsidRDefault="0022070C" w:rsidP="0022070C">
      <w:pPr>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rsidR="0022070C" w:rsidRPr="00C40F47" w:rsidRDefault="0022070C" w:rsidP="0022070C">
      <w:pPr>
        <w:pStyle w:val="Specialnote"/>
        <w:rPr>
          <w:i/>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rsidR="00201675" w:rsidRDefault="00201675">
      <w:pPr>
        <w:spacing w:after="0" w:line="240" w:lineRule="auto"/>
        <w:ind w:right="0"/>
        <w:rPr>
          <w:b/>
          <w:bCs/>
          <w:sz w:val="24"/>
          <w:szCs w:val="24"/>
        </w:rPr>
      </w:pPr>
      <w:r>
        <w:br w:type="page"/>
      </w:r>
    </w:p>
    <w:p w:rsidR="00925748" w:rsidRPr="00240A0C" w:rsidRDefault="00925748" w:rsidP="00B555BB">
      <w:pPr>
        <w:pStyle w:val="Heading1"/>
      </w:pPr>
      <w:bookmarkStart w:id="125" w:name="_Toc109315746"/>
      <w:bookmarkStart w:id="126" w:name="_Toc199361869"/>
      <w:bookmarkStart w:id="127" w:name="_Toc334603423"/>
      <w:bookmarkStart w:id="128" w:name="_Toc348534472"/>
      <w:bookmarkStart w:id="129" w:name="_Toc349641643"/>
      <w:bookmarkStart w:id="130" w:name="_GoBack"/>
      <w:bookmarkEnd w:id="130"/>
      <w:r w:rsidRPr="00526D66">
        <w:lastRenderedPageBreak/>
        <w:t xml:space="preserve">Programs on drug safety and managing </w:t>
      </w:r>
      <w:r>
        <w:t>drug</w:t>
      </w:r>
      <w:r w:rsidRPr="00526D66">
        <w:t>s</w:t>
      </w:r>
      <w:bookmarkEnd w:id="125"/>
      <w:bookmarkEnd w:id="126"/>
      <w:bookmarkEnd w:id="127"/>
      <w:bookmarkEnd w:id="128"/>
      <w:bookmarkEnd w:id="129"/>
    </w:p>
    <w:p w:rsidR="00925748" w:rsidRPr="00526D66" w:rsidRDefault="00925748" w:rsidP="00E63F00">
      <w:pPr>
        <w:pStyle w:val="Heading2"/>
      </w:pPr>
      <w:bookmarkStart w:id="131" w:name="_Toc109315747"/>
      <w:bookmarkStart w:id="132" w:name="_Toc199361870"/>
      <w:bookmarkStart w:id="133" w:name="_Toc334603424"/>
      <w:bookmarkStart w:id="134" w:name="_Toc348534473"/>
      <w:bookmarkStart w:id="135" w:name="_Toc349641644"/>
      <w:r w:rsidRPr="00526D66">
        <w:t>Programs to help members use drugs safely</w:t>
      </w:r>
      <w:bookmarkEnd w:id="131"/>
      <w:bookmarkEnd w:id="132"/>
      <w:bookmarkEnd w:id="133"/>
      <w:bookmarkEnd w:id="134"/>
      <w:bookmarkEnd w:id="135"/>
    </w:p>
    <w:p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rsidR="00925748" w:rsidRPr="00526D66" w:rsidRDefault="00925748" w:rsidP="00131FA0">
      <w:pPr>
        <w:pStyle w:val="ListBullet"/>
      </w:pPr>
      <w:r>
        <w:t xml:space="preserve">Drug </w:t>
      </w:r>
      <w:r w:rsidRPr="00526D66">
        <w:t>errors</w:t>
      </w:r>
    </w:p>
    <w:p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rsidR="00925748" w:rsidRPr="00526D66" w:rsidRDefault="00925748" w:rsidP="00131FA0">
      <w:pPr>
        <w:pStyle w:val="ListBullet"/>
      </w:pPr>
      <w:r w:rsidRPr="00526D66">
        <w:t xml:space="preserve">Drugs that may not be safe </w:t>
      </w:r>
      <w:r>
        <w:t xml:space="preserve">for </w:t>
      </w:r>
      <w:r w:rsidRPr="00526D66">
        <w:t>your age or gender</w:t>
      </w:r>
    </w:p>
    <w:p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36" w:name="_9__Getting_the_1"/>
      <w:bookmarkStart w:id="137" w:name="_9__Getting_the"/>
      <w:bookmarkStart w:id="138" w:name="_Voluntarily_ending_your"/>
      <w:bookmarkStart w:id="139" w:name="_8__How_to"/>
      <w:bookmarkStart w:id="140" w:name="_12_Legal_Notices"/>
      <w:bookmarkStart w:id="141" w:name="_11_Definition_of_Some_Words_Used_in"/>
      <w:bookmarkStart w:id="142" w:name="_12_Definition_of_Some_Words_Used_in"/>
      <w:bookmarkStart w:id="143" w:name="_13_Definition_of"/>
      <w:bookmarkStart w:id="144" w:name="_13__Helpful_Phone"/>
      <w:bookmarkStart w:id="145" w:name="_12__Helpful_Phone"/>
      <w:bookmarkStart w:id="146" w:name="_14__Definition_of"/>
      <w:bookmarkStart w:id="147" w:name="_13__Definition_of"/>
      <w:bookmarkStart w:id="148" w:name="_6__Your_rights"/>
      <w:bookmarkStart w:id="149" w:name="_1_Introduction_1"/>
      <w:bookmarkStart w:id="150" w:name="_1__Introduction"/>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925748" w:rsidRPr="00240A0C" w:rsidRDefault="00925748" w:rsidP="00E63F00">
      <w:pPr>
        <w:pStyle w:val="Heading2"/>
      </w:pPr>
      <w:bookmarkStart w:id="151" w:name="_Toc109315748"/>
      <w:bookmarkStart w:id="152" w:name="_Toc199361871"/>
      <w:bookmarkStart w:id="153" w:name="_Toc334603425"/>
      <w:bookmarkStart w:id="154" w:name="_Toc348534474"/>
      <w:bookmarkStart w:id="155" w:name="_Toc349641645"/>
      <w:r w:rsidRPr="00526D66">
        <w:t xml:space="preserve">Programs to help members manage their </w:t>
      </w:r>
      <w:bookmarkEnd w:id="151"/>
      <w:bookmarkEnd w:id="152"/>
      <w:r>
        <w:t>drugs</w:t>
      </w:r>
      <w:bookmarkEnd w:id="153"/>
      <w:bookmarkEnd w:id="154"/>
      <w:bookmarkEnd w:id="155"/>
    </w:p>
    <w:p w:rsidR="0022070C" w:rsidRPr="001D1A39" w:rsidRDefault="0022070C" w:rsidP="0022070C">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rsidR="0022070C" w:rsidRDefault="0022070C" w:rsidP="0022070C">
      <w:pPr>
        <w:pStyle w:val="Default"/>
        <w:numPr>
          <w:ilvl w:val="0"/>
          <w:numId w:val="49"/>
        </w:numPr>
        <w:adjustRightInd/>
        <w:spacing w:after="120"/>
        <w:ind w:left="576" w:right="720" w:hanging="288"/>
        <w:rPr>
          <w:rFonts w:cs="Arial"/>
          <w:szCs w:val="22"/>
        </w:rPr>
      </w:pPr>
      <w:r w:rsidRPr="001D1A39">
        <w:rPr>
          <w:rFonts w:cs="Arial"/>
          <w:szCs w:val="22"/>
        </w:rPr>
        <w:t>How to get the most benefit from the drugs you take</w:t>
      </w:r>
    </w:p>
    <w:p w:rsidR="0022070C" w:rsidRPr="001D1A39" w:rsidRDefault="0022070C" w:rsidP="0022070C">
      <w:pPr>
        <w:pStyle w:val="Default"/>
        <w:numPr>
          <w:ilvl w:val="0"/>
          <w:numId w:val="49"/>
        </w:numPr>
        <w:adjustRightInd/>
        <w:spacing w:after="120"/>
        <w:ind w:left="576" w:right="720" w:hanging="288"/>
        <w:rPr>
          <w:rFonts w:cs="Arial"/>
          <w:szCs w:val="22"/>
        </w:rPr>
      </w:pPr>
      <w:r w:rsidRPr="001D1A39">
        <w:rPr>
          <w:rFonts w:cs="Arial"/>
          <w:szCs w:val="22"/>
        </w:rPr>
        <w:t>Any concerns you have, like medication costs and drug reactions</w:t>
      </w:r>
    </w:p>
    <w:p w:rsidR="0022070C" w:rsidRPr="001D1A39" w:rsidRDefault="0022070C" w:rsidP="0022070C">
      <w:pPr>
        <w:pStyle w:val="Default"/>
        <w:numPr>
          <w:ilvl w:val="0"/>
          <w:numId w:val="49"/>
        </w:numPr>
        <w:adjustRightInd/>
        <w:spacing w:after="120"/>
        <w:ind w:left="576" w:right="720" w:hanging="288"/>
        <w:rPr>
          <w:rFonts w:cs="Arial"/>
          <w:szCs w:val="22"/>
        </w:rPr>
      </w:pPr>
      <w:r w:rsidRPr="001D1A39">
        <w:rPr>
          <w:rFonts w:cs="Arial"/>
          <w:szCs w:val="22"/>
        </w:rPr>
        <w:t>How best to take your medications</w:t>
      </w:r>
    </w:p>
    <w:p w:rsidR="0022070C" w:rsidRPr="001D1A39" w:rsidRDefault="0022070C" w:rsidP="0022070C">
      <w:pPr>
        <w:pStyle w:val="Default"/>
        <w:numPr>
          <w:ilvl w:val="0"/>
          <w:numId w:val="49"/>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rsidR="0022070C" w:rsidRPr="001D1A39" w:rsidRDefault="0022070C" w:rsidP="0022070C">
      <w:pPr>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rsidR="0022070C" w:rsidRDefault="0022070C" w:rsidP="0022070C">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925748" w:rsidRDefault="00925748" w:rsidP="00E63F00">
      <w:r>
        <w:t>M</w:t>
      </w:r>
      <w:r w:rsidRPr="00AD62B4">
        <w:t>edication therapy management</w:t>
      </w:r>
      <w:r w:rsidDel="000C1209">
        <w:t xml:space="preserve"> </w:t>
      </w:r>
      <w:r w:rsidRPr="00526D66">
        <w:t>programs are voluntary and free to members</w:t>
      </w:r>
      <w:r w:rsidR="0022070C">
        <w:t xml:space="preserve"> that qualify</w:t>
      </w:r>
      <w:r w:rsidRPr="00526D66">
        <w:t xml:space="preserve">. If we have a program that fits your needs, we will enroll you in the program and send you </w:t>
      </w:r>
      <w:r w:rsidRPr="00526D66">
        <w:lastRenderedPageBreak/>
        <w:t>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rsidR="00925748" w:rsidRPr="005C35BC" w:rsidRDefault="00925748" w:rsidP="00DB6167">
      <w:pPr>
        <w:pStyle w:val="Specialnote"/>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3E386F" w:rsidRPr="00E63F00">
        <w:rPr>
          <w:rStyle w:val="PlanInstructions"/>
        </w:rPr>
        <w:t xml:space="preserve"> </w:t>
      </w:r>
      <w:r w:rsidR="003E386F">
        <w:rPr>
          <w:rStyle w:val="PlanInstructions"/>
          <w:i w:val="0"/>
        </w:rPr>
        <w:t>[</w:t>
      </w:r>
      <w:r w:rsidRPr="00E63F00">
        <w:rPr>
          <w:rStyle w:val="PlanInstructions"/>
        </w:rPr>
        <w:t>Plans should replace the term “care coordinator” with the term they use.</w:t>
      </w:r>
      <w:r w:rsidRPr="00E63F00">
        <w:rPr>
          <w:rStyle w:val="PlanInstructions"/>
          <w:i w:val="0"/>
        </w:rPr>
        <w:t>]</w:t>
      </w:r>
    </w:p>
    <w:p w:rsidR="00AD45F6" w:rsidRPr="00AD45F6" w:rsidRDefault="00AD45F6" w:rsidP="00131FA0"/>
    <w:sectPr w:rsidR="00AD45F6" w:rsidRPr="00AD45F6" w:rsidSect="00E63F00">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1A7" w:rsidRDefault="004E21A7" w:rsidP="00EA4A7F">
      <w:pPr>
        <w:spacing w:after="0" w:line="240" w:lineRule="auto"/>
      </w:pPr>
      <w:r>
        <w:separator/>
      </w:r>
    </w:p>
  </w:endnote>
  <w:endnote w:type="continuationSeparator" w:id="0">
    <w:p w:rsidR="004E21A7" w:rsidRDefault="004E21A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40E" w:rsidRPr="0098263E" w:rsidRDefault="0022070C" w:rsidP="00A3640E">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9374505</wp:posOffset>
              </wp:positionV>
              <wp:extent cx="292100" cy="299085"/>
              <wp:effectExtent l="8890" t="1905" r="3810" b="3810"/>
              <wp:wrapNone/>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40E" w:rsidRPr="00E33525" w:rsidRDefault="00A3640E" w:rsidP="00A3640E">
                            <w:pPr>
                              <w:pStyle w:val="Footer0"/>
                            </w:pPr>
                            <w:r w:rsidRPr="00B66FD7">
                              <w:t>?</w:t>
                            </w:r>
                          </w:p>
                          <w:p w:rsidR="00A3640E" w:rsidRDefault="00A3640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A3640E" w:rsidRPr="00E33525" w:rsidRDefault="00A3640E" w:rsidP="00A3640E">
                      <w:pPr>
                        <w:pStyle w:val="Footer0"/>
                      </w:pPr>
                      <w:r w:rsidRPr="00B66FD7">
                        <w:t>?</w:t>
                      </w:r>
                    </w:p>
                    <w:p w:rsidR="00A3640E" w:rsidRDefault="00A3640E" w:rsidP="00A3640E">
                      <w:pPr>
                        <w:pStyle w:val="Footer0"/>
                      </w:pPr>
                    </w:p>
                  </w:txbxContent>
                </v:textbox>
              </v:shape>
              <w10:wrap anchory="page"/>
            </v:group>
          </w:pict>
        </mc:Fallback>
      </mc:AlternateContent>
    </w:r>
    <w:r w:rsidR="00A3640E" w:rsidRPr="00444FDD">
      <w:rPr>
        <w:b/>
      </w:rPr>
      <w:t>If you have questions</w:t>
    </w:r>
    <w:r w:rsidR="00A3640E">
      <w:rPr>
        <w:bCs/>
      </w:rPr>
      <w:t>,</w:t>
    </w:r>
    <w:r w:rsidR="00A3640E" w:rsidRPr="00CB1C7B">
      <w:t xml:space="preserve"> </w:t>
    </w:r>
    <w:r w:rsidR="00A3640E" w:rsidRPr="00444FDD">
      <w:t>please</w:t>
    </w:r>
    <w:r w:rsidR="00A3640E" w:rsidRPr="00B23B76">
      <w:t xml:space="preserve"> call &lt;plan name&gt; at &lt;toll-free number&gt;, &lt;days and hours of opera</w:t>
    </w:r>
    <w:r w:rsidR="00A3640E">
      <w:t>tion&gt;. The call is free.</w:t>
    </w:r>
    <w:r w:rsidR="00A3640E" w:rsidRPr="00E33525">
      <w:t xml:space="preserve"> </w:t>
    </w:r>
    <w:r w:rsidR="00A3640E">
      <w:rPr>
        <w:b/>
        <w:bCs/>
      </w:rPr>
      <w:t>For more information</w:t>
    </w:r>
    <w:r w:rsidR="00A3640E" w:rsidRPr="00CB1C7B">
      <w:t>, visit</w:t>
    </w:r>
    <w:r w:rsidR="00A3640E">
      <w:t xml:space="preserve"> &lt;web address&gt;</w:t>
    </w:r>
    <w:r w:rsidR="00A3640E" w:rsidRPr="00CE54E3">
      <w:t>.</w:t>
    </w:r>
    <w:r w:rsidR="00A3640E">
      <w:tab/>
    </w:r>
    <w:r>
      <w:fldChar w:fldCharType="begin"/>
    </w:r>
    <w:r>
      <w:instrText xml:space="preserve"> PAGE   \* MERGEFORMAT </w:instrText>
    </w:r>
    <w:r>
      <w:fldChar w:fldCharType="separate"/>
    </w:r>
    <w:r w:rsidR="00201675">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63E" w:rsidRPr="0098263E" w:rsidRDefault="0022070C" w:rsidP="00A3640E">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9374505</wp:posOffset>
              </wp:positionV>
              <wp:extent cx="292100" cy="299085"/>
              <wp:effectExtent l="8890" t="1905" r="3810" b="381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63E" w:rsidRPr="00E33525" w:rsidRDefault="0098263E" w:rsidP="0098263E">
                            <w:pPr>
                              <w:pStyle w:val="Footer0"/>
                            </w:pPr>
                            <w:r w:rsidRPr="00B66FD7">
                              <w:t>?</w:t>
                            </w:r>
                          </w:p>
                          <w:p w:rsidR="0098263E" w:rsidRDefault="0098263E"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9"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Ih7JA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98263E" w:rsidRPr="00E33525" w:rsidRDefault="0098263E" w:rsidP="0098263E">
                      <w:pPr>
                        <w:pStyle w:val="Footer0"/>
                      </w:pPr>
                      <w:r w:rsidRPr="00B66FD7">
                        <w:t>?</w:t>
                      </w:r>
                    </w:p>
                    <w:p w:rsidR="0098263E" w:rsidRDefault="0098263E" w:rsidP="0098263E">
                      <w:pPr>
                        <w:pStyle w:val="Footer0"/>
                      </w:pPr>
                    </w:p>
                  </w:txbxContent>
                </v:textbox>
              </v:shape>
              <w10:wrap anchory="page"/>
            </v:group>
          </w:pict>
        </mc:Fallback>
      </mc:AlternateContent>
    </w:r>
    <w:r w:rsidR="0098263E" w:rsidRPr="00444FDD">
      <w:rPr>
        <w:b/>
      </w:rPr>
      <w:t>If you have questions</w:t>
    </w:r>
    <w:r w:rsidR="0098263E">
      <w:rPr>
        <w:bCs/>
      </w:rPr>
      <w:t>,</w:t>
    </w:r>
    <w:r w:rsidR="0098263E" w:rsidRPr="00CB1C7B">
      <w:t xml:space="preserve"> </w:t>
    </w:r>
    <w:r w:rsidR="0098263E" w:rsidRPr="00444FDD">
      <w:t>please</w:t>
    </w:r>
    <w:r w:rsidR="0098263E" w:rsidRPr="00B23B76">
      <w:t xml:space="preserve"> call &lt;plan name&gt; at &lt;toll-free number&gt;, &lt;days and hours of opera</w:t>
    </w:r>
    <w:r w:rsidR="0098263E">
      <w:t>tion&gt;. The call is free.</w:t>
    </w:r>
    <w:r w:rsidR="0098263E" w:rsidRPr="00E33525">
      <w:t xml:space="preserve"> </w:t>
    </w:r>
    <w:r w:rsidR="0098263E">
      <w:rPr>
        <w:b/>
        <w:bCs/>
      </w:rPr>
      <w:t>For more information</w:t>
    </w:r>
    <w:r w:rsidR="0098263E" w:rsidRPr="00CB1C7B">
      <w:t>, visit</w:t>
    </w:r>
    <w:r w:rsidR="0098263E">
      <w:t xml:space="preserve"> &lt;web address&gt;</w:t>
    </w:r>
    <w:r w:rsidR="0098263E" w:rsidRPr="00CE54E3">
      <w:t>.</w:t>
    </w:r>
    <w:r w:rsidR="00A3640E">
      <w:tab/>
    </w:r>
    <w:r>
      <w:fldChar w:fldCharType="begin"/>
    </w:r>
    <w:r>
      <w:instrText xml:space="preserve"> PAGE   \* MERGEFORMAT </w:instrText>
    </w:r>
    <w:r>
      <w:fldChar w:fldCharType="separate"/>
    </w:r>
    <w:r w:rsidR="0020167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1A7" w:rsidRDefault="004E21A7" w:rsidP="00EA4A7F">
      <w:pPr>
        <w:spacing w:after="0" w:line="240" w:lineRule="auto"/>
      </w:pPr>
      <w:r>
        <w:separator/>
      </w:r>
    </w:p>
  </w:footnote>
  <w:footnote w:type="continuationSeparator" w:id="0">
    <w:p w:rsidR="004E21A7" w:rsidRDefault="004E21A7"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F00" w:rsidRDefault="00E63F00" w:rsidP="00E63F00">
    <w:pPr>
      <w:pStyle w:val="Pageheader"/>
    </w:pPr>
    <w:r w:rsidRPr="00246E4F">
      <w:t>&lt;</w:t>
    </w:r>
    <w:r>
      <w:t>P</w:t>
    </w:r>
    <w:r w:rsidRPr="00246E4F">
      <w:t>lan name&gt; MEMBER HANDBOOK</w:t>
    </w:r>
    <w:r>
      <w:tab/>
      <w:t>Chapter 5: Getting your outpatient prescription drugs</w:t>
    </w:r>
  </w:p>
  <w:p w:rsidR="00E63F00" w:rsidRDefault="00E63F00" w:rsidP="006A7A5F">
    <w:pPr>
      <w:pStyle w:val="Pageheader"/>
      <w:spacing w:after="200"/>
      <w:jc w:val="right"/>
    </w:pPr>
    <w:proofErr w:type="gramStart"/>
    <w:r>
      <w:t>through</w:t>
    </w:r>
    <w:proofErr w:type="gramEnd"/>
    <w:r>
      <w:t xml:space="preserve">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F00" w:rsidRDefault="00E63F00"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E21954"/>
    <w:lvl w:ilvl="0">
      <w:start w:val="1"/>
      <w:numFmt w:val="decimal"/>
      <w:lvlText w:val="%1."/>
      <w:lvlJc w:val="left"/>
      <w:pPr>
        <w:tabs>
          <w:tab w:val="num" w:pos="1800"/>
        </w:tabs>
        <w:ind w:left="1800" w:hanging="360"/>
      </w:pPr>
    </w:lvl>
  </w:abstractNum>
  <w:abstractNum w:abstractNumId="1">
    <w:nsid w:val="FFFFFF7D"/>
    <w:multiLevelType w:val="singleLevel"/>
    <w:tmpl w:val="157CA0E2"/>
    <w:lvl w:ilvl="0">
      <w:start w:val="1"/>
      <w:numFmt w:val="decimal"/>
      <w:lvlText w:val="%1."/>
      <w:lvlJc w:val="left"/>
      <w:pPr>
        <w:tabs>
          <w:tab w:val="num" w:pos="1440"/>
        </w:tabs>
        <w:ind w:left="1440" w:hanging="360"/>
      </w:pPr>
    </w:lvl>
  </w:abstractNum>
  <w:abstractNum w:abstractNumId="2">
    <w:nsid w:val="FFFFFF7E"/>
    <w:multiLevelType w:val="singleLevel"/>
    <w:tmpl w:val="C6D44D12"/>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nsid w:val="FFFFFF82"/>
    <w:multiLevelType w:val="singleLevel"/>
    <w:tmpl w:val="ED0C79AA"/>
    <w:lvl w:ilvl="0">
      <w:start w:val="1"/>
      <w:numFmt w:val="bullet"/>
      <w:pStyle w:val="ListBullet3"/>
      <w:lvlText w:val="»"/>
      <w:lvlJc w:val="left"/>
      <w:pPr>
        <w:ind w:left="1080" w:hanging="360"/>
      </w:pPr>
      <w:rPr>
        <w:rFonts w:ascii="Arial" w:hAnsi="Arial" w:hint="default"/>
        <w:color w:val="auto"/>
      </w:rPr>
    </w:lvl>
  </w:abstractNum>
  <w:abstractNum w:abstractNumId="6">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26">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3">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1"/>
  </w:num>
  <w:num w:numId="3">
    <w:abstractNumId w:val="40"/>
  </w:num>
  <w:num w:numId="4">
    <w:abstractNumId w:val="30"/>
  </w:num>
  <w:num w:numId="5">
    <w:abstractNumId w:val="29"/>
  </w:num>
  <w:num w:numId="6">
    <w:abstractNumId w:val="15"/>
  </w:num>
  <w:num w:numId="7">
    <w:abstractNumId w:val="9"/>
  </w:num>
  <w:num w:numId="8">
    <w:abstractNumId w:val="35"/>
  </w:num>
  <w:num w:numId="9">
    <w:abstractNumId w:val="22"/>
  </w:num>
  <w:num w:numId="10">
    <w:abstractNumId w:val="3"/>
  </w:num>
  <w:num w:numId="11">
    <w:abstractNumId w:val="34"/>
  </w:num>
  <w:num w:numId="12">
    <w:abstractNumId w:val="23"/>
  </w:num>
  <w:num w:numId="13">
    <w:abstractNumId w:val="19"/>
  </w:num>
  <w:num w:numId="14">
    <w:abstractNumId w:val="13"/>
  </w:num>
  <w:num w:numId="15">
    <w:abstractNumId w:val="28"/>
  </w:num>
  <w:num w:numId="16">
    <w:abstractNumId w:val="10"/>
  </w:num>
  <w:num w:numId="17">
    <w:abstractNumId w:val="39"/>
  </w:num>
  <w:num w:numId="18">
    <w:abstractNumId w:val="6"/>
  </w:num>
  <w:num w:numId="19">
    <w:abstractNumId w:val="34"/>
    <w:lvlOverride w:ilvl="0">
      <w:startOverride w:val="1"/>
    </w:lvlOverride>
  </w:num>
  <w:num w:numId="20">
    <w:abstractNumId w:val="24"/>
  </w:num>
  <w:num w:numId="21">
    <w:abstractNumId w:val="25"/>
  </w:num>
  <w:num w:numId="22">
    <w:abstractNumId w:val="17"/>
  </w:num>
  <w:num w:numId="23">
    <w:abstractNumId w:val="31"/>
  </w:num>
  <w:num w:numId="24">
    <w:abstractNumId w:val="26"/>
  </w:num>
  <w:num w:numId="25">
    <w:abstractNumId w:val="38"/>
  </w:num>
  <w:num w:numId="26">
    <w:abstractNumId w:val="33"/>
  </w:num>
  <w:num w:numId="27">
    <w:abstractNumId w:val="22"/>
  </w:num>
  <w:num w:numId="28">
    <w:abstractNumId w:val="7"/>
  </w:num>
  <w:num w:numId="29">
    <w:abstractNumId w:val="28"/>
  </w:num>
  <w:num w:numId="30">
    <w:abstractNumId w:val="13"/>
  </w:num>
  <w:num w:numId="31">
    <w:abstractNumId w:val="18"/>
  </w:num>
  <w:num w:numId="32">
    <w:abstractNumId w:val="5"/>
  </w:num>
  <w:num w:numId="33">
    <w:abstractNumId w:val="4"/>
  </w:num>
  <w:num w:numId="34">
    <w:abstractNumId w:val="2"/>
  </w:num>
  <w:num w:numId="35">
    <w:abstractNumId w:val="1"/>
  </w:num>
  <w:num w:numId="36">
    <w:abstractNumId w:val="0"/>
  </w:num>
  <w:num w:numId="37">
    <w:abstractNumId w:val="20"/>
  </w:num>
  <w:num w:numId="38">
    <w:abstractNumId w:val="11"/>
  </w:num>
  <w:num w:numId="39">
    <w:abstractNumId w:val="22"/>
  </w:num>
  <w:num w:numId="40">
    <w:abstractNumId w:val="22"/>
  </w:num>
  <w:num w:numId="41">
    <w:abstractNumId w:val="36"/>
  </w:num>
  <w:num w:numId="42">
    <w:abstractNumId w:val="42"/>
  </w:num>
  <w:num w:numId="43">
    <w:abstractNumId w:val="8"/>
  </w:num>
  <w:num w:numId="44">
    <w:abstractNumId w:val="14"/>
  </w:num>
  <w:num w:numId="45">
    <w:abstractNumId w:val="12"/>
  </w:num>
  <w:num w:numId="46">
    <w:abstractNumId w:val="37"/>
  </w:num>
  <w:num w:numId="47">
    <w:abstractNumId w:val="21"/>
  </w:num>
  <w:num w:numId="48">
    <w:abstractNumId w:val="27"/>
  </w:num>
  <w:num w:numId="49">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20570"/>
    <w:rsid w:val="00023B46"/>
    <w:rsid w:val="00023E61"/>
    <w:rsid w:val="000253D8"/>
    <w:rsid w:val="0002561A"/>
    <w:rsid w:val="00026C66"/>
    <w:rsid w:val="00031731"/>
    <w:rsid w:val="000334AC"/>
    <w:rsid w:val="00033607"/>
    <w:rsid w:val="00034EB0"/>
    <w:rsid w:val="00035698"/>
    <w:rsid w:val="000400FF"/>
    <w:rsid w:val="00040305"/>
    <w:rsid w:val="00040323"/>
    <w:rsid w:val="00040BE6"/>
    <w:rsid w:val="00041A54"/>
    <w:rsid w:val="00041AAF"/>
    <w:rsid w:val="00043A94"/>
    <w:rsid w:val="00045431"/>
    <w:rsid w:val="000459CF"/>
    <w:rsid w:val="000476F5"/>
    <w:rsid w:val="00047C4C"/>
    <w:rsid w:val="00050BDA"/>
    <w:rsid w:val="000554AB"/>
    <w:rsid w:val="00055BC2"/>
    <w:rsid w:val="00055EA4"/>
    <w:rsid w:val="00061264"/>
    <w:rsid w:val="000614E0"/>
    <w:rsid w:val="000638A2"/>
    <w:rsid w:val="0006393C"/>
    <w:rsid w:val="00071BCF"/>
    <w:rsid w:val="00071FEE"/>
    <w:rsid w:val="000729A6"/>
    <w:rsid w:val="00074224"/>
    <w:rsid w:val="0007563C"/>
    <w:rsid w:val="00076AC4"/>
    <w:rsid w:val="00076C56"/>
    <w:rsid w:val="00080F67"/>
    <w:rsid w:val="0008522B"/>
    <w:rsid w:val="000856F8"/>
    <w:rsid w:val="00091A13"/>
    <w:rsid w:val="0009523E"/>
    <w:rsid w:val="00095C3A"/>
    <w:rsid w:val="000971A4"/>
    <w:rsid w:val="000A1214"/>
    <w:rsid w:val="000A2C0A"/>
    <w:rsid w:val="000A33A4"/>
    <w:rsid w:val="000A4D9A"/>
    <w:rsid w:val="000A58B7"/>
    <w:rsid w:val="000A78FD"/>
    <w:rsid w:val="000B02AA"/>
    <w:rsid w:val="000B0E1D"/>
    <w:rsid w:val="000B1A96"/>
    <w:rsid w:val="000B33BA"/>
    <w:rsid w:val="000B5F18"/>
    <w:rsid w:val="000B5F7A"/>
    <w:rsid w:val="000C00AD"/>
    <w:rsid w:val="000C3D58"/>
    <w:rsid w:val="000C4143"/>
    <w:rsid w:val="000C424A"/>
    <w:rsid w:val="000D02C7"/>
    <w:rsid w:val="000D23FA"/>
    <w:rsid w:val="000D3597"/>
    <w:rsid w:val="000D45A1"/>
    <w:rsid w:val="000D63D5"/>
    <w:rsid w:val="000D77CC"/>
    <w:rsid w:val="000E1BC4"/>
    <w:rsid w:val="000E20EB"/>
    <w:rsid w:val="000E2106"/>
    <w:rsid w:val="000E2B9C"/>
    <w:rsid w:val="000E3876"/>
    <w:rsid w:val="000E40DE"/>
    <w:rsid w:val="000E6550"/>
    <w:rsid w:val="000E65E3"/>
    <w:rsid w:val="000E7E0A"/>
    <w:rsid w:val="000F21C0"/>
    <w:rsid w:val="000F29F4"/>
    <w:rsid w:val="000F3A10"/>
    <w:rsid w:val="000F5E19"/>
    <w:rsid w:val="00100F96"/>
    <w:rsid w:val="00102D33"/>
    <w:rsid w:val="0010506F"/>
    <w:rsid w:val="00105FE3"/>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4679"/>
    <w:rsid w:val="001522ED"/>
    <w:rsid w:val="00152826"/>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765A6"/>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B413E"/>
    <w:rsid w:val="001B5005"/>
    <w:rsid w:val="001B6791"/>
    <w:rsid w:val="001B71A5"/>
    <w:rsid w:val="001C03EB"/>
    <w:rsid w:val="001C6B01"/>
    <w:rsid w:val="001D1498"/>
    <w:rsid w:val="001D2F5B"/>
    <w:rsid w:val="001D43B4"/>
    <w:rsid w:val="001D7290"/>
    <w:rsid w:val="001E09CE"/>
    <w:rsid w:val="001E09FF"/>
    <w:rsid w:val="001E12C4"/>
    <w:rsid w:val="001E494B"/>
    <w:rsid w:val="001E4E58"/>
    <w:rsid w:val="001E5457"/>
    <w:rsid w:val="001E6C6F"/>
    <w:rsid w:val="001F1266"/>
    <w:rsid w:val="001F15AB"/>
    <w:rsid w:val="001F1788"/>
    <w:rsid w:val="001F3D8E"/>
    <w:rsid w:val="001F3E85"/>
    <w:rsid w:val="001F4298"/>
    <w:rsid w:val="001F4DF3"/>
    <w:rsid w:val="002015AE"/>
    <w:rsid w:val="00201675"/>
    <w:rsid w:val="002028A8"/>
    <w:rsid w:val="00203F53"/>
    <w:rsid w:val="00205280"/>
    <w:rsid w:val="00207079"/>
    <w:rsid w:val="002118B9"/>
    <w:rsid w:val="00212CD8"/>
    <w:rsid w:val="00214ED0"/>
    <w:rsid w:val="00216042"/>
    <w:rsid w:val="0022070C"/>
    <w:rsid w:val="00221D37"/>
    <w:rsid w:val="002220D7"/>
    <w:rsid w:val="00222B87"/>
    <w:rsid w:val="00223106"/>
    <w:rsid w:val="00225A89"/>
    <w:rsid w:val="00231587"/>
    <w:rsid w:val="0023229E"/>
    <w:rsid w:val="002364B0"/>
    <w:rsid w:val="002379BF"/>
    <w:rsid w:val="00237CFB"/>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B0CCF"/>
    <w:rsid w:val="002B3914"/>
    <w:rsid w:val="002C0537"/>
    <w:rsid w:val="002C4EBB"/>
    <w:rsid w:val="002D4510"/>
    <w:rsid w:val="002D6296"/>
    <w:rsid w:val="002D65F7"/>
    <w:rsid w:val="002D7057"/>
    <w:rsid w:val="002D7A67"/>
    <w:rsid w:val="002E0EFA"/>
    <w:rsid w:val="002E5761"/>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364A"/>
    <w:rsid w:val="003339C1"/>
    <w:rsid w:val="00336748"/>
    <w:rsid w:val="00336DCC"/>
    <w:rsid w:val="00336FFC"/>
    <w:rsid w:val="003379C0"/>
    <w:rsid w:val="00340D42"/>
    <w:rsid w:val="0034557A"/>
    <w:rsid w:val="0034644A"/>
    <w:rsid w:val="00346A87"/>
    <w:rsid w:val="00347AB0"/>
    <w:rsid w:val="00350431"/>
    <w:rsid w:val="0035423F"/>
    <w:rsid w:val="00354AB5"/>
    <w:rsid w:val="00360C60"/>
    <w:rsid w:val="00362A19"/>
    <w:rsid w:val="00373354"/>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4296"/>
    <w:rsid w:val="003A5285"/>
    <w:rsid w:val="003A5DEE"/>
    <w:rsid w:val="003A67B0"/>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4D49"/>
    <w:rsid w:val="003F0EC6"/>
    <w:rsid w:val="003F187F"/>
    <w:rsid w:val="003F680D"/>
    <w:rsid w:val="003F6B75"/>
    <w:rsid w:val="00403360"/>
    <w:rsid w:val="00405460"/>
    <w:rsid w:val="00405F34"/>
    <w:rsid w:val="0040657B"/>
    <w:rsid w:val="004069FC"/>
    <w:rsid w:val="00406B9E"/>
    <w:rsid w:val="0040703B"/>
    <w:rsid w:val="00412651"/>
    <w:rsid w:val="0041455F"/>
    <w:rsid w:val="00415740"/>
    <w:rsid w:val="00415FB6"/>
    <w:rsid w:val="0041674A"/>
    <w:rsid w:val="004177EB"/>
    <w:rsid w:val="00417E5A"/>
    <w:rsid w:val="00421CC6"/>
    <w:rsid w:val="00422560"/>
    <w:rsid w:val="00423301"/>
    <w:rsid w:val="004314AF"/>
    <w:rsid w:val="0043548C"/>
    <w:rsid w:val="00436C84"/>
    <w:rsid w:val="00437463"/>
    <w:rsid w:val="00444B6B"/>
    <w:rsid w:val="00451CC5"/>
    <w:rsid w:val="0045247E"/>
    <w:rsid w:val="004558DE"/>
    <w:rsid w:val="00461C30"/>
    <w:rsid w:val="00461FA5"/>
    <w:rsid w:val="004624F9"/>
    <w:rsid w:val="00462855"/>
    <w:rsid w:val="00465DC3"/>
    <w:rsid w:val="004724A2"/>
    <w:rsid w:val="0047293C"/>
    <w:rsid w:val="00474E88"/>
    <w:rsid w:val="004756B1"/>
    <w:rsid w:val="004811E6"/>
    <w:rsid w:val="004834AE"/>
    <w:rsid w:val="00484BCE"/>
    <w:rsid w:val="004947EB"/>
    <w:rsid w:val="00494F86"/>
    <w:rsid w:val="00496CEF"/>
    <w:rsid w:val="00497C46"/>
    <w:rsid w:val="004A05F1"/>
    <w:rsid w:val="004A2CB8"/>
    <w:rsid w:val="004A3D8A"/>
    <w:rsid w:val="004A62BF"/>
    <w:rsid w:val="004A7E27"/>
    <w:rsid w:val="004B0B59"/>
    <w:rsid w:val="004B1806"/>
    <w:rsid w:val="004B2721"/>
    <w:rsid w:val="004B60F6"/>
    <w:rsid w:val="004B66D4"/>
    <w:rsid w:val="004B67CD"/>
    <w:rsid w:val="004B6E6D"/>
    <w:rsid w:val="004B7624"/>
    <w:rsid w:val="004C6F24"/>
    <w:rsid w:val="004C7EA5"/>
    <w:rsid w:val="004D2262"/>
    <w:rsid w:val="004D38AD"/>
    <w:rsid w:val="004D5AD6"/>
    <w:rsid w:val="004D6E6D"/>
    <w:rsid w:val="004E07FE"/>
    <w:rsid w:val="004E1BAC"/>
    <w:rsid w:val="004E1D55"/>
    <w:rsid w:val="004E21A7"/>
    <w:rsid w:val="004E67A3"/>
    <w:rsid w:val="004E7DE2"/>
    <w:rsid w:val="004F1851"/>
    <w:rsid w:val="004F454B"/>
    <w:rsid w:val="004F548A"/>
    <w:rsid w:val="005005B5"/>
    <w:rsid w:val="00503458"/>
    <w:rsid w:val="00503558"/>
    <w:rsid w:val="00505250"/>
    <w:rsid w:val="00511135"/>
    <w:rsid w:val="00514587"/>
    <w:rsid w:val="005145F6"/>
    <w:rsid w:val="00516ABE"/>
    <w:rsid w:val="0052529C"/>
    <w:rsid w:val="00526D66"/>
    <w:rsid w:val="00534528"/>
    <w:rsid w:val="005349D9"/>
    <w:rsid w:val="00535CF2"/>
    <w:rsid w:val="00535EFB"/>
    <w:rsid w:val="00536618"/>
    <w:rsid w:val="00544DC5"/>
    <w:rsid w:val="00546A80"/>
    <w:rsid w:val="00547E41"/>
    <w:rsid w:val="00550471"/>
    <w:rsid w:val="00550CEA"/>
    <w:rsid w:val="00550ED9"/>
    <w:rsid w:val="00552249"/>
    <w:rsid w:val="005526D9"/>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6379"/>
    <w:rsid w:val="005A69AA"/>
    <w:rsid w:val="005A6D34"/>
    <w:rsid w:val="005B0362"/>
    <w:rsid w:val="005B3068"/>
    <w:rsid w:val="005B3A32"/>
    <w:rsid w:val="005B4BA8"/>
    <w:rsid w:val="005B545F"/>
    <w:rsid w:val="005B6F99"/>
    <w:rsid w:val="005B7257"/>
    <w:rsid w:val="005C3670"/>
    <w:rsid w:val="005C40CE"/>
    <w:rsid w:val="005C4B14"/>
    <w:rsid w:val="005C5967"/>
    <w:rsid w:val="005C6A4E"/>
    <w:rsid w:val="005D0C72"/>
    <w:rsid w:val="005D0F8C"/>
    <w:rsid w:val="005D1EEB"/>
    <w:rsid w:val="005D3031"/>
    <w:rsid w:val="005D34A4"/>
    <w:rsid w:val="005D56A2"/>
    <w:rsid w:val="005D5831"/>
    <w:rsid w:val="005D735B"/>
    <w:rsid w:val="005E3481"/>
    <w:rsid w:val="005E5861"/>
    <w:rsid w:val="005E7E52"/>
    <w:rsid w:val="005F1E8D"/>
    <w:rsid w:val="005F250B"/>
    <w:rsid w:val="005F33CB"/>
    <w:rsid w:val="005F3D5A"/>
    <w:rsid w:val="005F4AF0"/>
    <w:rsid w:val="005F7B6E"/>
    <w:rsid w:val="00602849"/>
    <w:rsid w:val="00604714"/>
    <w:rsid w:val="00604A70"/>
    <w:rsid w:val="00605B39"/>
    <w:rsid w:val="00610159"/>
    <w:rsid w:val="00610831"/>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E9E"/>
    <w:rsid w:val="006467E7"/>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E68A4"/>
    <w:rsid w:val="006E6D53"/>
    <w:rsid w:val="006E7B7D"/>
    <w:rsid w:val="006F1B40"/>
    <w:rsid w:val="006F396D"/>
    <w:rsid w:val="006F3C3C"/>
    <w:rsid w:val="006F47A0"/>
    <w:rsid w:val="0070239A"/>
    <w:rsid w:val="00702E48"/>
    <w:rsid w:val="007041F7"/>
    <w:rsid w:val="0070529E"/>
    <w:rsid w:val="00705A27"/>
    <w:rsid w:val="00710220"/>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4BA2"/>
    <w:rsid w:val="007358CC"/>
    <w:rsid w:val="007376AC"/>
    <w:rsid w:val="0074042E"/>
    <w:rsid w:val="00744D4F"/>
    <w:rsid w:val="00745E46"/>
    <w:rsid w:val="007503B9"/>
    <w:rsid w:val="00752E19"/>
    <w:rsid w:val="007533CD"/>
    <w:rsid w:val="00753B63"/>
    <w:rsid w:val="00754707"/>
    <w:rsid w:val="0075535D"/>
    <w:rsid w:val="00755F8E"/>
    <w:rsid w:val="007567F4"/>
    <w:rsid w:val="0076165A"/>
    <w:rsid w:val="00764F25"/>
    <w:rsid w:val="007655BB"/>
    <w:rsid w:val="00765A91"/>
    <w:rsid w:val="00766731"/>
    <w:rsid w:val="00772015"/>
    <w:rsid w:val="007726EB"/>
    <w:rsid w:val="00772CC1"/>
    <w:rsid w:val="00773389"/>
    <w:rsid w:val="00777934"/>
    <w:rsid w:val="00783FFA"/>
    <w:rsid w:val="00785C46"/>
    <w:rsid w:val="0078769F"/>
    <w:rsid w:val="0078773B"/>
    <w:rsid w:val="0079129B"/>
    <w:rsid w:val="007927CF"/>
    <w:rsid w:val="007A09B0"/>
    <w:rsid w:val="007A0D9E"/>
    <w:rsid w:val="007A3916"/>
    <w:rsid w:val="007A5A2B"/>
    <w:rsid w:val="007A6905"/>
    <w:rsid w:val="007A7A80"/>
    <w:rsid w:val="007B2BBB"/>
    <w:rsid w:val="007B369F"/>
    <w:rsid w:val="007B7B16"/>
    <w:rsid w:val="007C2C6A"/>
    <w:rsid w:val="007C3CF8"/>
    <w:rsid w:val="007C63DF"/>
    <w:rsid w:val="007C6B02"/>
    <w:rsid w:val="007D3C6D"/>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63A0"/>
    <w:rsid w:val="008100EE"/>
    <w:rsid w:val="00812F36"/>
    <w:rsid w:val="0081477E"/>
    <w:rsid w:val="00815169"/>
    <w:rsid w:val="008151C1"/>
    <w:rsid w:val="00817558"/>
    <w:rsid w:val="00817F39"/>
    <w:rsid w:val="00821877"/>
    <w:rsid w:val="008232C6"/>
    <w:rsid w:val="00825871"/>
    <w:rsid w:val="0082672F"/>
    <w:rsid w:val="008317D7"/>
    <w:rsid w:val="008359E9"/>
    <w:rsid w:val="00835C82"/>
    <w:rsid w:val="00836146"/>
    <w:rsid w:val="008370E9"/>
    <w:rsid w:val="00837A3B"/>
    <w:rsid w:val="008403BE"/>
    <w:rsid w:val="00844E9B"/>
    <w:rsid w:val="00845D50"/>
    <w:rsid w:val="00853101"/>
    <w:rsid w:val="00853914"/>
    <w:rsid w:val="00854E47"/>
    <w:rsid w:val="00861EF3"/>
    <w:rsid w:val="0086570C"/>
    <w:rsid w:val="008660D3"/>
    <w:rsid w:val="00875F58"/>
    <w:rsid w:val="008765CD"/>
    <w:rsid w:val="0087732B"/>
    <w:rsid w:val="00877B4C"/>
    <w:rsid w:val="00880827"/>
    <w:rsid w:val="00880941"/>
    <w:rsid w:val="00882BC7"/>
    <w:rsid w:val="0088318E"/>
    <w:rsid w:val="008835E5"/>
    <w:rsid w:val="00883C8E"/>
    <w:rsid w:val="00885874"/>
    <w:rsid w:val="00887DEC"/>
    <w:rsid w:val="008916ED"/>
    <w:rsid w:val="0089318B"/>
    <w:rsid w:val="008958CA"/>
    <w:rsid w:val="0089618E"/>
    <w:rsid w:val="00897C55"/>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E3D"/>
    <w:rsid w:val="008D3781"/>
    <w:rsid w:val="008D57F2"/>
    <w:rsid w:val="008D669C"/>
    <w:rsid w:val="008E0431"/>
    <w:rsid w:val="008E6953"/>
    <w:rsid w:val="008E7F8B"/>
    <w:rsid w:val="008F0281"/>
    <w:rsid w:val="008F0BD3"/>
    <w:rsid w:val="008F5439"/>
    <w:rsid w:val="008F6E69"/>
    <w:rsid w:val="008F796D"/>
    <w:rsid w:val="0090160B"/>
    <w:rsid w:val="00902721"/>
    <w:rsid w:val="00904216"/>
    <w:rsid w:val="0090467B"/>
    <w:rsid w:val="00905AAE"/>
    <w:rsid w:val="00907128"/>
    <w:rsid w:val="00911381"/>
    <w:rsid w:val="009132FD"/>
    <w:rsid w:val="00913CAE"/>
    <w:rsid w:val="0091760E"/>
    <w:rsid w:val="009203C3"/>
    <w:rsid w:val="00921DCE"/>
    <w:rsid w:val="00922455"/>
    <w:rsid w:val="0092493C"/>
    <w:rsid w:val="00925748"/>
    <w:rsid w:val="0092659F"/>
    <w:rsid w:val="00927A0B"/>
    <w:rsid w:val="00935B8F"/>
    <w:rsid w:val="00937ACE"/>
    <w:rsid w:val="00937B94"/>
    <w:rsid w:val="0094013C"/>
    <w:rsid w:val="00940715"/>
    <w:rsid w:val="00942222"/>
    <w:rsid w:val="009423CE"/>
    <w:rsid w:val="00942ED7"/>
    <w:rsid w:val="0094378F"/>
    <w:rsid w:val="00944FE3"/>
    <w:rsid w:val="00945063"/>
    <w:rsid w:val="009471FF"/>
    <w:rsid w:val="00951302"/>
    <w:rsid w:val="00953947"/>
    <w:rsid w:val="009543F0"/>
    <w:rsid w:val="00955FA8"/>
    <w:rsid w:val="00956263"/>
    <w:rsid w:val="00964DD7"/>
    <w:rsid w:val="009675BD"/>
    <w:rsid w:val="00971288"/>
    <w:rsid w:val="00971B8C"/>
    <w:rsid w:val="00973BE9"/>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5A6D"/>
    <w:rsid w:val="009B0256"/>
    <w:rsid w:val="009B5B4C"/>
    <w:rsid w:val="009B6F8A"/>
    <w:rsid w:val="009C73A8"/>
    <w:rsid w:val="009D124C"/>
    <w:rsid w:val="009D36A2"/>
    <w:rsid w:val="009D73E7"/>
    <w:rsid w:val="009E4492"/>
    <w:rsid w:val="009E4552"/>
    <w:rsid w:val="009E4A50"/>
    <w:rsid w:val="009E620A"/>
    <w:rsid w:val="009F02EC"/>
    <w:rsid w:val="009F1896"/>
    <w:rsid w:val="009F3147"/>
    <w:rsid w:val="009F32B1"/>
    <w:rsid w:val="009F4284"/>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32A77"/>
    <w:rsid w:val="00A3640E"/>
    <w:rsid w:val="00A36858"/>
    <w:rsid w:val="00A37487"/>
    <w:rsid w:val="00A37CC9"/>
    <w:rsid w:val="00A414DA"/>
    <w:rsid w:val="00A43941"/>
    <w:rsid w:val="00A51C2A"/>
    <w:rsid w:val="00A52C32"/>
    <w:rsid w:val="00A53E76"/>
    <w:rsid w:val="00A55417"/>
    <w:rsid w:val="00A56B56"/>
    <w:rsid w:val="00A642E9"/>
    <w:rsid w:val="00A675AE"/>
    <w:rsid w:val="00A67AD2"/>
    <w:rsid w:val="00A7218E"/>
    <w:rsid w:val="00A77008"/>
    <w:rsid w:val="00A80812"/>
    <w:rsid w:val="00A81622"/>
    <w:rsid w:val="00A910DB"/>
    <w:rsid w:val="00A9141C"/>
    <w:rsid w:val="00A934AA"/>
    <w:rsid w:val="00A94263"/>
    <w:rsid w:val="00A97058"/>
    <w:rsid w:val="00AA0DDD"/>
    <w:rsid w:val="00AA24E0"/>
    <w:rsid w:val="00AA4533"/>
    <w:rsid w:val="00AB1954"/>
    <w:rsid w:val="00AC411F"/>
    <w:rsid w:val="00AC61F6"/>
    <w:rsid w:val="00AC6908"/>
    <w:rsid w:val="00AC72F6"/>
    <w:rsid w:val="00AD45F6"/>
    <w:rsid w:val="00AD56A0"/>
    <w:rsid w:val="00AD637D"/>
    <w:rsid w:val="00AD745E"/>
    <w:rsid w:val="00AD7A8A"/>
    <w:rsid w:val="00AE0BAE"/>
    <w:rsid w:val="00AE15C0"/>
    <w:rsid w:val="00AE3A2E"/>
    <w:rsid w:val="00AE7752"/>
    <w:rsid w:val="00AE7D20"/>
    <w:rsid w:val="00AF3753"/>
    <w:rsid w:val="00AF5BD4"/>
    <w:rsid w:val="00AF651E"/>
    <w:rsid w:val="00B01F33"/>
    <w:rsid w:val="00B0236D"/>
    <w:rsid w:val="00B04752"/>
    <w:rsid w:val="00B04B3C"/>
    <w:rsid w:val="00B04E5D"/>
    <w:rsid w:val="00B05414"/>
    <w:rsid w:val="00B06DB7"/>
    <w:rsid w:val="00B11173"/>
    <w:rsid w:val="00B111CF"/>
    <w:rsid w:val="00B120BA"/>
    <w:rsid w:val="00B138D6"/>
    <w:rsid w:val="00B1411F"/>
    <w:rsid w:val="00B143E3"/>
    <w:rsid w:val="00B23DD4"/>
    <w:rsid w:val="00B329C5"/>
    <w:rsid w:val="00B34534"/>
    <w:rsid w:val="00B35809"/>
    <w:rsid w:val="00B3609F"/>
    <w:rsid w:val="00B40823"/>
    <w:rsid w:val="00B40A85"/>
    <w:rsid w:val="00B444CD"/>
    <w:rsid w:val="00B44CF3"/>
    <w:rsid w:val="00B55033"/>
    <w:rsid w:val="00B555BB"/>
    <w:rsid w:val="00B56D19"/>
    <w:rsid w:val="00B60AE0"/>
    <w:rsid w:val="00B6101A"/>
    <w:rsid w:val="00B614B4"/>
    <w:rsid w:val="00B62D21"/>
    <w:rsid w:val="00B64606"/>
    <w:rsid w:val="00B66A87"/>
    <w:rsid w:val="00B70A98"/>
    <w:rsid w:val="00B716E3"/>
    <w:rsid w:val="00B721E6"/>
    <w:rsid w:val="00B7707E"/>
    <w:rsid w:val="00B8195A"/>
    <w:rsid w:val="00B83295"/>
    <w:rsid w:val="00B84A50"/>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70B1"/>
    <w:rsid w:val="00BC0A6D"/>
    <w:rsid w:val="00BC1139"/>
    <w:rsid w:val="00BC27BF"/>
    <w:rsid w:val="00BC294E"/>
    <w:rsid w:val="00BD19EA"/>
    <w:rsid w:val="00BD21FE"/>
    <w:rsid w:val="00BD5722"/>
    <w:rsid w:val="00BD6BD4"/>
    <w:rsid w:val="00BD71C1"/>
    <w:rsid w:val="00BD75AE"/>
    <w:rsid w:val="00BE0317"/>
    <w:rsid w:val="00BE209F"/>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1CF5"/>
    <w:rsid w:val="00C12CF4"/>
    <w:rsid w:val="00C13879"/>
    <w:rsid w:val="00C147E8"/>
    <w:rsid w:val="00C14BA7"/>
    <w:rsid w:val="00C14EE8"/>
    <w:rsid w:val="00C16DAD"/>
    <w:rsid w:val="00C21341"/>
    <w:rsid w:val="00C22706"/>
    <w:rsid w:val="00C253A6"/>
    <w:rsid w:val="00C25DA1"/>
    <w:rsid w:val="00C261CD"/>
    <w:rsid w:val="00C27AA1"/>
    <w:rsid w:val="00C32E5A"/>
    <w:rsid w:val="00C37838"/>
    <w:rsid w:val="00C4354C"/>
    <w:rsid w:val="00C4365A"/>
    <w:rsid w:val="00C53545"/>
    <w:rsid w:val="00C54B9C"/>
    <w:rsid w:val="00C5513D"/>
    <w:rsid w:val="00C57417"/>
    <w:rsid w:val="00C607B0"/>
    <w:rsid w:val="00C61698"/>
    <w:rsid w:val="00C622DD"/>
    <w:rsid w:val="00C625A0"/>
    <w:rsid w:val="00C6465C"/>
    <w:rsid w:val="00C64B04"/>
    <w:rsid w:val="00C6744F"/>
    <w:rsid w:val="00C70044"/>
    <w:rsid w:val="00C72587"/>
    <w:rsid w:val="00C73549"/>
    <w:rsid w:val="00C776F9"/>
    <w:rsid w:val="00C81653"/>
    <w:rsid w:val="00C816FD"/>
    <w:rsid w:val="00C82C8D"/>
    <w:rsid w:val="00C8433C"/>
    <w:rsid w:val="00C90158"/>
    <w:rsid w:val="00C92571"/>
    <w:rsid w:val="00C941B6"/>
    <w:rsid w:val="00CA1719"/>
    <w:rsid w:val="00CA1E55"/>
    <w:rsid w:val="00CB1EFA"/>
    <w:rsid w:val="00CB2999"/>
    <w:rsid w:val="00CC0033"/>
    <w:rsid w:val="00CC5C50"/>
    <w:rsid w:val="00CC6470"/>
    <w:rsid w:val="00CD00E5"/>
    <w:rsid w:val="00CD01EE"/>
    <w:rsid w:val="00CD0C31"/>
    <w:rsid w:val="00CD1037"/>
    <w:rsid w:val="00CD5CD1"/>
    <w:rsid w:val="00CD662E"/>
    <w:rsid w:val="00CD6D55"/>
    <w:rsid w:val="00CE0717"/>
    <w:rsid w:val="00CE0CB3"/>
    <w:rsid w:val="00CE30FE"/>
    <w:rsid w:val="00CE3D4B"/>
    <w:rsid w:val="00CE54BB"/>
    <w:rsid w:val="00CF01A1"/>
    <w:rsid w:val="00CF0D99"/>
    <w:rsid w:val="00CF67E4"/>
    <w:rsid w:val="00D0037A"/>
    <w:rsid w:val="00D0176C"/>
    <w:rsid w:val="00D063C7"/>
    <w:rsid w:val="00D10C0B"/>
    <w:rsid w:val="00D10EC1"/>
    <w:rsid w:val="00D11C23"/>
    <w:rsid w:val="00D1389B"/>
    <w:rsid w:val="00D2440A"/>
    <w:rsid w:val="00D2489D"/>
    <w:rsid w:val="00D2545E"/>
    <w:rsid w:val="00D26DAE"/>
    <w:rsid w:val="00D27632"/>
    <w:rsid w:val="00D31D3B"/>
    <w:rsid w:val="00D3396C"/>
    <w:rsid w:val="00D345F1"/>
    <w:rsid w:val="00D3594B"/>
    <w:rsid w:val="00D37685"/>
    <w:rsid w:val="00D40D78"/>
    <w:rsid w:val="00D4238D"/>
    <w:rsid w:val="00D426CD"/>
    <w:rsid w:val="00D429B2"/>
    <w:rsid w:val="00D42B81"/>
    <w:rsid w:val="00D44320"/>
    <w:rsid w:val="00D53F5D"/>
    <w:rsid w:val="00D54669"/>
    <w:rsid w:val="00D5554D"/>
    <w:rsid w:val="00D56BB6"/>
    <w:rsid w:val="00D573C4"/>
    <w:rsid w:val="00D577EE"/>
    <w:rsid w:val="00D61141"/>
    <w:rsid w:val="00D639AF"/>
    <w:rsid w:val="00D65BA0"/>
    <w:rsid w:val="00D662E5"/>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8D"/>
    <w:rsid w:val="00DA640A"/>
    <w:rsid w:val="00DA6C19"/>
    <w:rsid w:val="00DB0F1E"/>
    <w:rsid w:val="00DB1D3E"/>
    <w:rsid w:val="00DB1EEE"/>
    <w:rsid w:val="00DB36D8"/>
    <w:rsid w:val="00DB6167"/>
    <w:rsid w:val="00DB6C24"/>
    <w:rsid w:val="00DC0BC4"/>
    <w:rsid w:val="00DC2453"/>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D5C"/>
    <w:rsid w:val="00DF1FFC"/>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1B7C"/>
    <w:rsid w:val="00E321CE"/>
    <w:rsid w:val="00E33AD4"/>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3647"/>
    <w:rsid w:val="00E75B09"/>
    <w:rsid w:val="00E77DD8"/>
    <w:rsid w:val="00E80889"/>
    <w:rsid w:val="00E82F88"/>
    <w:rsid w:val="00E86DE5"/>
    <w:rsid w:val="00E9083A"/>
    <w:rsid w:val="00E90F67"/>
    <w:rsid w:val="00E932A8"/>
    <w:rsid w:val="00E9538F"/>
    <w:rsid w:val="00E95AD9"/>
    <w:rsid w:val="00E96AB2"/>
    <w:rsid w:val="00EA3629"/>
    <w:rsid w:val="00EA466A"/>
    <w:rsid w:val="00EA4A7F"/>
    <w:rsid w:val="00EA76B0"/>
    <w:rsid w:val="00EB4211"/>
    <w:rsid w:val="00EB5276"/>
    <w:rsid w:val="00EB6237"/>
    <w:rsid w:val="00EB7A1D"/>
    <w:rsid w:val="00EC0172"/>
    <w:rsid w:val="00EC10D0"/>
    <w:rsid w:val="00ED01E9"/>
    <w:rsid w:val="00ED70E9"/>
    <w:rsid w:val="00EE2190"/>
    <w:rsid w:val="00EE3FD3"/>
    <w:rsid w:val="00EE4196"/>
    <w:rsid w:val="00EF01AC"/>
    <w:rsid w:val="00EF1250"/>
    <w:rsid w:val="00EF1E11"/>
    <w:rsid w:val="00F03C68"/>
    <w:rsid w:val="00F05269"/>
    <w:rsid w:val="00F07DC1"/>
    <w:rsid w:val="00F12313"/>
    <w:rsid w:val="00F12621"/>
    <w:rsid w:val="00F12C3E"/>
    <w:rsid w:val="00F12F92"/>
    <w:rsid w:val="00F17000"/>
    <w:rsid w:val="00F2021F"/>
    <w:rsid w:val="00F21884"/>
    <w:rsid w:val="00F238B5"/>
    <w:rsid w:val="00F24C36"/>
    <w:rsid w:val="00F304FC"/>
    <w:rsid w:val="00F34C78"/>
    <w:rsid w:val="00F400D7"/>
    <w:rsid w:val="00F42981"/>
    <w:rsid w:val="00F525DD"/>
    <w:rsid w:val="00F532D4"/>
    <w:rsid w:val="00F5425E"/>
    <w:rsid w:val="00F55D0D"/>
    <w:rsid w:val="00F56C15"/>
    <w:rsid w:val="00F56C25"/>
    <w:rsid w:val="00F56C3F"/>
    <w:rsid w:val="00F57321"/>
    <w:rsid w:val="00F61661"/>
    <w:rsid w:val="00F62E38"/>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7D2A"/>
    <w:rsid w:val="00F92E43"/>
    <w:rsid w:val="00F9326F"/>
    <w:rsid w:val="00F95F23"/>
    <w:rsid w:val="00F96EAC"/>
    <w:rsid w:val="00F97F75"/>
    <w:rsid w:val="00FA07CD"/>
    <w:rsid w:val="00FA1837"/>
    <w:rsid w:val="00FA3541"/>
    <w:rsid w:val="00FA39F6"/>
    <w:rsid w:val="00FA5A49"/>
    <w:rsid w:val="00FA651B"/>
    <w:rsid w:val="00FA6B67"/>
    <w:rsid w:val="00FA72AF"/>
    <w:rsid w:val="00FB477A"/>
    <w:rsid w:val="00FB4FF2"/>
    <w:rsid w:val="00FB5166"/>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lang w:bidi="ar-SA"/>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ind w:left="576" w:hanging="288"/>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basedOn w:val="Normal"/>
    <w:link w:val="CommentTextChar"/>
    <w:locked/>
    <w:rsid w:val="005D0F8C"/>
    <w:rPr>
      <w:sz w:val="20"/>
      <w:szCs w:val="20"/>
    </w:rPr>
  </w:style>
  <w:style w:type="character" w:customStyle="1" w:styleId="CommentTextChar">
    <w:name w:val="Comment Text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lang w:bidi="ar-SA"/>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ind w:left="576" w:hanging="288"/>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basedOn w:val="Normal"/>
    <w:link w:val="CommentTextChar"/>
    <w:locked/>
    <w:rsid w:val="005D0F8C"/>
    <w:rPr>
      <w:sz w:val="20"/>
      <w:szCs w:val="20"/>
    </w:rPr>
  </w:style>
  <w:style w:type="character" w:customStyle="1" w:styleId="CommentTextChar">
    <w:name w:val="Comment Text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7101-C688-4A94-91B5-28BDFF87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6267</Words>
  <Characters>35726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Chapter 5: Getting your outpatient prescription drugs</vt:lpstr>
    </vt:vector>
  </TitlesOfParts>
  <Company>MAXIMUS</Company>
  <LinksUpToDate>false</LinksUpToDate>
  <CharactersWithSpaces>41910</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dc:title>
  <dc:creator>CMS</dc:creator>
  <cp:lastModifiedBy>Vanessa Duran</cp:lastModifiedBy>
  <cp:revision>2</cp:revision>
  <cp:lastPrinted>2013-03-01T18:14:00Z</cp:lastPrinted>
  <dcterms:created xsi:type="dcterms:W3CDTF">2014-07-25T14:42:00Z</dcterms:created>
  <dcterms:modified xsi:type="dcterms:W3CDTF">2014-07-25T14:42:00Z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