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7C113"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11D4ED8D" w14:textId="77777777" w:rsidR="002C4E24" w:rsidRPr="002C4E24" w:rsidRDefault="002C4E24" w:rsidP="007D62FC">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to beneficiaries.</w:t>
      </w:r>
    </w:p>
    <w:p w14:paraId="30A9E382" w14:textId="77777777" w:rsidR="004A2C50" w:rsidRPr="00B2774D" w:rsidRDefault="004A2C50" w:rsidP="007D62FC">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77777777" w:rsidR="00D16312" w:rsidRPr="00D47544" w:rsidRDefault="00D16312" w:rsidP="007D62FC">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41E21449" w14:textId="77777777" w:rsidR="00DD7EAE" w:rsidRPr="00684EF3" w:rsidRDefault="004A2C50" w:rsidP="007D62FC">
      <w:pPr>
        <w:ind w:right="0"/>
        <w:rPr>
          <w:b/>
        </w:rPr>
      </w:pPr>
      <w:r w:rsidRPr="00684EF3">
        <w:rPr>
          <w:rStyle w:val="PlanInstructions"/>
          <w:b/>
          <w:bCs/>
          <w:i w:val="0"/>
        </w:rPr>
        <w:t>Claims that must be included within the EOB</w:t>
      </w:r>
    </w:p>
    <w:p w14:paraId="19311C86" w14:textId="72A98BEC" w:rsidR="00DD7EAE" w:rsidRPr="00695248" w:rsidRDefault="00DD7EAE" w:rsidP="007D62FC">
      <w:pPr>
        <w:pStyle w:val="ListBullet3"/>
        <w:spacing w:after="200"/>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7D62FC">
      <w:pPr>
        <w:pStyle w:val="ListBullet3"/>
        <w:spacing w:after="200"/>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7D62FC">
      <w:pPr>
        <w:pStyle w:val="ListBullet3"/>
        <w:spacing w:after="200"/>
        <w:ind w:left="360" w:right="0"/>
        <w:rPr>
          <w:rStyle w:val="PlanInstructions"/>
        </w:rPr>
      </w:pPr>
      <w:r w:rsidRPr="00695248">
        <w:rPr>
          <w:rStyle w:val="PlanInstructions"/>
        </w:rPr>
        <w:t>Prior-year fills that do not apply to the current EOB do not need to be included in this EOB and do not require a separate EOB.</w:t>
      </w:r>
    </w:p>
    <w:p w14:paraId="249AE2FE" w14:textId="6EDC29FC" w:rsidR="004A2C50" w:rsidRDefault="004A2C50" w:rsidP="007D62FC">
      <w:pPr>
        <w:pStyle w:val="ListBullet3"/>
        <w:spacing w:after="200"/>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 xml:space="preserve">claims processed during the reporting period. Any benefit information that cannot be included </w:t>
      </w:r>
      <w:r w:rsidR="000149E7">
        <w:rPr>
          <w:rStyle w:val="PlanInstructions"/>
        </w:rPr>
        <w:t xml:space="preserve">in </w:t>
      </w:r>
      <w:r w:rsidRPr="00B91711">
        <w:rPr>
          <w:rStyle w:val="PlanInstructions"/>
        </w:rPr>
        <w:t>time must be accounted for in a following reporting period.</w:t>
      </w:r>
    </w:p>
    <w:p w14:paraId="6502FB92" w14:textId="77777777" w:rsidR="004A2C50" w:rsidRPr="000A1286" w:rsidRDefault="004A2C50" w:rsidP="007D62FC">
      <w:pPr>
        <w:ind w:right="0"/>
        <w:rPr>
          <w:rStyle w:val="PlanInstructions"/>
          <w:b/>
          <w:bCs/>
          <w:i w:val="0"/>
        </w:rPr>
      </w:pPr>
      <w:r w:rsidRPr="000A1286">
        <w:rPr>
          <w:rStyle w:val="PlanInstructions"/>
          <w:b/>
          <w:bCs/>
          <w:i w:val="0"/>
        </w:rPr>
        <w:t>Instructions within the template</w:t>
      </w:r>
    </w:p>
    <w:p w14:paraId="3E79ECF3" w14:textId="77777777" w:rsidR="004A2C50" w:rsidRPr="007525B8" w:rsidRDefault="004A2C50" w:rsidP="007D62FC">
      <w:pPr>
        <w:pStyle w:val="ListBullet3"/>
        <w:spacing w:after="200"/>
        <w:ind w:left="360" w:right="0"/>
        <w:rPr>
          <w:rStyle w:val="PlanInstructions"/>
        </w:rPr>
      </w:pPr>
      <w:r w:rsidRPr="007525B8">
        <w:rPr>
          <w:rStyle w:val="PlanInstructions"/>
        </w:rPr>
        <w:t>Italicized blue text in square brackets is information for the plans. Do not include it in the EOB.</w:t>
      </w:r>
    </w:p>
    <w:p w14:paraId="6684091B" w14:textId="77777777" w:rsidR="004A2C50" w:rsidRPr="007525B8" w:rsidRDefault="007035F7" w:rsidP="007D62FC">
      <w:pPr>
        <w:pStyle w:val="ListBullet3"/>
        <w:spacing w:after="200"/>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25E410C" w14:textId="77777777" w:rsidR="004A2C50" w:rsidRPr="007525B8" w:rsidRDefault="004A2C50" w:rsidP="007D62FC">
      <w:pPr>
        <w:pStyle w:val="ListBullet3"/>
        <w:spacing w:after="200"/>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30BA42FB" w14:textId="0F43AC6D" w:rsidR="006F4A73" w:rsidRPr="007D62FC" w:rsidRDefault="004A2C50" w:rsidP="007D62FC">
      <w:pPr>
        <w:pStyle w:val="ListBullet3"/>
        <w:spacing w:after="200"/>
        <w:ind w:left="360" w:right="0"/>
        <w:rPr>
          <w:rStyle w:val="PlanInstructions"/>
        </w:rPr>
      </w:pPr>
      <w:r w:rsidRPr="00B2774D">
        <w:rPr>
          <w:rStyle w:val="PlanInstructions"/>
        </w:rPr>
        <w:lastRenderedPageBreak/>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6C4C4D56" w14:textId="77777777" w:rsidR="004A2C50" w:rsidRPr="000A1286" w:rsidRDefault="004A2C50" w:rsidP="007D62FC">
      <w:pPr>
        <w:ind w:right="0"/>
        <w:rPr>
          <w:rStyle w:val="PlanInstructions"/>
          <w:b/>
          <w:bCs/>
          <w:i w:val="0"/>
        </w:rPr>
      </w:pPr>
      <w:r w:rsidRPr="000A1286">
        <w:rPr>
          <w:rStyle w:val="PlanInstructions"/>
          <w:b/>
          <w:bCs/>
          <w:i w:val="0"/>
        </w:rPr>
        <w:t>Permissible document alterations</w:t>
      </w:r>
    </w:p>
    <w:p w14:paraId="74A868A1" w14:textId="7CFEFD2B" w:rsidR="00CF6B10" w:rsidRPr="00FF0063" w:rsidRDefault="00CF6B10" w:rsidP="00695248">
      <w:pPr>
        <w:pStyle w:val="ListBullet3"/>
        <w:ind w:left="360" w:right="0"/>
        <w:rPr>
          <w:rStyle w:val="PlanInstructions"/>
        </w:rPr>
      </w:pPr>
      <w:r w:rsidRPr="00FF0063">
        <w:rPr>
          <w:rStyle w:val="PlanInstructions"/>
        </w:rPr>
        <w:t>Plans must revise references of “</w:t>
      </w:r>
      <w:r w:rsidRPr="00616769">
        <w:rPr>
          <w:rStyle w:val="PlanInstructions"/>
        </w:rPr>
        <w:t xml:space="preserve">Medicaid” to use </w:t>
      </w:r>
      <w:r w:rsidR="00F656E9" w:rsidRPr="00847B86">
        <w:rPr>
          <w:rStyle w:val="PlanInstructions"/>
        </w:rPr>
        <w:t>“Healthy Connections Medicaid,”</w:t>
      </w:r>
      <w:r w:rsidR="00F656E9" w:rsidRPr="00616769">
        <w:rPr>
          <w:rStyle w:val="PlanInstructions"/>
        </w:rPr>
        <w:t xml:space="preserve"> </w:t>
      </w:r>
      <w:r w:rsidRPr="00616769">
        <w:rPr>
          <w:rStyle w:val="PlanInstructions"/>
        </w:rPr>
        <w:t xml:space="preserve">the </w:t>
      </w:r>
      <w:r w:rsidR="00AC4E52" w:rsidRPr="00616769">
        <w:rPr>
          <w:rStyle w:val="PlanInstructions"/>
        </w:rPr>
        <w:t>S</w:t>
      </w:r>
      <w:r w:rsidRPr="00ED4018">
        <w:rPr>
          <w:rStyle w:val="PlanInstructions"/>
        </w:rPr>
        <w:t>tate</w:t>
      </w:r>
      <w:r w:rsidRPr="00FF0063">
        <w:rPr>
          <w:rStyle w:val="PlanInstructions"/>
        </w:rPr>
        <w:t>-specific name for the program</w:t>
      </w:r>
      <w:r w:rsidR="00F656E9">
        <w:rPr>
          <w:rStyle w:val="PlanInstructions"/>
        </w:rPr>
        <w:t>,</w:t>
      </w:r>
      <w:r w:rsidRPr="00FF0063">
        <w:rPr>
          <w:rStyle w:val="PlanInstructions"/>
        </w:rPr>
        <w:t xml:space="preserve"> throughout the </w:t>
      </w:r>
      <w:r w:rsidR="00F217FB" w:rsidRPr="00FF0063">
        <w:rPr>
          <w:rStyle w:val="PlanInstructions"/>
        </w:rPr>
        <w:t>EOB</w:t>
      </w:r>
      <w:r w:rsidR="00213B60">
        <w:rPr>
          <w:rStyle w:val="PlanInstructions"/>
        </w:rPr>
        <w:t xml:space="preserve"> </w:t>
      </w:r>
      <w:r w:rsidR="00213B60" w:rsidRPr="00385224">
        <w:rPr>
          <w:rStyle w:val="PlanInstructions"/>
        </w:rPr>
        <w:t>(except where it is used in "Medicare-Medicaid Plan")</w:t>
      </w:r>
      <w:r w:rsidRPr="00FF0063">
        <w:rPr>
          <w:rStyle w:val="PlanInstructions"/>
        </w:rPr>
        <w:t>.</w:t>
      </w:r>
      <w:r w:rsidR="00616769">
        <w:rPr>
          <w:rStyle w:val="PlanInstructions"/>
        </w:rPr>
        <w:t xml:space="preserve"> </w:t>
      </w:r>
      <w:r w:rsidR="00213B60" w:rsidRPr="00385224">
        <w:rPr>
          <w:rStyle w:val="PlanInstructions"/>
        </w:rPr>
        <w:t>However, the first instance of “Healthy Connections Medicaid” in the document shoul</w:t>
      </w:r>
      <w:r w:rsidR="00213B60">
        <w:rPr>
          <w:rStyle w:val="PlanInstructions"/>
        </w:rPr>
        <w:t>d include “South Carolina” (i.e</w:t>
      </w:r>
      <w:r w:rsidR="00B624E0">
        <w:rPr>
          <w:rStyle w:val="PlanInstructions"/>
        </w:rPr>
        <w:t xml:space="preserve">., </w:t>
      </w:r>
      <w:r w:rsidR="00213B60" w:rsidRPr="00385224">
        <w:rPr>
          <w:rStyle w:val="PlanInstructions"/>
        </w:rPr>
        <w:t>“South Carolina Healthy Connections Medicaid”)</w:t>
      </w:r>
      <w:r w:rsidR="00213B60">
        <w:rPr>
          <w:rStyle w:val="PlanInstructions"/>
        </w:rPr>
        <w:t>.</w:t>
      </w:r>
    </w:p>
    <w:p w14:paraId="11CA37E2" w14:textId="6F651F21" w:rsidR="00CC7391" w:rsidRPr="00FF0063" w:rsidRDefault="00CC7391" w:rsidP="007D62FC">
      <w:pPr>
        <w:pStyle w:val="ListBullet3"/>
        <w:spacing w:after="200"/>
        <w:ind w:left="360" w:right="0"/>
        <w:rPr>
          <w:rStyle w:val="PlanInstructions"/>
        </w:rPr>
      </w:pPr>
      <w:r w:rsidRPr="00FF0063">
        <w:rPr>
          <w:rStyle w:val="PlanInstructions"/>
        </w:rPr>
        <w:t>Plans should add Medicaid-specific language where appropriate.</w:t>
      </w:r>
    </w:p>
    <w:p w14:paraId="15CE8BD5" w14:textId="77777777" w:rsidR="004A2C50" w:rsidRPr="00FF0063" w:rsidRDefault="004A2C50" w:rsidP="007D62FC">
      <w:pPr>
        <w:pStyle w:val="ListBullet3"/>
        <w:spacing w:after="200"/>
        <w:ind w:left="360" w:right="0"/>
        <w:rPr>
          <w:rStyle w:val="PlanInstructions"/>
        </w:rPr>
      </w:pPr>
      <w:r w:rsidRPr="00FF0063">
        <w:rPr>
          <w:rStyle w:val="PlanInstructions"/>
        </w:rPr>
        <w:t>Minor grammar or punctuation changes are permissible.</w:t>
      </w:r>
    </w:p>
    <w:p w14:paraId="3E837039" w14:textId="77777777" w:rsidR="00ED36AC" w:rsidRDefault="004A2C50" w:rsidP="007D62FC">
      <w:pPr>
        <w:pStyle w:val="ListBullet3"/>
        <w:spacing w:after="200"/>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00ED36AC">
        <w:rPr>
          <w:rStyle w:val="PlanInstructions"/>
        </w:rPr>
        <w:t>,</w:t>
      </w:r>
    </w:p>
    <w:p w14:paraId="6A760E2B" w14:textId="53750AF4" w:rsidR="004A2C50" w:rsidRPr="00FF0063" w:rsidRDefault="004A2C50" w:rsidP="007D62FC">
      <w:pPr>
        <w:pStyle w:val="ListBullet3"/>
        <w:spacing w:after="200"/>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77777777" w:rsidR="004A2C50" w:rsidRPr="00FF0063" w:rsidRDefault="00DC02DE" w:rsidP="007D62FC">
      <w:pPr>
        <w:pStyle w:val="ListBullet3"/>
        <w:spacing w:after="200"/>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7D62FC">
      <w:pPr>
        <w:ind w:right="0"/>
        <w:rPr>
          <w:rStyle w:val="PlanInstructions"/>
          <w:b/>
          <w:bCs/>
          <w:i w:val="0"/>
        </w:rPr>
      </w:pPr>
      <w:r w:rsidRPr="000A1286">
        <w:rPr>
          <w:rStyle w:val="PlanInstructions"/>
          <w:b/>
          <w:bCs/>
          <w:i w:val="0"/>
        </w:rPr>
        <w:t>Formatting</w:t>
      </w:r>
    </w:p>
    <w:p w14:paraId="096A2CF6" w14:textId="77777777" w:rsidR="004711A6" w:rsidRDefault="004711A6" w:rsidP="007D62FC">
      <w:pPr>
        <w:pStyle w:val="ListBullet3"/>
        <w:spacing w:after="200"/>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7D62FC">
      <w:pPr>
        <w:pStyle w:val="ListBullet3"/>
        <w:spacing w:after="200"/>
        <w:ind w:left="360" w:right="0"/>
        <w:rPr>
          <w:rStyle w:val="PlanInstructions"/>
        </w:rPr>
      </w:pPr>
      <w:r w:rsidRPr="00FF0063">
        <w:rPr>
          <w:rStyle w:val="PlanInstructions"/>
        </w:rPr>
        <w:t>With the exception of charts, which should generally be in landscape formation, either landscape or portrait page format may be used.</w:t>
      </w:r>
    </w:p>
    <w:p w14:paraId="70A6B74E" w14:textId="77777777" w:rsidR="004A2C50" w:rsidRPr="00FF0063" w:rsidRDefault="004A2C50" w:rsidP="007D62FC">
      <w:pPr>
        <w:pStyle w:val="ListBullet3"/>
        <w:spacing w:after="200"/>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FF0063" w:rsidRDefault="004A2C50" w:rsidP="007D62FC">
      <w:pPr>
        <w:pStyle w:val="ListBullet3"/>
        <w:spacing w:after="200"/>
        <w:ind w:left="360" w:right="0"/>
        <w:rPr>
          <w:rStyle w:val="PlanInstructions"/>
        </w:rPr>
      </w:pPr>
      <w:r w:rsidRPr="00FF0063">
        <w:rPr>
          <w:rStyle w:val="PlanInstructions"/>
        </w:rPr>
        <w:t>To help conserve paper, the document can be printed double-sided.</w:t>
      </w:r>
    </w:p>
    <w:p w14:paraId="2EDDF76F" w14:textId="0C5F9B93" w:rsidR="004A2C50" w:rsidRPr="00FF0063" w:rsidRDefault="004A2C50" w:rsidP="007D62FC">
      <w:pPr>
        <w:pStyle w:val="ListBullet3"/>
        <w:spacing w:after="200"/>
        <w:ind w:left="360" w:right="0"/>
        <w:rPr>
          <w:rStyle w:val="PlanInstructions"/>
        </w:rPr>
      </w:pPr>
      <w:r w:rsidRPr="00FF0063">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146A31FF" w14:textId="77777777" w:rsidR="004A2C50" w:rsidRPr="00FF0063" w:rsidRDefault="004A2C50" w:rsidP="007D62FC">
      <w:pPr>
        <w:pStyle w:val="ListBullet3"/>
        <w:spacing w:after="200"/>
        <w:ind w:left="360" w:right="0"/>
        <w:rPr>
          <w:rStyle w:val="PlanInstructions"/>
        </w:rPr>
      </w:pPr>
      <w:r w:rsidRPr="00FF0063">
        <w:rPr>
          <w:rStyle w:val="PlanInstructions"/>
        </w:rPr>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490CC0DA" w14:textId="77777777" w:rsidR="006C0615" w:rsidRPr="00FF0063" w:rsidRDefault="006C0615" w:rsidP="007D62FC">
      <w:pPr>
        <w:pStyle w:val="ListBullet3"/>
        <w:spacing w:after="200"/>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094F5466" w14:textId="4AE00409" w:rsidR="004A2C50" w:rsidRPr="00684EF3" w:rsidRDefault="004A2C50" w:rsidP="007D62FC">
      <w:pPr>
        <w:ind w:right="0"/>
        <w:rPr>
          <w:rStyle w:val="PlanInstructions"/>
          <w:b/>
          <w:bCs/>
          <w:i w:val="0"/>
        </w:rPr>
      </w:pPr>
      <w:r w:rsidRPr="00684EF3">
        <w:rPr>
          <w:rStyle w:val="PlanInstructions"/>
          <w:b/>
          <w:bCs/>
          <w:i w:val="0"/>
        </w:rPr>
        <w:t>Member disenrollment</w:t>
      </w:r>
    </w:p>
    <w:p w14:paraId="4365816E" w14:textId="77777777" w:rsidR="004A2C50" w:rsidRPr="00FF0063" w:rsidRDefault="004A2C50" w:rsidP="007D62FC">
      <w:pPr>
        <w:pStyle w:val="ListBullet3"/>
        <w:spacing w:after="200"/>
        <w:ind w:left="360" w:right="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8233187" w14:textId="77777777" w:rsidR="004A2C50" w:rsidRPr="000A1286" w:rsidRDefault="004A2C50" w:rsidP="007D62FC">
      <w:pPr>
        <w:ind w:right="0"/>
        <w:rPr>
          <w:rStyle w:val="PlanInstructions"/>
          <w:b/>
          <w:bCs/>
          <w:i w:val="0"/>
        </w:rPr>
      </w:pPr>
      <w:r w:rsidRPr="000A1286">
        <w:rPr>
          <w:rStyle w:val="PlanInstructions"/>
          <w:b/>
          <w:bCs/>
          <w:i w:val="0"/>
        </w:rPr>
        <w:t>HPMS submission</w:t>
      </w:r>
    </w:p>
    <w:p w14:paraId="692FD657" w14:textId="77777777" w:rsidR="00D27672" w:rsidRPr="00FF0063" w:rsidRDefault="00B76BCC" w:rsidP="007D62FC">
      <w:pPr>
        <w:pStyle w:val="ListBullet3"/>
        <w:spacing w:after="200"/>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6B3EC0B0" w14:textId="77777777" w:rsidR="00D24A0F" w:rsidRPr="00DE3062" w:rsidRDefault="00372A50" w:rsidP="00E07C81">
      <w:pPr>
        <w:pStyle w:val="Title"/>
        <w:spacing w:after="200"/>
      </w:pPr>
      <w:r w:rsidRPr="00DE3062">
        <w:lastRenderedPageBreak/>
        <w:t>&lt;Plan name&gt;</w:t>
      </w:r>
    </w:p>
    <w:p w14:paraId="61730E28" w14:textId="77777777" w:rsidR="00414863" w:rsidRPr="00DE3062" w:rsidRDefault="00C04AF3" w:rsidP="00E07C81">
      <w:pPr>
        <w:pStyle w:val="Title"/>
        <w:spacing w:after="200"/>
        <w:rPr>
          <w:b w:val="0"/>
        </w:rPr>
      </w:pPr>
      <w:r w:rsidRPr="00DE3062">
        <w:rPr>
          <w:b w:val="0"/>
        </w:rPr>
        <w:t>Explanation of Benefits</w:t>
      </w:r>
    </w:p>
    <w:p w14:paraId="15F2F5DE" w14:textId="77777777"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14:paraId="44426FBB" w14:textId="0F079880" w:rsidR="00796441" w:rsidRDefault="00796441" w:rsidP="00E07C81">
      <w:pPr>
        <w:ind w:right="0"/>
        <w:rPr>
          <w:rStyle w:val="PlanInstructions"/>
          <w:i w:val="0"/>
        </w:rPr>
      </w:pPr>
      <w:r w:rsidRPr="007312C8">
        <w:rPr>
          <w:b/>
        </w:rPr>
        <w:t>For &lt;</w:t>
      </w:r>
      <w:r>
        <w:rPr>
          <w:b/>
        </w:rPr>
        <w:t>m</w:t>
      </w:r>
      <w:r w:rsidRPr="007312C8">
        <w:rPr>
          <w:b/>
        </w:rPr>
        <w:t>ember</w:t>
      </w:r>
      <w:r w:rsidR="002A04E1" w:rsidRPr="007312C8">
        <w:rPr>
          <w:b/>
        </w:rPr>
        <w:t xml:space="preserve"> </w:t>
      </w:r>
      <w:r w:rsidRPr="007312C8">
        <w:rPr>
          <w:b/>
        </w:rPr>
        <w:t>name&gt;</w:t>
      </w:r>
    </w:p>
    <w:p w14:paraId="43C54428" w14:textId="24D4479C"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E11B6D">
        <w:rPr>
          <w:rStyle w:val="PlanInstructions"/>
        </w:rPr>
        <w:t>m</w:t>
      </w:r>
      <w:r w:rsidR="00162FBD">
        <w:rPr>
          <w:rStyle w:val="PlanInstructions"/>
        </w:rPr>
        <w:t>ember</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and/or other information typically used in member</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51AF8EF8" w14:textId="26BE6DB3"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w:t>
      </w:r>
      <w:r w:rsidR="002A04E1" w:rsidRPr="002A04E1">
        <w:t xml:space="preserve"> </w:t>
      </w:r>
      <w:r w:rsidR="00B255FE">
        <w:t xml:space="preserve">South Carolina </w:t>
      </w:r>
      <w:r w:rsidR="00F656E9" w:rsidRPr="00847B86">
        <w:t>Healthy Connections Medicaid</w:t>
      </w:r>
      <w:r w:rsidR="00F656E9" w:rsidRPr="00616769">
        <w:t xml:space="preserve"> </w:t>
      </w:r>
      <w:r w:rsidR="00B46068" w:rsidRPr="00616769">
        <w:t>t</w:t>
      </w:r>
      <w:r w:rsidR="00B46068">
        <w:t xml:space="preserve">o provide benefits of both programs to </w:t>
      </w:r>
      <w:r w:rsidR="00930E60">
        <w:t>members</w:t>
      </w:r>
      <w:r w:rsidR="00B46068">
        <w:t>.</w:t>
      </w:r>
    </w:p>
    <w:p w14:paraId="570C9883" w14:textId="23FB7EAD" w:rsidR="00EF3EFA" w:rsidRDefault="007C3940" w:rsidP="00E07C81">
      <w:pPr>
        <w:ind w:right="0"/>
      </w:pPr>
      <w:r w:rsidRPr="00F211DA">
        <w:rPr>
          <w:rFonts w:cs="Arial"/>
        </w:rPr>
        <w:t xml:space="preserve">This </w:t>
      </w:r>
      <w:r w:rsidR="00CA50A1" w:rsidRPr="00F211DA">
        <w:rPr>
          <w:rFonts w:cs="Arial"/>
        </w:rPr>
        <w:t>Explanation of Benefits (</w:t>
      </w:r>
      <w:r w:rsidRPr="00F211DA">
        <w:rPr>
          <w:rFonts w:cs="Arial"/>
        </w:rPr>
        <w:t>EOB</w:t>
      </w:r>
      <w:r w:rsidR="00CA50A1" w:rsidRPr="00F211DA">
        <w:rPr>
          <w:rFonts w:cs="Arial"/>
        </w:rPr>
        <w:t>)</w:t>
      </w:r>
      <w:r w:rsidRPr="00F211DA">
        <w:rPr>
          <w:rFonts w:cs="Arial"/>
        </w:rPr>
        <w:t xml:space="preserve"> is a summary of claims (bills) sent to &lt;plan name&gt; for drugs you received during </w:t>
      </w:r>
      <w:r w:rsidRPr="00F211DA">
        <w:rPr>
          <w:rStyle w:val="PlanInstructions"/>
          <w:i w:val="0"/>
        </w:rPr>
        <w:t>[</w:t>
      </w:r>
      <w:r w:rsidRPr="00F211DA">
        <w:rPr>
          <w:rStyle w:val="PlanInstructions"/>
        </w:rPr>
        <w:t>insert month</w:t>
      </w:r>
      <w:r w:rsidR="006E3E38" w:rsidRPr="00F211DA">
        <w:rPr>
          <w:rStyle w:val="PlanInstructions"/>
        </w:rPr>
        <w:t xml:space="preserve"> and year</w:t>
      </w:r>
      <w:r w:rsidR="009E217D" w:rsidRPr="00F211DA">
        <w:rPr>
          <w:rStyle w:val="PlanInstructions"/>
        </w:rPr>
        <w:t xml:space="preserve"> </w:t>
      </w:r>
      <w:r w:rsidR="009E217D" w:rsidRPr="00F211DA">
        <w:rPr>
          <w:rStyle w:val="PlanInstructions"/>
          <w:b/>
          <w:u w:val="single"/>
        </w:rPr>
        <w:t>or</w:t>
      </w:r>
      <w:r w:rsidR="009E217D" w:rsidRPr="00F211DA">
        <w:rPr>
          <w:rStyle w:val="PlanInstructions"/>
        </w:rPr>
        <w:t xml:space="preserve"> date range</w:t>
      </w:r>
      <w:r w:rsidRPr="00F211DA">
        <w:rPr>
          <w:rStyle w:val="PlanInstructions"/>
          <w:i w:val="0"/>
        </w:rPr>
        <w:t>]</w:t>
      </w:r>
      <w:r w:rsidRPr="00F211DA">
        <w:rPr>
          <w:rFonts w:cs="Arial"/>
        </w:rPr>
        <w:t xml:space="preserve">. The EOB tells </w:t>
      </w:r>
      <w:r w:rsidR="00A556B7" w:rsidRPr="00F211DA">
        <w:rPr>
          <w:rFonts w:cs="Arial"/>
        </w:rPr>
        <w:t xml:space="preserve">you </w:t>
      </w:r>
      <w:r w:rsidRPr="00F211DA">
        <w:rPr>
          <w:rFonts w:cs="Arial"/>
        </w:rPr>
        <w:t>what we paid pharmacies.</w:t>
      </w:r>
      <w:r w:rsidRPr="00F211DA" w:rsidDel="007C3940">
        <w:t xml:space="preserve"> </w:t>
      </w:r>
      <w:r w:rsidR="00EF3EFA" w:rsidRPr="00F211DA">
        <w:rPr>
          <w:rStyle w:val="PlanInstructions"/>
          <w:i w:val="0"/>
        </w:rPr>
        <w:t>[</w:t>
      </w:r>
      <w:r w:rsidRPr="00F211DA">
        <w:rPr>
          <w:rStyle w:val="PlanInstructions"/>
        </w:rPr>
        <w:t>P</w:t>
      </w:r>
      <w:r w:rsidR="00EF3EFA" w:rsidRPr="00F211DA">
        <w:rPr>
          <w:rStyle w:val="PlanInstructions"/>
        </w:rPr>
        <w:t>lans with no cost</w:t>
      </w:r>
      <w:r w:rsidR="000F55F0" w:rsidRPr="00F211DA">
        <w:rPr>
          <w:rStyle w:val="PlanInstructions"/>
        </w:rPr>
        <w:t xml:space="preserve"> </w:t>
      </w:r>
      <w:r w:rsidR="00EF3EFA" w:rsidRPr="00F211DA">
        <w:rPr>
          <w:rStyle w:val="PlanInstructions"/>
        </w:rPr>
        <w:t>sharing</w:t>
      </w:r>
      <w:r w:rsidR="00B978B2" w:rsidRPr="00F211DA">
        <w:rPr>
          <w:rStyle w:val="PlanInstructions"/>
        </w:rPr>
        <w:t xml:space="preserve"> for drugs</w:t>
      </w:r>
      <w:r w:rsidR="00EF3EFA" w:rsidRPr="00F211DA">
        <w:rPr>
          <w:rStyle w:val="PlanInstructions"/>
        </w:rPr>
        <w:t xml:space="preserve">, delete the </w:t>
      </w:r>
      <w:r w:rsidR="006F4A73" w:rsidRPr="00F211DA">
        <w:rPr>
          <w:rStyle w:val="PlanInstructions"/>
        </w:rPr>
        <w:t>following sentence</w:t>
      </w:r>
      <w:r w:rsidR="001E25C4" w:rsidRPr="00F211DA">
        <w:rPr>
          <w:rStyle w:val="PlanInstructions"/>
        </w:rPr>
        <w:t>:</w:t>
      </w:r>
      <w:r w:rsidR="001E25C4" w:rsidRPr="00F211DA">
        <w:rPr>
          <w:rStyle w:val="PlanInstructions"/>
          <w:i w:val="0"/>
        </w:rPr>
        <w:t>]</w:t>
      </w:r>
      <w:r w:rsidR="001E25C4" w:rsidRPr="00F211DA">
        <w:t xml:space="preserve"> </w:t>
      </w:r>
      <w:r w:rsidR="00EF3EFA" w:rsidRPr="00F211DA">
        <w:t>The EOB also shows how much you paid</w:t>
      </w:r>
      <w:r w:rsidR="002907E4" w:rsidRPr="00F211DA">
        <w:t>.</w:t>
      </w:r>
    </w:p>
    <w:p w14:paraId="54E878E6" w14:textId="7A895029" w:rsidR="00CA50A1" w:rsidRPr="00F11156" w:rsidRDefault="00B963E4" w:rsidP="00C822FB">
      <w:pPr>
        <w:pStyle w:val="Heading4"/>
        <w:spacing w:before="200"/>
        <w:rPr>
          <w:rStyle w:val="PlanInstructions"/>
          <w:i w:val="0"/>
          <w:color w:val="auto"/>
          <w:sz w:val="25"/>
        </w:rPr>
      </w:pPr>
      <w:r>
        <w:br w:type="column"/>
      </w:r>
      <w:r w:rsidR="00CA50A1" w:rsidRPr="00F11156">
        <w:lastRenderedPageBreak/>
        <w:t>Disclaimers</w:t>
      </w:r>
    </w:p>
    <w:p w14:paraId="26626187" w14:textId="77777777" w:rsidR="00796441" w:rsidRPr="00F211DA"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 xml:space="preserve">Please </w:t>
      </w:r>
      <w:r w:rsidR="00B32037" w:rsidRPr="00F211DA">
        <w:t>contact the plan for more details.</w:t>
      </w:r>
    </w:p>
    <w:p w14:paraId="5781560E" w14:textId="4170CAA0" w:rsidR="00B32037" w:rsidRPr="00F211DA" w:rsidRDefault="00B32037" w:rsidP="00E07C81">
      <w:pPr>
        <w:ind w:right="0"/>
      </w:pPr>
      <w:r w:rsidRPr="00F211DA">
        <w:t xml:space="preserve">Limitations </w:t>
      </w:r>
      <w:r w:rsidRPr="00F211DA">
        <w:rPr>
          <w:rStyle w:val="PlanInstructions"/>
          <w:i w:val="0"/>
        </w:rPr>
        <w:t>[, copays,]</w:t>
      </w:r>
      <w:r w:rsidRPr="00F211DA">
        <w:t xml:space="preserve"> and restrictions may apply. For more</w:t>
      </w:r>
      <w:r w:rsidR="00F92A8D" w:rsidRPr="00F211DA">
        <w:t xml:space="preserve"> information, call &lt;plan name&gt; Member Services</w:t>
      </w:r>
      <w:r w:rsidR="00EF3EFA" w:rsidRPr="00F211DA">
        <w:t xml:space="preserve"> </w:t>
      </w:r>
      <w:r w:rsidRPr="00F211DA">
        <w:t xml:space="preserve">or </w:t>
      </w:r>
      <w:r w:rsidR="00525957">
        <w:t>refer to</w:t>
      </w:r>
      <w:r w:rsidR="00525957" w:rsidRPr="00F211DA">
        <w:t xml:space="preserve"> </w:t>
      </w:r>
      <w:r w:rsidRPr="00F211DA">
        <w:t>the &lt;plan name&gt; Member Handbook.</w:t>
      </w:r>
    </w:p>
    <w:p w14:paraId="17CF4A67" w14:textId="02852F24" w:rsidR="00A50A09" w:rsidRPr="00695248" w:rsidRDefault="00841CE8" w:rsidP="00E07C81">
      <w:pPr>
        <w:ind w:right="0"/>
      </w:pPr>
      <w:r w:rsidRPr="00F211DA">
        <w:t xml:space="preserve">Benefits, </w:t>
      </w:r>
      <w:r w:rsidRPr="00F211DA">
        <w:rPr>
          <w:iCs/>
        </w:rPr>
        <w:t>List of Covered Drugs</w:t>
      </w:r>
      <w:r w:rsidRPr="00F211DA">
        <w:rPr>
          <w:i/>
          <w:iCs/>
        </w:rPr>
        <w:t>,</w:t>
      </w:r>
      <w:r w:rsidRPr="00F211DA">
        <w:t xml:space="preserve"> </w:t>
      </w:r>
      <w:r w:rsidRPr="00F211DA">
        <w:rPr>
          <w:rStyle w:val="PlanInstructions"/>
          <w:i w:val="0"/>
        </w:rPr>
        <w:t>[</w:t>
      </w:r>
      <w:r w:rsidRPr="00F211DA">
        <w:rPr>
          <w:rStyle w:val="PlanInstructions"/>
          <w:i w:val="0"/>
          <w:color w:val="auto"/>
        </w:rPr>
        <w:t>and</w:t>
      </w:r>
      <w:r w:rsidRPr="00F211DA">
        <w:rPr>
          <w:rStyle w:val="PlanInstructions"/>
          <w:i w:val="0"/>
        </w:rPr>
        <w:t>]</w:t>
      </w:r>
      <w:r w:rsidR="00C9669A" w:rsidRPr="00F211DA">
        <w:t xml:space="preserve"> pharmacy</w:t>
      </w:r>
      <w:r w:rsidRPr="00F211DA">
        <w:t xml:space="preserve"> and provider networks </w:t>
      </w:r>
      <w:r w:rsidRPr="00F211DA">
        <w:rPr>
          <w:rStyle w:val="PlanInstructions"/>
          <w:i w:val="0"/>
        </w:rPr>
        <w:t xml:space="preserve">[, and/or co-payments] </w:t>
      </w:r>
      <w:r w:rsidRPr="00F211DA">
        <w:t xml:space="preserve">may change from time to time throughout the year and on January 1 of each year. </w:t>
      </w:r>
      <w:r w:rsidRPr="00F211DA">
        <w:rPr>
          <w:rStyle w:val="PlanInstructions"/>
          <w:i w:val="0"/>
        </w:rPr>
        <w:t>[</w:t>
      </w:r>
      <w:r w:rsidRPr="00F211DA">
        <w:rPr>
          <w:rStyle w:val="PlanInstructions"/>
        </w:rPr>
        <w:t>Plans that do not renew on January 1, revise date as needed.</w:t>
      </w:r>
      <w:r w:rsidRPr="00F211DA">
        <w:rPr>
          <w:rStyle w:val="PlanInstructions"/>
          <w:i w:val="0"/>
        </w:rPr>
        <w:t>]</w:t>
      </w:r>
    </w:p>
    <w:p w14:paraId="066619CD" w14:textId="77777777" w:rsidR="000B50FB" w:rsidRPr="00161CDE" w:rsidRDefault="000B50FB" w:rsidP="00C822FB">
      <w:pPr>
        <w:pStyle w:val="Heading6"/>
        <w:spacing w:before="200" w:after="200"/>
        <w:rPr>
          <w:bCs/>
        </w:rPr>
      </w:pPr>
      <w:r w:rsidRPr="00161CDE">
        <w:rPr>
          <w:bCs/>
        </w:rPr>
        <w:t>Languages other than English</w:t>
      </w:r>
    </w:p>
    <w:p w14:paraId="15F892C9" w14:textId="3ABACFA3" w:rsidR="000B50FB" w:rsidRPr="00F826EF" w:rsidRDefault="000B50FB" w:rsidP="00E07C81">
      <w:pPr>
        <w:ind w:right="0"/>
      </w:pPr>
      <w:r w:rsidRPr="00E75AF0">
        <w:t>You can get this information for free in other languages. Call</w:t>
      </w:r>
      <w:r w:rsidR="00371BC6" w:rsidRPr="00E75AF0">
        <w:t xml:space="preserve"> &lt;toll-free number&gt;</w:t>
      </w:r>
      <w:r w:rsidR="00C9669A">
        <w:t xml:space="preserve"> and &lt;TTY/TDD numbers&gt; during &lt;</w:t>
      </w:r>
      <w:r w:rsidR="00B624E0">
        <w:t xml:space="preserve">days and </w:t>
      </w:r>
      <w:r w:rsidR="00C9669A">
        <w:t>hours of operation&gt;</w:t>
      </w:r>
      <w:r w:rsidRPr="00C24939">
        <w:t xml:space="preserve">. The call is free. </w:t>
      </w:r>
      <w:r w:rsidRPr="00E75AF0">
        <w:rPr>
          <w:rStyle w:val="PlanInstructions"/>
          <w:i w:val="0"/>
        </w:rPr>
        <w:t>[</w:t>
      </w:r>
      <w:r w:rsidRPr="00E75AF0">
        <w:rPr>
          <w:rStyle w:val="PlanInstructions"/>
        </w:rPr>
        <w:t xml:space="preserve">The preceding sentence must be in English and </w:t>
      </w:r>
      <w:r w:rsidR="00525957">
        <w:rPr>
          <w:rStyle w:val="PlanInstructions"/>
        </w:rPr>
        <w:t>Spanish</w:t>
      </w:r>
      <w:r w:rsidR="00930E60">
        <w:rPr>
          <w:rStyle w:val="PlanInstructions"/>
        </w:rPr>
        <w:t>.</w:t>
      </w:r>
      <w:r w:rsidR="00930E60" w:rsidRPr="00930E60">
        <w:rPr>
          <w:rStyle w:val="PlanInstructions"/>
        </w:rPr>
        <w:t xml:space="preserve"> </w:t>
      </w:r>
      <w:r w:rsidRPr="00E75AF0">
        <w:rPr>
          <w:rStyle w:val="PlanInstructions"/>
        </w:rPr>
        <w:t xml:space="preserve">The </w:t>
      </w:r>
      <w:r w:rsidR="00B91E27">
        <w:rPr>
          <w:rStyle w:val="PlanInstructions"/>
        </w:rPr>
        <w:t>Spanish</w:t>
      </w:r>
      <w:r w:rsidR="00847B86">
        <w:rPr>
          <w:rStyle w:val="PlanInstructions"/>
        </w:rPr>
        <w:t xml:space="preserve"> </w:t>
      </w:r>
      <w:r w:rsidRPr="00E75AF0">
        <w:rPr>
          <w:rStyle w:val="PlanInstructions"/>
        </w:rPr>
        <w:t xml:space="preserve">disclaimer must </w:t>
      </w:r>
      <w:r w:rsidRPr="00E75AF0">
        <w:rPr>
          <w:rStyle w:val="PlanInstructions"/>
        </w:rPr>
        <w:lastRenderedPageBreak/>
        <w:t>be placed below the English version and in the same font size as the English version.</w:t>
      </w:r>
      <w:r w:rsidRPr="00E75AF0">
        <w:rPr>
          <w:rStyle w:val="PlanInstructions"/>
          <w:i w:val="0"/>
        </w:rPr>
        <w:t>]</w:t>
      </w:r>
    </w:p>
    <w:p w14:paraId="7C23DD2B" w14:textId="462E6D26" w:rsidR="00D33517" w:rsidRPr="003F68BF" w:rsidRDefault="00D33517" w:rsidP="00C822FB">
      <w:pPr>
        <w:pStyle w:val="Heading6"/>
        <w:spacing w:before="200" w:after="200"/>
      </w:pPr>
      <w:r w:rsidRPr="003F68BF">
        <w:t>Other formats</w:t>
      </w:r>
    </w:p>
    <w:p w14:paraId="06E8A4A6" w14:textId="525A4CAC" w:rsidR="00D33517" w:rsidRPr="00BE464C" w:rsidRDefault="00D33517" w:rsidP="00E07C81">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ll Member Services at &lt;toll-free number</w:t>
      </w:r>
      <w:r w:rsidR="00B624E0">
        <w:t>&gt;</w:t>
      </w:r>
      <w:r w:rsidR="00D34041">
        <w:t xml:space="preserve"> and </w:t>
      </w:r>
      <w:r w:rsidR="00B624E0">
        <w:t>&lt;</w:t>
      </w:r>
      <w:r w:rsidR="00D34041">
        <w:t>TTY/TDD number</w:t>
      </w:r>
      <w:r w:rsidR="00B624E0">
        <w:t>s&gt; during</w:t>
      </w:r>
      <w:r w:rsidRPr="007703D3">
        <w:t xml:space="preserve"> &lt;days and hours of operation&gt;. </w:t>
      </w:r>
      <w:r w:rsidR="00B624E0">
        <w:t>The call is free.</w:t>
      </w:r>
    </w:p>
    <w:p w14:paraId="260128AE" w14:textId="77777777" w:rsidR="00D33517" w:rsidRPr="003F68BF" w:rsidRDefault="00D33517" w:rsidP="00C822FB">
      <w:pPr>
        <w:pStyle w:val="Heading6"/>
        <w:spacing w:before="200" w:after="200"/>
      </w:pPr>
      <w:r w:rsidRPr="003F68BF">
        <w:t>Need help?</w:t>
      </w:r>
    </w:p>
    <w:p w14:paraId="158273C7"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7946DBE7" w:rsidR="00D33517" w:rsidRDefault="00D33517" w:rsidP="00E07C81">
      <w:pPr>
        <w:ind w:right="0"/>
      </w:pPr>
      <w:r w:rsidRPr="00C24939">
        <w:t>You can also find information in your Member Handbook or call 1-800-MEDICARE (1-800-633-4227), 24 hours a day, 7 days a week. (TTY users should call 1-877-486-2048.)</w:t>
      </w:r>
    </w:p>
    <w:p w14:paraId="4CB304F0" w14:textId="33A8B896" w:rsidR="00B80573" w:rsidRDefault="005E323F" w:rsidP="00B80573">
      <w:pPr>
        <w:ind w:right="0"/>
      </w:pPr>
      <w:r w:rsidRPr="00847B86">
        <w:t>South Carolina</w:t>
      </w:r>
      <w:r w:rsidR="00B80573" w:rsidRPr="00847B86">
        <w:t xml:space="preserve"> has a </w:t>
      </w:r>
      <w:r w:rsidRPr="00847B86">
        <w:t xml:space="preserve">Member </w:t>
      </w:r>
      <w:r w:rsidR="00B80573" w:rsidRPr="00847B86">
        <w:t>Ombudsman Program</w:t>
      </w:r>
      <w:r w:rsidRPr="00847B86">
        <w:t xml:space="preserve">, </w:t>
      </w:r>
      <w:r w:rsidR="00616769" w:rsidRPr="00847B86">
        <w:t xml:space="preserve">the </w:t>
      </w:r>
      <w:r w:rsidRPr="00847B86">
        <w:t xml:space="preserve">Healthy Connections </w:t>
      </w:r>
      <w:bookmarkStart w:id="0" w:name="_GoBack"/>
      <w:r w:rsidRPr="00847B86">
        <w:t>Prime Advocate</w:t>
      </w:r>
      <w:bookmarkEnd w:id="0"/>
      <w:r w:rsidRPr="00847B86">
        <w:t>,</w:t>
      </w:r>
      <w:r w:rsidR="00B80573" w:rsidRPr="00847B86">
        <w:t xml:space="preserve"> to provide </w:t>
      </w:r>
      <w:r w:rsidRPr="00847B86">
        <w:t>members</w:t>
      </w:r>
      <w:r w:rsidR="00B80573" w:rsidRPr="00847B86">
        <w:t xml:space="preserve"> free, confidential assistance on any services offered by &lt;</w:t>
      </w:r>
      <w:r w:rsidR="00251B90" w:rsidRPr="00847B86">
        <w:t>p</w:t>
      </w:r>
      <w:r w:rsidR="00B80573" w:rsidRPr="00847B86">
        <w:t xml:space="preserve">lan </w:t>
      </w:r>
      <w:r w:rsidR="00251B90" w:rsidRPr="00847B86">
        <w:t>n</w:t>
      </w:r>
      <w:r w:rsidR="00B80573" w:rsidRPr="00847B86">
        <w:t xml:space="preserve">ame&gt;. The </w:t>
      </w:r>
      <w:r w:rsidRPr="00847B86">
        <w:t>Prime Advocate</w:t>
      </w:r>
      <w:r w:rsidR="00B80573" w:rsidRPr="00847B86">
        <w:t xml:space="preserve"> may be reached toll-free at </w:t>
      </w:r>
      <w:r w:rsidR="004507C0">
        <w:t>1-844-477-4632</w:t>
      </w:r>
      <w:r w:rsidR="00B80573" w:rsidRPr="00847B86">
        <w:t xml:space="preserve"> or online at &lt;website URL&gt;.</w:t>
      </w:r>
    </w:p>
    <w:p w14:paraId="0AD15969" w14:textId="77777777" w:rsidR="00D24A0F" w:rsidRPr="00F11156" w:rsidRDefault="00D24A0F" w:rsidP="00C822FB">
      <w:pPr>
        <w:pStyle w:val="Heading4"/>
        <w:spacing w:before="200"/>
      </w:pPr>
      <w:r w:rsidRPr="00F11156">
        <w:t>How to use this Explanation of Benefits</w:t>
      </w:r>
    </w:p>
    <w:p w14:paraId="1C5FCC0A" w14:textId="77777777" w:rsidR="00C04AF3" w:rsidRDefault="00C04AF3" w:rsidP="00E07C81">
      <w:pPr>
        <w:ind w:right="0"/>
      </w:pPr>
      <w:r>
        <w:t>Please check it over carefully.</w:t>
      </w:r>
    </w:p>
    <w:p w14:paraId="22236CA2" w14:textId="77777777"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E07C81">
      <w:pPr>
        <w:pStyle w:val="ListBullet"/>
      </w:pPr>
      <w:r w:rsidRPr="00C24939">
        <w:rPr>
          <w:b/>
        </w:rPr>
        <w:lastRenderedPageBreak/>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14CB0846" w14:textId="77777777" w:rsidR="00C04AF3" w:rsidRPr="005E323F" w:rsidRDefault="00BC7878" w:rsidP="00C822FB">
      <w:pPr>
        <w:pStyle w:val="ListBullet"/>
      </w:pPr>
      <w:r w:rsidRPr="005E323F">
        <w:rPr>
          <w:rStyle w:val="PlanInstructions"/>
          <w:i w:val="0"/>
        </w:rPr>
        <w:t>[</w:t>
      </w:r>
      <w:r w:rsidRPr="005E323F">
        <w:rPr>
          <w:rStyle w:val="PlanInstructions"/>
        </w:rPr>
        <w:t>Plans with no cost sharing</w:t>
      </w:r>
      <w:r w:rsidR="00B978B2" w:rsidRPr="005E323F">
        <w:rPr>
          <w:rStyle w:val="PlanInstructions"/>
        </w:rPr>
        <w:t xml:space="preserve"> for drugs</w:t>
      </w:r>
      <w:r w:rsidRPr="005E323F">
        <w:rPr>
          <w:rStyle w:val="PlanInstructions"/>
        </w:rPr>
        <w:t>, delete the following language.</w:t>
      </w:r>
      <w:r w:rsidRPr="005E323F">
        <w:rPr>
          <w:rStyle w:val="PlanInstructions"/>
          <w:i w:val="0"/>
        </w:rPr>
        <w:t>]</w:t>
      </w:r>
      <w:r w:rsidRPr="005E323F">
        <w:t xml:space="preserve"> </w:t>
      </w:r>
      <w:r w:rsidR="000F4EEF" w:rsidRPr="005E323F">
        <w:rPr>
          <w:b/>
        </w:rPr>
        <w:t>D</w:t>
      </w:r>
      <w:r w:rsidR="00C04AF3" w:rsidRPr="005E323F">
        <w:rPr>
          <w:b/>
        </w:rPr>
        <w:t xml:space="preserve">id you pay the right </w:t>
      </w:r>
      <w:r w:rsidR="000F4EEF" w:rsidRPr="005E323F">
        <w:rPr>
          <w:b/>
        </w:rPr>
        <w:t xml:space="preserve">cost sharing </w:t>
      </w:r>
      <w:r w:rsidR="00C04AF3" w:rsidRPr="005E323F">
        <w:rPr>
          <w:b/>
        </w:rPr>
        <w:t xml:space="preserve">amount? </w:t>
      </w:r>
      <w:r w:rsidR="007B5123" w:rsidRPr="005E323F">
        <w:t xml:space="preserve">Call us at &lt;toll-free number&gt; </w:t>
      </w:r>
      <w:r w:rsidR="003428F6" w:rsidRPr="005E323F">
        <w:t>if you have questions about</w:t>
      </w:r>
      <w:r w:rsidR="007B5123" w:rsidRPr="005E323F">
        <w:t xml:space="preserve"> how much you </w:t>
      </w:r>
      <w:r w:rsidR="001422B3" w:rsidRPr="005E323F">
        <w:t>must pay</w:t>
      </w:r>
      <w:r w:rsidR="007B5123" w:rsidRPr="005E323F">
        <w:t>.</w:t>
      </w:r>
    </w:p>
    <w:p w14:paraId="2E33170A" w14:textId="4FE78815"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7907A017" w14:textId="77777777" w:rsidR="009F7D24" w:rsidRPr="00D736F9" w:rsidRDefault="009F7D24" w:rsidP="00C822FB">
      <w:pPr>
        <w:pStyle w:val="Heading4"/>
        <w:spacing w:before="200"/>
      </w:pPr>
      <w:r w:rsidRPr="00D736F9">
        <w:t xml:space="preserve">What if you see mistakes on this summary? </w:t>
      </w:r>
    </w:p>
    <w:p w14:paraId="34957ACE" w14:textId="005C6C31"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822FB">
      <w:pPr>
        <w:pStyle w:val="Heading4"/>
        <w:spacing w:before="200"/>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74AF501D" w:rsidR="00847747" w:rsidRPr="00E53858" w:rsidRDefault="00847747" w:rsidP="00E07C81">
      <w:pPr>
        <w:pStyle w:val="ListBullet"/>
      </w:pPr>
      <w:r w:rsidRPr="003826E1">
        <w:t>Call us at</w:t>
      </w:r>
      <w:r w:rsidR="0089775C">
        <w:t xml:space="preserve"> &lt;plan name&gt; </w:t>
      </w:r>
      <w:r w:rsidRPr="003826E1">
        <w:t>Member Services</w:t>
      </w:r>
      <w:r>
        <w:t>.</w:t>
      </w:r>
    </w:p>
    <w:p w14:paraId="0F366EE2"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77777777"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04AFB3D3" w14:textId="2D1AF845" w:rsidR="004A2C50" w:rsidRPr="00D25796" w:rsidRDefault="00F02490" w:rsidP="00D25796">
      <w:pPr>
        <w:pStyle w:val="Heading1"/>
      </w:pPr>
      <w:bookmarkStart w:id="1" w:name="Appeals"/>
      <w:bookmarkEnd w:id="1"/>
      <w:r>
        <w:lastRenderedPageBreak/>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6392644A" w14:textId="77777777"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7777777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324867E"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18E31872"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8D29B0">
            <w:pPr>
              <w:pStyle w:val="Tableheading"/>
            </w:pPr>
            <w:r w:rsidRPr="00716D6E">
              <w:t>Your share</w:t>
            </w:r>
            <w:r w:rsidRPr="00716D6E">
              <w:tab/>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F113FA">
        <w:tc>
          <w:tcPr>
            <w:tcW w:w="6030"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6612453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65F62BF7"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30018C88"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member and his or her doctor might want to consider in this </w:t>
            </w:r>
            <w:r w:rsidRPr="00E75AF0">
              <w:rPr>
                <w:rStyle w:val="PlanInstructions"/>
              </w:rPr>
              <w:lastRenderedPageBreak/>
              <w:t>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8D29B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563CC8F" w14:textId="77777777"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60AB32DC"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CB0282" w14:textId="4679032A"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12BEDDF" w14:textId="77777777" w:rsidR="00FC155B" w:rsidRPr="003B3742" w:rsidRDefault="00FC155B" w:rsidP="008D29B0">
            <w:pPr>
              <w:pStyle w:val="Tabletext"/>
            </w:pPr>
          </w:p>
        </w:tc>
      </w:tr>
      <w:tr w:rsidR="00CB7D0C" w:rsidRPr="003B3742" w14:paraId="5EE36CE3" w14:textId="77777777" w:rsidTr="00F113FA">
        <w:tc>
          <w:tcPr>
            <w:tcW w:w="6030"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4006C3">
            <w:pPr>
              <w:spacing w:after="120" w:line="260" w:lineRule="exact"/>
              <w:ind w:right="0"/>
              <w:rPr>
                <w:rStyle w:val="PlanInstructions"/>
              </w:rPr>
            </w:pPr>
            <w:r w:rsidRPr="00922D61">
              <w:rPr>
                <w:rStyle w:val="PlanInstructions"/>
                <w:i w:val="0"/>
              </w:rPr>
              <w:lastRenderedPageBreak/>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8D29B0">
            <w:pPr>
              <w:spacing w:after="120" w:line="260" w:lineRule="exact"/>
            </w:pPr>
          </w:p>
        </w:tc>
      </w:tr>
      <w:tr w:rsidR="00CB7D0C" w:rsidRPr="003B3742" w14:paraId="4C2A67CC" w14:textId="77777777" w:rsidTr="00F113FA">
        <w:tc>
          <w:tcPr>
            <w:tcW w:w="6030"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35EF002" w14:textId="77777777" w:rsidR="00CB7D0C" w:rsidRPr="003B3742" w:rsidRDefault="00CB7D0C" w:rsidP="008D29B0">
            <w:pPr>
              <w:spacing w:after="120" w:line="260" w:lineRule="exact"/>
            </w:pPr>
          </w:p>
        </w:tc>
      </w:tr>
    </w:tbl>
    <w:p w14:paraId="11DCEC9B" w14:textId="77777777" w:rsidR="009E724D" w:rsidRPr="00B94C51" w:rsidRDefault="009E724D" w:rsidP="00B94C51"/>
    <w:p w14:paraId="636DB492" w14:textId="77777777" w:rsidR="009E724D" w:rsidRPr="00244576" w:rsidRDefault="009E724D" w:rsidP="00244576">
      <w:pPr>
        <w:jc w:val="center"/>
        <w:rPr>
          <w:b/>
          <w:sz w:val="32"/>
          <w:szCs w:val="32"/>
        </w:rPr>
      </w:pPr>
      <w:r w:rsidRPr="00244576">
        <w:rPr>
          <w:b/>
          <w:sz w:val="32"/>
          <w:szCs w:val="32"/>
        </w:rPr>
        <w:t>THIS IS NOT A BILL</w:t>
      </w:r>
    </w:p>
    <w:p w14:paraId="780DB40E"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7EDAD0F1" w14:textId="40C168D5"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2B8EB1BA" w14:textId="77777777"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1C450703" w14:textId="77777777" w:rsidR="004D7243" w:rsidRPr="00E75AF0" w:rsidRDefault="004D7243" w:rsidP="00E07C81">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14:paraId="1F2ABAC9" w14:textId="77777777" w:rsidR="00E654EA" w:rsidRDefault="00E654EA" w:rsidP="00E07C81">
      <w:pPr>
        <w:ind w:right="0"/>
        <w:sectPr w:rsidR="00E654EA" w:rsidSect="00C9669A">
          <w:type w:val="continuous"/>
          <w:pgSz w:w="15840" w:h="12240" w:orient="landscape"/>
          <w:pgMar w:top="1440" w:right="1440" w:bottom="1440" w:left="1440" w:header="360" w:footer="360" w:gutter="0"/>
          <w:cols w:space="576"/>
          <w:docGrid w:linePitch="360"/>
        </w:sectPr>
      </w:pPr>
    </w:p>
    <w:p w14:paraId="454C6971" w14:textId="4A6BB5F0" w:rsidR="0019089A" w:rsidRDefault="006A376E" w:rsidP="00E07C81">
      <w:pPr>
        <w:ind w:right="0"/>
      </w:pPr>
      <w:r w:rsidRPr="00C756C5">
        <w:lastRenderedPageBreak/>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Making an appeal is a formal way of asking us to</w:t>
      </w:r>
      <w:r w:rsidR="00D70691">
        <w:t xml:space="preserve"> change </w:t>
      </w:r>
      <w:r w:rsidR="0019089A" w:rsidRPr="008671B1">
        <w:t>our</w:t>
      </w:r>
      <w:r w:rsidR="00D70691">
        <w:t xml:space="preserve"> </w:t>
      </w:r>
      <w:r w:rsidR="00542994" w:rsidRPr="008671B1">
        <w:t xml:space="preserve">coverage </w:t>
      </w:r>
      <w:r w:rsidR="0019089A" w:rsidRPr="008671B1">
        <w:t>decision. Y</w:t>
      </w:r>
      <w:r w:rsidR="0019089A">
        <w:t>ou can make an appeal if we deny a claim</w:t>
      </w:r>
      <w:r w:rsidR="00E7166C">
        <w:t xml:space="preserve"> </w:t>
      </w:r>
      <w:r w:rsidR="00C351D8">
        <w:t>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1F75E546"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08E98460" w14:textId="77777777" w:rsidR="0019089A" w:rsidRPr="00015557" w:rsidRDefault="0019089A" w:rsidP="00E07C81">
      <w:pPr>
        <w:ind w:right="0"/>
      </w:pPr>
      <w:r>
        <w:t>If you have questions, or if you need help making an appeal, you can call:</w:t>
      </w:r>
    </w:p>
    <w:p w14:paraId="01881778" w14:textId="212F8BBC"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5CF8F9BC" w14:textId="77777777" w:rsidR="0019089A" w:rsidRPr="00616769" w:rsidRDefault="0019089A" w:rsidP="00E07C81">
      <w:pPr>
        <w:pStyle w:val="ListBullet"/>
      </w:pPr>
      <w:r w:rsidRPr="007035F7">
        <w:lastRenderedPageBreak/>
        <w:t>Medicare</w:t>
      </w:r>
      <w:r>
        <w:t xml:space="preserve"> at </w:t>
      </w:r>
      <w:r w:rsidRPr="00747512">
        <w:t xml:space="preserve">1-800-MEDICARE (1-800-633-4227). TTY users should call 1-877-486-2048. You can call these </w:t>
      </w:r>
      <w:r w:rsidRPr="00616769">
        <w:t>numbers for free, 24 hours a day, 7 days a week.</w:t>
      </w:r>
    </w:p>
    <w:p w14:paraId="56918267" w14:textId="10C7E0A9" w:rsidR="00BC0E0D" w:rsidRPr="00847B86" w:rsidRDefault="00F211DA" w:rsidP="002C458F">
      <w:pPr>
        <w:pStyle w:val="ListBullet"/>
      </w:pPr>
      <w:r w:rsidRPr="00847B86">
        <w:t xml:space="preserve">Healthy Connections </w:t>
      </w:r>
      <w:r w:rsidR="00BC0E0D" w:rsidRPr="00847B86">
        <w:t xml:space="preserve">Medicaid at </w:t>
      </w:r>
      <w:r w:rsidRPr="00847B86">
        <w:t>1-888-549-0820</w:t>
      </w:r>
      <w:r w:rsidR="00BC0E0D" w:rsidRPr="00847B86">
        <w:t>.</w:t>
      </w:r>
      <w:r w:rsidR="00CF6B10" w:rsidRPr="00847B86">
        <w:t xml:space="preserve"> </w:t>
      </w:r>
      <w:r w:rsidR="00C9669A" w:rsidRPr="00847B86">
        <w:t xml:space="preserve">TTY users should call </w:t>
      </w:r>
      <w:r w:rsidRPr="00847B86">
        <w:rPr>
          <w:rStyle w:val="PlanInstructions"/>
          <w:i w:val="0"/>
          <w:color w:val="auto"/>
        </w:rPr>
        <w:t>1-800-753-8583</w:t>
      </w:r>
      <w:r w:rsidR="002C458F" w:rsidRPr="00847B86">
        <w:rPr>
          <w:i/>
        </w:rPr>
        <w:t>.</w:t>
      </w:r>
      <w:r w:rsidR="002C458F" w:rsidRPr="00847B86">
        <w:t xml:space="preserve"> </w:t>
      </w:r>
    </w:p>
    <w:p w14:paraId="27449E4F" w14:textId="369B3307" w:rsidR="002C458F" w:rsidRPr="00847B86" w:rsidRDefault="002C458F" w:rsidP="00C822FB">
      <w:pPr>
        <w:pStyle w:val="ListBullet"/>
      </w:pPr>
      <w:r w:rsidRPr="00847B86">
        <w:t xml:space="preserve">The </w:t>
      </w:r>
      <w:r w:rsidR="00F211DA" w:rsidRPr="00847B86">
        <w:t>Prime Advocate</w:t>
      </w:r>
      <w:r w:rsidRPr="00847B86">
        <w:t xml:space="preserve"> at </w:t>
      </w:r>
      <w:r w:rsidR="004507C0">
        <w:t>1-844-477-4632</w:t>
      </w:r>
      <w:r w:rsidR="00F211DA" w:rsidRPr="00847B86">
        <w:t xml:space="preserve">. </w:t>
      </w:r>
      <w:r w:rsidR="00D81851" w:rsidRPr="00847B86">
        <w:t>TTY users should call &lt;TTY number&gt;.</w:t>
      </w:r>
    </w:p>
    <w:p w14:paraId="0E79FDF7" w14:textId="2B3F2643" w:rsidR="002C458F" w:rsidRPr="00847B86" w:rsidRDefault="00F211DA" w:rsidP="002C458F">
      <w:pPr>
        <w:pStyle w:val="ListBullet"/>
      </w:pPr>
      <w:r w:rsidRPr="00847B86">
        <w:t>The State Health Insurance Assistance Program (SHIP), which is called the Insurance Counseling Assistance and Referrals for Elders (I-CARE)</w:t>
      </w:r>
      <w:r w:rsidR="00165801" w:rsidRPr="00847B86">
        <w:t xml:space="preserve"> in South Carolina, at 1-800-868-9095.</w:t>
      </w:r>
    </w:p>
    <w:p w14:paraId="7910A838" w14:textId="59A8688D" w:rsidR="00D47544" w:rsidRDefault="0019089A" w:rsidP="00C822FB">
      <w:pPr>
        <w:spacing w:before="200"/>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of </w:t>
      </w:r>
      <w:r w:rsidR="00702C1C">
        <w:t xml:space="preserve">your </w:t>
      </w:r>
      <w:r w:rsidR="00F211DA">
        <w:t>Member</w:t>
      </w:r>
      <w:r>
        <w:t xml:space="preserve"> Handbook</w:t>
      </w:r>
      <w:r w:rsidR="00C9669A">
        <w:t>.</w:t>
      </w:r>
    </w:p>
    <w:p w14:paraId="0F127517" w14:textId="77777777" w:rsidR="00C9669A" w:rsidRDefault="00C9669A" w:rsidP="007D62FC">
      <w:pPr>
        <w:ind w:right="0"/>
        <w:sectPr w:rsidR="00C9669A" w:rsidSect="007D62FC">
          <w:type w:val="continuous"/>
          <w:pgSz w:w="15840" w:h="12240" w:orient="landscape"/>
          <w:pgMar w:top="1440" w:right="1440" w:bottom="1440" w:left="1440" w:header="360" w:footer="360" w:gutter="0"/>
          <w:cols w:space="720"/>
          <w:docGrid w:linePitch="360"/>
        </w:sectPr>
      </w:pPr>
    </w:p>
    <w:p w14:paraId="5222B9DD" w14:textId="77777777" w:rsidR="007E4FFF" w:rsidRPr="00161CDE" w:rsidRDefault="007E4FFF" w:rsidP="00161CDE">
      <w:pPr>
        <w:ind w:right="0"/>
        <w:rPr>
          <w:b/>
          <w:bCs/>
          <w:sz w:val="25"/>
          <w:szCs w:val="26"/>
        </w:rPr>
      </w:pPr>
      <w:r>
        <w:lastRenderedPageBreak/>
        <w:br w:type="page"/>
      </w:r>
    </w:p>
    <w:p w14:paraId="19412A34" w14:textId="77777777" w:rsidR="00A8008F" w:rsidRDefault="007E4FFF" w:rsidP="00D25796">
      <w:pPr>
        <w:pStyle w:val="Heading1"/>
      </w:pPr>
      <w:r>
        <w:lastRenderedPageBreak/>
        <w:t>U</w:t>
      </w:r>
      <w:r w:rsidR="00EB5F69">
        <w:t xml:space="preserve">pdates to </w:t>
      </w:r>
      <w:r w:rsidR="00B47757">
        <w:t xml:space="preserve">our </w:t>
      </w:r>
      <w:r w:rsidR="00EB5F69">
        <w:t>Drug List that will affect drugs you take</w:t>
      </w:r>
    </w:p>
    <w:p w14:paraId="73FCDB56"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47D17440" w:rsidR="004A2C50" w:rsidRDefault="004A2C50" w:rsidP="00E07C81">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ection 30.3.4.1 of Chapter 6 of the Prescription Drug Benefit Manual</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822FB">
      <w:pPr>
        <w:pStyle w:val="Heading4"/>
        <w:spacing w:before="200"/>
      </w:pPr>
      <w:r w:rsidRPr="00161CDE">
        <w:t>A</w:t>
      </w:r>
      <w:r w:rsidRPr="00BA171F">
        <w:t>bout the Drug Lis</w:t>
      </w:r>
      <w:r w:rsidRPr="00161CDE">
        <w:t>t</w:t>
      </w:r>
    </w:p>
    <w:p w14:paraId="4FEF8A7E" w14:textId="4E49CA46" w:rsidR="004A2C50" w:rsidRDefault="00213AED" w:rsidP="00E07C81">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33A0EB8D" w14:textId="4965910B"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F7949A7" w14:textId="77777777" w:rsidR="004A2C50" w:rsidRPr="00C73E5A" w:rsidRDefault="004A2C50" w:rsidP="00E07C81">
      <w:pPr>
        <w:ind w:right="0"/>
      </w:pPr>
      <w:r w:rsidRPr="00C73E5A">
        <w:lastRenderedPageBreak/>
        <w:t>During the year, we may make changes to our Drug List.</w:t>
      </w:r>
    </w:p>
    <w:p w14:paraId="2B0B65CF" w14:textId="11F7C46C"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6F4D7D61" w14:textId="587A2C02" w:rsidR="004A2C50" w:rsidRPr="00C73E5A" w:rsidRDefault="004A2C50" w:rsidP="00C822FB">
      <w:pPr>
        <w:pStyle w:val="ListBullet"/>
      </w:pPr>
      <w:r w:rsidRPr="00612AB5">
        <w:t>Unless noted otherwise, you will have at least 60 days</w:t>
      </w:r>
      <w:r w:rsidR="00915B85">
        <w:t>’</w:t>
      </w:r>
      <w:r w:rsidR="006E5ABC">
        <w:t xml:space="preserve"> </w:t>
      </w:r>
      <w:r w:rsidRPr="00612AB5">
        <w:t xml:space="preserve">notice before any changes take effect unless a serious safety issue is involved (for example, a drug </w:t>
      </w:r>
      <w:r w:rsidRPr="00C73E5A">
        <w:t>is taken off the market).</w:t>
      </w:r>
    </w:p>
    <w:p w14:paraId="0ACFE183" w14:textId="77777777" w:rsidR="004A2C50" w:rsidRPr="00164A32" w:rsidRDefault="004A2C50" w:rsidP="00C822FB">
      <w:pPr>
        <w:pStyle w:val="Heading4"/>
        <w:spacing w:before="200"/>
      </w:pPr>
      <w:r w:rsidRPr="00164A32">
        <w:t>Updates that affect drugs you take</w:t>
      </w:r>
    </w:p>
    <w:p w14:paraId="640B0806" w14:textId="004FA2BA"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163FB92E" w14:textId="61F740D6"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25AFDBE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w:t>
      </w:r>
      <w:r w:rsidRPr="00E75AF0">
        <w:rPr>
          <w:rStyle w:val="PlanInstructions"/>
        </w:rPr>
        <w:lastRenderedPageBreak/>
        <w:t>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rsidP="00E07C81">
      <w:pPr>
        <w:spacing w:after="120"/>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7777777"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217A36B4" w:rsidR="004A2C50" w:rsidRPr="00C73E5A" w:rsidRDefault="004A2C50" w:rsidP="00E07C81">
      <w:pPr>
        <w:pStyle w:val="ListBullet"/>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18E0735" w14:textId="77777777" w:rsidR="004A2C50" w:rsidRPr="00C24939" w:rsidRDefault="00041E3C" w:rsidP="00E07C81">
      <w:pPr>
        <w:spacing w:after="120"/>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E07C81">
      <w:pPr>
        <w:pStyle w:val="ListBullet"/>
      </w:pPr>
      <w:r w:rsidRPr="00164A32">
        <w:rPr>
          <w:b/>
        </w:rPr>
        <w:lastRenderedPageBreak/>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29C5B9EB"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00AA0A68">
        <w:t>called</w:t>
      </w:r>
      <w:r w:rsidRPr="00C73E5A">
        <w:t xml:space="preserve"> “What you and your doctor can do.”</w:t>
      </w:r>
    </w:p>
    <w:p w14:paraId="71B3F716" w14:textId="77777777" w:rsidR="004A2C50" w:rsidRPr="00C24939" w:rsidRDefault="00041E3C" w:rsidP="00E07C81">
      <w:pPr>
        <w:spacing w:after="120"/>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6891520F" w:rsidR="004A2C50" w:rsidRPr="00C73E5A" w:rsidRDefault="004A2C50" w:rsidP="00E07C81">
      <w:pPr>
        <w:pStyle w:val="ListBullet"/>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9E6E768" w14:textId="77777777" w:rsidR="004A2C50" w:rsidRPr="00C24939" w:rsidRDefault="00041E3C" w:rsidP="00E07C81">
      <w:pPr>
        <w:spacing w:after="120"/>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7777777"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 xml:space="preserve">will be </w:t>
      </w:r>
      <w:r w:rsidRPr="008C5572">
        <w:lastRenderedPageBreak/>
        <w:t>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27599E" w14:textId="4037F0A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xml:space="preserve">], see the information later in this section </w:t>
      </w:r>
      <w:r w:rsidR="00ED4018">
        <w:rPr>
          <w:rStyle w:val="PlanInstructions"/>
          <w:i w:val="0"/>
        </w:rPr>
        <w:t xml:space="preserve">called </w:t>
      </w:r>
      <w:r w:rsidRPr="00E75AF0">
        <w:rPr>
          <w:rStyle w:val="PlanInstructions"/>
          <w:i w:val="0"/>
        </w:rPr>
        <w:t>“What you and your doctor can do.”</w:t>
      </w:r>
      <w:r w:rsidR="00D90507">
        <w:rPr>
          <w:rStyle w:val="PlanInstructions"/>
          <w:i w:val="0"/>
        </w:rPr>
        <w:t>]</w:t>
      </w:r>
    </w:p>
    <w:p w14:paraId="19F30C03" w14:textId="77777777" w:rsidR="004A2C50" w:rsidRPr="00C24939" w:rsidRDefault="00041E3C" w:rsidP="00E07C81">
      <w:pPr>
        <w:spacing w:after="120"/>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1C209A65" w14:textId="77777777"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t>
      </w:r>
      <w:r w:rsidR="00B978B2">
        <w:lastRenderedPageBreak/>
        <w:t>whether you have met your out-of-pocket limit for the year</w:t>
      </w:r>
      <w:r w:rsidR="009A5810">
        <w:t>.</w:t>
      </w:r>
      <w:r w:rsidR="0024027D" w:rsidRPr="00244576">
        <w:t xml:space="preserve"> To find out how much you will pay, please call Member Services.</w:t>
      </w:r>
    </w:p>
    <w:p w14:paraId="29CFDD39" w14:textId="4616638C" w:rsidR="0007496E" w:rsidRPr="000E680A" w:rsidRDefault="004A2C50" w:rsidP="00C822FB">
      <w:pPr>
        <w:pStyle w:val="ListBullet"/>
      </w:pPr>
      <w:r w:rsidRPr="003858E4">
        <w:rPr>
          <w:b/>
        </w:rPr>
        <w:t>Note:</w:t>
      </w:r>
      <w:r w:rsidRPr="00E75AF0">
        <w:t xml:space="preserve"> </w:t>
      </w:r>
      <w:r w:rsidRPr="008C5572">
        <w:t xml:space="preserve">See the information later in this section </w:t>
      </w:r>
      <w:r w:rsidR="00ED4018">
        <w:t xml:space="preserve">called </w:t>
      </w:r>
      <w:r w:rsidRPr="008C5572">
        <w:t xml:space="preserve">“What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3AE78B8F" w14:textId="77777777" w:rsidR="004A2C50" w:rsidRPr="00161CDE" w:rsidRDefault="004A2C50" w:rsidP="00C822FB">
      <w:pPr>
        <w:pStyle w:val="Heading4"/>
        <w:spacing w:before="200"/>
      </w:pPr>
      <w:r w:rsidRPr="00161CDE">
        <w:t>What you and your doctor can do</w:t>
      </w:r>
    </w:p>
    <w:p w14:paraId="5FE1BB79" w14:textId="77777777" w:rsidR="004A2C50" w:rsidRDefault="004A2C50" w:rsidP="00E07C81">
      <w:pPr>
        <w:ind w:right="0"/>
      </w:pPr>
      <w:r w:rsidRPr="00C73E5A">
        <w:t>We are telling you about these changes now so that you and your doctor will have time (at least 60 days) to decide what to do.</w:t>
      </w:r>
    </w:p>
    <w:p w14:paraId="71E1F895" w14:textId="77777777" w:rsidR="004A2C50" w:rsidRPr="00C73E5A" w:rsidRDefault="004A2C50" w:rsidP="00E07C81">
      <w:pPr>
        <w:ind w:right="0"/>
      </w:pPr>
      <w:r w:rsidRPr="00C73E5A">
        <w:t>Depending on the type of change, there may be different options to consider. For example:</w:t>
      </w:r>
    </w:p>
    <w:p w14:paraId="050A4DFD" w14:textId="3273BF27" w:rsidR="00EF6192" w:rsidRPr="00EF6192" w:rsidRDefault="00EF6192" w:rsidP="00E07C81">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1D790773"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0996A4" w14:textId="15A57FF1"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w:t>
      </w:r>
      <w:r w:rsidR="0008076E">
        <w:lastRenderedPageBreak/>
        <w:t>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96BC76" w15:done="0"/>
  <w15:commentEx w15:paraId="07598D40" w15:done="0"/>
  <w15:commentEx w15:paraId="65FD7ADF" w15:done="0"/>
  <w15:commentEx w15:paraId="1AA1FD18" w15:done="0"/>
  <w15:commentEx w15:paraId="403F08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CF924" w14:textId="77777777" w:rsidR="000004E6" w:rsidRDefault="000004E6">
      <w:r>
        <w:separator/>
      </w:r>
    </w:p>
    <w:p w14:paraId="3F1EA621" w14:textId="77777777" w:rsidR="000004E6" w:rsidRDefault="000004E6"/>
    <w:p w14:paraId="15D827D7" w14:textId="77777777" w:rsidR="000004E6" w:rsidRDefault="000004E6"/>
  </w:endnote>
  <w:endnote w:type="continuationSeparator" w:id="0">
    <w:p w14:paraId="7E2DB1E1" w14:textId="77777777" w:rsidR="000004E6" w:rsidRDefault="000004E6">
      <w:r>
        <w:continuationSeparator/>
      </w:r>
    </w:p>
    <w:p w14:paraId="3A0DF2A9" w14:textId="77777777" w:rsidR="000004E6" w:rsidRDefault="000004E6"/>
    <w:p w14:paraId="442302DA" w14:textId="77777777" w:rsidR="000004E6" w:rsidRDefault="000004E6"/>
  </w:endnote>
  <w:endnote w:type="continuationNotice" w:id="1">
    <w:p w14:paraId="147C94BA" w14:textId="77777777" w:rsidR="000004E6" w:rsidRDefault="000004E6">
      <w:pPr>
        <w:spacing w:after="0" w:line="240" w:lineRule="auto"/>
      </w:pPr>
    </w:p>
    <w:p w14:paraId="0A6258A0" w14:textId="77777777" w:rsidR="000004E6" w:rsidRDefault="000004E6"/>
    <w:p w14:paraId="79EE9650" w14:textId="77777777" w:rsidR="000004E6" w:rsidRDefault="000004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D551"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0D3C24BE" wp14:editId="575A4212">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D3C24BE"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3CA59D75" wp14:editId="38966114">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CA59D75"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4507C0">
      <w:rPr>
        <w:noProof/>
      </w:rPr>
      <w:t>6</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586A5"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17125B" wp14:editId="1C2821F3">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C17125B"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4AAB288A" wp14:editId="233F17FE">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AAB288A"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4507C0">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45819" w14:textId="77777777" w:rsidR="000004E6" w:rsidRDefault="000004E6">
      <w:r>
        <w:separator/>
      </w:r>
    </w:p>
    <w:p w14:paraId="65E460AA" w14:textId="77777777" w:rsidR="000004E6" w:rsidRDefault="000004E6"/>
    <w:p w14:paraId="055D52B2" w14:textId="77777777" w:rsidR="000004E6" w:rsidRDefault="000004E6"/>
  </w:footnote>
  <w:footnote w:type="continuationSeparator" w:id="0">
    <w:p w14:paraId="1B66ADA1" w14:textId="77777777" w:rsidR="000004E6" w:rsidRDefault="000004E6">
      <w:r>
        <w:continuationSeparator/>
      </w:r>
    </w:p>
    <w:p w14:paraId="4D1FC9BC" w14:textId="77777777" w:rsidR="000004E6" w:rsidRDefault="000004E6"/>
    <w:p w14:paraId="578B1FBD" w14:textId="77777777" w:rsidR="000004E6" w:rsidRDefault="000004E6"/>
  </w:footnote>
  <w:footnote w:type="continuationNotice" w:id="1">
    <w:p w14:paraId="2CF9E24A" w14:textId="77777777" w:rsidR="000004E6" w:rsidRDefault="000004E6">
      <w:pPr>
        <w:spacing w:after="0" w:line="240" w:lineRule="auto"/>
      </w:pPr>
    </w:p>
    <w:p w14:paraId="096AF30C" w14:textId="77777777" w:rsidR="000004E6" w:rsidRDefault="000004E6"/>
    <w:p w14:paraId="66FAD5BE" w14:textId="77777777" w:rsidR="000004E6" w:rsidRDefault="000004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7D601" w14:textId="755398F5" w:rsidR="00C40948" w:rsidRDefault="00C40948" w:rsidP="00FD3535">
    <w:pPr>
      <w:tabs>
        <w:tab w:val="right" w:pos="12960"/>
      </w:tabs>
    </w:pPr>
    <w:r>
      <w:t>Explanation of Benefits for &lt;Member</w:t>
    </w:r>
    <w:r w:rsidR="00D70691">
      <w:t xml:space="preserve"> </w:t>
    </w:r>
    <w:r>
      <w:t>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04E6"/>
    <w:rsid w:val="000015A7"/>
    <w:rsid w:val="00003019"/>
    <w:rsid w:val="00004FBA"/>
    <w:rsid w:val="00005442"/>
    <w:rsid w:val="0001026D"/>
    <w:rsid w:val="0001416D"/>
    <w:rsid w:val="000149E7"/>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506F3"/>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C34"/>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044DE"/>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648"/>
    <w:rsid w:val="002114DD"/>
    <w:rsid w:val="00211530"/>
    <w:rsid w:val="00212678"/>
    <w:rsid w:val="00212EA9"/>
    <w:rsid w:val="00213AED"/>
    <w:rsid w:val="00213B60"/>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2113"/>
    <w:rsid w:val="00272DE9"/>
    <w:rsid w:val="00275398"/>
    <w:rsid w:val="00280930"/>
    <w:rsid w:val="00282C17"/>
    <w:rsid w:val="00285EDC"/>
    <w:rsid w:val="002907E4"/>
    <w:rsid w:val="00291D8A"/>
    <w:rsid w:val="002971BC"/>
    <w:rsid w:val="00297F8F"/>
    <w:rsid w:val="002A04E1"/>
    <w:rsid w:val="002A42C0"/>
    <w:rsid w:val="002A43E6"/>
    <w:rsid w:val="002A4A10"/>
    <w:rsid w:val="002B31A0"/>
    <w:rsid w:val="002B441B"/>
    <w:rsid w:val="002C006A"/>
    <w:rsid w:val="002C1D4D"/>
    <w:rsid w:val="002C2F36"/>
    <w:rsid w:val="002C458F"/>
    <w:rsid w:val="002C4E24"/>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4FA7"/>
    <w:rsid w:val="0031546A"/>
    <w:rsid w:val="00316E3B"/>
    <w:rsid w:val="00317B53"/>
    <w:rsid w:val="003202CF"/>
    <w:rsid w:val="00325A83"/>
    <w:rsid w:val="00326B6E"/>
    <w:rsid w:val="00330F23"/>
    <w:rsid w:val="00331AD9"/>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28CF"/>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4622"/>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7C0"/>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5957"/>
    <w:rsid w:val="005276E6"/>
    <w:rsid w:val="00527BC0"/>
    <w:rsid w:val="00527D18"/>
    <w:rsid w:val="00536B6E"/>
    <w:rsid w:val="00536EA8"/>
    <w:rsid w:val="0053774E"/>
    <w:rsid w:val="00542994"/>
    <w:rsid w:val="00550144"/>
    <w:rsid w:val="00551793"/>
    <w:rsid w:val="00552AEA"/>
    <w:rsid w:val="00554106"/>
    <w:rsid w:val="005547D0"/>
    <w:rsid w:val="0055557C"/>
    <w:rsid w:val="0055583D"/>
    <w:rsid w:val="00557307"/>
    <w:rsid w:val="00560E99"/>
    <w:rsid w:val="00564534"/>
    <w:rsid w:val="00571E37"/>
    <w:rsid w:val="005777BB"/>
    <w:rsid w:val="00580EAD"/>
    <w:rsid w:val="00581C13"/>
    <w:rsid w:val="00586F96"/>
    <w:rsid w:val="005877BD"/>
    <w:rsid w:val="00590B14"/>
    <w:rsid w:val="0059406E"/>
    <w:rsid w:val="0059539A"/>
    <w:rsid w:val="00597D2F"/>
    <w:rsid w:val="005A421F"/>
    <w:rsid w:val="005B4978"/>
    <w:rsid w:val="005B49AD"/>
    <w:rsid w:val="005B4B8A"/>
    <w:rsid w:val="005C0151"/>
    <w:rsid w:val="005C21C6"/>
    <w:rsid w:val="005C5A01"/>
    <w:rsid w:val="005C73B5"/>
    <w:rsid w:val="005D3A23"/>
    <w:rsid w:val="005D430E"/>
    <w:rsid w:val="005D46C4"/>
    <w:rsid w:val="005D592B"/>
    <w:rsid w:val="005E061E"/>
    <w:rsid w:val="005E323F"/>
    <w:rsid w:val="005E32B4"/>
    <w:rsid w:val="005E4BEF"/>
    <w:rsid w:val="005F3068"/>
    <w:rsid w:val="005F6726"/>
    <w:rsid w:val="005F6A13"/>
    <w:rsid w:val="005F7157"/>
    <w:rsid w:val="006001C4"/>
    <w:rsid w:val="00600B75"/>
    <w:rsid w:val="00601A19"/>
    <w:rsid w:val="00602D04"/>
    <w:rsid w:val="00603B02"/>
    <w:rsid w:val="00604A28"/>
    <w:rsid w:val="0060714A"/>
    <w:rsid w:val="00612396"/>
    <w:rsid w:val="00612AB5"/>
    <w:rsid w:val="00616769"/>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70C"/>
    <w:rsid w:val="00782B3C"/>
    <w:rsid w:val="0078430E"/>
    <w:rsid w:val="00784D98"/>
    <w:rsid w:val="00786E1B"/>
    <w:rsid w:val="00787C0A"/>
    <w:rsid w:val="00794CB3"/>
    <w:rsid w:val="00796441"/>
    <w:rsid w:val="00796CE7"/>
    <w:rsid w:val="007A4C4B"/>
    <w:rsid w:val="007A5A77"/>
    <w:rsid w:val="007B2384"/>
    <w:rsid w:val="007B435F"/>
    <w:rsid w:val="007B4F3A"/>
    <w:rsid w:val="007B5123"/>
    <w:rsid w:val="007B67DA"/>
    <w:rsid w:val="007C01E4"/>
    <w:rsid w:val="007C10ED"/>
    <w:rsid w:val="007C1A30"/>
    <w:rsid w:val="007C2EC6"/>
    <w:rsid w:val="007C3940"/>
    <w:rsid w:val="007C4088"/>
    <w:rsid w:val="007C464C"/>
    <w:rsid w:val="007D3794"/>
    <w:rsid w:val="007D5142"/>
    <w:rsid w:val="007D62FC"/>
    <w:rsid w:val="007D771D"/>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47B86"/>
    <w:rsid w:val="00847EC4"/>
    <w:rsid w:val="008506B1"/>
    <w:rsid w:val="00854FAC"/>
    <w:rsid w:val="0085565F"/>
    <w:rsid w:val="00861C45"/>
    <w:rsid w:val="00863792"/>
    <w:rsid w:val="008640FE"/>
    <w:rsid w:val="008671B1"/>
    <w:rsid w:val="00873D7E"/>
    <w:rsid w:val="00875689"/>
    <w:rsid w:val="00875C20"/>
    <w:rsid w:val="00880714"/>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5B85"/>
    <w:rsid w:val="0091704A"/>
    <w:rsid w:val="00922D61"/>
    <w:rsid w:val="00922DD3"/>
    <w:rsid w:val="0092382A"/>
    <w:rsid w:val="00925782"/>
    <w:rsid w:val="00930E60"/>
    <w:rsid w:val="009331A0"/>
    <w:rsid w:val="00933699"/>
    <w:rsid w:val="009344FE"/>
    <w:rsid w:val="009365CB"/>
    <w:rsid w:val="009367A5"/>
    <w:rsid w:val="00936DDC"/>
    <w:rsid w:val="00937793"/>
    <w:rsid w:val="00940B78"/>
    <w:rsid w:val="00940E0E"/>
    <w:rsid w:val="009415B5"/>
    <w:rsid w:val="00941B14"/>
    <w:rsid w:val="00941BDF"/>
    <w:rsid w:val="0094245E"/>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0A60"/>
    <w:rsid w:val="00995087"/>
    <w:rsid w:val="00995E11"/>
    <w:rsid w:val="009A5757"/>
    <w:rsid w:val="009A5810"/>
    <w:rsid w:val="009A6B7F"/>
    <w:rsid w:val="009A7E87"/>
    <w:rsid w:val="009B16CF"/>
    <w:rsid w:val="009B3242"/>
    <w:rsid w:val="009B3923"/>
    <w:rsid w:val="009B4CF4"/>
    <w:rsid w:val="009B5382"/>
    <w:rsid w:val="009B7A33"/>
    <w:rsid w:val="009B7D36"/>
    <w:rsid w:val="009C317E"/>
    <w:rsid w:val="009C46C6"/>
    <w:rsid w:val="009C72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18E1"/>
    <w:rsid w:val="00A225F6"/>
    <w:rsid w:val="00A25A45"/>
    <w:rsid w:val="00A3030F"/>
    <w:rsid w:val="00A319F3"/>
    <w:rsid w:val="00A4139D"/>
    <w:rsid w:val="00A44F08"/>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6152"/>
    <w:rsid w:val="00A97097"/>
    <w:rsid w:val="00A97C63"/>
    <w:rsid w:val="00AA0A68"/>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650"/>
    <w:rsid w:val="00B23E63"/>
    <w:rsid w:val="00B247B0"/>
    <w:rsid w:val="00B24950"/>
    <w:rsid w:val="00B255FE"/>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24E0"/>
    <w:rsid w:val="00B65C1C"/>
    <w:rsid w:val="00B6620B"/>
    <w:rsid w:val="00B676B6"/>
    <w:rsid w:val="00B70963"/>
    <w:rsid w:val="00B7277A"/>
    <w:rsid w:val="00B76BCC"/>
    <w:rsid w:val="00B80573"/>
    <w:rsid w:val="00B82B74"/>
    <w:rsid w:val="00B84135"/>
    <w:rsid w:val="00B84CBC"/>
    <w:rsid w:val="00B84E05"/>
    <w:rsid w:val="00B851D7"/>
    <w:rsid w:val="00B862E4"/>
    <w:rsid w:val="00B9090E"/>
    <w:rsid w:val="00B91711"/>
    <w:rsid w:val="00B91E27"/>
    <w:rsid w:val="00B92F0B"/>
    <w:rsid w:val="00B92FFB"/>
    <w:rsid w:val="00B93F35"/>
    <w:rsid w:val="00B94C51"/>
    <w:rsid w:val="00B963E4"/>
    <w:rsid w:val="00B978B2"/>
    <w:rsid w:val="00B97A5B"/>
    <w:rsid w:val="00BA04AD"/>
    <w:rsid w:val="00BA171F"/>
    <w:rsid w:val="00BA54E7"/>
    <w:rsid w:val="00BA624C"/>
    <w:rsid w:val="00BB0AB0"/>
    <w:rsid w:val="00BB118D"/>
    <w:rsid w:val="00BB15EF"/>
    <w:rsid w:val="00BB21E8"/>
    <w:rsid w:val="00BB2247"/>
    <w:rsid w:val="00BC0E01"/>
    <w:rsid w:val="00BC0E0D"/>
    <w:rsid w:val="00BC1617"/>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520"/>
    <w:rsid w:val="00BF50CC"/>
    <w:rsid w:val="00BF531A"/>
    <w:rsid w:val="00BF6E28"/>
    <w:rsid w:val="00C01E1D"/>
    <w:rsid w:val="00C03B0A"/>
    <w:rsid w:val="00C04AF3"/>
    <w:rsid w:val="00C1044B"/>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77F"/>
    <w:rsid w:val="00C9432C"/>
    <w:rsid w:val="00C94340"/>
    <w:rsid w:val="00C9621A"/>
    <w:rsid w:val="00C9669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2BD"/>
    <w:rsid w:val="00D33517"/>
    <w:rsid w:val="00D337EF"/>
    <w:rsid w:val="00D34041"/>
    <w:rsid w:val="00D34AE7"/>
    <w:rsid w:val="00D36ACC"/>
    <w:rsid w:val="00D4032A"/>
    <w:rsid w:val="00D41961"/>
    <w:rsid w:val="00D46639"/>
    <w:rsid w:val="00D47544"/>
    <w:rsid w:val="00D505A7"/>
    <w:rsid w:val="00D54445"/>
    <w:rsid w:val="00D5655F"/>
    <w:rsid w:val="00D57249"/>
    <w:rsid w:val="00D61F89"/>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DA1"/>
    <w:rsid w:val="00D8185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76CB"/>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4EA"/>
    <w:rsid w:val="00E657C5"/>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97034"/>
    <w:rsid w:val="00EA0976"/>
    <w:rsid w:val="00EA2A76"/>
    <w:rsid w:val="00EA7A4A"/>
    <w:rsid w:val="00EB0FC2"/>
    <w:rsid w:val="00EB1916"/>
    <w:rsid w:val="00EB1E2D"/>
    <w:rsid w:val="00EB2291"/>
    <w:rsid w:val="00EB378B"/>
    <w:rsid w:val="00EB5789"/>
    <w:rsid w:val="00EB5F0C"/>
    <w:rsid w:val="00EB5F69"/>
    <w:rsid w:val="00EB6FAF"/>
    <w:rsid w:val="00EC01D7"/>
    <w:rsid w:val="00EC1C93"/>
    <w:rsid w:val="00EC581A"/>
    <w:rsid w:val="00EC5DC2"/>
    <w:rsid w:val="00EC5EDC"/>
    <w:rsid w:val="00EC7CD4"/>
    <w:rsid w:val="00ED0202"/>
    <w:rsid w:val="00ED1E39"/>
    <w:rsid w:val="00ED36AC"/>
    <w:rsid w:val="00ED36E4"/>
    <w:rsid w:val="00ED4018"/>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1DA"/>
    <w:rsid w:val="00F217FB"/>
    <w:rsid w:val="00F218E6"/>
    <w:rsid w:val="00F23E7D"/>
    <w:rsid w:val="00F3050F"/>
    <w:rsid w:val="00F3461F"/>
    <w:rsid w:val="00F3733A"/>
    <w:rsid w:val="00F40F8A"/>
    <w:rsid w:val="00F46546"/>
    <w:rsid w:val="00F50BBE"/>
    <w:rsid w:val="00F5250C"/>
    <w:rsid w:val="00F55B58"/>
    <w:rsid w:val="00F607E6"/>
    <w:rsid w:val="00F61AE6"/>
    <w:rsid w:val="00F62857"/>
    <w:rsid w:val="00F656E9"/>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60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84E1-B439-465B-B692-DBB1F80647CC}">
  <ds:schemaRefs>
    <ds:schemaRef ds:uri="http://schemas.openxmlformats.org/officeDocument/2006/bibliography"/>
  </ds:schemaRefs>
</ds:datastoreItem>
</file>

<file path=customXml/itemProps10.xml><?xml version="1.0" encoding="utf-8"?>
<ds:datastoreItem xmlns:ds="http://schemas.openxmlformats.org/officeDocument/2006/customXml" ds:itemID="{D0792309-9E7A-41DC-A7C9-F22F341EDA2A}">
  <ds:schemaRefs>
    <ds:schemaRef ds:uri="http://schemas.openxmlformats.org/officeDocument/2006/bibliography"/>
  </ds:schemaRefs>
</ds:datastoreItem>
</file>

<file path=customXml/itemProps11.xml><?xml version="1.0" encoding="utf-8"?>
<ds:datastoreItem xmlns:ds="http://schemas.openxmlformats.org/officeDocument/2006/customXml" ds:itemID="{6BFE031A-442D-4E02-B096-B314AF43F37A}">
  <ds:schemaRefs>
    <ds:schemaRef ds:uri="http://schemas.openxmlformats.org/officeDocument/2006/bibliography"/>
  </ds:schemaRefs>
</ds:datastoreItem>
</file>

<file path=customXml/itemProps12.xml><?xml version="1.0" encoding="utf-8"?>
<ds:datastoreItem xmlns:ds="http://schemas.openxmlformats.org/officeDocument/2006/customXml" ds:itemID="{B576DDE7-822C-454B-8019-B92A737A7140}">
  <ds:schemaRefs>
    <ds:schemaRef ds:uri="http://schemas.openxmlformats.org/officeDocument/2006/bibliography"/>
  </ds:schemaRefs>
</ds:datastoreItem>
</file>

<file path=customXml/itemProps2.xml><?xml version="1.0" encoding="utf-8"?>
<ds:datastoreItem xmlns:ds="http://schemas.openxmlformats.org/officeDocument/2006/customXml" ds:itemID="{258198E8-2FCA-434D-862B-6ED3302F5360}">
  <ds:schemaRefs>
    <ds:schemaRef ds:uri="http://schemas.openxmlformats.org/officeDocument/2006/bibliography"/>
  </ds:schemaRefs>
</ds:datastoreItem>
</file>

<file path=customXml/itemProps3.xml><?xml version="1.0" encoding="utf-8"?>
<ds:datastoreItem xmlns:ds="http://schemas.openxmlformats.org/officeDocument/2006/customXml" ds:itemID="{EC7145DE-3CA9-432F-BD89-D256D056D64C}">
  <ds:schemaRefs>
    <ds:schemaRef ds:uri="http://schemas.openxmlformats.org/officeDocument/2006/bibliography"/>
  </ds:schemaRefs>
</ds:datastoreItem>
</file>

<file path=customXml/itemProps4.xml><?xml version="1.0" encoding="utf-8"?>
<ds:datastoreItem xmlns:ds="http://schemas.openxmlformats.org/officeDocument/2006/customXml" ds:itemID="{4179D765-4312-4C5B-BE0B-271D4EF31BF9}">
  <ds:schemaRefs>
    <ds:schemaRef ds:uri="http://schemas.openxmlformats.org/officeDocument/2006/bibliography"/>
  </ds:schemaRefs>
</ds:datastoreItem>
</file>

<file path=customXml/itemProps5.xml><?xml version="1.0" encoding="utf-8"?>
<ds:datastoreItem xmlns:ds="http://schemas.openxmlformats.org/officeDocument/2006/customXml" ds:itemID="{E74E26DC-DEBF-4823-A9D9-ED5E2B70074C}">
  <ds:schemaRefs>
    <ds:schemaRef ds:uri="http://schemas.openxmlformats.org/officeDocument/2006/bibliography"/>
  </ds:schemaRefs>
</ds:datastoreItem>
</file>

<file path=customXml/itemProps6.xml><?xml version="1.0" encoding="utf-8"?>
<ds:datastoreItem xmlns:ds="http://schemas.openxmlformats.org/officeDocument/2006/customXml" ds:itemID="{43494B46-A65F-4ED8-BCC3-0E50B20CD09D}">
  <ds:schemaRefs>
    <ds:schemaRef ds:uri="http://schemas.openxmlformats.org/officeDocument/2006/bibliography"/>
  </ds:schemaRefs>
</ds:datastoreItem>
</file>

<file path=customXml/itemProps7.xml><?xml version="1.0" encoding="utf-8"?>
<ds:datastoreItem xmlns:ds="http://schemas.openxmlformats.org/officeDocument/2006/customXml" ds:itemID="{5808AA04-8B8F-4611-8AB8-283103CE2D84}">
  <ds:schemaRefs>
    <ds:schemaRef ds:uri="http://schemas.openxmlformats.org/officeDocument/2006/bibliography"/>
  </ds:schemaRefs>
</ds:datastoreItem>
</file>

<file path=customXml/itemProps8.xml><?xml version="1.0" encoding="utf-8"?>
<ds:datastoreItem xmlns:ds="http://schemas.openxmlformats.org/officeDocument/2006/customXml" ds:itemID="{07027D26-4A5C-4A3E-9D81-CFAE26D77269}">
  <ds:schemaRefs>
    <ds:schemaRef ds:uri="http://schemas.openxmlformats.org/officeDocument/2006/bibliography"/>
  </ds:schemaRefs>
</ds:datastoreItem>
</file>

<file path=customXml/itemProps9.xml><?xml version="1.0" encoding="utf-8"?>
<ds:datastoreItem xmlns:ds="http://schemas.openxmlformats.org/officeDocument/2006/customXml" ds:itemID="{E8EFBDE3-B817-4C7A-897D-F7ED4496E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3221</Words>
  <Characters>18365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Teri Bolinger</cp:lastModifiedBy>
  <cp:revision>2</cp:revision>
  <cp:lastPrinted>2014-05-22T01:57:00Z</cp:lastPrinted>
  <dcterms:created xsi:type="dcterms:W3CDTF">2014-11-03T16:42:00Z</dcterms:created>
  <dcterms:modified xsi:type="dcterms:W3CDTF">2014-11-03T16:42:00Z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