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433901" w14:textId="6880282F" w:rsidR="00A95C3F" w:rsidRPr="00481065" w:rsidRDefault="00A95C3F" w:rsidP="000349FC">
      <w:pPr>
        <w:pStyle w:val="Header"/>
      </w:pPr>
      <w:bookmarkStart w:id="0" w:name="_Toc110591471"/>
      <w:bookmarkStart w:id="1" w:name="_Toc519173898"/>
      <w:bookmarkStart w:id="2" w:name="_Toc519173956"/>
      <w:r w:rsidRPr="00481065">
        <w:t>Capítulo 2: Números de teléfono y recursos importantes</w:t>
      </w:r>
      <w:bookmarkEnd w:id="0"/>
      <w:bookmarkEnd w:id="1"/>
      <w:bookmarkEnd w:id="2"/>
    </w:p>
    <w:p w14:paraId="7CEEA16B" w14:textId="3CF96223" w:rsidR="003D5C7F" w:rsidRPr="00481065" w:rsidRDefault="004D3AA8" w:rsidP="000349FC">
      <w:pPr>
        <w:pStyle w:val="IntroductionTOC"/>
        <w:rPr>
          <w:i/>
        </w:rPr>
      </w:pPr>
      <w:bookmarkStart w:id="3" w:name="_Toc332817690"/>
      <w:bookmarkStart w:id="4" w:name="_Toc332817864"/>
      <w:bookmarkStart w:id="5" w:name="_Toc332818749"/>
      <w:bookmarkStart w:id="6" w:name="_Toc333588856"/>
      <w:bookmarkStart w:id="7" w:name="_Toc334005249"/>
      <w:bookmarkStart w:id="8" w:name="_Toc333590003"/>
      <w:r w:rsidRPr="00481065">
        <w:t>Introducción</w:t>
      </w:r>
    </w:p>
    <w:p w14:paraId="51A21156" w14:textId="07C421AD" w:rsidR="006D1B90" w:rsidRPr="00481065" w:rsidRDefault="006D1B90" w:rsidP="00B5259D">
      <w:pPr>
        <w:rPr>
          <w:rStyle w:val="PlanInstructions"/>
          <w:i w:val="0"/>
          <w:color w:val="auto"/>
        </w:rPr>
      </w:pPr>
      <w:r w:rsidRPr="00481065">
        <w:t xml:space="preserve">Este capítulo le facilita los datos de contacto de recursos importantes que pueden ayudarle a responder a sus preguntas sobre &lt;plan name&gt; y sobre sus beneficios de cuidado de salud. También puede usar este capítulo para obtener información sobre cómo comunicarse con su administrador de cuidados y otras personas que pueden actuar como defensores en su nombre. Los términos clave y sus definiciones se encuentran en orden alfabético en el último capítulo del </w:t>
      </w:r>
      <w:r w:rsidRPr="00481065">
        <w:rPr>
          <w:i/>
        </w:rPr>
        <w:t>Manual del participante</w:t>
      </w:r>
      <w:r w:rsidRPr="00481065">
        <w:t>.</w:t>
      </w:r>
    </w:p>
    <w:p w14:paraId="69B37FB4" w14:textId="0DA446BD" w:rsidR="00F01D18" w:rsidRPr="00E4764C" w:rsidRDefault="00E67FB3" w:rsidP="00E51516">
      <w:pPr>
        <w:rPr>
          <w:rStyle w:val="PlanInstructions"/>
          <w:rFonts w:cs="Arial"/>
          <w:i w:val="0"/>
          <w:lang w:val="en-US"/>
        </w:rPr>
      </w:pPr>
      <w:r w:rsidRPr="00E4764C">
        <w:rPr>
          <w:rStyle w:val="PlanInstructions"/>
          <w:rFonts w:cs="Arial"/>
          <w:i w:val="0"/>
          <w:lang w:val="en-US"/>
        </w:rPr>
        <w:t>[</w:t>
      </w:r>
      <w:r w:rsidR="002669CB" w:rsidRPr="00E4764C">
        <w:rPr>
          <w:rStyle w:val="PlanInstructions"/>
          <w:rFonts w:cs="Arial"/>
          <w:iCs/>
          <w:lang w:val="en-US"/>
        </w:rPr>
        <w:t>If applicable, the plan should modify this chapter to include contact information for other health services.</w:t>
      </w:r>
      <w:r w:rsidRPr="00E4764C">
        <w:rPr>
          <w:rStyle w:val="PlanInstructions"/>
          <w:rFonts w:cs="Arial"/>
          <w:i w:val="0"/>
          <w:lang w:val="en-US"/>
        </w:rPr>
        <w:t>]</w:t>
      </w:r>
    </w:p>
    <w:p w14:paraId="263703B8" w14:textId="448AA6A4" w:rsidR="003A29F4" w:rsidRPr="00E4764C" w:rsidRDefault="00E67FB3" w:rsidP="00E51516">
      <w:pPr>
        <w:rPr>
          <w:rStyle w:val="PlanInstructions"/>
          <w:rFonts w:cs="Arial"/>
          <w:i w:val="0"/>
          <w:lang w:val="en-US"/>
        </w:rPr>
      </w:pPr>
      <w:r w:rsidRPr="00E4764C">
        <w:rPr>
          <w:rStyle w:val="PlanInstructions"/>
          <w:rFonts w:cs="Arial"/>
          <w:i w:val="0"/>
          <w:lang w:val="en-US"/>
        </w:rPr>
        <w:t>[</w:t>
      </w:r>
      <w:r w:rsidR="002669CB" w:rsidRPr="00E4764C">
        <w:rPr>
          <w:rStyle w:val="PlanInstructions"/>
          <w:rFonts w:cs="Arial"/>
          <w:iCs/>
          <w:lang w:val="en-US"/>
        </w:rPr>
        <w:t>The plan should refer Participants to other parts of the handbook using the appropriate chapter number</w:t>
      </w:r>
      <w:r w:rsidR="0058789F" w:rsidRPr="00E4764C">
        <w:rPr>
          <w:rStyle w:val="PlanInstructions"/>
          <w:rFonts w:cs="Arial"/>
          <w:iCs/>
          <w:lang w:val="en-US"/>
        </w:rPr>
        <w:t xml:space="preserve"> and</w:t>
      </w:r>
      <w:r w:rsidR="002669CB" w:rsidRPr="00E4764C">
        <w:rPr>
          <w:rStyle w:val="PlanInstructions"/>
          <w:rFonts w:cs="Arial"/>
          <w:iCs/>
          <w:lang w:val="en-US"/>
        </w:rPr>
        <w:t xml:space="preserve"> section. For example, “</w:t>
      </w:r>
      <w:r w:rsidR="00636678" w:rsidRPr="00E4764C">
        <w:rPr>
          <w:rStyle w:val="PlanInstructions"/>
          <w:rFonts w:cs="Arial"/>
          <w:iCs/>
          <w:lang w:val="en-US"/>
        </w:rPr>
        <w:t>refer to</w:t>
      </w:r>
      <w:r w:rsidR="002669CB" w:rsidRPr="00E4764C">
        <w:rPr>
          <w:rStyle w:val="PlanInstructions"/>
          <w:rFonts w:cs="Arial"/>
          <w:iCs/>
          <w:lang w:val="en-US"/>
        </w:rPr>
        <w:t xml:space="preserve"> Chapter 9, Section A.” An instruction </w:t>
      </w:r>
      <w:r w:rsidRPr="00E4764C">
        <w:rPr>
          <w:rStyle w:val="PlanInstructions"/>
          <w:rFonts w:cs="Arial"/>
          <w:i w:val="0"/>
          <w:lang w:val="en-US"/>
        </w:rPr>
        <w:t>[</w:t>
      </w:r>
      <w:r w:rsidR="002669CB" w:rsidRPr="00E4764C">
        <w:rPr>
          <w:rStyle w:val="PlanInstructions"/>
          <w:rFonts w:cs="Arial"/>
          <w:iCs/>
          <w:lang w:val="en-US"/>
        </w:rPr>
        <w:t>plan may insert reference, as applicable</w:t>
      </w:r>
      <w:r w:rsidRPr="00E4764C">
        <w:rPr>
          <w:rStyle w:val="PlanInstructions"/>
          <w:rFonts w:cs="Arial"/>
          <w:i w:val="0"/>
          <w:lang w:val="en-US"/>
        </w:rPr>
        <w:t>]</w:t>
      </w:r>
      <w:r w:rsidR="002669CB" w:rsidRPr="00E4764C">
        <w:rPr>
          <w:rStyle w:val="PlanInstructions"/>
          <w:rFonts w:cs="Arial"/>
          <w:iCs/>
          <w:lang w:val="en-US"/>
        </w:rPr>
        <w:t xml:space="preserve"> is listed next to each cross reference throughout the handbook.</w:t>
      </w:r>
      <w:r w:rsidRPr="00E4764C">
        <w:rPr>
          <w:rStyle w:val="PlanInstructions"/>
          <w:rFonts w:cs="Arial"/>
          <w:i w:val="0"/>
          <w:lang w:val="en-US"/>
        </w:rPr>
        <w:t>]</w:t>
      </w:r>
    </w:p>
    <w:p w14:paraId="2884CB99" w14:textId="390CAB67" w:rsidR="00AC2653" w:rsidRPr="00E4764C" w:rsidRDefault="00E67FB3" w:rsidP="00EA4E21">
      <w:pPr>
        <w:rPr>
          <w:rStyle w:val="PlanInstructions"/>
          <w:rFonts w:cs="Arial"/>
          <w:lang w:val="en-US"/>
        </w:rPr>
      </w:pPr>
      <w:r w:rsidRPr="00E4764C">
        <w:rPr>
          <w:rStyle w:val="PlanInstructions"/>
          <w:rFonts w:cs="Arial"/>
          <w:i w:val="0"/>
          <w:lang w:val="en-US"/>
        </w:rPr>
        <w:t>[</w:t>
      </w:r>
      <w:r w:rsidR="002669CB" w:rsidRPr="00E4764C">
        <w:rPr>
          <w:rStyle w:val="PlanInstructions"/>
          <w:rFonts w:cs="Arial"/>
          <w:iCs/>
          <w:lang w:val="en-US"/>
        </w:rPr>
        <w:t>The plan must update the Table of Contents to this document to accurately reflect where the information is found on each page after plan adds plan-customized information to this template.</w:t>
      </w:r>
      <w:r w:rsidRPr="00E4764C">
        <w:rPr>
          <w:rStyle w:val="PlanInstructions"/>
          <w:rFonts w:cs="Arial"/>
          <w:i w:val="0"/>
          <w:lang w:val="en-US"/>
        </w:rPr>
        <w:t>]</w:t>
      </w:r>
      <w:r w:rsidR="002669CB" w:rsidRPr="00E4764C">
        <w:rPr>
          <w:rStyle w:val="PlanInstructions"/>
          <w:rFonts w:cs="Arial"/>
          <w:i w:val="0"/>
          <w:lang w:val="en-US"/>
        </w:rPr>
        <w:t xml:space="preserve"> </w:t>
      </w:r>
    </w:p>
    <w:bookmarkEnd w:id="8" w:displacedByCustomXml="next"/>
    <w:bookmarkEnd w:id="7" w:displacedByCustomXml="next"/>
    <w:bookmarkEnd w:id="6" w:displacedByCustomXml="next"/>
    <w:bookmarkEnd w:id="5" w:displacedByCustomXml="next"/>
    <w:bookmarkEnd w:id="4" w:displacedByCustomXml="next"/>
    <w:bookmarkEnd w:id="3" w:displacedByCustomXml="next"/>
    <w:bookmarkStart w:id="9" w:name="_Toc339012455" w:displacedByCustomXml="next"/>
    <w:bookmarkStart w:id="10" w:name="_Toc347496084" w:displacedByCustomXml="next"/>
    <w:bookmarkStart w:id="11" w:name="_Toc347496293" w:displacedByCustomXml="next"/>
    <w:bookmarkStart w:id="12" w:name="_Toc393372640" w:displacedByCustomXml="next"/>
    <w:sdt>
      <w:sdtPr>
        <w:rPr>
          <w:rFonts w:cs="Arial"/>
          <w:b w:val="0"/>
          <w:sz w:val="22"/>
          <w:szCs w:val="22"/>
        </w:rPr>
        <w:id w:val="2015108627"/>
        <w:docPartObj>
          <w:docPartGallery w:val="Table of Contents"/>
          <w:docPartUnique/>
        </w:docPartObj>
      </w:sdtPr>
      <w:sdtContent>
        <w:bookmarkStart w:id="13" w:name="_Toc519173957" w:displacedByCustomXml="prev"/>
        <w:bookmarkStart w:id="14" w:name="_Toc519173899" w:displacedByCustomXml="prev"/>
        <w:p w14:paraId="24310AA6" w14:textId="2950A96A" w:rsidR="009530B2" w:rsidRPr="00481065" w:rsidRDefault="009530B2" w:rsidP="000349FC">
          <w:pPr>
            <w:pStyle w:val="IntroductionTOC"/>
          </w:pPr>
          <w:r w:rsidRPr="00481065">
            <w:t>Tabla de contenido</w:t>
          </w:r>
          <w:bookmarkEnd w:id="14"/>
          <w:bookmarkEnd w:id="13"/>
          <w:r w:rsidRPr="00481065">
            <w:t>s</w:t>
          </w:r>
        </w:p>
        <w:p w14:paraId="3DFFEED3" w14:textId="70352B9B" w:rsidR="00E67FB3" w:rsidRPr="00481065" w:rsidRDefault="009530B2">
          <w:pPr>
            <w:pStyle w:val="TOC1"/>
            <w:rPr>
              <w:rFonts w:asciiTheme="minorHAnsi" w:eastAsia="MS Mincho" w:hAnsiTheme="minorHAnsi" w:cstheme="minorBidi"/>
              <w:kern w:val="2"/>
              <w:sz w:val="24"/>
              <w:szCs w:val="30"/>
              <w:lang w:eastAsia="ja-JP" w:bidi="th-TH"/>
              <w14:ligatures w14:val="standardContextual"/>
            </w:rPr>
          </w:pPr>
          <w:r w:rsidRPr="00481065">
            <w:rPr>
              <w:rFonts w:cs="Arial"/>
            </w:rPr>
            <w:fldChar w:fldCharType="begin"/>
          </w:r>
          <w:r w:rsidRPr="00481065">
            <w:rPr>
              <w:rFonts w:cs="Arial"/>
            </w:rPr>
            <w:instrText xml:space="preserve"> TOC \o "1-3" \h \z \u </w:instrText>
          </w:r>
          <w:r w:rsidRPr="00481065">
            <w:rPr>
              <w:rFonts w:cs="Arial"/>
            </w:rPr>
            <w:fldChar w:fldCharType="separate"/>
          </w:r>
          <w:hyperlink w:anchor="_Toc170223893" w:history="1">
            <w:r w:rsidR="00E67FB3" w:rsidRPr="00481065">
              <w:rPr>
                <w:rStyle w:val="Hyperlink"/>
              </w:rPr>
              <w:t>A.</w:t>
            </w:r>
            <w:r w:rsidR="00E67FB3" w:rsidRPr="00481065">
              <w:rPr>
                <w:rFonts w:asciiTheme="minorHAnsi" w:eastAsia="MS Mincho" w:hAnsiTheme="minorHAnsi" w:cstheme="minorBidi"/>
                <w:kern w:val="2"/>
                <w:sz w:val="24"/>
                <w:szCs w:val="30"/>
                <w:lang w:eastAsia="ja-JP" w:bidi="th-TH"/>
                <w14:ligatures w14:val="standardContextual"/>
              </w:rPr>
              <w:tab/>
            </w:r>
            <w:r w:rsidR="00E67FB3" w:rsidRPr="00481065">
              <w:rPr>
                <w:rStyle w:val="Hyperlink"/>
              </w:rPr>
              <w:t>Cómo comunicarse con Servicios al participante de &lt;plan name&gt;</w:t>
            </w:r>
            <w:r w:rsidR="00E67FB3" w:rsidRPr="00481065">
              <w:rPr>
                <w:webHidden/>
              </w:rPr>
              <w:tab/>
            </w:r>
            <w:r w:rsidR="00E67FB3" w:rsidRPr="00481065">
              <w:rPr>
                <w:webHidden/>
              </w:rPr>
              <w:fldChar w:fldCharType="begin"/>
            </w:r>
            <w:r w:rsidR="00E67FB3" w:rsidRPr="00481065">
              <w:rPr>
                <w:webHidden/>
              </w:rPr>
              <w:instrText xml:space="preserve"> PAGEREF _Toc170223893 \h </w:instrText>
            </w:r>
            <w:r w:rsidR="00E67FB3" w:rsidRPr="00481065">
              <w:rPr>
                <w:webHidden/>
              </w:rPr>
            </w:r>
            <w:r w:rsidR="00E67FB3" w:rsidRPr="00481065">
              <w:rPr>
                <w:webHidden/>
              </w:rPr>
              <w:fldChar w:fldCharType="separate"/>
            </w:r>
            <w:r w:rsidR="00E67FB3" w:rsidRPr="00481065">
              <w:rPr>
                <w:webHidden/>
              </w:rPr>
              <w:t>3</w:t>
            </w:r>
            <w:r w:rsidR="00E67FB3" w:rsidRPr="00481065">
              <w:rPr>
                <w:webHidden/>
              </w:rPr>
              <w:fldChar w:fldCharType="end"/>
            </w:r>
          </w:hyperlink>
        </w:p>
        <w:p w14:paraId="1E79EFFE" w14:textId="11A2D48F" w:rsidR="00E67FB3" w:rsidRPr="00481065"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3894" w:history="1">
            <w:r w:rsidR="00E67FB3" w:rsidRPr="00481065">
              <w:rPr>
                <w:rStyle w:val="Hyperlink"/>
                <w:rFonts w:cs="Arial"/>
                <w:bCs/>
              </w:rPr>
              <w:t>A1. Cuándo comunicarse con Servicios al participante</w:t>
            </w:r>
            <w:r w:rsidR="00E67FB3" w:rsidRPr="00481065">
              <w:rPr>
                <w:webHidden/>
              </w:rPr>
              <w:tab/>
            </w:r>
            <w:r w:rsidR="00E67FB3" w:rsidRPr="00481065">
              <w:rPr>
                <w:webHidden/>
              </w:rPr>
              <w:fldChar w:fldCharType="begin"/>
            </w:r>
            <w:r w:rsidR="00E67FB3" w:rsidRPr="00481065">
              <w:rPr>
                <w:webHidden/>
              </w:rPr>
              <w:instrText xml:space="preserve"> PAGEREF _Toc170223894 \h </w:instrText>
            </w:r>
            <w:r w:rsidR="00E67FB3" w:rsidRPr="00481065">
              <w:rPr>
                <w:webHidden/>
              </w:rPr>
            </w:r>
            <w:r w:rsidR="00E67FB3" w:rsidRPr="00481065">
              <w:rPr>
                <w:webHidden/>
              </w:rPr>
              <w:fldChar w:fldCharType="separate"/>
            </w:r>
            <w:r w:rsidR="00E67FB3" w:rsidRPr="00481065">
              <w:rPr>
                <w:webHidden/>
              </w:rPr>
              <w:t>3</w:t>
            </w:r>
            <w:r w:rsidR="00E67FB3" w:rsidRPr="00481065">
              <w:rPr>
                <w:webHidden/>
              </w:rPr>
              <w:fldChar w:fldCharType="end"/>
            </w:r>
          </w:hyperlink>
        </w:p>
        <w:p w14:paraId="46F8A6DC" w14:textId="79EFDFEE" w:rsidR="00E67FB3" w:rsidRPr="0048106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895" w:history="1">
            <w:r w:rsidR="00E67FB3" w:rsidRPr="00481065">
              <w:rPr>
                <w:rStyle w:val="Hyperlink"/>
              </w:rPr>
              <w:t>B.</w:t>
            </w:r>
            <w:r w:rsidR="00E67FB3" w:rsidRPr="00481065">
              <w:rPr>
                <w:rFonts w:asciiTheme="minorHAnsi" w:eastAsia="MS Mincho" w:hAnsiTheme="minorHAnsi" w:cstheme="minorBidi"/>
                <w:kern w:val="2"/>
                <w:sz w:val="24"/>
                <w:szCs w:val="30"/>
                <w:lang w:eastAsia="ja-JP" w:bidi="th-TH"/>
                <w14:ligatures w14:val="standardContextual"/>
              </w:rPr>
              <w:tab/>
            </w:r>
            <w:r w:rsidR="00E67FB3" w:rsidRPr="00481065">
              <w:rPr>
                <w:rStyle w:val="Hyperlink"/>
              </w:rPr>
              <w:t>Cómo comunicarse con su administrador de cuidados</w:t>
            </w:r>
            <w:r w:rsidR="00E67FB3" w:rsidRPr="00481065">
              <w:rPr>
                <w:webHidden/>
              </w:rPr>
              <w:tab/>
            </w:r>
            <w:r w:rsidR="00E67FB3" w:rsidRPr="00481065">
              <w:rPr>
                <w:webHidden/>
              </w:rPr>
              <w:fldChar w:fldCharType="begin"/>
            </w:r>
            <w:r w:rsidR="00E67FB3" w:rsidRPr="00481065">
              <w:rPr>
                <w:webHidden/>
              </w:rPr>
              <w:instrText xml:space="preserve"> PAGEREF _Toc170223895 \h </w:instrText>
            </w:r>
            <w:r w:rsidR="00E67FB3" w:rsidRPr="00481065">
              <w:rPr>
                <w:webHidden/>
              </w:rPr>
            </w:r>
            <w:r w:rsidR="00E67FB3" w:rsidRPr="00481065">
              <w:rPr>
                <w:webHidden/>
              </w:rPr>
              <w:fldChar w:fldCharType="separate"/>
            </w:r>
            <w:r w:rsidR="00E67FB3" w:rsidRPr="00481065">
              <w:rPr>
                <w:webHidden/>
              </w:rPr>
              <w:t>6</w:t>
            </w:r>
            <w:r w:rsidR="00E67FB3" w:rsidRPr="00481065">
              <w:rPr>
                <w:webHidden/>
              </w:rPr>
              <w:fldChar w:fldCharType="end"/>
            </w:r>
          </w:hyperlink>
        </w:p>
        <w:p w14:paraId="4C26199E" w14:textId="1D6F4626" w:rsidR="00E67FB3" w:rsidRPr="00481065"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3896" w:history="1">
            <w:r w:rsidR="00E67FB3" w:rsidRPr="00481065">
              <w:rPr>
                <w:rStyle w:val="Hyperlink"/>
                <w:rFonts w:cs="Arial"/>
                <w:bCs/>
              </w:rPr>
              <w:t>B1. Cuándo comunicarse con su administrador de cuidados</w:t>
            </w:r>
            <w:r w:rsidR="00E67FB3" w:rsidRPr="00481065">
              <w:rPr>
                <w:webHidden/>
              </w:rPr>
              <w:tab/>
            </w:r>
            <w:r w:rsidR="00E67FB3" w:rsidRPr="00481065">
              <w:rPr>
                <w:webHidden/>
              </w:rPr>
              <w:fldChar w:fldCharType="begin"/>
            </w:r>
            <w:r w:rsidR="00E67FB3" w:rsidRPr="00481065">
              <w:rPr>
                <w:webHidden/>
              </w:rPr>
              <w:instrText xml:space="preserve"> PAGEREF _Toc170223896 \h </w:instrText>
            </w:r>
            <w:r w:rsidR="00E67FB3" w:rsidRPr="00481065">
              <w:rPr>
                <w:webHidden/>
              </w:rPr>
            </w:r>
            <w:r w:rsidR="00E67FB3" w:rsidRPr="00481065">
              <w:rPr>
                <w:webHidden/>
              </w:rPr>
              <w:fldChar w:fldCharType="separate"/>
            </w:r>
            <w:r w:rsidR="00E67FB3" w:rsidRPr="00481065">
              <w:rPr>
                <w:webHidden/>
              </w:rPr>
              <w:t>6</w:t>
            </w:r>
            <w:r w:rsidR="00E67FB3" w:rsidRPr="00481065">
              <w:rPr>
                <w:webHidden/>
              </w:rPr>
              <w:fldChar w:fldCharType="end"/>
            </w:r>
          </w:hyperlink>
        </w:p>
        <w:p w14:paraId="6CB1981D" w14:textId="28CB2AF3" w:rsidR="00E67FB3" w:rsidRPr="0048106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897" w:history="1">
            <w:r w:rsidR="00E67FB3" w:rsidRPr="00481065">
              <w:rPr>
                <w:rStyle w:val="Hyperlink"/>
              </w:rPr>
              <w:t>C.</w:t>
            </w:r>
            <w:r w:rsidR="00E67FB3" w:rsidRPr="00481065">
              <w:rPr>
                <w:rFonts w:asciiTheme="minorHAnsi" w:eastAsia="MS Mincho" w:hAnsiTheme="minorHAnsi" w:cstheme="minorBidi"/>
                <w:kern w:val="2"/>
                <w:sz w:val="24"/>
                <w:szCs w:val="30"/>
                <w:lang w:eastAsia="ja-JP" w:bidi="th-TH"/>
                <w14:ligatures w14:val="standardContextual"/>
              </w:rPr>
              <w:tab/>
            </w:r>
            <w:r w:rsidR="00E67FB3" w:rsidRPr="00481065">
              <w:rPr>
                <w:rStyle w:val="Hyperlink"/>
              </w:rPr>
              <w:t>Cómo comunicarse con la Línea de consejería de enfermeras</w:t>
            </w:r>
            <w:r w:rsidR="00E67FB3" w:rsidRPr="00481065">
              <w:rPr>
                <w:webHidden/>
              </w:rPr>
              <w:tab/>
            </w:r>
            <w:r w:rsidR="00E67FB3" w:rsidRPr="00481065">
              <w:rPr>
                <w:webHidden/>
              </w:rPr>
              <w:fldChar w:fldCharType="begin"/>
            </w:r>
            <w:r w:rsidR="00E67FB3" w:rsidRPr="00481065">
              <w:rPr>
                <w:webHidden/>
              </w:rPr>
              <w:instrText xml:space="preserve"> PAGEREF _Toc170223897 \h </w:instrText>
            </w:r>
            <w:r w:rsidR="00E67FB3" w:rsidRPr="00481065">
              <w:rPr>
                <w:webHidden/>
              </w:rPr>
            </w:r>
            <w:r w:rsidR="00E67FB3" w:rsidRPr="00481065">
              <w:rPr>
                <w:webHidden/>
              </w:rPr>
              <w:fldChar w:fldCharType="separate"/>
            </w:r>
            <w:r w:rsidR="00E67FB3" w:rsidRPr="00481065">
              <w:rPr>
                <w:webHidden/>
              </w:rPr>
              <w:t>7</w:t>
            </w:r>
            <w:r w:rsidR="00E67FB3" w:rsidRPr="00481065">
              <w:rPr>
                <w:webHidden/>
              </w:rPr>
              <w:fldChar w:fldCharType="end"/>
            </w:r>
          </w:hyperlink>
        </w:p>
        <w:p w14:paraId="742588F1" w14:textId="3FAE6808" w:rsidR="00E67FB3" w:rsidRPr="00481065"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3898" w:history="1">
            <w:r w:rsidR="00E67FB3" w:rsidRPr="00481065">
              <w:rPr>
                <w:rStyle w:val="Hyperlink"/>
                <w:rFonts w:cs="Arial"/>
                <w:bCs/>
              </w:rPr>
              <w:t>C1. Cuándo comunicarse con la Línea de consejería de enfermeras</w:t>
            </w:r>
            <w:r w:rsidR="00E67FB3" w:rsidRPr="00481065">
              <w:rPr>
                <w:webHidden/>
              </w:rPr>
              <w:tab/>
            </w:r>
            <w:r w:rsidR="00E67FB3" w:rsidRPr="00481065">
              <w:rPr>
                <w:webHidden/>
              </w:rPr>
              <w:fldChar w:fldCharType="begin"/>
            </w:r>
            <w:r w:rsidR="00E67FB3" w:rsidRPr="00481065">
              <w:rPr>
                <w:webHidden/>
              </w:rPr>
              <w:instrText xml:space="preserve"> PAGEREF _Toc170223898 \h </w:instrText>
            </w:r>
            <w:r w:rsidR="00E67FB3" w:rsidRPr="00481065">
              <w:rPr>
                <w:webHidden/>
              </w:rPr>
            </w:r>
            <w:r w:rsidR="00E67FB3" w:rsidRPr="00481065">
              <w:rPr>
                <w:webHidden/>
              </w:rPr>
              <w:fldChar w:fldCharType="separate"/>
            </w:r>
            <w:r w:rsidR="00E67FB3" w:rsidRPr="00481065">
              <w:rPr>
                <w:webHidden/>
              </w:rPr>
              <w:t>7</w:t>
            </w:r>
            <w:r w:rsidR="00E67FB3" w:rsidRPr="00481065">
              <w:rPr>
                <w:webHidden/>
              </w:rPr>
              <w:fldChar w:fldCharType="end"/>
            </w:r>
          </w:hyperlink>
        </w:p>
        <w:p w14:paraId="5F0381DB" w14:textId="7A0912D7" w:rsidR="00E67FB3" w:rsidRPr="0048106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899" w:history="1">
            <w:r w:rsidR="00E67FB3" w:rsidRPr="00481065">
              <w:rPr>
                <w:rStyle w:val="Hyperlink"/>
              </w:rPr>
              <w:t>D.</w:t>
            </w:r>
            <w:r w:rsidR="00E67FB3" w:rsidRPr="00481065">
              <w:rPr>
                <w:rFonts w:asciiTheme="minorHAnsi" w:eastAsia="MS Mincho" w:hAnsiTheme="minorHAnsi" w:cstheme="minorBidi"/>
                <w:kern w:val="2"/>
                <w:sz w:val="24"/>
                <w:szCs w:val="30"/>
                <w:lang w:eastAsia="ja-JP" w:bidi="th-TH"/>
                <w14:ligatures w14:val="standardContextual"/>
              </w:rPr>
              <w:tab/>
            </w:r>
            <w:r w:rsidR="00E67FB3" w:rsidRPr="00481065">
              <w:rPr>
                <w:rStyle w:val="Hyperlink"/>
              </w:rPr>
              <w:t>Cómo comunicarse con la Línea de crisis de salud del comportamiento</w:t>
            </w:r>
            <w:r w:rsidR="00E67FB3" w:rsidRPr="00481065">
              <w:rPr>
                <w:webHidden/>
              </w:rPr>
              <w:tab/>
            </w:r>
            <w:r w:rsidR="00E67FB3" w:rsidRPr="00481065">
              <w:rPr>
                <w:webHidden/>
              </w:rPr>
              <w:fldChar w:fldCharType="begin"/>
            </w:r>
            <w:r w:rsidR="00E67FB3" w:rsidRPr="00481065">
              <w:rPr>
                <w:webHidden/>
              </w:rPr>
              <w:instrText xml:space="preserve"> PAGEREF _Toc170223899 \h </w:instrText>
            </w:r>
            <w:r w:rsidR="00E67FB3" w:rsidRPr="00481065">
              <w:rPr>
                <w:webHidden/>
              </w:rPr>
            </w:r>
            <w:r w:rsidR="00E67FB3" w:rsidRPr="00481065">
              <w:rPr>
                <w:webHidden/>
              </w:rPr>
              <w:fldChar w:fldCharType="separate"/>
            </w:r>
            <w:r w:rsidR="00E67FB3" w:rsidRPr="00481065">
              <w:rPr>
                <w:webHidden/>
              </w:rPr>
              <w:t>8</w:t>
            </w:r>
            <w:r w:rsidR="00E67FB3" w:rsidRPr="00481065">
              <w:rPr>
                <w:webHidden/>
              </w:rPr>
              <w:fldChar w:fldCharType="end"/>
            </w:r>
          </w:hyperlink>
        </w:p>
        <w:p w14:paraId="24999596" w14:textId="71A4E7D7" w:rsidR="00E67FB3" w:rsidRPr="00481065"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3900" w:history="1">
            <w:r w:rsidR="00E67FB3" w:rsidRPr="00481065">
              <w:rPr>
                <w:rStyle w:val="Hyperlink"/>
                <w:rFonts w:cs="Arial"/>
                <w:bCs/>
              </w:rPr>
              <w:t>D1. Cuándo comunicarse con la Línea de crisis de salud del comportamiento</w:t>
            </w:r>
            <w:r w:rsidR="00E67FB3" w:rsidRPr="00481065">
              <w:rPr>
                <w:webHidden/>
              </w:rPr>
              <w:tab/>
            </w:r>
            <w:r w:rsidR="00E67FB3" w:rsidRPr="00481065">
              <w:rPr>
                <w:webHidden/>
              </w:rPr>
              <w:fldChar w:fldCharType="begin"/>
            </w:r>
            <w:r w:rsidR="00E67FB3" w:rsidRPr="00481065">
              <w:rPr>
                <w:webHidden/>
              </w:rPr>
              <w:instrText xml:space="preserve"> PAGEREF _Toc170223900 \h </w:instrText>
            </w:r>
            <w:r w:rsidR="00E67FB3" w:rsidRPr="00481065">
              <w:rPr>
                <w:webHidden/>
              </w:rPr>
            </w:r>
            <w:r w:rsidR="00E67FB3" w:rsidRPr="00481065">
              <w:rPr>
                <w:webHidden/>
              </w:rPr>
              <w:fldChar w:fldCharType="separate"/>
            </w:r>
            <w:r w:rsidR="00E67FB3" w:rsidRPr="00481065">
              <w:rPr>
                <w:webHidden/>
              </w:rPr>
              <w:t>8</w:t>
            </w:r>
            <w:r w:rsidR="00E67FB3" w:rsidRPr="00481065">
              <w:rPr>
                <w:webHidden/>
              </w:rPr>
              <w:fldChar w:fldCharType="end"/>
            </w:r>
          </w:hyperlink>
        </w:p>
        <w:p w14:paraId="330C6BF7" w14:textId="112E0B7B" w:rsidR="00E67FB3" w:rsidRPr="0048106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901" w:history="1">
            <w:r w:rsidR="00E67FB3" w:rsidRPr="00481065">
              <w:rPr>
                <w:rStyle w:val="Hyperlink"/>
              </w:rPr>
              <w:t>E.</w:t>
            </w:r>
            <w:r w:rsidR="00E67FB3" w:rsidRPr="00481065">
              <w:rPr>
                <w:rFonts w:asciiTheme="minorHAnsi" w:eastAsia="MS Mincho" w:hAnsiTheme="minorHAnsi" w:cstheme="minorBidi"/>
                <w:kern w:val="2"/>
                <w:sz w:val="24"/>
                <w:szCs w:val="30"/>
                <w:lang w:eastAsia="ja-JP" w:bidi="th-TH"/>
                <w14:ligatures w14:val="standardContextual"/>
              </w:rPr>
              <w:tab/>
            </w:r>
            <w:r w:rsidR="00E67FB3" w:rsidRPr="00481065">
              <w:rPr>
                <w:rStyle w:val="Hyperlink"/>
              </w:rPr>
              <w:t>Cómo comunicarse con New York Medicaid Choice</w:t>
            </w:r>
            <w:r w:rsidR="00E67FB3" w:rsidRPr="00481065">
              <w:rPr>
                <w:webHidden/>
              </w:rPr>
              <w:tab/>
            </w:r>
            <w:r w:rsidR="00E67FB3" w:rsidRPr="00481065">
              <w:rPr>
                <w:webHidden/>
              </w:rPr>
              <w:fldChar w:fldCharType="begin"/>
            </w:r>
            <w:r w:rsidR="00E67FB3" w:rsidRPr="00481065">
              <w:rPr>
                <w:webHidden/>
              </w:rPr>
              <w:instrText xml:space="preserve"> PAGEREF _Toc170223901 \h </w:instrText>
            </w:r>
            <w:r w:rsidR="00E67FB3" w:rsidRPr="00481065">
              <w:rPr>
                <w:webHidden/>
              </w:rPr>
            </w:r>
            <w:r w:rsidR="00E67FB3" w:rsidRPr="00481065">
              <w:rPr>
                <w:webHidden/>
              </w:rPr>
              <w:fldChar w:fldCharType="separate"/>
            </w:r>
            <w:r w:rsidR="00E67FB3" w:rsidRPr="00481065">
              <w:rPr>
                <w:webHidden/>
              </w:rPr>
              <w:t>9</w:t>
            </w:r>
            <w:r w:rsidR="00E67FB3" w:rsidRPr="00481065">
              <w:rPr>
                <w:webHidden/>
              </w:rPr>
              <w:fldChar w:fldCharType="end"/>
            </w:r>
          </w:hyperlink>
        </w:p>
        <w:p w14:paraId="7E96BFB7" w14:textId="1147FBA2" w:rsidR="00E67FB3" w:rsidRPr="0048106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902" w:history="1">
            <w:r w:rsidR="00E67FB3" w:rsidRPr="00481065">
              <w:rPr>
                <w:rStyle w:val="Hyperlink"/>
              </w:rPr>
              <w:t>F.</w:t>
            </w:r>
            <w:r w:rsidR="00E67FB3" w:rsidRPr="00481065">
              <w:rPr>
                <w:rFonts w:asciiTheme="minorHAnsi" w:eastAsia="MS Mincho" w:hAnsiTheme="minorHAnsi" w:cstheme="minorBidi"/>
                <w:kern w:val="2"/>
                <w:sz w:val="24"/>
                <w:szCs w:val="30"/>
                <w:lang w:eastAsia="ja-JP" w:bidi="th-TH"/>
                <w14:ligatures w14:val="standardContextual"/>
              </w:rPr>
              <w:tab/>
            </w:r>
            <w:r w:rsidR="00E67FB3" w:rsidRPr="00481065">
              <w:rPr>
                <w:rStyle w:val="Hyperlink"/>
              </w:rPr>
              <w:t>Cómo comunicarse con el Programa Estatal de Asistencia en Seguros de Salud (SHIP)</w:t>
            </w:r>
            <w:r w:rsidR="00E67FB3" w:rsidRPr="00481065">
              <w:rPr>
                <w:webHidden/>
              </w:rPr>
              <w:tab/>
            </w:r>
            <w:r w:rsidR="00E67FB3" w:rsidRPr="00481065">
              <w:rPr>
                <w:webHidden/>
              </w:rPr>
              <w:fldChar w:fldCharType="begin"/>
            </w:r>
            <w:r w:rsidR="00E67FB3" w:rsidRPr="00481065">
              <w:rPr>
                <w:webHidden/>
              </w:rPr>
              <w:instrText xml:space="preserve"> PAGEREF _Toc170223902 \h </w:instrText>
            </w:r>
            <w:r w:rsidR="00E67FB3" w:rsidRPr="00481065">
              <w:rPr>
                <w:webHidden/>
              </w:rPr>
            </w:r>
            <w:r w:rsidR="00E67FB3" w:rsidRPr="00481065">
              <w:rPr>
                <w:webHidden/>
              </w:rPr>
              <w:fldChar w:fldCharType="separate"/>
            </w:r>
            <w:r w:rsidR="00E67FB3" w:rsidRPr="00481065">
              <w:rPr>
                <w:webHidden/>
              </w:rPr>
              <w:t>10</w:t>
            </w:r>
            <w:r w:rsidR="00E67FB3" w:rsidRPr="00481065">
              <w:rPr>
                <w:webHidden/>
              </w:rPr>
              <w:fldChar w:fldCharType="end"/>
            </w:r>
          </w:hyperlink>
        </w:p>
        <w:p w14:paraId="7845B947" w14:textId="7FBB8999" w:rsidR="00E67FB3" w:rsidRPr="00481065"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3903" w:history="1">
            <w:r w:rsidR="00E67FB3" w:rsidRPr="00481065">
              <w:rPr>
                <w:rStyle w:val="Hyperlink"/>
                <w:rFonts w:cs="Arial"/>
                <w:bCs/>
              </w:rPr>
              <w:t>F1. Cuándo comunicarse con el HIICAP</w:t>
            </w:r>
            <w:r w:rsidR="00E67FB3" w:rsidRPr="00481065">
              <w:rPr>
                <w:webHidden/>
              </w:rPr>
              <w:tab/>
            </w:r>
            <w:r w:rsidR="00E67FB3" w:rsidRPr="00481065">
              <w:rPr>
                <w:webHidden/>
              </w:rPr>
              <w:fldChar w:fldCharType="begin"/>
            </w:r>
            <w:r w:rsidR="00E67FB3" w:rsidRPr="00481065">
              <w:rPr>
                <w:webHidden/>
              </w:rPr>
              <w:instrText xml:space="preserve"> PAGEREF _Toc170223903 \h </w:instrText>
            </w:r>
            <w:r w:rsidR="00E67FB3" w:rsidRPr="00481065">
              <w:rPr>
                <w:webHidden/>
              </w:rPr>
            </w:r>
            <w:r w:rsidR="00E67FB3" w:rsidRPr="00481065">
              <w:rPr>
                <w:webHidden/>
              </w:rPr>
              <w:fldChar w:fldCharType="separate"/>
            </w:r>
            <w:r w:rsidR="00E67FB3" w:rsidRPr="00481065">
              <w:rPr>
                <w:webHidden/>
              </w:rPr>
              <w:t>11</w:t>
            </w:r>
            <w:r w:rsidR="00E67FB3" w:rsidRPr="00481065">
              <w:rPr>
                <w:webHidden/>
              </w:rPr>
              <w:fldChar w:fldCharType="end"/>
            </w:r>
          </w:hyperlink>
        </w:p>
        <w:p w14:paraId="25E1C4EB" w14:textId="60F2F51D" w:rsidR="00E67FB3" w:rsidRPr="0048106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904" w:history="1">
            <w:r w:rsidR="00E67FB3" w:rsidRPr="00481065">
              <w:rPr>
                <w:rStyle w:val="Hyperlink"/>
              </w:rPr>
              <w:t>G.</w:t>
            </w:r>
            <w:r w:rsidR="00E67FB3" w:rsidRPr="00481065">
              <w:rPr>
                <w:rFonts w:asciiTheme="minorHAnsi" w:eastAsia="MS Mincho" w:hAnsiTheme="minorHAnsi" w:cstheme="minorBidi"/>
                <w:kern w:val="2"/>
                <w:sz w:val="24"/>
                <w:szCs w:val="30"/>
                <w:lang w:eastAsia="ja-JP" w:bidi="th-TH"/>
                <w14:ligatures w14:val="standardContextual"/>
              </w:rPr>
              <w:tab/>
            </w:r>
            <w:r w:rsidR="00E67FB3" w:rsidRPr="00481065">
              <w:rPr>
                <w:rStyle w:val="Hyperlink"/>
              </w:rPr>
              <w:t>Cómo comunicarse con la Organización para el Mejoramiento de Calidad (QIO)</w:t>
            </w:r>
            <w:r w:rsidR="00E67FB3" w:rsidRPr="00481065">
              <w:rPr>
                <w:webHidden/>
              </w:rPr>
              <w:tab/>
            </w:r>
            <w:r w:rsidR="00E67FB3" w:rsidRPr="00481065">
              <w:rPr>
                <w:webHidden/>
              </w:rPr>
              <w:fldChar w:fldCharType="begin"/>
            </w:r>
            <w:r w:rsidR="00E67FB3" w:rsidRPr="00481065">
              <w:rPr>
                <w:webHidden/>
              </w:rPr>
              <w:instrText xml:space="preserve"> PAGEREF _Toc170223904 \h </w:instrText>
            </w:r>
            <w:r w:rsidR="00E67FB3" w:rsidRPr="00481065">
              <w:rPr>
                <w:webHidden/>
              </w:rPr>
            </w:r>
            <w:r w:rsidR="00E67FB3" w:rsidRPr="00481065">
              <w:rPr>
                <w:webHidden/>
              </w:rPr>
              <w:fldChar w:fldCharType="separate"/>
            </w:r>
            <w:r w:rsidR="00E67FB3" w:rsidRPr="00481065">
              <w:rPr>
                <w:webHidden/>
              </w:rPr>
              <w:t>12</w:t>
            </w:r>
            <w:r w:rsidR="00E67FB3" w:rsidRPr="00481065">
              <w:rPr>
                <w:webHidden/>
              </w:rPr>
              <w:fldChar w:fldCharType="end"/>
            </w:r>
          </w:hyperlink>
        </w:p>
        <w:p w14:paraId="614C230B" w14:textId="4F741008" w:rsidR="00E67FB3" w:rsidRPr="00481065"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3905" w:history="1">
            <w:r w:rsidR="00E67FB3" w:rsidRPr="00481065">
              <w:rPr>
                <w:rStyle w:val="Hyperlink"/>
                <w:rFonts w:cs="Arial"/>
                <w:bCs/>
              </w:rPr>
              <w:t>G1. Cuándo comunicarse con Livanta</w:t>
            </w:r>
            <w:r w:rsidR="00E67FB3" w:rsidRPr="00481065">
              <w:rPr>
                <w:webHidden/>
              </w:rPr>
              <w:tab/>
            </w:r>
            <w:r w:rsidR="00E67FB3" w:rsidRPr="00481065">
              <w:rPr>
                <w:webHidden/>
              </w:rPr>
              <w:fldChar w:fldCharType="begin"/>
            </w:r>
            <w:r w:rsidR="00E67FB3" w:rsidRPr="00481065">
              <w:rPr>
                <w:webHidden/>
              </w:rPr>
              <w:instrText xml:space="preserve"> PAGEREF _Toc170223905 \h </w:instrText>
            </w:r>
            <w:r w:rsidR="00E67FB3" w:rsidRPr="00481065">
              <w:rPr>
                <w:webHidden/>
              </w:rPr>
            </w:r>
            <w:r w:rsidR="00E67FB3" w:rsidRPr="00481065">
              <w:rPr>
                <w:webHidden/>
              </w:rPr>
              <w:fldChar w:fldCharType="separate"/>
            </w:r>
            <w:r w:rsidR="00E67FB3" w:rsidRPr="00481065">
              <w:rPr>
                <w:webHidden/>
              </w:rPr>
              <w:t>12</w:t>
            </w:r>
            <w:r w:rsidR="00E67FB3" w:rsidRPr="00481065">
              <w:rPr>
                <w:webHidden/>
              </w:rPr>
              <w:fldChar w:fldCharType="end"/>
            </w:r>
          </w:hyperlink>
        </w:p>
        <w:p w14:paraId="40E93543" w14:textId="7CAD44B4" w:rsidR="00E67FB3" w:rsidRPr="0048106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906" w:history="1">
            <w:r w:rsidR="00E67FB3" w:rsidRPr="00481065">
              <w:rPr>
                <w:rStyle w:val="Hyperlink"/>
              </w:rPr>
              <w:t>H.</w:t>
            </w:r>
            <w:r w:rsidR="00E67FB3" w:rsidRPr="00481065">
              <w:rPr>
                <w:rFonts w:asciiTheme="minorHAnsi" w:eastAsia="MS Mincho" w:hAnsiTheme="minorHAnsi" w:cstheme="minorBidi"/>
                <w:kern w:val="2"/>
                <w:sz w:val="24"/>
                <w:szCs w:val="30"/>
                <w:lang w:eastAsia="ja-JP" w:bidi="th-TH"/>
                <w14:ligatures w14:val="standardContextual"/>
              </w:rPr>
              <w:tab/>
            </w:r>
            <w:r w:rsidR="00E67FB3" w:rsidRPr="00481065">
              <w:rPr>
                <w:rStyle w:val="Hyperlink"/>
              </w:rPr>
              <w:t>Cómo comunicarse con Medicare</w:t>
            </w:r>
            <w:r w:rsidR="00E67FB3" w:rsidRPr="00481065">
              <w:rPr>
                <w:webHidden/>
              </w:rPr>
              <w:tab/>
            </w:r>
            <w:r w:rsidR="00E67FB3" w:rsidRPr="00481065">
              <w:rPr>
                <w:webHidden/>
              </w:rPr>
              <w:fldChar w:fldCharType="begin"/>
            </w:r>
            <w:r w:rsidR="00E67FB3" w:rsidRPr="00481065">
              <w:rPr>
                <w:webHidden/>
              </w:rPr>
              <w:instrText xml:space="preserve"> PAGEREF _Toc170223906 \h </w:instrText>
            </w:r>
            <w:r w:rsidR="00E67FB3" w:rsidRPr="00481065">
              <w:rPr>
                <w:webHidden/>
              </w:rPr>
            </w:r>
            <w:r w:rsidR="00E67FB3" w:rsidRPr="00481065">
              <w:rPr>
                <w:webHidden/>
              </w:rPr>
              <w:fldChar w:fldCharType="separate"/>
            </w:r>
            <w:r w:rsidR="00E67FB3" w:rsidRPr="00481065">
              <w:rPr>
                <w:webHidden/>
              </w:rPr>
              <w:t>13</w:t>
            </w:r>
            <w:r w:rsidR="00E67FB3" w:rsidRPr="00481065">
              <w:rPr>
                <w:webHidden/>
              </w:rPr>
              <w:fldChar w:fldCharType="end"/>
            </w:r>
          </w:hyperlink>
        </w:p>
        <w:p w14:paraId="4DAD2421" w14:textId="40CC3254" w:rsidR="00E67FB3" w:rsidRPr="0048106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907" w:history="1">
            <w:r w:rsidR="00E67FB3" w:rsidRPr="00481065">
              <w:rPr>
                <w:rStyle w:val="Hyperlink"/>
              </w:rPr>
              <w:t>I.</w:t>
            </w:r>
            <w:r w:rsidR="00E67FB3" w:rsidRPr="00481065">
              <w:rPr>
                <w:rFonts w:asciiTheme="minorHAnsi" w:eastAsia="MS Mincho" w:hAnsiTheme="minorHAnsi" w:cstheme="minorBidi"/>
                <w:kern w:val="2"/>
                <w:sz w:val="24"/>
                <w:szCs w:val="30"/>
                <w:lang w:eastAsia="ja-JP" w:bidi="th-TH"/>
                <w14:ligatures w14:val="standardContextual"/>
              </w:rPr>
              <w:tab/>
            </w:r>
            <w:r w:rsidR="00E67FB3" w:rsidRPr="00481065">
              <w:rPr>
                <w:rStyle w:val="Hyperlink"/>
              </w:rPr>
              <w:t>Cómo comunicarse con Medicaid</w:t>
            </w:r>
            <w:r w:rsidR="00E67FB3" w:rsidRPr="00481065">
              <w:rPr>
                <w:webHidden/>
              </w:rPr>
              <w:tab/>
            </w:r>
            <w:r w:rsidR="00E67FB3" w:rsidRPr="00481065">
              <w:rPr>
                <w:webHidden/>
              </w:rPr>
              <w:fldChar w:fldCharType="begin"/>
            </w:r>
            <w:r w:rsidR="00E67FB3" w:rsidRPr="00481065">
              <w:rPr>
                <w:webHidden/>
              </w:rPr>
              <w:instrText xml:space="preserve"> PAGEREF _Toc170223907 \h </w:instrText>
            </w:r>
            <w:r w:rsidR="00E67FB3" w:rsidRPr="00481065">
              <w:rPr>
                <w:webHidden/>
              </w:rPr>
            </w:r>
            <w:r w:rsidR="00E67FB3" w:rsidRPr="00481065">
              <w:rPr>
                <w:webHidden/>
              </w:rPr>
              <w:fldChar w:fldCharType="separate"/>
            </w:r>
            <w:r w:rsidR="00E67FB3" w:rsidRPr="00481065">
              <w:rPr>
                <w:webHidden/>
              </w:rPr>
              <w:t>14</w:t>
            </w:r>
            <w:r w:rsidR="00E67FB3" w:rsidRPr="00481065">
              <w:rPr>
                <w:webHidden/>
              </w:rPr>
              <w:fldChar w:fldCharType="end"/>
            </w:r>
          </w:hyperlink>
        </w:p>
        <w:p w14:paraId="064FE932" w14:textId="4BE38277" w:rsidR="00E67FB3" w:rsidRPr="0048106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908" w:history="1">
            <w:r w:rsidR="00E67FB3" w:rsidRPr="00481065">
              <w:rPr>
                <w:rStyle w:val="Hyperlink"/>
              </w:rPr>
              <w:t>J.</w:t>
            </w:r>
            <w:r w:rsidR="00E67FB3" w:rsidRPr="00481065">
              <w:rPr>
                <w:rFonts w:asciiTheme="minorHAnsi" w:eastAsia="MS Mincho" w:hAnsiTheme="minorHAnsi" w:cstheme="minorBidi"/>
                <w:kern w:val="2"/>
                <w:sz w:val="24"/>
                <w:szCs w:val="30"/>
                <w:lang w:eastAsia="ja-JP" w:bidi="th-TH"/>
                <w14:ligatures w14:val="standardContextual"/>
              </w:rPr>
              <w:tab/>
            </w:r>
            <w:r w:rsidR="00E67FB3" w:rsidRPr="00481065">
              <w:rPr>
                <w:rStyle w:val="Hyperlink"/>
              </w:rPr>
              <w:t>Cómo comunicarse con la Independent Consumer Advocacy Network (ICAN)</w:t>
            </w:r>
            <w:r w:rsidR="00E67FB3" w:rsidRPr="00481065">
              <w:rPr>
                <w:webHidden/>
              </w:rPr>
              <w:tab/>
            </w:r>
            <w:r w:rsidR="00E67FB3" w:rsidRPr="00481065">
              <w:rPr>
                <w:webHidden/>
              </w:rPr>
              <w:fldChar w:fldCharType="begin"/>
            </w:r>
            <w:r w:rsidR="00E67FB3" w:rsidRPr="00481065">
              <w:rPr>
                <w:webHidden/>
              </w:rPr>
              <w:instrText xml:space="preserve"> PAGEREF _Toc170223908 \h </w:instrText>
            </w:r>
            <w:r w:rsidR="00E67FB3" w:rsidRPr="00481065">
              <w:rPr>
                <w:webHidden/>
              </w:rPr>
            </w:r>
            <w:r w:rsidR="00E67FB3" w:rsidRPr="00481065">
              <w:rPr>
                <w:webHidden/>
              </w:rPr>
              <w:fldChar w:fldCharType="separate"/>
            </w:r>
            <w:r w:rsidR="00E67FB3" w:rsidRPr="00481065">
              <w:rPr>
                <w:webHidden/>
              </w:rPr>
              <w:t>15</w:t>
            </w:r>
            <w:r w:rsidR="00E67FB3" w:rsidRPr="00481065">
              <w:rPr>
                <w:webHidden/>
              </w:rPr>
              <w:fldChar w:fldCharType="end"/>
            </w:r>
          </w:hyperlink>
        </w:p>
        <w:p w14:paraId="42B1E986" w14:textId="0BBD21B3" w:rsidR="00E67FB3" w:rsidRPr="0048106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909" w:history="1">
            <w:r w:rsidR="00E67FB3" w:rsidRPr="00481065">
              <w:rPr>
                <w:rStyle w:val="Hyperlink"/>
              </w:rPr>
              <w:t>K.</w:t>
            </w:r>
            <w:r w:rsidR="00E67FB3" w:rsidRPr="00481065">
              <w:rPr>
                <w:rFonts w:asciiTheme="minorHAnsi" w:eastAsia="MS Mincho" w:hAnsiTheme="minorHAnsi" w:cstheme="minorBidi"/>
                <w:kern w:val="2"/>
                <w:sz w:val="24"/>
                <w:szCs w:val="30"/>
                <w:lang w:eastAsia="ja-JP" w:bidi="th-TH"/>
                <w14:ligatures w14:val="standardContextual"/>
              </w:rPr>
              <w:tab/>
            </w:r>
            <w:r w:rsidR="00E67FB3" w:rsidRPr="00481065">
              <w:rPr>
                <w:rStyle w:val="Hyperlink"/>
              </w:rPr>
              <w:t>Cómo comunicarse con el Ombudsman para el Cuidado de Salud a Largo Plazo del estado de New York</w:t>
            </w:r>
            <w:r w:rsidR="00E67FB3" w:rsidRPr="00481065">
              <w:rPr>
                <w:webHidden/>
              </w:rPr>
              <w:tab/>
            </w:r>
            <w:r w:rsidR="00E67FB3" w:rsidRPr="00481065">
              <w:rPr>
                <w:webHidden/>
              </w:rPr>
              <w:fldChar w:fldCharType="begin"/>
            </w:r>
            <w:r w:rsidR="00E67FB3" w:rsidRPr="00481065">
              <w:rPr>
                <w:webHidden/>
              </w:rPr>
              <w:instrText xml:space="preserve"> PAGEREF _Toc170223909 \h </w:instrText>
            </w:r>
            <w:r w:rsidR="00E67FB3" w:rsidRPr="00481065">
              <w:rPr>
                <w:webHidden/>
              </w:rPr>
            </w:r>
            <w:r w:rsidR="00E67FB3" w:rsidRPr="00481065">
              <w:rPr>
                <w:webHidden/>
              </w:rPr>
              <w:fldChar w:fldCharType="separate"/>
            </w:r>
            <w:r w:rsidR="00E67FB3" w:rsidRPr="00481065">
              <w:rPr>
                <w:webHidden/>
              </w:rPr>
              <w:t>16</w:t>
            </w:r>
            <w:r w:rsidR="00E67FB3" w:rsidRPr="00481065">
              <w:rPr>
                <w:webHidden/>
              </w:rPr>
              <w:fldChar w:fldCharType="end"/>
            </w:r>
          </w:hyperlink>
        </w:p>
        <w:p w14:paraId="3E5882A9" w14:textId="3FA8170F" w:rsidR="00E67FB3" w:rsidRPr="0048106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910" w:history="1">
            <w:r w:rsidR="00E67FB3" w:rsidRPr="00481065">
              <w:rPr>
                <w:rStyle w:val="Hyperlink"/>
                <w:snapToGrid w:val="0"/>
              </w:rPr>
              <w:t>L.</w:t>
            </w:r>
            <w:r w:rsidR="00E67FB3" w:rsidRPr="00481065">
              <w:rPr>
                <w:rFonts w:asciiTheme="minorHAnsi" w:eastAsia="MS Mincho" w:hAnsiTheme="minorHAnsi" w:cstheme="minorBidi"/>
                <w:kern w:val="2"/>
                <w:sz w:val="24"/>
                <w:szCs w:val="30"/>
                <w:lang w:eastAsia="ja-JP" w:bidi="th-TH"/>
                <w14:ligatures w14:val="standardContextual"/>
              </w:rPr>
              <w:tab/>
            </w:r>
            <w:r w:rsidR="00E67FB3" w:rsidRPr="00481065">
              <w:rPr>
                <w:rStyle w:val="Hyperlink"/>
                <w:snapToGrid w:val="0"/>
              </w:rPr>
              <w:t>Cómo comunicarse con la Oficina para Personas con Discapacidades del Desarrollo (OPWDD) y las oficinas regionales de discapacidades en el desarrollo (DDRO)</w:t>
            </w:r>
            <w:r w:rsidR="00E67FB3" w:rsidRPr="00481065">
              <w:rPr>
                <w:webHidden/>
              </w:rPr>
              <w:tab/>
            </w:r>
            <w:r w:rsidR="00E67FB3" w:rsidRPr="00481065">
              <w:rPr>
                <w:webHidden/>
              </w:rPr>
              <w:fldChar w:fldCharType="begin"/>
            </w:r>
            <w:r w:rsidR="00E67FB3" w:rsidRPr="00481065">
              <w:rPr>
                <w:webHidden/>
              </w:rPr>
              <w:instrText xml:space="preserve"> PAGEREF _Toc170223910 \h </w:instrText>
            </w:r>
            <w:r w:rsidR="00E67FB3" w:rsidRPr="00481065">
              <w:rPr>
                <w:webHidden/>
              </w:rPr>
            </w:r>
            <w:r w:rsidR="00E67FB3" w:rsidRPr="00481065">
              <w:rPr>
                <w:webHidden/>
              </w:rPr>
              <w:fldChar w:fldCharType="separate"/>
            </w:r>
            <w:r w:rsidR="00E67FB3" w:rsidRPr="00481065">
              <w:rPr>
                <w:webHidden/>
              </w:rPr>
              <w:t>17</w:t>
            </w:r>
            <w:r w:rsidR="00E67FB3" w:rsidRPr="00481065">
              <w:rPr>
                <w:webHidden/>
              </w:rPr>
              <w:fldChar w:fldCharType="end"/>
            </w:r>
          </w:hyperlink>
        </w:p>
        <w:p w14:paraId="64996416" w14:textId="2D70DFE6" w:rsidR="00E67FB3" w:rsidRPr="0048106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911" w:history="1">
            <w:r w:rsidR="00E67FB3" w:rsidRPr="00481065">
              <w:rPr>
                <w:rStyle w:val="Hyperlink"/>
              </w:rPr>
              <w:t>M.</w:t>
            </w:r>
            <w:r w:rsidR="00E67FB3" w:rsidRPr="00481065">
              <w:rPr>
                <w:rFonts w:asciiTheme="minorHAnsi" w:eastAsia="MS Mincho" w:hAnsiTheme="minorHAnsi" w:cstheme="minorBidi"/>
                <w:kern w:val="2"/>
                <w:sz w:val="24"/>
                <w:szCs w:val="30"/>
                <w:lang w:eastAsia="ja-JP" w:bidi="th-TH"/>
                <w14:ligatures w14:val="standardContextual"/>
              </w:rPr>
              <w:tab/>
            </w:r>
            <w:r w:rsidR="00E67FB3" w:rsidRPr="00481065">
              <w:rPr>
                <w:rStyle w:val="Hyperlink"/>
              </w:rPr>
              <w:t>Otros recursos</w:t>
            </w:r>
            <w:r w:rsidR="00E67FB3" w:rsidRPr="00481065">
              <w:rPr>
                <w:webHidden/>
              </w:rPr>
              <w:tab/>
            </w:r>
            <w:r w:rsidR="00E67FB3" w:rsidRPr="00481065">
              <w:rPr>
                <w:webHidden/>
              </w:rPr>
              <w:fldChar w:fldCharType="begin"/>
            </w:r>
            <w:r w:rsidR="00E67FB3" w:rsidRPr="00481065">
              <w:rPr>
                <w:webHidden/>
              </w:rPr>
              <w:instrText xml:space="preserve"> PAGEREF _Toc170223911 \h </w:instrText>
            </w:r>
            <w:r w:rsidR="00E67FB3" w:rsidRPr="00481065">
              <w:rPr>
                <w:webHidden/>
              </w:rPr>
            </w:r>
            <w:r w:rsidR="00E67FB3" w:rsidRPr="00481065">
              <w:rPr>
                <w:webHidden/>
              </w:rPr>
              <w:fldChar w:fldCharType="separate"/>
            </w:r>
            <w:r w:rsidR="00E67FB3" w:rsidRPr="00481065">
              <w:rPr>
                <w:webHidden/>
              </w:rPr>
              <w:t>18</w:t>
            </w:r>
            <w:r w:rsidR="00E67FB3" w:rsidRPr="00481065">
              <w:rPr>
                <w:webHidden/>
              </w:rPr>
              <w:fldChar w:fldCharType="end"/>
            </w:r>
          </w:hyperlink>
        </w:p>
        <w:p w14:paraId="6BA17FE6" w14:textId="7E5532B8" w:rsidR="00E67FB3" w:rsidRPr="00481065"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3912" w:history="1">
            <w:r w:rsidR="00E67FB3" w:rsidRPr="00481065">
              <w:rPr>
                <w:rStyle w:val="Hyperlink"/>
                <w:rFonts w:cs="Arial"/>
                <w:bCs/>
                <w:snapToGrid w:val="0"/>
              </w:rPr>
              <w:t>M1. Miembros de la clase Willowbrook</w:t>
            </w:r>
            <w:r w:rsidR="00E67FB3" w:rsidRPr="00481065">
              <w:rPr>
                <w:webHidden/>
              </w:rPr>
              <w:tab/>
            </w:r>
            <w:r w:rsidR="00E67FB3" w:rsidRPr="00481065">
              <w:rPr>
                <w:webHidden/>
              </w:rPr>
              <w:fldChar w:fldCharType="begin"/>
            </w:r>
            <w:r w:rsidR="00E67FB3" w:rsidRPr="00481065">
              <w:rPr>
                <w:webHidden/>
              </w:rPr>
              <w:instrText xml:space="preserve"> PAGEREF _Toc170223912 \h </w:instrText>
            </w:r>
            <w:r w:rsidR="00E67FB3" w:rsidRPr="00481065">
              <w:rPr>
                <w:webHidden/>
              </w:rPr>
            </w:r>
            <w:r w:rsidR="00E67FB3" w:rsidRPr="00481065">
              <w:rPr>
                <w:webHidden/>
              </w:rPr>
              <w:fldChar w:fldCharType="separate"/>
            </w:r>
            <w:r w:rsidR="00E67FB3" w:rsidRPr="00481065">
              <w:rPr>
                <w:webHidden/>
              </w:rPr>
              <w:t>18</w:t>
            </w:r>
            <w:r w:rsidR="00E67FB3" w:rsidRPr="00481065">
              <w:rPr>
                <w:webHidden/>
              </w:rPr>
              <w:fldChar w:fldCharType="end"/>
            </w:r>
          </w:hyperlink>
        </w:p>
        <w:p w14:paraId="42847DBB" w14:textId="2DB48794" w:rsidR="005133C6" w:rsidRPr="00481065" w:rsidRDefault="009530B2" w:rsidP="00F73B9B">
          <w:pPr>
            <w:pStyle w:val="TOC2"/>
          </w:pPr>
          <w:r w:rsidRPr="00481065">
            <w:rPr>
              <w:rFonts w:cs="Arial"/>
              <w:b/>
            </w:rPr>
            <w:fldChar w:fldCharType="end"/>
          </w:r>
        </w:p>
      </w:sdtContent>
    </w:sdt>
    <w:p w14:paraId="70AC8F3E" w14:textId="4BA3C47A" w:rsidR="005133C6" w:rsidRPr="00481065" w:rsidRDefault="005133C6">
      <w:pPr>
        <w:spacing w:after="0" w:line="240" w:lineRule="auto"/>
      </w:pPr>
      <w:r w:rsidRPr="00481065">
        <w:br w:type="page"/>
      </w:r>
    </w:p>
    <w:p w14:paraId="582D3CF0" w14:textId="1E6F34ED" w:rsidR="005133C6" w:rsidRPr="00481065" w:rsidRDefault="005133C6" w:rsidP="009F1BD3">
      <w:pPr>
        <w:pStyle w:val="Heading1"/>
      </w:pPr>
      <w:bookmarkStart w:id="15" w:name="_Toc107994802"/>
      <w:bookmarkStart w:id="16" w:name="_Toc170223893"/>
      <w:bookmarkStart w:id="17" w:name="_Toc139275286"/>
      <w:r w:rsidRPr="00481065">
        <w:lastRenderedPageBreak/>
        <w:t>Cómo comunicarse con Servicios al participante de &lt;plan name&gt;</w:t>
      </w:r>
      <w:bookmarkEnd w:id="15"/>
      <w:bookmarkEnd w:id="16"/>
      <w:bookmarkEnd w:id="17"/>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3 Tabla en la que se indica cómo comunicarse con Servicios al participante"/>
        <w:tblDescription w:val="Pág. 3 Tabla en la que se indica cómo comunicarse con Servicios al participante"/>
      </w:tblPr>
      <w:tblGrid>
        <w:gridCol w:w="2303"/>
        <w:gridCol w:w="7201"/>
      </w:tblGrid>
      <w:tr w:rsidR="00A95C3F" w:rsidRPr="00481065" w14:paraId="25D8D3A1" w14:textId="77777777" w:rsidTr="00117144">
        <w:trPr>
          <w:cantSplit/>
          <w:trHeight w:val="20"/>
        </w:trPr>
        <w:tc>
          <w:tcPr>
            <w:tcW w:w="2303" w:type="dxa"/>
            <w:tcBorders>
              <w:top w:val="single" w:sz="4" w:space="0" w:color="D9D9D9"/>
              <w:left w:val="nil"/>
              <w:bottom w:val="single" w:sz="8" w:space="0" w:color="FFFFFF"/>
            </w:tcBorders>
            <w:shd w:val="clear" w:color="auto" w:fill="D9D9D9"/>
            <w:tcMar>
              <w:left w:w="216" w:type="dxa"/>
              <w:right w:w="115" w:type="dxa"/>
            </w:tcMar>
          </w:tcPr>
          <w:p w14:paraId="2DBF5BC0" w14:textId="380C56F0" w:rsidR="00A95C3F" w:rsidRPr="00481065" w:rsidRDefault="00A95C3F" w:rsidP="00AC2653">
            <w:pPr>
              <w:pStyle w:val="Tabletextbold"/>
              <w:rPr>
                <w:b w:val="0"/>
              </w:rPr>
            </w:pPr>
            <w:bookmarkStart w:id="18" w:name="_Toc76031888"/>
            <w:bookmarkStart w:id="19" w:name="_Toc76032258"/>
            <w:bookmarkEnd w:id="12"/>
            <w:bookmarkEnd w:id="11"/>
            <w:bookmarkEnd w:id="10"/>
            <w:bookmarkEnd w:id="9"/>
            <w:bookmarkEnd w:id="18"/>
            <w:bookmarkEnd w:id="19"/>
            <w:r w:rsidRPr="00481065">
              <w:t>POR TELÉFONO</w:t>
            </w:r>
          </w:p>
        </w:tc>
        <w:tc>
          <w:tcPr>
            <w:tcW w:w="7201" w:type="dxa"/>
            <w:tcBorders>
              <w:top w:val="single" w:sz="4" w:space="0" w:color="auto"/>
              <w:bottom w:val="single" w:sz="4" w:space="0" w:color="auto"/>
              <w:right w:val="single" w:sz="4" w:space="0" w:color="auto"/>
            </w:tcBorders>
          </w:tcPr>
          <w:p w14:paraId="212FAB4B" w14:textId="2AC5AFA3" w:rsidR="00A95C3F" w:rsidRPr="00481065" w:rsidRDefault="00A95C3F" w:rsidP="002C3713">
            <w:pPr>
              <w:pStyle w:val="Tabletext"/>
            </w:pPr>
            <w:r w:rsidRPr="00481065">
              <w:t>&lt;Phone number(s)&gt; Esta llamada es gratuita.</w:t>
            </w:r>
          </w:p>
          <w:p w14:paraId="3CCB2E38" w14:textId="0B7AF3F9" w:rsidR="00A95C3F" w:rsidRPr="00E4764C" w:rsidRDefault="00E64104" w:rsidP="002C3713">
            <w:pPr>
              <w:pStyle w:val="Tabletext"/>
              <w:rPr>
                <w:rStyle w:val="PlanInstructions"/>
                <w:lang w:val="en-US"/>
              </w:rPr>
            </w:pPr>
            <w:r w:rsidRPr="00E4764C">
              <w:rPr>
                <w:lang w:val="en-US"/>
              </w:rPr>
              <w:t xml:space="preserve">&lt;Days and hours of operation&gt; </w:t>
            </w:r>
            <w:r w:rsidR="00E67FB3" w:rsidRPr="00E4764C">
              <w:rPr>
                <w:rStyle w:val="PlanInstructions"/>
                <w:i w:val="0"/>
                <w:lang w:val="en-US"/>
              </w:rPr>
              <w:t>[</w:t>
            </w:r>
            <w:r w:rsidRPr="00E4764C">
              <w:rPr>
                <w:rStyle w:val="PlanInstructions"/>
                <w:iCs/>
                <w:lang w:val="en-US"/>
              </w:rPr>
              <w:t>Include information on the use of alternative technologies.</w:t>
            </w:r>
            <w:r w:rsidR="00E67FB3" w:rsidRPr="00E4764C">
              <w:rPr>
                <w:rStyle w:val="PlanInstructions"/>
                <w:i w:val="0"/>
                <w:lang w:val="en-US"/>
              </w:rPr>
              <w:t>]</w:t>
            </w:r>
          </w:p>
          <w:p w14:paraId="59B8E93E" w14:textId="3E9F1A37" w:rsidR="00A95C3F" w:rsidRPr="00481065" w:rsidRDefault="00444432" w:rsidP="002C3713">
            <w:pPr>
              <w:pStyle w:val="Tabletext"/>
            </w:pPr>
            <w:r w:rsidRPr="00481065">
              <w:t>Disponemos de un servicio de interpretación gratuito para personas que no hablan inglés.</w:t>
            </w:r>
          </w:p>
        </w:tc>
      </w:tr>
      <w:tr w:rsidR="00A95C3F" w:rsidRPr="008E7B90" w14:paraId="53DE7A49" w14:textId="77777777" w:rsidTr="00117144">
        <w:trPr>
          <w:cantSplit/>
          <w:trHeight w:val="20"/>
        </w:trPr>
        <w:tc>
          <w:tcPr>
            <w:tcW w:w="2303" w:type="dxa"/>
            <w:tcBorders>
              <w:top w:val="single" w:sz="8" w:space="0" w:color="FFFFFF"/>
              <w:left w:val="nil"/>
              <w:bottom w:val="single" w:sz="8" w:space="0" w:color="FFFFFF"/>
            </w:tcBorders>
            <w:shd w:val="clear" w:color="auto" w:fill="D9D9D9"/>
            <w:tcMar>
              <w:left w:w="216" w:type="dxa"/>
              <w:right w:w="115" w:type="dxa"/>
            </w:tcMar>
          </w:tcPr>
          <w:p w14:paraId="0A3B94BE" w14:textId="77777777" w:rsidR="00A95C3F" w:rsidRPr="00481065" w:rsidRDefault="00A95C3F" w:rsidP="002C3713">
            <w:pPr>
              <w:pStyle w:val="Tabletextbold"/>
            </w:pPr>
            <w:r w:rsidRPr="00481065">
              <w:t>POR TTY</w:t>
            </w:r>
          </w:p>
        </w:tc>
        <w:tc>
          <w:tcPr>
            <w:tcW w:w="7201" w:type="dxa"/>
            <w:tcBorders>
              <w:top w:val="single" w:sz="4" w:space="0" w:color="auto"/>
              <w:bottom w:val="single" w:sz="4" w:space="0" w:color="auto"/>
              <w:right w:val="single" w:sz="4" w:space="0" w:color="auto"/>
            </w:tcBorders>
          </w:tcPr>
          <w:p w14:paraId="2AC5FAEA" w14:textId="3D7A7442" w:rsidR="00A95C3F" w:rsidRPr="00481065" w:rsidRDefault="00A95C3F" w:rsidP="002C3713">
            <w:pPr>
              <w:pStyle w:val="Tabletext"/>
            </w:pPr>
            <w:r w:rsidRPr="00481065">
              <w:t>&lt;</w:t>
            </w:r>
            <w:r w:rsidR="00EA53F6" w:rsidRPr="00481065">
              <w:t>TTY p</w:t>
            </w:r>
            <w:r w:rsidRPr="00481065">
              <w:t>hone number&gt; Esta llamada es gratuita.</w:t>
            </w:r>
          </w:p>
          <w:p w14:paraId="0837BE33" w14:textId="1DCAE544" w:rsidR="009C068D" w:rsidRPr="00481065" w:rsidRDefault="00E67FB3" w:rsidP="002C3713">
            <w:pPr>
              <w:pStyle w:val="Tabletext"/>
              <w:rPr>
                <w:rStyle w:val="PlanInstructions"/>
                <w:i w:val="0"/>
              </w:rPr>
            </w:pPr>
            <w:r w:rsidRPr="00481065">
              <w:rPr>
                <w:rStyle w:val="PlanInstructions"/>
                <w:i w:val="0"/>
              </w:rPr>
              <w:t>[</w:t>
            </w:r>
            <w:r w:rsidR="002669CB" w:rsidRPr="00481065">
              <w:rPr>
                <w:rStyle w:val="PlanInstructions"/>
              </w:rPr>
              <w:t xml:space="preserve">Insert if the plan uses a direct TTY number: </w:t>
            </w:r>
            <w:r w:rsidR="002669CB" w:rsidRPr="00481065">
              <w:rPr>
                <w:rStyle w:val="PlanInstructions"/>
                <w:i w:val="0"/>
              </w:rPr>
              <w:t>Este número es para personas con problemas de audición o del habla. Para poder llamar, usted debe tener un equipo telefónico especial.</w:t>
            </w:r>
            <w:r w:rsidRPr="00481065">
              <w:rPr>
                <w:rStyle w:val="PlanInstructions"/>
                <w:i w:val="0"/>
              </w:rPr>
              <w:t>]</w:t>
            </w:r>
          </w:p>
          <w:p w14:paraId="5D88602D" w14:textId="77777777" w:rsidR="00A95C3F" w:rsidRPr="00E4764C" w:rsidRDefault="00A95C3F" w:rsidP="002C3713">
            <w:pPr>
              <w:pStyle w:val="Tabletext"/>
              <w:rPr>
                <w:lang w:val="en-US"/>
              </w:rPr>
            </w:pPr>
            <w:r w:rsidRPr="00E4764C">
              <w:rPr>
                <w:lang w:val="en-US"/>
              </w:rPr>
              <w:t>&lt;Days and hours of operation&gt;</w:t>
            </w:r>
          </w:p>
        </w:tc>
      </w:tr>
      <w:tr w:rsidR="00A95C3F" w:rsidRPr="00481065" w14:paraId="7353DA36" w14:textId="77777777" w:rsidTr="00117144">
        <w:trPr>
          <w:cantSplit/>
          <w:trHeight w:val="20"/>
        </w:trPr>
        <w:tc>
          <w:tcPr>
            <w:tcW w:w="2303" w:type="dxa"/>
            <w:tcBorders>
              <w:top w:val="single" w:sz="8" w:space="0" w:color="FFFFFF"/>
              <w:left w:val="nil"/>
              <w:bottom w:val="single" w:sz="8" w:space="0" w:color="FFFFFF"/>
            </w:tcBorders>
            <w:shd w:val="clear" w:color="auto" w:fill="D9D9D9"/>
            <w:tcMar>
              <w:left w:w="216" w:type="dxa"/>
              <w:right w:w="115" w:type="dxa"/>
            </w:tcMar>
          </w:tcPr>
          <w:p w14:paraId="1906177E" w14:textId="77777777" w:rsidR="00A95C3F" w:rsidRPr="00481065" w:rsidRDefault="00A95C3F" w:rsidP="002C3713">
            <w:pPr>
              <w:pStyle w:val="Tabletextbold"/>
            </w:pPr>
            <w:r w:rsidRPr="00481065">
              <w:t>POR FAX</w:t>
            </w:r>
          </w:p>
        </w:tc>
        <w:tc>
          <w:tcPr>
            <w:tcW w:w="7201" w:type="dxa"/>
            <w:tcBorders>
              <w:top w:val="single" w:sz="4" w:space="0" w:color="auto"/>
              <w:bottom w:val="single" w:sz="4" w:space="0" w:color="auto"/>
              <w:right w:val="single" w:sz="4" w:space="0" w:color="auto"/>
            </w:tcBorders>
          </w:tcPr>
          <w:p w14:paraId="19BFEF81" w14:textId="0B1F4939" w:rsidR="00A95C3F" w:rsidRPr="00481065" w:rsidRDefault="00E67FB3" w:rsidP="002C3713">
            <w:pPr>
              <w:pStyle w:val="Tabletext"/>
              <w:rPr>
                <w:rStyle w:val="PlanInstructions"/>
              </w:rPr>
            </w:pPr>
            <w:r w:rsidRPr="00481065">
              <w:rPr>
                <w:rStyle w:val="PlanInstructions"/>
                <w:i w:val="0"/>
              </w:rPr>
              <w:t>[</w:t>
            </w:r>
            <w:r w:rsidR="002669CB" w:rsidRPr="00481065">
              <w:rPr>
                <w:rStyle w:val="PlanInstructions"/>
              </w:rPr>
              <w:t>Fax number is optional.</w:t>
            </w:r>
            <w:r w:rsidRPr="00481065">
              <w:rPr>
                <w:rStyle w:val="PlanInstructions"/>
                <w:i w:val="0"/>
              </w:rPr>
              <w:t>]</w:t>
            </w:r>
          </w:p>
        </w:tc>
      </w:tr>
      <w:tr w:rsidR="00724292" w:rsidRPr="00481065" w14:paraId="456BA934" w14:textId="77777777" w:rsidTr="00117144">
        <w:trPr>
          <w:cantSplit/>
          <w:trHeight w:val="20"/>
        </w:trPr>
        <w:tc>
          <w:tcPr>
            <w:tcW w:w="2303" w:type="dxa"/>
            <w:tcBorders>
              <w:top w:val="single" w:sz="8" w:space="0" w:color="FFFFFF"/>
              <w:left w:val="nil"/>
              <w:bottom w:val="single" w:sz="8" w:space="0" w:color="FFFFFF"/>
            </w:tcBorders>
            <w:shd w:val="clear" w:color="auto" w:fill="D9D9D9"/>
            <w:tcMar>
              <w:left w:w="216" w:type="dxa"/>
              <w:right w:w="115" w:type="dxa"/>
            </w:tcMar>
          </w:tcPr>
          <w:p w14:paraId="72E74C37" w14:textId="77777777" w:rsidR="00724292" w:rsidRPr="00481065" w:rsidRDefault="00724292" w:rsidP="002C3713">
            <w:pPr>
              <w:pStyle w:val="Tabletextbold"/>
            </w:pPr>
            <w:r w:rsidRPr="00481065">
              <w:t>POR CORREO</w:t>
            </w:r>
          </w:p>
        </w:tc>
        <w:tc>
          <w:tcPr>
            <w:tcW w:w="7201" w:type="dxa"/>
            <w:tcBorders>
              <w:top w:val="single" w:sz="4" w:space="0" w:color="auto"/>
              <w:bottom w:val="single" w:sz="4" w:space="0" w:color="auto"/>
              <w:right w:val="single" w:sz="4" w:space="0" w:color="auto"/>
            </w:tcBorders>
          </w:tcPr>
          <w:p w14:paraId="2E63CAE6" w14:textId="77777777" w:rsidR="00724292" w:rsidRPr="00481065" w:rsidRDefault="00724292" w:rsidP="002C3713">
            <w:pPr>
              <w:pStyle w:val="Tabletext"/>
            </w:pPr>
            <w:r w:rsidRPr="00481065">
              <w:t>&lt;Mailing address&gt;</w:t>
            </w:r>
          </w:p>
        </w:tc>
      </w:tr>
      <w:tr w:rsidR="00724292" w:rsidRPr="00481065" w14:paraId="2D2308FF" w14:textId="77777777" w:rsidTr="00117144">
        <w:trPr>
          <w:cantSplit/>
          <w:trHeight w:val="20"/>
        </w:trPr>
        <w:tc>
          <w:tcPr>
            <w:tcW w:w="2303" w:type="dxa"/>
            <w:tcBorders>
              <w:top w:val="single" w:sz="8" w:space="0" w:color="FFFFFF"/>
              <w:left w:val="nil"/>
              <w:bottom w:val="single" w:sz="8" w:space="0" w:color="FFFFFF"/>
            </w:tcBorders>
            <w:shd w:val="clear" w:color="auto" w:fill="D9D9D9"/>
            <w:tcMar>
              <w:left w:w="216" w:type="dxa"/>
              <w:right w:w="115" w:type="dxa"/>
            </w:tcMar>
          </w:tcPr>
          <w:p w14:paraId="4E470CF3" w14:textId="77777777" w:rsidR="00724292" w:rsidRPr="00481065" w:rsidRDefault="00724292" w:rsidP="002C3713">
            <w:pPr>
              <w:pStyle w:val="Tabletextbold"/>
            </w:pPr>
            <w:r w:rsidRPr="00481065">
              <w:t>POR CORREO ELECTRÓNICO</w:t>
            </w:r>
          </w:p>
        </w:tc>
        <w:tc>
          <w:tcPr>
            <w:tcW w:w="7201" w:type="dxa"/>
            <w:tcBorders>
              <w:top w:val="single" w:sz="4" w:space="0" w:color="auto"/>
              <w:bottom w:val="single" w:sz="4" w:space="0" w:color="auto"/>
              <w:right w:val="single" w:sz="4" w:space="0" w:color="auto"/>
            </w:tcBorders>
          </w:tcPr>
          <w:p w14:paraId="16C8B70C" w14:textId="6626C037" w:rsidR="00724292" w:rsidRPr="00481065" w:rsidRDefault="00E67FB3" w:rsidP="002C3713">
            <w:pPr>
              <w:pStyle w:val="Tabletext"/>
              <w:rPr>
                <w:rStyle w:val="PlanInstructions"/>
              </w:rPr>
            </w:pPr>
            <w:r w:rsidRPr="00481065">
              <w:rPr>
                <w:rStyle w:val="PlanInstructions"/>
                <w:i w:val="0"/>
              </w:rPr>
              <w:t>[</w:t>
            </w:r>
            <w:r w:rsidR="002669CB" w:rsidRPr="00481065">
              <w:rPr>
                <w:rStyle w:val="PlanInstructions"/>
              </w:rPr>
              <w:t>Email address is optional.</w:t>
            </w:r>
            <w:r w:rsidRPr="00481065">
              <w:rPr>
                <w:rStyle w:val="PlanInstructions"/>
                <w:i w:val="0"/>
              </w:rPr>
              <w:t>]</w:t>
            </w:r>
          </w:p>
        </w:tc>
      </w:tr>
      <w:tr w:rsidR="00A95C3F" w:rsidRPr="00481065" w14:paraId="418C881A" w14:textId="77777777" w:rsidTr="00117144">
        <w:trPr>
          <w:cantSplit/>
          <w:trHeight w:val="20"/>
        </w:trPr>
        <w:tc>
          <w:tcPr>
            <w:tcW w:w="2303" w:type="dxa"/>
            <w:tcBorders>
              <w:top w:val="single" w:sz="8" w:space="0" w:color="FFFFFF"/>
              <w:left w:val="nil"/>
              <w:bottom w:val="single" w:sz="4" w:space="0" w:color="D9D9D9"/>
            </w:tcBorders>
            <w:shd w:val="clear" w:color="auto" w:fill="D9D9D9"/>
            <w:tcMar>
              <w:left w:w="216" w:type="dxa"/>
              <w:right w:w="115" w:type="dxa"/>
            </w:tcMar>
          </w:tcPr>
          <w:p w14:paraId="341CFCF9" w14:textId="5A8F0A90" w:rsidR="00A95C3F" w:rsidRPr="00481065" w:rsidRDefault="00A95C3F" w:rsidP="002C3713">
            <w:pPr>
              <w:pStyle w:val="Tabletextbold"/>
            </w:pPr>
            <w:r w:rsidRPr="00481065">
              <w:t>POR EL SITIO WEB</w:t>
            </w:r>
          </w:p>
        </w:tc>
        <w:tc>
          <w:tcPr>
            <w:tcW w:w="7201" w:type="dxa"/>
            <w:tcBorders>
              <w:top w:val="single" w:sz="4" w:space="0" w:color="auto"/>
              <w:bottom w:val="single" w:sz="4" w:space="0" w:color="auto"/>
              <w:right w:val="single" w:sz="4" w:space="0" w:color="auto"/>
            </w:tcBorders>
          </w:tcPr>
          <w:p w14:paraId="5721AA3B" w14:textId="56367E85" w:rsidR="00A95C3F" w:rsidRPr="00481065" w:rsidRDefault="00E67FB3" w:rsidP="002C3713">
            <w:pPr>
              <w:pStyle w:val="Tabletext"/>
              <w:rPr>
                <w:rStyle w:val="PlanInstructions"/>
              </w:rPr>
            </w:pPr>
            <w:r w:rsidRPr="00481065">
              <w:rPr>
                <w:rStyle w:val="PlanInstructions"/>
                <w:i w:val="0"/>
              </w:rPr>
              <w:t>[</w:t>
            </w:r>
            <w:r w:rsidR="00C43E6F" w:rsidRPr="00481065">
              <w:rPr>
                <w:rStyle w:val="PlanInstructions"/>
                <w:iCs/>
              </w:rPr>
              <w:t>URL</w:t>
            </w:r>
            <w:r w:rsidR="00B061DC" w:rsidRPr="00481065">
              <w:rPr>
                <w:rStyle w:val="PlanInstructions"/>
              </w:rPr>
              <w:t xml:space="preserve"> is optional</w:t>
            </w:r>
            <w:r w:rsidR="008E7B90" w:rsidRPr="00481065">
              <w:rPr>
                <w:rStyle w:val="PlanInstructions"/>
              </w:rPr>
              <w:t>.</w:t>
            </w:r>
            <w:r w:rsidRPr="00481065">
              <w:rPr>
                <w:rStyle w:val="PlanInstructions"/>
                <w:i w:val="0"/>
              </w:rPr>
              <w:t>]</w:t>
            </w:r>
          </w:p>
        </w:tc>
      </w:tr>
    </w:tbl>
    <w:p w14:paraId="474E3226" w14:textId="77777777" w:rsidR="000362E6" w:rsidRPr="00481065" w:rsidRDefault="000362E6" w:rsidP="002267AD">
      <w:pPr>
        <w:pStyle w:val="NoSpacing"/>
        <w:rPr>
          <w:rStyle w:val="Footertextintro"/>
          <w:rFonts w:cs="Arial"/>
          <w:b w:val="0"/>
          <w:bCs w:val="0"/>
          <w:noProof/>
          <w:sz w:val="22"/>
          <w:lang w:val="es-US"/>
        </w:rPr>
      </w:pPr>
      <w:bookmarkStart w:id="20" w:name="_Toc439016851"/>
      <w:bookmarkStart w:id="21" w:name="_Toc440035770"/>
    </w:p>
    <w:p w14:paraId="1DE6BA71" w14:textId="562E67ED" w:rsidR="005A0BF2" w:rsidRPr="00481065" w:rsidRDefault="004D3AA8" w:rsidP="00966DE7">
      <w:pPr>
        <w:pStyle w:val="Heading2"/>
        <w:spacing w:line="320" w:lineRule="exact"/>
      </w:pPr>
      <w:bookmarkStart w:id="22" w:name="_Toc393372641"/>
      <w:bookmarkStart w:id="23" w:name="_Toc46754679"/>
      <w:bookmarkStart w:id="24" w:name="_Toc48641148"/>
      <w:bookmarkStart w:id="25" w:name="_Toc107994803"/>
      <w:bookmarkStart w:id="26" w:name="_Toc170223894"/>
      <w:bookmarkStart w:id="27" w:name="_Toc139275287"/>
      <w:r w:rsidRPr="00481065">
        <w:t>A1. Cuándo comunicarse con Servicios al participante</w:t>
      </w:r>
      <w:bookmarkEnd w:id="20"/>
      <w:bookmarkEnd w:id="21"/>
      <w:bookmarkEnd w:id="22"/>
      <w:bookmarkEnd w:id="23"/>
      <w:bookmarkEnd w:id="24"/>
      <w:bookmarkEnd w:id="25"/>
      <w:bookmarkEnd w:id="26"/>
      <w:bookmarkEnd w:id="27"/>
    </w:p>
    <w:p w14:paraId="378B4456" w14:textId="7F728543" w:rsidR="00E52E6F" w:rsidRPr="00481065" w:rsidRDefault="000A0089" w:rsidP="004B6CA9">
      <w:pPr>
        <w:pStyle w:val="ListParagraph"/>
        <w:numPr>
          <w:ilvl w:val="0"/>
          <w:numId w:val="11"/>
        </w:numPr>
      </w:pPr>
      <w:bookmarkStart w:id="28" w:name="_Toc393372642"/>
      <w:bookmarkStart w:id="29" w:name="_Toc426569587"/>
      <w:bookmarkStart w:id="30" w:name="_Toc440035771"/>
      <w:bookmarkStart w:id="31" w:name="_Toc361909287"/>
      <w:bookmarkStart w:id="32" w:name="_Toc364883146"/>
      <w:bookmarkStart w:id="33" w:name="_Ref371964565"/>
      <w:bookmarkStart w:id="34" w:name="_Toc439016852"/>
      <w:r w:rsidRPr="00481065">
        <w:t>p</w:t>
      </w:r>
      <w:r w:rsidR="00E52E6F" w:rsidRPr="00481065">
        <w:t>reguntas sobre el plan</w:t>
      </w:r>
      <w:bookmarkEnd w:id="28"/>
      <w:bookmarkEnd w:id="29"/>
      <w:bookmarkEnd w:id="30"/>
    </w:p>
    <w:p w14:paraId="74C9756D" w14:textId="2F134FE2" w:rsidR="00E52E6F" w:rsidRPr="00481065" w:rsidRDefault="000A0089" w:rsidP="004B6CA9">
      <w:pPr>
        <w:pStyle w:val="ListParagraph"/>
        <w:numPr>
          <w:ilvl w:val="0"/>
          <w:numId w:val="11"/>
        </w:numPr>
      </w:pPr>
      <w:bookmarkStart w:id="35" w:name="_Toc440035772"/>
      <w:bookmarkStart w:id="36" w:name="_Toc440035925"/>
      <w:bookmarkStart w:id="37" w:name="_Toc393372643"/>
      <w:bookmarkStart w:id="38" w:name="_Toc440035773"/>
      <w:bookmarkEnd w:id="31"/>
      <w:bookmarkEnd w:id="32"/>
      <w:bookmarkEnd w:id="33"/>
      <w:bookmarkEnd w:id="34"/>
      <w:bookmarkEnd w:id="35"/>
      <w:bookmarkEnd w:id="36"/>
      <w:r w:rsidRPr="00481065">
        <w:t>p</w:t>
      </w:r>
      <w:r w:rsidR="00E52E6F" w:rsidRPr="00481065">
        <w:t>reguntas sobre reclamos, facturación o tarjetas de identificación de participante</w:t>
      </w:r>
      <w:bookmarkEnd w:id="37"/>
      <w:bookmarkEnd w:id="38"/>
    </w:p>
    <w:p w14:paraId="6FAABCCC" w14:textId="5F558242" w:rsidR="00E52E6F" w:rsidRPr="00E4764C" w:rsidRDefault="00E67FB3" w:rsidP="008559AD">
      <w:pPr>
        <w:ind w:left="720" w:right="720"/>
        <w:rPr>
          <w:rFonts w:cs="Arial"/>
          <w:b/>
          <w:color w:val="548DD4"/>
          <w:lang w:val="en-US"/>
        </w:rPr>
      </w:pPr>
      <w:r w:rsidRPr="00E4764C">
        <w:rPr>
          <w:rStyle w:val="PlanInstructions"/>
          <w:rFonts w:cs="Arial"/>
          <w:i w:val="0"/>
          <w:lang w:val="en-US"/>
        </w:rPr>
        <w:t>[</w:t>
      </w:r>
      <w:r w:rsidR="002669CB" w:rsidRPr="00E4764C">
        <w:rPr>
          <w:rStyle w:val="PlanInstructions"/>
          <w:rFonts w:cs="Arial"/>
          <w:iCs/>
          <w:lang w:val="en-US"/>
        </w:rPr>
        <w:t>If the plan has different numbers for the functions listed below, the plan should insert separate charts with the additional contact information.</w:t>
      </w:r>
      <w:r w:rsidRPr="00E4764C">
        <w:rPr>
          <w:rStyle w:val="PlanInstructions"/>
          <w:rFonts w:cs="Arial"/>
          <w:i w:val="0"/>
          <w:lang w:val="en-US"/>
        </w:rPr>
        <w:t>]</w:t>
      </w:r>
    </w:p>
    <w:p w14:paraId="0419D506" w14:textId="7F459F2F" w:rsidR="00A95C3F" w:rsidRPr="00481065" w:rsidRDefault="000A0089" w:rsidP="004B6CA9">
      <w:pPr>
        <w:pStyle w:val="ListParagraph"/>
        <w:numPr>
          <w:ilvl w:val="0"/>
          <w:numId w:val="12"/>
        </w:numPr>
      </w:pPr>
      <w:bookmarkStart w:id="39" w:name="_Toc393372644"/>
      <w:bookmarkStart w:id="40" w:name="_Toc439016854"/>
      <w:bookmarkStart w:id="41" w:name="_Toc440035774"/>
      <w:r w:rsidRPr="00481065">
        <w:t>d</w:t>
      </w:r>
      <w:r w:rsidR="0004771D" w:rsidRPr="00481065">
        <w:t>ecisiones de cobertura sobre sus servicios y artículos</w:t>
      </w:r>
      <w:bookmarkEnd w:id="39"/>
      <w:bookmarkEnd w:id="40"/>
      <w:bookmarkEnd w:id="41"/>
    </w:p>
    <w:p w14:paraId="1E73A646" w14:textId="7C1B0587" w:rsidR="006D1B90" w:rsidRPr="00481065" w:rsidRDefault="00A95C3F" w:rsidP="004B6CA9">
      <w:pPr>
        <w:pStyle w:val="Listbullet7"/>
      </w:pPr>
      <w:r w:rsidRPr="00481065">
        <w:t>Una decisión de cobertura es una decisión relacionada con lo siguiente:</w:t>
      </w:r>
    </w:p>
    <w:p w14:paraId="37A9F090" w14:textId="33AFFF0F" w:rsidR="006D1B90" w:rsidRPr="00481065" w:rsidRDefault="002B6BE1" w:rsidP="004B6CA9">
      <w:pPr>
        <w:pStyle w:val="Listbullet8"/>
      </w:pPr>
      <w:r w:rsidRPr="00481065">
        <w:t xml:space="preserve">si puede obtener determinados servicios y artículos cubiertos, </w:t>
      </w:r>
      <w:r w:rsidRPr="00481065">
        <w:rPr>
          <w:b/>
        </w:rPr>
        <w:t>o</w:t>
      </w:r>
    </w:p>
    <w:p w14:paraId="6E0E04D8" w14:textId="74C86E79" w:rsidR="00D7048E" w:rsidRPr="00481065" w:rsidRDefault="005D4130" w:rsidP="004B6CA9">
      <w:pPr>
        <w:pStyle w:val="Listbullet8"/>
      </w:pPr>
      <w:r w:rsidRPr="00481065">
        <w:t>qué cantidad de determinados servicios y artículos cubiertos puede obtener.</w:t>
      </w:r>
    </w:p>
    <w:p w14:paraId="17F461E0" w14:textId="4EEEE6A4" w:rsidR="00112EA5" w:rsidRPr="00481065" w:rsidRDefault="00120B2A" w:rsidP="004B6CA9">
      <w:pPr>
        <w:pStyle w:val="Listbullet7"/>
      </w:pPr>
      <w:r w:rsidRPr="00481065">
        <w:t xml:space="preserve">Llámenos o llame al administrador de cuidados si tiene preguntas sobre una decisión de cobertura que haya tomado &lt;plan name&gt; o su Equipo interdisciplinario (IDT) respecto de sus servicios y artículos. </w:t>
      </w:r>
    </w:p>
    <w:p w14:paraId="12E962A9" w14:textId="4E2F00DA" w:rsidR="003855B5" w:rsidRPr="00481065" w:rsidRDefault="0004771D" w:rsidP="004B6CA9">
      <w:pPr>
        <w:pStyle w:val="Listbullet7"/>
      </w:pPr>
      <w:r w:rsidRPr="00481065">
        <w:lastRenderedPageBreak/>
        <w:t xml:space="preserve">Para obtener más información sobre las decisiones de cobertura, consulte el Capítulo 9 </w:t>
      </w:r>
      <w:r w:rsidR="00E67FB3" w:rsidRPr="00481065">
        <w:rPr>
          <w:rStyle w:val="PlanInstructions"/>
          <w:i w:val="0"/>
        </w:rPr>
        <w:t>[</w:t>
      </w:r>
      <w:r w:rsidRPr="00481065">
        <w:rPr>
          <w:rStyle w:val="PlanInstructions"/>
        </w:rPr>
        <w:t>plan may insert reference, as applicable</w:t>
      </w:r>
      <w:r w:rsidR="00E67FB3" w:rsidRPr="00481065">
        <w:rPr>
          <w:rStyle w:val="PlanInstructions"/>
          <w:i w:val="0"/>
        </w:rPr>
        <w:t>]</w:t>
      </w:r>
      <w:r w:rsidRPr="00481065">
        <w:t>.</w:t>
      </w:r>
    </w:p>
    <w:p w14:paraId="214EBC34" w14:textId="2C5C23E8" w:rsidR="00A95C3F" w:rsidRPr="00481065" w:rsidRDefault="000A0089" w:rsidP="004B6CA9">
      <w:pPr>
        <w:pStyle w:val="ListParagraph"/>
        <w:numPr>
          <w:ilvl w:val="0"/>
          <w:numId w:val="15"/>
        </w:numPr>
      </w:pPr>
      <w:bookmarkStart w:id="42" w:name="_Toc393372645"/>
      <w:bookmarkStart w:id="43" w:name="_Toc439016855"/>
      <w:bookmarkStart w:id="44" w:name="_Toc440035775"/>
      <w:r w:rsidRPr="00481065">
        <w:t>a</w:t>
      </w:r>
      <w:r w:rsidR="0004771D" w:rsidRPr="00481065">
        <w:t>pelaciones relacionadas con sus servicios y artículos</w:t>
      </w:r>
      <w:bookmarkEnd w:id="42"/>
      <w:bookmarkEnd w:id="43"/>
      <w:bookmarkEnd w:id="44"/>
    </w:p>
    <w:p w14:paraId="3D7D1512" w14:textId="01D8B566" w:rsidR="00112EA5" w:rsidRPr="00481065" w:rsidRDefault="0066571D" w:rsidP="004B6CA9">
      <w:pPr>
        <w:pStyle w:val="Listbullet7"/>
      </w:pPr>
      <w:r w:rsidRPr="00481065">
        <w:t>Una apelación es una manera formal de pedirnos que revisemos alguna decisión que hayamos tomado nosotros o su IDT sobre su cobertura y que la cambiemos si usted cree que nosotros o el IDT cometimos un error.</w:t>
      </w:r>
    </w:p>
    <w:p w14:paraId="07824DF6" w14:textId="53DA6951" w:rsidR="00A95C3F" w:rsidRPr="00481065" w:rsidRDefault="0004771D" w:rsidP="004B6CA9">
      <w:pPr>
        <w:pStyle w:val="Listbullet7"/>
      </w:pPr>
      <w:r w:rsidRPr="00481065">
        <w:t xml:space="preserve">Para obtener más información sobre cómo presentar una apelación, consulte el Capítulo 9 </w:t>
      </w:r>
      <w:r w:rsidR="00E67FB3" w:rsidRPr="00481065">
        <w:rPr>
          <w:rStyle w:val="PlanInstructions"/>
          <w:i w:val="0"/>
        </w:rPr>
        <w:t>[</w:t>
      </w:r>
      <w:r w:rsidRPr="00481065">
        <w:rPr>
          <w:rStyle w:val="PlanInstructions"/>
        </w:rPr>
        <w:t>plan may insert reference, as applicable</w:t>
      </w:r>
      <w:r w:rsidR="00E67FB3" w:rsidRPr="00481065">
        <w:rPr>
          <w:rStyle w:val="PlanInstructions"/>
          <w:i w:val="0"/>
        </w:rPr>
        <w:t>]</w:t>
      </w:r>
      <w:r w:rsidRPr="00481065">
        <w:t>.</w:t>
      </w:r>
    </w:p>
    <w:p w14:paraId="2CF59A2E" w14:textId="046968EA" w:rsidR="00A95C3F" w:rsidRPr="00481065" w:rsidRDefault="000A0089" w:rsidP="004B6CA9">
      <w:pPr>
        <w:pStyle w:val="ListParagraph"/>
        <w:numPr>
          <w:ilvl w:val="0"/>
          <w:numId w:val="15"/>
        </w:numPr>
      </w:pPr>
      <w:bookmarkStart w:id="45" w:name="_Toc393372646"/>
      <w:bookmarkStart w:id="46" w:name="_Toc439016856"/>
      <w:bookmarkStart w:id="47" w:name="_Toc440035776"/>
      <w:r w:rsidRPr="00481065">
        <w:t>r</w:t>
      </w:r>
      <w:r w:rsidR="00AF0442" w:rsidRPr="00481065">
        <w:t>eclamos sobre sus servicios y artículos</w:t>
      </w:r>
      <w:bookmarkEnd w:id="45"/>
      <w:bookmarkEnd w:id="46"/>
      <w:bookmarkEnd w:id="47"/>
    </w:p>
    <w:p w14:paraId="7D12367D" w14:textId="18BCB9B8" w:rsidR="00112EA5" w:rsidRPr="00481065" w:rsidRDefault="00A95C3F" w:rsidP="004B6CA9">
      <w:pPr>
        <w:pStyle w:val="Listbullet7"/>
      </w:pPr>
      <w:r w:rsidRPr="00481065">
        <w:t xml:space="preserve">Usted puede presentar un reclamo (lo que también se conoce como “presentar una queja”) sobre nosotros o sobre cualquier proveedor (de la red o de fuera de la red). Un proveedor de la red es un proveedor que trabaja con &lt;plan name&gt;. También puede presentar un reclamo sobre la calidad del cuidado de salud que haya recibido, directamente a nosotros o ante la Organización para el Mejoramiento de Calidad (QIO) (consulte la Sección G a continuación </w:t>
      </w:r>
      <w:r w:rsidR="00E67FB3" w:rsidRPr="00481065">
        <w:rPr>
          <w:rStyle w:val="PlanInstructions"/>
          <w:i w:val="0"/>
        </w:rPr>
        <w:t>[</w:t>
      </w:r>
      <w:r w:rsidRPr="00481065">
        <w:rPr>
          <w:rStyle w:val="PlanInstructions"/>
        </w:rPr>
        <w:t>plan may insert a reference, as applicable</w:t>
      </w:r>
      <w:r w:rsidR="00E67FB3" w:rsidRPr="00481065">
        <w:rPr>
          <w:rStyle w:val="PlanInstructions"/>
          <w:i w:val="0"/>
        </w:rPr>
        <w:t>]</w:t>
      </w:r>
      <w:r w:rsidRPr="00481065">
        <w:rPr>
          <w:rStyle w:val="PlanInstructions"/>
          <w:i w:val="0"/>
          <w:color w:val="auto"/>
        </w:rPr>
        <w:t>)</w:t>
      </w:r>
      <w:r w:rsidRPr="00481065">
        <w:t>.</w:t>
      </w:r>
    </w:p>
    <w:p w14:paraId="61806BA1" w14:textId="3C0BBD03" w:rsidR="00A95C3F" w:rsidRPr="00481065" w:rsidRDefault="003A552C" w:rsidP="004B6CA9">
      <w:pPr>
        <w:pStyle w:val="Listbullet7"/>
      </w:pPr>
      <w:r w:rsidRPr="00481065">
        <w:t>Nota: Si no está de acuerdo con alguna decisión de cobertura que haya tomado &lt;plan name&gt; o su IDT acerca de sus servicios y artículos, puede presentar una apelación (consulte la sección anterior</w:t>
      </w:r>
      <w:r w:rsidRPr="00481065">
        <w:rPr>
          <w:i/>
        </w:rPr>
        <w:t xml:space="preserve"> </w:t>
      </w:r>
      <w:r w:rsidR="00E67FB3" w:rsidRPr="00481065">
        <w:rPr>
          <w:rStyle w:val="PlanInstructions"/>
          <w:i w:val="0"/>
        </w:rPr>
        <w:t>[</w:t>
      </w:r>
      <w:r w:rsidRPr="00481065">
        <w:rPr>
          <w:rStyle w:val="PlanInstructions"/>
        </w:rPr>
        <w:t>plan may insert reference, as applicable</w:t>
      </w:r>
      <w:r w:rsidR="00E67FB3" w:rsidRPr="00481065">
        <w:rPr>
          <w:rStyle w:val="PlanInstructions"/>
          <w:i w:val="0"/>
        </w:rPr>
        <w:t>]</w:t>
      </w:r>
      <w:r w:rsidRPr="00481065">
        <w:t>).</w:t>
      </w:r>
    </w:p>
    <w:p w14:paraId="4660A39C" w14:textId="210DEDDB" w:rsidR="00112EA5" w:rsidRPr="00481065" w:rsidRDefault="00C03175" w:rsidP="004B6CA9">
      <w:pPr>
        <w:pStyle w:val="Listbullet7"/>
      </w:pPr>
      <w:r w:rsidRPr="00481065">
        <w:t xml:space="preserve">También puede enviar un reclamo sobre &lt;plan name&gt; directamente a Medicare. Para ello, puede utilizar el formulario que encontrará en línea en </w:t>
      </w:r>
      <w:hyperlink r:id="rId12" w:history="1">
        <w:r w:rsidRPr="00481065">
          <w:rPr>
            <w:rStyle w:val="Hyperlink"/>
          </w:rPr>
          <w:t>es.medicare.gov/MedicareCompl</w:t>
        </w:r>
        <w:r w:rsidRPr="00481065">
          <w:rPr>
            <w:rStyle w:val="Hyperlink"/>
          </w:rPr>
          <w:t>a</w:t>
        </w:r>
        <w:r w:rsidRPr="00481065">
          <w:rPr>
            <w:rStyle w:val="Hyperlink"/>
          </w:rPr>
          <w:t>intForm/home.aspx</w:t>
        </w:r>
      </w:hyperlink>
      <w:r w:rsidRPr="00481065">
        <w:rPr>
          <w:rStyle w:val="Hyperlink"/>
          <w:color w:val="auto"/>
        </w:rPr>
        <w:t>.</w:t>
      </w:r>
      <w:r w:rsidRPr="00481065">
        <w:t xml:space="preserve"> O puede llamar al teléfono 1-800-MEDICARE (1-800-633-4227) para pedir ayuda.</w:t>
      </w:r>
    </w:p>
    <w:p w14:paraId="2B37267C" w14:textId="39FF494A" w:rsidR="00A95C3F" w:rsidRPr="00481065" w:rsidRDefault="0004771D" w:rsidP="004B6CA9">
      <w:pPr>
        <w:pStyle w:val="Listbullet7"/>
      </w:pPr>
      <w:r w:rsidRPr="00481065">
        <w:t xml:space="preserve">Para obtener más información sobre cómo presentar un reclamo, consulte el Capítulo 9 </w:t>
      </w:r>
      <w:r w:rsidR="00E67FB3" w:rsidRPr="00481065">
        <w:rPr>
          <w:rStyle w:val="PlanInstructions"/>
          <w:i w:val="0"/>
        </w:rPr>
        <w:t>[</w:t>
      </w:r>
      <w:r w:rsidRPr="00481065">
        <w:rPr>
          <w:rStyle w:val="PlanInstructions"/>
        </w:rPr>
        <w:t>plan may insert reference, as applicable</w:t>
      </w:r>
      <w:r w:rsidR="00E67FB3" w:rsidRPr="00481065">
        <w:rPr>
          <w:rStyle w:val="PlanInstructions"/>
          <w:i w:val="0"/>
        </w:rPr>
        <w:t>]</w:t>
      </w:r>
      <w:r w:rsidRPr="00481065">
        <w:t>.</w:t>
      </w:r>
    </w:p>
    <w:p w14:paraId="7DCC2B93" w14:textId="19EA7746" w:rsidR="00A95C3F" w:rsidRPr="00481065" w:rsidRDefault="000A0089" w:rsidP="004B6CA9">
      <w:pPr>
        <w:pStyle w:val="ListParagraph"/>
        <w:numPr>
          <w:ilvl w:val="0"/>
          <w:numId w:val="15"/>
        </w:numPr>
      </w:pPr>
      <w:bookmarkStart w:id="48" w:name="_Toc339012464"/>
      <w:bookmarkStart w:id="49" w:name="_Toc393372647"/>
      <w:bookmarkStart w:id="50" w:name="_Toc439016857"/>
      <w:bookmarkStart w:id="51" w:name="_Toc440035777"/>
      <w:r w:rsidRPr="00481065">
        <w:t>d</w:t>
      </w:r>
      <w:r w:rsidR="005C5C6F" w:rsidRPr="00481065">
        <w:t>ecisiones de cobertura de medicamentos</w:t>
      </w:r>
      <w:bookmarkEnd w:id="48"/>
      <w:bookmarkEnd w:id="49"/>
      <w:bookmarkEnd w:id="50"/>
      <w:bookmarkEnd w:id="51"/>
    </w:p>
    <w:p w14:paraId="2EAA5B05" w14:textId="77777777" w:rsidR="00112EA5" w:rsidRPr="00481065" w:rsidRDefault="00A95C3F" w:rsidP="004B6CA9">
      <w:pPr>
        <w:pStyle w:val="Listbullet7"/>
      </w:pPr>
      <w:r w:rsidRPr="00481065">
        <w:t xml:space="preserve">Una decisión de cobertura es una decisión sobre lo siguiente: </w:t>
      </w:r>
    </w:p>
    <w:p w14:paraId="5BE4A355" w14:textId="3CCF0F12" w:rsidR="00112EA5" w:rsidRPr="00481065" w:rsidRDefault="002B6BE1" w:rsidP="004B6CA9">
      <w:pPr>
        <w:pStyle w:val="Listbullet8"/>
      </w:pPr>
      <w:r w:rsidRPr="00481065">
        <w:t xml:space="preserve">si puede obtener determinados medicamentos cubiertos </w:t>
      </w:r>
      <w:r w:rsidRPr="00481065">
        <w:rPr>
          <w:b/>
        </w:rPr>
        <w:t>o</w:t>
      </w:r>
      <w:r w:rsidRPr="00481065">
        <w:t xml:space="preserve"> </w:t>
      </w:r>
    </w:p>
    <w:p w14:paraId="3EE9E655" w14:textId="4CE124FF" w:rsidR="00112EA5" w:rsidRPr="00481065" w:rsidRDefault="002B6BE1" w:rsidP="004B6CA9">
      <w:pPr>
        <w:pStyle w:val="Listbullet8"/>
      </w:pPr>
      <w:r w:rsidRPr="00481065">
        <w:t xml:space="preserve">qué cantidad puede obtener de un medicamento cubierto determinado. </w:t>
      </w:r>
    </w:p>
    <w:p w14:paraId="3C9C4FC5" w14:textId="7B939238" w:rsidR="00112EA5" w:rsidRPr="00481065" w:rsidRDefault="009712C9" w:rsidP="004B6CA9">
      <w:pPr>
        <w:pStyle w:val="Listbullet7"/>
      </w:pPr>
      <w:r w:rsidRPr="00481065">
        <w:t xml:space="preserve">Esto es aplicable a los medicamentos de la Parte D, a los medicamentos de receta de Medicaid y a los medicamentos de venta sin receta de Medicaid de acuerdo con la cobertura de &lt;plan name&gt;. Consulte el Capítulo 5 y la </w:t>
      </w:r>
      <w:r w:rsidRPr="00481065">
        <w:rPr>
          <w:i/>
        </w:rPr>
        <w:t xml:space="preserve">Lista de medicamentos cubiertos </w:t>
      </w:r>
      <w:r w:rsidRPr="00481065">
        <w:t>(Lista de medicamentos)</w:t>
      </w:r>
      <w:r w:rsidRPr="00481065">
        <w:rPr>
          <w:i/>
        </w:rPr>
        <w:t xml:space="preserve"> </w:t>
      </w:r>
      <w:r w:rsidRPr="00481065">
        <w:t>para obtener más información sobre sus beneficios de medicamentos y sobre cómo obtener medicamentos cubiertos.</w:t>
      </w:r>
    </w:p>
    <w:p w14:paraId="3EF76570" w14:textId="7A4E862F" w:rsidR="00A95C3F" w:rsidRPr="00481065" w:rsidRDefault="00A95C3F" w:rsidP="004B6CA9">
      <w:pPr>
        <w:pStyle w:val="Listbullet7"/>
      </w:pPr>
      <w:r w:rsidRPr="00481065">
        <w:lastRenderedPageBreak/>
        <w:t xml:space="preserve">Para obtener más información sobre las decisiones de cobertura de sus medicamentos de receta, consulte el Capítulo 9 </w:t>
      </w:r>
      <w:r w:rsidR="00E67FB3" w:rsidRPr="00481065">
        <w:rPr>
          <w:rStyle w:val="PlanInstructions"/>
          <w:i w:val="0"/>
        </w:rPr>
        <w:t>[</w:t>
      </w:r>
      <w:r w:rsidRPr="00481065">
        <w:rPr>
          <w:rStyle w:val="PlanInstructions"/>
        </w:rPr>
        <w:t>plan may insert reference, as applicable</w:t>
      </w:r>
      <w:r w:rsidR="00E67FB3" w:rsidRPr="00481065">
        <w:rPr>
          <w:rStyle w:val="PlanInstructions"/>
          <w:i w:val="0"/>
        </w:rPr>
        <w:t>]</w:t>
      </w:r>
      <w:r w:rsidRPr="00481065">
        <w:t>.</w:t>
      </w:r>
    </w:p>
    <w:p w14:paraId="33FB4511" w14:textId="6B24AF25" w:rsidR="00A95C3F" w:rsidRPr="00481065" w:rsidRDefault="000A0089" w:rsidP="004B6CA9">
      <w:pPr>
        <w:pStyle w:val="ListParagraph"/>
        <w:numPr>
          <w:ilvl w:val="0"/>
          <w:numId w:val="15"/>
        </w:numPr>
      </w:pPr>
      <w:bookmarkStart w:id="52" w:name="_Toc339012465"/>
      <w:bookmarkStart w:id="53" w:name="_Toc393372648"/>
      <w:bookmarkStart w:id="54" w:name="_Toc439016858"/>
      <w:bookmarkStart w:id="55" w:name="_Toc440035778"/>
      <w:r w:rsidRPr="00481065">
        <w:t>a</w:t>
      </w:r>
      <w:r w:rsidR="005C5C6F" w:rsidRPr="00481065">
        <w:t>pelaciones relacionadas con sus medicamentos</w:t>
      </w:r>
      <w:bookmarkEnd w:id="52"/>
      <w:bookmarkEnd w:id="53"/>
      <w:bookmarkEnd w:id="54"/>
      <w:bookmarkEnd w:id="55"/>
    </w:p>
    <w:p w14:paraId="49956CAD" w14:textId="77777777" w:rsidR="00B823B2" w:rsidRPr="00481065" w:rsidRDefault="00A95C3F" w:rsidP="004B6CA9">
      <w:pPr>
        <w:pStyle w:val="Listbullet7"/>
      </w:pPr>
      <w:r w:rsidRPr="00481065">
        <w:t>Una apelación es una manera de pedirnos que cambiemos una decisión de cobertura.</w:t>
      </w:r>
    </w:p>
    <w:p w14:paraId="0476F7FA" w14:textId="6717D935" w:rsidR="00A95C3F" w:rsidRPr="00E4764C" w:rsidRDefault="00E67FB3" w:rsidP="004B6CA9">
      <w:pPr>
        <w:ind w:left="720" w:right="720"/>
        <w:rPr>
          <w:rStyle w:val="PlanInstructions"/>
          <w:rFonts w:cs="Arial"/>
          <w:lang w:val="en-US"/>
        </w:rPr>
      </w:pPr>
      <w:r w:rsidRPr="00E4764C">
        <w:rPr>
          <w:rStyle w:val="PlanInstructions"/>
          <w:rFonts w:cs="Arial"/>
          <w:i w:val="0"/>
          <w:lang w:val="en-US"/>
        </w:rPr>
        <w:t>[</w:t>
      </w:r>
      <w:r w:rsidR="002669CB" w:rsidRPr="00E4764C">
        <w:rPr>
          <w:rStyle w:val="PlanInstructions"/>
          <w:rFonts w:cs="Arial"/>
          <w:iCs/>
          <w:lang w:val="en-US"/>
        </w:rPr>
        <w:t>The plan should include contact information for appealing Medicaid drugs and Part D drugs. If the contact information is the same, the plan should modify the information so only one number is given to appeal all drugs. If applicable, explain how Medicaid drugs are labeled in the Drug List.</w:t>
      </w:r>
      <w:r w:rsidRPr="00E4764C">
        <w:rPr>
          <w:rStyle w:val="PlanInstructions"/>
          <w:rFonts w:cs="Arial"/>
          <w:i w:val="0"/>
          <w:lang w:val="en-US"/>
        </w:rPr>
        <w:t>]</w:t>
      </w:r>
    </w:p>
    <w:p w14:paraId="6313DE1A" w14:textId="0023B70D" w:rsidR="00BB3A45" w:rsidRPr="00481065" w:rsidRDefault="00A95C3F" w:rsidP="004B6CA9">
      <w:pPr>
        <w:pStyle w:val="Listbullet7"/>
      </w:pPr>
      <w:r w:rsidRPr="00481065">
        <w:t xml:space="preserve">Para obtener más información sobre cómo presentar una apelación sobre sus medicamentos de receta, consulte el Capítulo 9 </w:t>
      </w:r>
      <w:r w:rsidR="00E67FB3" w:rsidRPr="00481065">
        <w:rPr>
          <w:rStyle w:val="PlanInstructions"/>
          <w:i w:val="0"/>
        </w:rPr>
        <w:t>[</w:t>
      </w:r>
      <w:r w:rsidRPr="00481065">
        <w:rPr>
          <w:rStyle w:val="PlanInstructions"/>
        </w:rPr>
        <w:t>plan may insert reference, as applicable</w:t>
      </w:r>
      <w:r w:rsidR="00E67FB3" w:rsidRPr="00481065">
        <w:rPr>
          <w:rStyle w:val="PlanInstructions"/>
          <w:i w:val="0"/>
        </w:rPr>
        <w:t>]</w:t>
      </w:r>
      <w:r w:rsidRPr="00481065">
        <w:t>.</w:t>
      </w:r>
    </w:p>
    <w:p w14:paraId="0C3C72B3" w14:textId="0FB56342" w:rsidR="00AF0442" w:rsidRPr="00481065" w:rsidRDefault="000A0089" w:rsidP="004B6CA9">
      <w:pPr>
        <w:pStyle w:val="ListParagraph"/>
        <w:numPr>
          <w:ilvl w:val="0"/>
          <w:numId w:val="19"/>
        </w:numPr>
        <w:rPr>
          <w:b/>
        </w:rPr>
      </w:pPr>
      <w:bookmarkStart w:id="56" w:name="_Toc393372649"/>
      <w:bookmarkStart w:id="57" w:name="_Toc361909293"/>
      <w:bookmarkStart w:id="58" w:name="_Toc364883152"/>
      <w:bookmarkStart w:id="59" w:name="_Ref371964698"/>
      <w:bookmarkStart w:id="60" w:name="_Toc439016859"/>
      <w:bookmarkStart w:id="61" w:name="_Toc440035779"/>
      <w:bookmarkStart w:id="62" w:name="_Toc339012466"/>
      <w:r w:rsidRPr="00481065">
        <w:t>r</w:t>
      </w:r>
      <w:r w:rsidR="00AF0442" w:rsidRPr="00481065">
        <w:t>eclamos sobre sus medicamentos</w:t>
      </w:r>
      <w:bookmarkEnd w:id="56"/>
      <w:bookmarkEnd w:id="57"/>
      <w:bookmarkEnd w:id="58"/>
      <w:bookmarkEnd w:id="59"/>
      <w:bookmarkEnd w:id="60"/>
      <w:bookmarkEnd w:id="61"/>
    </w:p>
    <w:p w14:paraId="1D269E6E" w14:textId="28C964A3" w:rsidR="00112EA5" w:rsidRPr="00481065" w:rsidRDefault="00933D25" w:rsidP="008A6E3A">
      <w:pPr>
        <w:pStyle w:val="Listbullet7"/>
      </w:pPr>
      <w:r w:rsidRPr="00481065">
        <w:t>Usted puede presentar un reclamo (lo que también se conoce como “presentar una queja”) sobre nosotros o cualquier farmacia. Esto incluye los reclamos relacionados con sus medicamentos de receta.</w:t>
      </w:r>
    </w:p>
    <w:p w14:paraId="3B091C99" w14:textId="21277C92" w:rsidR="00933D25" w:rsidRPr="00481065" w:rsidRDefault="00933D25" w:rsidP="004B6CA9">
      <w:pPr>
        <w:pStyle w:val="Listbullet7"/>
      </w:pPr>
      <w:r w:rsidRPr="00481065">
        <w:rPr>
          <w:b/>
        </w:rPr>
        <w:t xml:space="preserve">Nota: </w:t>
      </w:r>
      <w:r w:rsidRPr="00481065">
        <w:t>Si no está de acuerdo con una decisión de cobertura relacionada con sus medicamentos de receta, puede presentar una apelación (consulte la sección anterior</w:t>
      </w:r>
      <w:r w:rsidRPr="00481065">
        <w:rPr>
          <w:i/>
        </w:rPr>
        <w:t xml:space="preserve"> </w:t>
      </w:r>
      <w:r w:rsidR="00E67FB3" w:rsidRPr="00481065">
        <w:rPr>
          <w:rStyle w:val="PlanInstructions"/>
          <w:i w:val="0"/>
        </w:rPr>
        <w:t>[</w:t>
      </w:r>
      <w:r w:rsidRPr="00481065">
        <w:rPr>
          <w:rStyle w:val="PlanInstructions"/>
        </w:rPr>
        <w:t>plan may insert reference, as applicable</w:t>
      </w:r>
      <w:r w:rsidR="00E67FB3" w:rsidRPr="00481065">
        <w:rPr>
          <w:rStyle w:val="PlanInstructions"/>
          <w:i w:val="0"/>
        </w:rPr>
        <w:t>]</w:t>
      </w:r>
      <w:r w:rsidRPr="00481065">
        <w:t>).</w:t>
      </w:r>
    </w:p>
    <w:p w14:paraId="5585B94D" w14:textId="3B819274" w:rsidR="00112EA5" w:rsidRPr="00481065" w:rsidRDefault="00933D25" w:rsidP="004B6CA9">
      <w:pPr>
        <w:pStyle w:val="Listbullet7"/>
      </w:pPr>
      <w:r w:rsidRPr="00481065">
        <w:t xml:space="preserve">También puede enviar un reclamo sobre &lt;plan name&gt; directamente a Medicare. Para ello, puede utilizar el formulario que encontrará en línea en </w:t>
      </w:r>
      <w:hyperlink r:id="rId13" w:history="1">
        <w:r w:rsidRPr="00481065">
          <w:rPr>
            <w:rStyle w:val="Hyperlink"/>
          </w:rPr>
          <w:t>es.medicare.gov/MedicareCom</w:t>
        </w:r>
        <w:r w:rsidRPr="00481065">
          <w:rPr>
            <w:rStyle w:val="Hyperlink"/>
          </w:rPr>
          <w:t>p</w:t>
        </w:r>
        <w:r w:rsidRPr="00481065">
          <w:rPr>
            <w:rStyle w:val="Hyperlink"/>
          </w:rPr>
          <w:t>laintForm/home.aspx</w:t>
        </w:r>
      </w:hyperlink>
      <w:r w:rsidRPr="00481065">
        <w:t>. O puede llamar al teléfono 1-800-MEDICARE (1-800-633-4227) para pedir ayuda.</w:t>
      </w:r>
    </w:p>
    <w:p w14:paraId="58BFB0B1" w14:textId="4E76541F" w:rsidR="00933D25" w:rsidRPr="00481065" w:rsidRDefault="00933D25" w:rsidP="004B6CA9">
      <w:pPr>
        <w:pStyle w:val="Listbullet7"/>
      </w:pPr>
      <w:r w:rsidRPr="00481065">
        <w:t xml:space="preserve">Para obtener más información sobre cómo presentar un reclamo sobre sus medicamentos de receta, consulte el Capítulo 9 </w:t>
      </w:r>
      <w:r w:rsidR="00E67FB3" w:rsidRPr="00481065">
        <w:rPr>
          <w:rStyle w:val="PlanInstructions"/>
          <w:i w:val="0"/>
        </w:rPr>
        <w:t>[</w:t>
      </w:r>
      <w:r w:rsidRPr="00481065">
        <w:rPr>
          <w:rStyle w:val="PlanInstructions"/>
        </w:rPr>
        <w:t>plan may insert reference, as applicable</w:t>
      </w:r>
      <w:r w:rsidR="00E67FB3" w:rsidRPr="00481065">
        <w:rPr>
          <w:rStyle w:val="PlanInstructions"/>
          <w:i w:val="0"/>
        </w:rPr>
        <w:t>]</w:t>
      </w:r>
      <w:r w:rsidRPr="00481065">
        <w:t>.</w:t>
      </w:r>
    </w:p>
    <w:p w14:paraId="0BC61DFE" w14:textId="3CAD9A71" w:rsidR="00A95C3F" w:rsidRPr="00481065" w:rsidRDefault="000A0089" w:rsidP="004B6CA9">
      <w:pPr>
        <w:pStyle w:val="ListParagraph"/>
        <w:numPr>
          <w:ilvl w:val="0"/>
          <w:numId w:val="19"/>
        </w:numPr>
      </w:pPr>
      <w:bookmarkStart w:id="63" w:name="_Toc339012467"/>
      <w:bookmarkStart w:id="64" w:name="_Toc393372650"/>
      <w:bookmarkStart w:id="65" w:name="_Toc439016860"/>
      <w:bookmarkStart w:id="66" w:name="_Toc440035780"/>
      <w:bookmarkEnd w:id="62"/>
      <w:r w:rsidRPr="00481065">
        <w:t>d</w:t>
      </w:r>
      <w:r w:rsidR="005C5C6F" w:rsidRPr="00481065">
        <w:t>evolución de los pagos efectuados por usted en concepto de cuidados de salud y medicamentos</w:t>
      </w:r>
      <w:bookmarkEnd w:id="63"/>
      <w:bookmarkEnd w:id="64"/>
      <w:bookmarkEnd w:id="65"/>
      <w:bookmarkEnd w:id="66"/>
    </w:p>
    <w:p w14:paraId="1BA5AD85" w14:textId="2BC3A517" w:rsidR="00383B5F" w:rsidRPr="00481065" w:rsidRDefault="00236C34" w:rsidP="004B6CA9">
      <w:pPr>
        <w:pStyle w:val="Listbullet7"/>
      </w:pPr>
      <w:r w:rsidRPr="00481065">
        <w:t xml:space="preserve">Para saber cómo solicitarnos que le devolvamos lo que usted pagó, consulte el Capítulo 7 </w:t>
      </w:r>
      <w:r w:rsidR="00E67FB3" w:rsidRPr="00481065">
        <w:rPr>
          <w:rStyle w:val="PlanInstructions"/>
          <w:i w:val="0"/>
        </w:rPr>
        <w:t>[</w:t>
      </w:r>
      <w:r w:rsidRPr="00481065">
        <w:rPr>
          <w:rStyle w:val="PlanInstructions"/>
        </w:rPr>
        <w:t>plan may insert reference, as applicable</w:t>
      </w:r>
      <w:r w:rsidR="00E67FB3" w:rsidRPr="00481065">
        <w:rPr>
          <w:rStyle w:val="PlanInstructions"/>
          <w:i w:val="0"/>
        </w:rPr>
        <w:t>]</w:t>
      </w:r>
      <w:r w:rsidRPr="00481065">
        <w:t>.</w:t>
      </w:r>
    </w:p>
    <w:p w14:paraId="4C7A9975" w14:textId="77777777" w:rsidR="00DD442E" w:rsidRPr="00481065" w:rsidRDefault="00DD442E">
      <w:pPr>
        <w:spacing w:after="0" w:line="240" w:lineRule="auto"/>
        <w:rPr>
          <w:b/>
          <w:sz w:val="28"/>
        </w:rPr>
      </w:pPr>
      <w:bookmarkStart w:id="67" w:name="_Toc347496294"/>
      <w:bookmarkStart w:id="68" w:name="_Toc393372651"/>
      <w:bookmarkStart w:id="69" w:name="_Toc347496085"/>
      <w:r w:rsidRPr="00481065">
        <w:br w:type="page"/>
      </w:r>
    </w:p>
    <w:p w14:paraId="2C28C06A" w14:textId="23B77449" w:rsidR="00AC4EE3" w:rsidRPr="00481065" w:rsidRDefault="00BB3A45" w:rsidP="009F1BD3">
      <w:pPr>
        <w:pStyle w:val="Heading1"/>
      </w:pPr>
      <w:bookmarkStart w:id="70" w:name="_Toc439016861"/>
      <w:bookmarkStart w:id="71" w:name="_Toc440035781"/>
      <w:bookmarkStart w:id="72" w:name="_Toc46754680"/>
      <w:bookmarkStart w:id="73" w:name="_Toc48641149"/>
      <w:bookmarkStart w:id="74" w:name="_Toc107994804"/>
      <w:bookmarkStart w:id="75" w:name="_Toc170223895"/>
      <w:bookmarkStart w:id="76" w:name="_Toc139275288"/>
      <w:r w:rsidRPr="00481065">
        <w:lastRenderedPageBreak/>
        <w:t>Cómo comunicarse con su administrador de cuidados</w:t>
      </w:r>
      <w:bookmarkEnd w:id="67"/>
      <w:bookmarkEnd w:id="68"/>
      <w:bookmarkEnd w:id="69"/>
      <w:bookmarkEnd w:id="70"/>
      <w:bookmarkEnd w:id="71"/>
      <w:bookmarkEnd w:id="72"/>
      <w:bookmarkEnd w:id="73"/>
      <w:bookmarkEnd w:id="74"/>
      <w:bookmarkEnd w:id="75"/>
      <w:bookmarkEnd w:id="76"/>
    </w:p>
    <w:p w14:paraId="326A5D8D" w14:textId="404BA027" w:rsidR="00AC4EE3" w:rsidRPr="00E4764C" w:rsidRDefault="00E67FB3" w:rsidP="001116A0">
      <w:pPr>
        <w:rPr>
          <w:rStyle w:val="PlanInstructions"/>
          <w:rFonts w:cs="Arial"/>
          <w:lang w:val="en-US"/>
        </w:rPr>
      </w:pPr>
      <w:r w:rsidRPr="00E4764C">
        <w:rPr>
          <w:rStyle w:val="PlanInstructions"/>
          <w:rFonts w:cs="Arial"/>
          <w:i w:val="0"/>
          <w:lang w:val="en-US"/>
        </w:rPr>
        <w:t>[</w:t>
      </w:r>
      <w:r w:rsidR="002669CB" w:rsidRPr="00E4764C">
        <w:rPr>
          <w:rStyle w:val="PlanInstructions"/>
          <w:rFonts w:cs="Arial"/>
          <w:iCs/>
          <w:lang w:val="en-US"/>
        </w:rPr>
        <w:t>The plan should include information explaining what a Care Manager is, how Participants are assigned a Care Manager, how they can contact the Care Manager, and how they can change their Care Manager.</w:t>
      </w:r>
      <w:r w:rsidRPr="00E4764C">
        <w:rPr>
          <w:rStyle w:val="PlanInstructions"/>
          <w:rFonts w:cs="Arial"/>
          <w:i w:val="0"/>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6 Tabla en la que se indica cómo comunicarse con su administrador de cuidados"/>
        <w:tblDescription w:val="Pág. 6 Tabla en la que se indica cómo comunicarse con su administrador de cuidados"/>
      </w:tblPr>
      <w:tblGrid>
        <w:gridCol w:w="2304"/>
        <w:gridCol w:w="7200"/>
      </w:tblGrid>
      <w:tr w:rsidR="009C068D" w:rsidRPr="00481065" w14:paraId="2C768196" w14:textId="77777777" w:rsidTr="00935BA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613D6E00" w14:textId="381D325B" w:rsidR="009C068D" w:rsidRPr="00481065" w:rsidRDefault="009C068D" w:rsidP="00BC01F7">
            <w:pPr>
              <w:pStyle w:val="Tabletextbold"/>
            </w:pPr>
            <w:r w:rsidRPr="00481065">
              <w:t>POR TELÉFONO</w:t>
            </w:r>
          </w:p>
        </w:tc>
        <w:tc>
          <w:tcPr>
            <w:tcW w:w="7200" w:type="dxa"/>
            <w:tcBorders>
              <w:top w:val="single" w:sz="4" w:space="0" w:color="auto"/>
              <w:bottom w:val="single" w:sz="4" w:space="0" w:color="auto"/>
              <w:right w:val="single" w:sz="4" w:space="0" w:color="auto"/>
            </w:tcBorders>
          </w:tcPr>
          <w:p w14:paraId="0CB1DDB5" w14:textId="277DC93D" w:rsidR="009C068D" w:rsidRPr="00481065" w:rsidRDefault="009C068D" w:rsidP="00BC01F7">
            <w:pPr>
              <w:pStyle w:val="Tabletext"/>
            </w:pPr>
            <w:r w:rsidRPr="00481065">
              <w:t>&lt;Phone number(s)&gt; Esta llamada es gratuita.</w:t>
            </w:r>
          </w:p>
          <w:p w14:paraId="1E931052" w14:textId="65B93FEF" w:rsidR="009C068D" w:rsidRPr="00E4764C" w:rsidRDefault="009C068D" w:rsidP="00BC01F7">
            <w:pPr>
              <w:pStyle w:val="Tabletext"/>
              <w:rPr>
                <w:lang w:val="en-US"/>
              </w:rPr>
            </w:pPr>
            <w:r w:rsidRPr="00E4764C">
              <w:rPr>
                <w:lang w:val="en-US"/>
              </w:rPr>
              <w:t xml:space="preserve">&lt;Days and hours of operation&gt; </w:t>
            </w:r>
            <w:r w:rsidR="00E67FB3" w:rsidRPr="00E4764C">
              <w:rPr>
                <w:rStyle w:val="PlanInstructions"/>
                <w:i w:val="0"/>
                <w:lang w:val="en-US"/>
              </w:rPr>
              <w:t>[</w:t>
            </w:r>
            <w:r w:rsidRPr="00E4764C">
              <w:rPr>
                <w:rStyle w:val="PlanInstructions"/>
                <w:iCs/>
                <w:lang w:val="en-US"/>
              </w:rPr>
              <w:t>Include information on the use of alternative technologies.</w:t>
            </w:r>
            <w:r w:rsidR="00E67FB3" w:rsidRPr="00E4764C">
              <w:rPr>
                <w:rStyle w:val="PlanInstructions"/>
                <w:i w:val="0"/>
                <w:lang w:val="en-US"/>
              </w:rPr>
              <w:t>]</w:t>
            </w:r>
          </w:p>
          <w:p w14:paraId="0AE5C9AC" w14:textId="2C21F310" w:rsidR="009C068D" w:rsidRPr="00481065" w:rsidRDefault="009C068D" w:rsidP="00BC01F7">
            <w:pPr>
              <w:pStyle w:val="Tabletext"/>
            </w:pPr>
            <w:r w:rsidRPr="00481065">
              <w:t>Disponemos de un servicio de interpretación gratuito para personas que no hablan inglés.</w:t>
            </w:r>
          </w:p>
        </w:tc>
      </w:tr>
      <w:tr w:rsidR="009C068D" w:rsidRPr="008E7B90" w14:paraId="337B4C79" w14:textId="77777777" w:rsidTr="00935BA8">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59561083" w14:textId="77777777" w:rsidR="009C068D" w:rsidRPr="00481065" w:rsidRDefault="009C068D" w:rsidP="00BC01F7">
            <w:pPr>
              <w:pStyle w:val="Tabletextbold"/>
            </w:pPr>
            <w:r w:rsidRPr="00481065">
              <w:t>POR TTY</w:t>
            </w:r>
          </w:p>
        </w:tc>
        <w:tc>
          <w:tcPr>
            <w:tcW w:w="7200" w:type="dxa"/>
            <w:tcBorders>
              <w:top w:val="single" w:sz="4" w:space="0" w:color="auto"/>
              <w:bottom w:val="single" w:sz="4" w:space="0" w:color="auto"/>
              <w:right w:val="single" w:sz="4" w:space="0" w:color="auto"/>
            </w:tcBorders>
          </w:tcPr>
          <w:p w14:paraId="55C45432" w14:textId="5B1EE0BC" w:rsidR="009C068D" w:rsidRPr="00481065" w:rsidRDefault="009C068D" w:rsidP="00BC01F7">
            <w:pPr>
              <w:pStyle w:val="Tabletext"/>
            </w:pPr>
            <w:r w:rsidRPr="00481065">
              <w:t xml:space="preserve">&lt;TTY phone number&gt; Esta llamada </w:t>
            </w:r>
            <w:r w:rsidR="00E67FB3" w:rsidRPr="00481065">
              <w:rPr>
                <w:rStyle w:val="PlanInstructions"/>
                <w:i w:val="0"/>
              </w:rPr>
              <w:t>[</w:t>
            </w:r>
            <w:r w:rsidRPr="00481065">
              <w:rPr>
                <w:rStyle w:val="PlanInstructions"/>
              </w:rPr>
              <w:t xml:space="preserve">insert if applicable: </w:t>
            </w:r>
            <w:r w:rsidRPr="00481065">
              <w:rPr>
                <w:rStyle w:val="PlanInstructions"/>
                <w:i w:val="0"/>
              </w:rPr>
              <w:t>no</w:t>
            </w:r>
            <w:r w:rsidR="00E67FB3" w:rsidRPr="00481065">
              <w:rPr>
                <w:rStyle w:val="PlanInstructions"/>
                <w:i w:val="0"/>
              </w:rPr>
              <w:t>]</w:t>
            </w:r>
            <w:r w:rsidRPr="00481065">
              <w:t xml:space="preserve"> es gratuita. </w:t>
            </w:r>
          </w:p>
          <w:p w14:paraId="67DEDD80" w14:textId="086F47E3" w:rsidR="009C068D" w:rsidRPr="00481065" w:rsidRDefault="00E67FB3" w:rsidP="00BC01F7">
            <w:pPr>
              <w:pStyle w:val="Tabletext"/>
              <w:rPr>
                <w:rStyle w:val="PlanInstructions"/>
                <w:i w:val="0"/>
              </w:rPr>
            </w:pPr>
            <w:r w:rsidRPr="00481065">
              <w:rPr>
                <w:rStyle w:val="PlanInstructions"/>
                <w:i w:val="0"/>
              </w:rPr>
              <w:t>[</w:t>
            </w:r>
            <w:r w:rsidR="002669CB" w:rsidRPr="00481065">
              <w:rPr>
                <w:rStyle w:val="PlanInstructions"/>
              </w:rPr>
              <w:t xml:space="preserve">Insert if the plan uses a direct TTY number: </w:t>
            </w:r>
            <w:r w:rsidR="002669CB" w:rsidRPr="00481065">
              <w:rPr>
                <w:rStyle w:val="PlanInstructions"/>
                <w:i w:val="0"/>
              </w:rPr>
              <w:t>Este número es para personas con problemas de audición o del habla. Para poder llamar, usted debe tener un equipo telefónico especial.</w:t>
            </w:r>
            <w:r w:rsidRPr="00481065">
              <w:rPr>
                <w:rStyle w:val="PlanInstructions"/>
                <w:i w:val="0"/>
              </w:rPr>
              <w:t>]</w:t>
            </w:r>
            <w:r w:rsidR="002669CB" w:rsidRPr="00481065">
              <w:rPr>
                <w:rStyle w:val="PlanInstructions"/>
                <w:i w:val="0"/>
              </w:rPr>
              <w:t xml:space="preserve"> </w:t>
            </w:r>
          </w:p>
          <w:p w14:paraId="6BE46172" w14:textId="77777777" w:rsidR="009C068D" w:rsidRPr="00E4764C" w:rsidRDefault="009C068D" w:rsidP="00BC01F7">
            <w:pPr>
              <w:pStyle w:val="Tabletext"/>
              <w:rPr>
                <w:lang w:val="en-US"/>
              </w:rPr>
            </w:pPr>
            <w:r w:rsidRPr="00E4764C">
              <w:rPr>
                <w:lang w:val="en-US"/>
              </w:rPr>
              <w:t>&lt;Days and hours of operation&gt;</w:t>
            </w:r>
          </w:p>
        </w:tc>
      </w:tr>
      <w:tr w:rsidR="00BC01F7" w:rsidRPr="00481065" w14:paraId="103001F4" w14:textId="77777777" w:rsidTr="00935BA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C3193C1" w14:textId="77777777" w:rsidR="00BC01F7" w:rsidRPr="00481065" w:rsidRDefault="00BC01F7" w:rsidP="00BC01F7">
            <w:pPr>
              <w:pStyle w:val="Tabletextbold"/>
            </w:pPr>
            <w:r w:rsidRPr="00481065">
              <w:t>POR FAX</w:t>
            </w:r>
          </w:p>
        </w:tc>
        <w:tc>
          <w:tcPr>
            <w:tcW w:w="7200" w:type="dxa"/>
            <w:tcBorders>
              <w:top w:val="single" w:sz="4" w:space="0" w:color="auto"/>
              <w:bottom w:val="single" w:sz="4" w:space="0" w:color="auto"/>
              <w:right w:val="single" w:sz="4" w:space="0" w:color="auto"/>
            </w:tcBorders>
          </w:tcPr>
          <w:p w14:paraId="34FE05C4" w14:textId="2BD21591" w:rsidR="00BC01F7" w:rsidRPr="00481065" w:rsidRDefault="00E67FB3" w:rsidP="000C55DF">
            <w:pPr>
              <w:pStyle w:val="Tabletext"/>
              <w:rPr>
                <w:rStyle w:val="PlanInstructions"/>
              </w:rPr>
            </w:pPr>
            <w:r w:rsidRPr="00481065">
              <w:rPr>
                <w:rStyle w:val="PlanInstructions"/>
                <w:i w:val="0"/>
              </w:rPr>
              <w:t>[</w:t>
            </w:r>
            <w:r w:rsidR="002669CB" w:rsidRPr="00481065">
              <w:rPr>
                <w:rStyle w:val="PlanInstructions"/>
              </w:rPr>
              <w:t>Fax number is optional.</w:t>
            </w:r>
            <w:r w:rsidRPr="00481065">
              <w:rPr>
                <w:rStyle w:val="PlanInstructions"/>
                <w:i w:val="0"/>
              </w:rPr>
              <w:t>]</w:t>
            </w:r>
          </w:p>
        </w:tc>
      </w:tr>
      <w:tr w:rsidR="00BC01F7" w:rsidRPr="00481065" w14:paraId="15D52FEB" w14:textId="77777777" w:rsidTr="00935BA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CC7A7A3" w14:textId="77777777" w:rsidR="00BC01F7" w:rsidRPr="00481065" w:rsidRDefault="00BC01F7" w:rsidP="00BC01F7">
            <w:pPr>
              <w:pStyle w:val="Tabletextbold"/>
            </w:pPr>
            <w:r w:rsidRPr="00481065">
              <w:t>POR CORREO</w:t>
            </w:r>
          </w:p>
        </w:tc>
        <w:tc>
          <w:tcPr>
            <w:tcW w:w="7200" w:type="dxa"/>
            <w:tcBorders>
              <w:top w:val="single" w:sz="4" w:space="0" w:color="auto"/>
              <w:bottom w:val="single" w:sz="4" w:space="0" w:color="auto"/>
              <w:right w:val="single" w:sz="4" w:space="0" w:color="auto"/>
            </w:tcBorders>
          </w:tcPr>
          <w:p w14:paraId="3276E252" w14:textId="77777777" w:rsidR="00BC01F7" w:rsidRPr="00481065" w:rsidRDefault="00BC01F7" w:rsidP="000C55DF">
            <w:pPr>
              <w:pStyle w:val="Tabletext"/>
            </w:pPr>
            <w:r w:rsidRPr="00481065">
              <w:t>&lt;Mailing address&gt;</w:t>
            </w:r>
          </w:p>
        </w:tc>
      </w:tr>
      <w:tr w:rsidR="00BC01F7" w:rsidRPr="00481065" w14:paraId="57A2E2A3" w14:textId="77777777" w:rsidTr="00935BA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E9C12D4" w14:textId="77777777" w:rsidR="00BC01F7" w:rsidRPr="00481065" w:rsidRDefault="00BC01F7" w:rsidP="00BC01F7">
            <w:pPr>
              <w:pStyle w:val="Tabletextbold"/>
            </w:pPr>
            <w:r w:rsidRPr="00481065">
              <w:t>POR CORREO ELECTRÓNICO</w:t>
            </w:r>
          </w:p>
        </w:tc>
        <w:tc>
          <w:tcPr>
            <w:tcW w:w="7200" w:type="dxa"/>
            <w:tcBorders>
              <w:top w:val="single" w:sz="4" w:space="0" w:color="auto"/>
              <w:bottom w:val="single" w:sz="4" w:space="0" w:color="auto"/>
              <w:right w:val="single" w:sz="4" w:space="0" w:color="auto"/>
            </w:tcBorders>
          </w:tcPr>
          <w:p w14:paraId="348B1B4B" w14:textId="4327B121" w:rsidR="00BC01F7" w:rsidRPr="00481065" w:rsidRDefault="00E67FB3" w:rsidP="000C55DF">
            <w:pPr>
              <w:pStyle w:val="Tabletext"/>
              <w:rPr>
                <w:rStyle w:val="PlanInstructions"/>
              </w:rPr>
            </w:pPr>
            <w:r w:rsidRPr="00481065">
              <w:rPr>
                <w:rStyle w:val="PlanInstructions"/>
                <w:i w:val="0"/>
              </w:rPr>
              <w:t>[</w:t>
            </w:r>
            <w:r w:rsidR="002669CB" w:rsidRPr="00481065">
              <w:rPr>
                <w:rStyle w:val="PlanInstructions"/>
              </w:rPr>
              <w:t>Email address is optional.</w:t>
            </w:r>
            <w:r w:rsidRPr="00481065">
              <w:rPr>
                <w:rStyle w:val="PlanInstructions"/>
                <w:i w:val="0"/>
              </w:rPr>
              <w:t>]</w:t>
            </w:r>
          </w:p>
        </w:tc>
      </w:tr>
      <w:tr w:rsidR="00BC01F7" w:rsidRPr="00481065" w14:paraId="648880B3" w14:textId="77777777" w:rsidTr="00935BA8">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EDD719E" w14:textId="2CEDD15E" w:rsidR="00BC01F7" w:rsidRPr="00481065" w:rsidRDefault="00BC01F7" w:rsidP="00BC01F7">
            <w:pPr>
              <w:pStyle w:val="Tabletextbold"/>
            </w:pPr>
            <w:r w:rsidRPr="00481065">
              <w:t>POR EL SITIO WEB</w:t>
            </w:r>
          </w:p>
        </w:tc>
        <w:tc>
          <w:tcPr>
            <w:tcW w:w="7200" w:type="dxa"/>
            <w:tcBorders>
              <w:top w:val="single" w:sz="4" w:space="0" w:color="auto"/>
              <w:bottom w:val="single" w:sz="4" w:space="0" w:color="auto"/>
              <w:right w:val="single" w:sz="4" w:space="0" w:color="auto"/>
            </w:tcBorders>
          </w:tcPr>
          <w:p w14:paraId="305C6B2E" w14:textId="2C13FD65" w:rsidR="00BC01F7" w:rsidRPr="00481065" w:rsidRDefault="00E67FB3" w:rsidP="000C55DF">
            <w:pPr>
              <w:pStyle w:val="Tabletext"/>
              <w:rPr>
                <w:rStyle w:val="PlanInstructions"/>
              </w:rPr>
            </w:pPr>
            <w:r w:rsidRPr="00481065">
              <w:rPr>
                <w:rStyle w:val="PlanInstructions"/>
                <w:i w:val="0"/>
              </w:rPr>
              <w:t>[</w:t>
            </w:r>
            <w:r w:rsidR="003D0D9C" w:rsidRPr="00481065">
              <w:rPr>
                <w:rStyle w:val="PlanInstructions"/>
                <w:iCs/>
              </w:rPr>
              <w:t>URL</w:t>
            </w:r>
            <w:r w:rsidR="00B061DC" w:rsidRPr="00481065">
              <w:rPr>
                <w:rStyle w:val="PlanInstructions"/>
              </w:rPr>
              <w:t xml:space="preserve"> is optional</w:t>
            </w:r>
            <w:r w:rsidRPr="00481065">
              <w:rPr>
                <w:rStyle w:val="PlanInstructions"/>
                <w:i w:val="0"/>
              </w:rPr>
              <w:t>]</w:t>
            </w:r>
          </w:p>
        </w:tc>
      </w:tr>
    </w:tbl>
    <w:p w14:paraId="63BE4DAF" w14:textId="77777777" w:rsidR="000362E6" w:rsidRPr="00481065" w:rsidRDefault="000362E6" w:rsidP="008A6E3A">
      <w:pPr>
        <w:pStyle w:val="NoSpacing"/>
        <w:rPr>
          <w:rFonts w:cs="Arial"/>
          <w:noProof/>
          <w:lang w:val="es-US"/>
        </w:rPr>
      </w:pPr>
      <w:bookmarkStart w:id="77" w:name="_Toc439016862"/>
      <w:bookmarkStart w:id="78" w:name="_Toc440035782"/>
    </w:p>
    <w:p w14:paraId="16B719AE" w14:textId="3A85D7F8" w:rsidR="00BB3A45" w:rsidRPr="00481065" w:rsidRDefault="001116A0" w:rsidP="00EA4E21">
      <w:pPr>
        <w:pStyle w:val="Heading2"/>
        <w:spacing w:line="320" w:lineRule="exact"/>
      </w:pPr>
      <w:bookmarkStart w:id="79" w:name="_Toc393372652"/>
      <w:bookmarkStart w:id="80" w:name="_Toc46754681"/>
      <w:bookmarkStart w:id="81" w:name="_Toc48641150"/>
      <w:bookmarkStart w:id="82" w:name="_Toc107994805"/>
      <w:bookmarkStart w:id="83" w:name="_Toc170223896"/>
      <w:bookmarkStart w:id="84" w:name="_Toc139275289"/>
      <w:r w:rsidRPr="00481065">
        <w:t>B1. Cuándo comunicarse con su administrador de cuidados</w:t>
      </w:r>
      <w:bookmarkEnd w:id="77"/>
      <w:bookmarkEnd w:id="78"/>
      <w:bookmarkEnd w:id="79"/>
      <w:bookmarkEnd w:id="80"/>
      <w:bookmarkEnd w:id="81"/>
      <w:bookmarkEnd w:id="82"/>
      <w:bookmarkEnd w:id="83"/>
      <w:bookmarkEnd w:id="84"/>
    </w:p>
    <w:p w14:paraId="0960D94B" w14:textId="73AE4150" w:rsidR="00BB3A45" w:rsidRPr="00481065" w:rsidRDefault="000A0089" w:rsidP="002229C5">
      <w:pPr>
        <w:pStyle w:val="ListParagraph"/>
        <w:numPr>
          <w:ilvl w:val="0"/>
          <w:numId w:val="22"/>
        </w:numPr>
      </w:pPr>
      <w:bookmarkStart w:id="85" w:name="_Toc393372653"/>
      <w:bookmarkStart w:id="86" w:name="_Toc439016863"/>
      <w:bookmarkStart w:id="87" w:name="_Toc440035783"/>
      <w:r w:rsidRPr="00481065">
        <w:t>p</w:t>
      </w:r>
      <w:r w:rsidR="00BB3A45" w:rsidRPr="00481065">
        <w:t>reguntas sobre su cuidado y sus servicios, artículos y medicamentos cubiertos</w:t>
      </w:r>
      <w:bookmarkEnd w:id="85"/>
      <w:bookmarkEnd w:id="86"/>
      <w:bookmarkEnd w:id="87"/>
    </w:p>
    <w:p w14:paraId="637CC4BF" w14:textId="3EF12C9E" w:rsidR="00D7048E" w:rsidRPr="00481065" w:rsidRDefault="000A0089" w:rsidP="002229C5">
      <w:pPr>
        <w:pStyle w:val="ListParagraph"/>
        <w:numPr>
          <w:ilvl w:val="0"/>
          <w:numId w:val="22"/>
        </w:numPr>
      </w:pPr>
      <w:bookmarkStart w:id="88" w:name="_Toc439016864"/>
      <w:bookmarkStart w:id="89" w:name="_Toc440035784"/>
      <w:bookmarkStart w:id="90" w:name="_Toc393372654"/>
      <w:r w:rsidRPr="00481065">
        <w:t>a</w:t>
      </w:r>
      <w:r w:rsidR="00D7048E" w:rsidRPr="00481065">
        <w:t>yuda para programar citas</w:t>
      </w:r>
      <w:bookmarkEnd w:id="88"/>
      <w:bookmarkEnd w:id="89"/>
      <w:r w:rsidR="00D7048E" w:rsidRPr="00481065">
        <w:t xml:space="preserve"> y asistir a ellas</w:t>
      </w:r>
      <w:bookmarkEnd w:id="90"/>
    </w:p>
    <w:p w14:paraId="7B982FB4" w14:textId="1226E5D4" w:rsidR="00B5259D" w:rsidRPr="00481065" w:rsidRDefault="000A0089" w:rsidP="002229C5">
      <w:pPr>
        <w:pStyle w:val="ListParagraph"/>
        <w:numPr>
          <w:ilvl w:val="0"/>
          <w:numId w:val="22"/>
        </w:numPr>
      </w:pPr>
      <w:bookmarkStart w:id="91" w:name="_Toc393372655"/>
      <w:bookmarkStart w:id="92" w:name="_Toc439016865"/>
      <w:bookmarkStart w:id="93" w:name="_Toc440035785"/>
      <w:r w:rsidRPr="00481065">
        <w:t>p</w:t>
      </w:r>
      <w:r w:rsidR="00BB3A45" w:rsidRPr="00481065">
        <w:t>reguntas sobre cómo obtener servicios de salud del comportamiento, transporte y servicios y respaldos a largo plazo (LTSS)</w:t>
      </w:r>
      <w:bookmarkStart w:id="94" w:name="_Toc393372656"/>
      <w:bookmarkEnd w:id="91"/>
      <w:bookmarkEnd w:id="92"/>
      <w:bookmarkEnd w:id="93"/>
    </w:p>
    <w:p w14:paraId="1938FF8D" w14:textId="663F1D9E" w:rsidR="00D7048E" w:rsidRPr="00481065" w:rsidRDefault="000A0089" w:rsidP="002229C5">
      <w:pPr>
        <w:pStyle w:val="ListParagraph"/>
        <w:numPr>
          <w:ilvl w:val="0"/>
          <w:numId w:val="22"/>
        </w:numPr>
      </w:pPr>
      <w:bookmarkStart w:id="95" w:name="_Toc439016866"/>
      <w:bookmarkStart w:id="96" w:name="_Toc440035786"/>
      <w:r w:rsidRPr="00481065">
        <w:t>s</w:t>
      </w:r>
      <w:r w:rsidR="00B14861" w:rsidRPr="00481065">
        <w:t>olicitud de servicios, artículos y medicamentos</w:t>
      </w:r>
      <w:bookmarkEnd w:id="94"/>
      <w:bookmarkEnd w:id="95"/>
      <w:bookmarkEnd w:id="96"/>
    </w:p>
    <w:p w14:paraId="3AB08D94" w14:textId="46669E1C" w:rsidR="00852E24" w:rsidRPr="00481065" w:rsidRDefault="000A0089" w:rsidP="002229C5">
      <w:pPr>
        <w:pStyle w:val="ListParagraph"/>
        <w:numPr>
          <w:ilvl w:val="0"/>
          <w:numId w:val="22"/>
        </w:numPr>
      </w:pPr>
      <w:bookmarkStart w:id="97" w:name="_Toc393372657"/>
      <w:bookmarkStart w:id="98" w:name="_Toc439016867"/>
      <w:bookmarkStart w:id="99" w:name="_Toc440035787"/>
      <w:r w:rsidRPr="00481065">
        <w:t>s</w:t>
      </w:r>
      <w:r w:rsidR="00B14861" w:rsidRPr="00481065">
        <w:t>olicitud de una reevaluación integral o de cambios en el Plan de vida</w:t>
      </w:r>
      <w:bookmarkEnd w:id="97"/>
      <w:bookmarkEnd w:id="98"/>
      <w:bookmarkEnd w:id="99"/>
    </w:p>
    <w:p w14:paraId="1F91C200" w14:textId="520BF96F" w:rsidR="009B2876" w:rsidRPr="00481065" w:rsidRDefault="009B2876">
      <w:pPr>
        <w:spacing w:after="0" w:line="240" w:lineRule="auto"/>
      </w:pPr>
      <w:bookmarkStart w:id="100" w:name="_Toc347496295"/>
      <w:r w:rsidRPr="00481065">
        <w:br w:type="page"/>
      </w:r>
    </w:p>
    <w:p w14:paraId="223439F0" w14:textId="465A31A4" w:rsidR="00C03175" w:rsidRPr="00481065" w:rsidRDefault="00852E24" w:rsidP="009F1BD3">
      <w:pPr>
        <w:pStyle w:val="Heading1"/>
        <w:rPr>
          <w:sz w:val="26"/>
          <w:u w:val="single"/>
        </w:rPr>
      </w:pPr>
      <w:bookmarkStart w:id="101" w:name="_Toc439016868"/>
      <w:bookmarkStart w:id="102" w:name="_Toc440035788"/>
      <w:bookmarkStart w:id="103" w:name="_Toc46754682"/>
      <w:bookmarkStart w:id="104" w:name="_Toc48641151"/>
      <w:bookmarkStart w:id="105" w:name="_Toc107994806"/>
      <w:bookmarkStart w:id="106" w:name="_Toc170223897"/>
      <w:bookmarkStart w:id="107" w:name="_Toc139275290"/>
      <w:bookmarkStart w:id="108" w:name="_Toc393372658"/>
      <w:r w:rsidRPr="00481065">
        <w:lastRenderedPageBreak/>
        <w:t>Cómo comunicarse con la Línea de consejería de enfermeras</w:t>
      </w:r>
      <w:bookmarkEnd w:id="101"/>
      <w:bookmarkEnd w:id="102"/>
      <w:bookmarkEnd w:id="103"/>
      <w:bookmarkEnd w:id="104"/>
      <w:bookmarkEnd w:id="105"/>
      <w:bookmarkEnd w:id="106"/>
      <w:bookmarkEnd w:id="107"/>
      <w:r w:rsidRPr="00481065">
        <w:t xml:space="preserve"> </w:t>
      </w:r>
      <w:bookmarkEnd w:id="100"/>
      <w:bookmarkEnd w:id="108"/>
    </w:p>
    <w:p w14:paraId="489F777E" w14:textId="033AF67E" w:rsidR="00C03175" w:rsidRPr="00E4764C" w:rsidRDefault="00E67FB3" w:rsidP="00EA4E21">
      <w:pPr>
        <w:rPr>
          <w:rStyle w:val="PlanInstructions"/>
          <w:rFonts w:cs="Arial"/>
          <w:b/>
          <w:bCs/>
          <w:szCs w:val="26"/>
          <w:lang w:val="en-US"/>
        </w:rPr>
      </w:pPr>
      <w:r w:rsidRPr="00E4764C">
        <w:rPr>
          <w:rStyle w:val="PlanInstructions"/>
          <w:rFonts w:cs="Arial"/>
          <w:i w:val="0"/>
          <w:lang w:val="en-US"/>
        </w:rPr>
        <w:t>[</w:t>
      </w:r>
      <w:r w:rsidR="002669CB" w:rsidRPr="00E4764C">
        <w:rPr>
          <w:rStyle w:val="PlanInstructions"/>
          <w:rFonts w:cs="Arial"/>
          <w:iCs/>
          <w:lang w:val="en-US"/>
        </w:rPr>
        <w:t>Plan should include a brief description and information about what the Nurse Advice Call Line is.</w:t>
      </w:r>
      <w:r w:rsidRPr="00E4764C">
        <w:rPr>
          <w:rStyle w:val="PlanInstructions"/>
          <w:rFonts w:cs="Arial"/>
          <w:i w:val="0"/>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7 Tabla en la que se indica cómo comunicarse con la Línea de consejería de enfermeras "/>
        <w:tblDescription w:val="Pág. 7 Tabla en la que se indica cómo comunicarse con la Línea de consejería de enfermeras "/>
      </w:tblPr>
      <w:tblGrid>
        <w:gridCol w:w="2304"/>
        <w:gridCol w:w="7200"/>
      </w:tblGrid>
      <w:tr w:rsidR="00C62EFA" w:rsidRPr="00481065" w14:paraId="4A0149E6" w14:textId="77777777" w:rsidTr="00935BA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DF08A67" w14:textId="53CE9B00" w:rsidR="00C62EFA" w:rsidRPr="00481065" w:rsidRDefault="00C62EFA" w:rsidP="00CD5226">
            <w:pPr>
              <w:pStyle w:val="Tabletextbold"/>
            </w:pPr>
            <w:r w:rsidRPr="00481065">
              <w:t>POR TELÉFONO</w:t>
            </w:r>
          </w:p>
        </w:tc>
        <w:tc>
          <w:tcPr>
            <w:tcW w:w="7200" w:type="dxa"/>
            <w:tcBorders>
              <w:top w:val="single" w:sz="4" w:space="0" w:color="auto"/>
              <w:bottom w:val="single" w:sz="4" w:space="0" w:color="auto"/>
              <w:right w:val="single" w:sz="4" w:space="0" w:color="auto"/>
            </w:tcBorders>
          </w:tcPr>
          <w:p w14:paraId="7FFA55D3" w14:textId="76FB7C66" w:rsidR="00C62EFA" w:rsidRPr="00481065" w:rsidRDefault="00C62EFA" w:rsidP="00CD5226">
            <w:pPr>
              <w:pStyle w:val="Tabletext"/>
            </w:pPr>
            <w:r w:rsidRPr="00481065">
              <w:t>&lt;Phone number(s)&gt; Esta llamada es gratuita.</w:t>
            </w:r>
          </w:p>
          <w:p w14:paraId="41BB79A3" w14:textId="3ECAD01D" w:rsidR="00C62EFA" w:rsidRPr="00481065" w:rsidRDefault="007E0892" w:rsidP="00CD5226">
            <w:pPr>
              <w:pStyle w:val="Tabletext"/>
              <w:rPr>
                <w:rStyle w:val="PlanInstructions"/>
              </w:rPr>
            </w:pPr>
            <w:r w:rsidRPr="00481065">
              <w:t xml:space="preserve">La Línea de consejería de enfermeras está disponible las 24 horas, los 7 días de la semana. </w:t>
            </w:r>
            <w:r w:rsidR="00E67FB3" w:rsidRPr="00481065">
              <w:rPr>
                <w:rStyle w:val="PlanInstructions"/>
                <w:i w:val="0"/>
              </w:rPr>
              <w:t>[</w:t>
            </w:r>
            <w:r w:rsidRPr="00481065">
              <w:rPr>
                <w:rStyle w:val="PlanInstructions"/>
              </w:rPr>
              <w:t>Include information on the use of alternative technologies.</w:t>
            </w:r>
            <w:r w:rsidR="00E67FB3" w:rsidRPr="00481065">
              <w:rPr>
                <w:rStyle w:val="PlanInstructions"/>
                <w:i w:val="0"/>
              </w:rPr>
              <w:t>]</w:t>
            </w:r>
          </w:p>
          <w:p w14:paraId="503630F7" w14:textId="5CA239AE" w:rsidR="00C62EFA" w:rsidRPr="00481065" w:rsidRDefault="00C62EFA" w:rsidP="00CD5226">
            <w:pPr>
              <w:pStyle w:val="Tabletext"/>
            </w:pPr>
            <w:r w:rsidRPr="00481065">
              <w:t>Disponemos de un servicio de interpretación gratuito para personas que no hablan inglés.</w:t>
            </w:r>
          </w:p>
        </w:tc>
      </w:tr>
      <w:tr w:rsidR="00C62EFA" w:rsidRPr="00481065" w14:paraId="45312EE7" w14:textId="77777777" w:rsidTr="00935BA8">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2E7CD20D" w14:textId="77777777" w:rsidR="00C62EFA" w:rsidRPr="00481065" w:rsidRDefault="00C62EFA" w:rsidP="00CD5226">
            <w:pPr>
              <w:pStyle w:val="Tabletextbold"/>
            </w:pPr>
            <w:r w:rsidRPr="00481065">
              <w:t>POR TTY</w:t>
            </w:r>
          </w:p>
        </w:tc>
        <w:tc>
          <w:tcPr>
            <w:tcW w:w="7200" w:type="dxa"/>
            <w:tcBorders>
              <w:top w:val="single" w:sz="4" w:space="0" w:color="auto"/>
              <w:bottom w:val="single" w:sz="4" w:space="0" w:color="auto"/>
              <w:right w:val="single" w:sz="4" w:space="0" w:color="auto"/>
            </w:tcBorders>
          </w:tcPr>
          <w:p w14:paraId="0592F9DE" w14:textId="15ECDF77" w:rsidR="00CD5226" w:rsidRPr="00481065" w:rsidRDefault="00CD5226" w:rsidP="00CD5226">
            <w:pPr>
              <w:pStyle w:val="Tabletext"/>
            </w:pPr>
            <w:r w:rsidRPr="00481065">
              <w:t>&lt;</w:t>
            </w:r>
            <w:r w:rsidR="00EA53F6" w:rsidRPr="00481065">
              <w:t>TTY p</w:t>
            </w:r>
            <w:r w:rsidRPr="00481065">
              <w:t>hone number&gt; Esta llamada es gratuita.</w:t>
            </w:r>
          </w:p>
          <w:p w14:paraId="72887583" w14:textId="3B458E8E" w:rsidR="00CD5226" w:rsidRPr="00481065" w:rsidRDefault="00E67FB3" w:rsidP="00CD5226">
            <w:pPr>
              <w:pStyle w:val="Tabletext"/>
              <w:rPr>
                <w:rStyle w:val="PlanInstructions"/>
                <w:i w:val="0"/>
              </w:rPr>
            </w:pPr>
            <w:r w:rsidRPr="00481065">
              <w:rPr>
                <w:rStyle w:val="PlanInstructions"/>
                <w:i w:val="0"/>
              </w:rPr>
              <w:t>[</w:t>
            </w:r>
            <w:r w:rsidR="002669CB" w:rsidRPr="00481065">
              <w:rPr>
                <w:rStyle w:val="PlanInstructions"/>
              </w:rPr>
              <w:t xml:space="preserve">Insert if the plan uses a direct TTY number: </w:t>
            </w:r>
            <w:r w:rsidR="002669CB" w:rsidRPr="00481065">
              <w:rPr>
                <w:rStyle w:val="PlanInstructions"/>
                <w:i w:val="0"/>
              </w:rPr>
              <w:t>Este número es para personas con problemas de audición o del habla. Para poder llamar, usted debe tener un equipo telefónico especial.</w:t>
            </w:r>
            <w:r w:rsidRPr="00481065">
              <w:rPr>
                <w:rStyle w:val="PlanInstructions"/>
                <w:i w:val="0"/>
              </w:rPr>
              <w:t>]</w:t>
            </w:r>
          </w:p>
          <w:p w14:paraId="781127CF" w14:textId="7DD78FA4" w:rsidR="00C62EFA" w:rsidRPr="00481065" w:rsidRDefault="007E0892" w:rsidP="00D90F91">
            <w:pPr>
              <w:pStyle w:val="Tabletext"/>
            </w:pPr>
            <w:r w:rsidRPr="00481065">
              <w:t>La Línea de consejería de enfermeras está disponible las 24 horas, los 7 días de la semana.</w:t>
            </w:r>
          </w:p>
        </w:tc>
      </w:tr>
    </w:tbl>
    <w:p w14:paraId="0AE133C1" w14:textId="77777777" w:rsidR="000362E6" w:rsidRPr="00481065" w:rsidRDefault="000362E6" w:rsidP="002D5F35">
      <w:pPr>
        <w:pStyle w:val="NoSpacing"/>
        <w:rPr>
          <w:rFonts w:cs="Arial"/>
          <w:noProof/>
          <w:lang w:val="es-US"/>
        </w:rPr>
      </w:pPr>
      <w:bookmarkStart w:id="109" w:name="_Toc439016869"/>
      <w:bookmarkStart w:id="110" w:name="_Toc440035789"/>
    </w:p>
    <w:p w14:paraId="7C8B32CD" w14:textId="4065CE36" w:rsidR="00852E24" w:rsidRPr="00481065" w:rsidRDefault="00D907A6" w:rsidP="00EA4E21">
      <w:pPr>
        <w:pStyle w:val="Heading2"/>
        <w:spacing w:line="320" w:lineRule="exact"/>
      </w:pPr>
      <w:bookmarkStart w:id="111" w:name="_Toc393372659"/>
      <w:bookmarkStart w:id="112" w:name="_Toc46754683"/>
      <w:bookmarkStart w:id="113" w:name="_Toc48641152"/>
      <w:bookmarkStart w:id="114" w:name="_Toc107994807"/>
      <w:bookmarkStart w:id="115" w:name="_Toc170223898"/>
      <w:bookmarkStart w:id="116" w:name="_Toc139275291"/>
      <w:r w:rsidRPr="00481065">
        <w:t>C1. Cuándo comunicarse con la Línea de consejería de enfermeras</w:t>
      </w:r>
      <w:bookmarkEnd w:id="109"/>
      <w:bookmarkEnd w:id="110"/>
      <w:bookmarkEnd w:id="111"/>
      <w:bookmarkEnd w:id="112"/>
      <w:bookmarkEnd w:id="113"/>
      <w:bookmarkEnd w:id="114"/>
      <w:bookmarkEnd w:id="115"/>
      <w:bookmarkEnd w:id="116"/>
    </w:p>
    <w:p w14:paraId="4F11C0AF" w14:textId="767AAB82" w:rsidR="00401712" w:rsidRPr="00481065" w:rsidRDefault="00894315" w:rsidP="002229C5">
      <w:pPr>
        <w:pStyle w:val="ListParagraph"/>
        <w:numPr>
          <w:ilvl w:val="0"/>
          <w:numId w:val="23"/>
        </w:numPr>
      </w:pPr>
      <w:bookmarkStart w:id="117" w:name="_Toc393372660"/>
      <w:bookmarkStart w:id="118" w:name="_Toc439016870"/>
      <w:bookmarkStart w:id="119" w:name="_Toc440035790"/>
      <w:r w:rsidRPr="00481065">
        <w:t>p</w:t>
      </w:r>
      <w:r w:rsidR="002A18C3" w:rsidRPr="00481065">
        <w:t>reguntas inmediatas sobre su salud</w:t>
      </w:r>
      <w:bookmarkEnd w:id="117"/>
      <w:bookmarkEnd w:id="118"/>
      <w:bookmarkEnd w:id="119"/>
    </w:p>
    <w:p w14:paraId="39EAC6E3" w14:textId="77777777" w:rsidR="00AE75FA" w:rsidRPr="00481065" w:rsidRDefault="00AE75FA">
      <w:pPr>
        <w:spacing w:after="0" w:line="240" w:lineRule="auto"/>
        <w:rPr>
          <w:b/>
          <w:sz w:val="28"/>
        </w:rPr>
      </w:pPr>
      <w:bookmarkStart w:id="120" w:name="_Toc347496296"/>
      <w:bookmarkStart w:id="121" w:name="_Toc393372661"/>
      <w:bookmarkStart w:id="122" w:name="_Toc347496086"/>
      <w:bookmarkStart w:id="123" w:name="_Toc439016871"/>
      <w:bookmarkStart w:id="124" w:name="_Toc440035791"/>
      <w:r w:rsidRPr="00481065">
        <w:br w:type="page"/>
      </w:r>
    </w:p>
    <w:p w14:paraId="37853304" w14:textId="41B9F4B1" w:rsidR="00C03175" w:rsidRPr="00481065" w:rsidRDefault="00852E24" w:rsidP="009F1BD3">
      <w:pPr>
        <w:pStyle w:val="Heading1"/>
      </w:pPr>
      <w:bookmarkStart w:id="125" w:name="_Toc46754684"/>
      <w:bookmarkStart w:id="126" w:name="_Toc48641153"/>
      <w:bookmarkStart w:id="127" w:name="_Toc107994808"/>
      <w:bookmarkStart w:id="128" w:name="_Toc170223899"/>
      <w:bookmarkStart w:id="129" w:name="_Toc139275292"/>
      <w:r w:rsidRPr="00481065">
        <w:lastRenderedPageBreak/>
        <w:t>Cómo comunicarse con la Línea de crisis de salud del comportamiento</w:t>
      </w:r>
      <w:bookmarkEnd w:id="120"/>
      <w:bookmarkEnd w:id="121"/>
      <w:bookmarkEnd w:id="122"/>
      <w:bookmarkEnd w:id="123"/>
      <w:bookmarkEnd w:id="124"/>
      <w:bookmarkEnd w:id="125"/>
      <w:bookmarkEnd w:id="126"/>
      <w:bookmarkEnd w:id="127"/>
      <w:bookmarkEnd w:id="128"/>
      <w:bookmarkEnd w:id="129"/>
    </w:p>
    <w:p w14:paraId="688569B6" w14:textId="6AFA07E7" w:rsidR="0081345E" w:rsidRPr="00E4764C" w:rsidRDefault="00E67FB3" w:rsidP="002229C5">
      <w:pPr>
        <w:rPr>
          <w:rFonts w:cs="Arial"/>
          <w:lang w:val="en-US"/>
        </w:rPr>
      </w:pPr>
      <w:r w:rsidRPr="00E4764C">
        <w:rPr>
          <w:rStyle w:val="PlanInstructions"/>
          <w:rFonts w:cs="Arial"/>
          <w:i w:val="0"/>
          <w:lang w:val="en-US"/>
        </w:rPr>
        <w:t>[</w:t>
      </w:r>
      <w:r w:rsidR="002669CB" w:rsidRPr="00E4764C">
        <w:rPr>
          <w:rStyle w:val="PlanInstructions"/>
          <w:rFonts w:cs="Arial"/>
          <w:iCs/>
          <w:lang w:val="en-US"/>
        </w:rPr>
        <w:t>Plan should only include the Behavioral Health Crisis Line if it is applicable. If the plan includes a Behavioral Health Crisis Line, it should also briefly describe what it is.</w:t>
      </w:r>
      <w:r w:rsidRPr="00E4764C">
        <w:rPr>
          <w:rStyle w:val="PlanInstructions"/>
          <w:rFonts w:cs="Arial"/>
          <w:i w:val="0"/>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8 Tabla en la que se indica cómo comunicarse con la Línea de crisis de salud del comportamiento"/>
        <w:tblDescription w:val="Pág. 8 Tabla en la que se indica cómo comunicarse con la Línea de crisis de salud del comportamiento"/>
      </w:tblPr>
      <w:tblGrid>
        <w:gridCol w:w="2304"/>
        <w:gridCol w:w="7200"/>
      </w:tblGrid>
      <w:tr w:rsidR="00E86310" w:rsidRPr="00481065" w14:paraId="79C1EBC9" w14:textId="77777777" w:rsidTr="00935BA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55526947" w14:textId="0FE15D8D" w:rsidR="00E86310" w:rsidRPr="00481065" w:rsidRDefault="00E86310" w:rsidP="000C55DF">
            <w:pPr>
              <w:pStyle w:val="Tabletextbold"/>
            </w:pPr>
            <w:r w:rsidRPr="00481065">
              <w:t>POR TELÉFONO</w:t>
            </w:r>
          </w:p>
        </w:tc>
        <w:tc>
          <w:tcPr>
            <w:tcW w:w="7200" w:type="dxa"/>
            <w:tcBorders>
              <w:top w:val="single" w:sz="4" w:space="0" w:color="auto"/>
              <w:bottom w:val="single" w:sz="4" w:space="0" w:color="auto"/>
              <w:right w:val="single" w:sz="4" w:space="0" w:color="auto"/>
            </w:tcBorders>
          </w:tcPr>
          <w:p w14:paraId="559D9DD6" w14:textId="20212DBC" w:rsidR="00E86310" w:rsidRPr="00481065" w:rsidRDefault="00E86310" w:rsidP="000C55DF">
            <w:pPr>
              <w:pStyle w:val="Tabletext"/>
            </w:pPr>
            <w:r w:rsidRPr="00481065">
              <w:t>&lt;Phone number(s)&gt; Esta llamada es gratuita.</w:t>
            </w:r>
          </w:p>
          <w:p w14:paraId="1ABCFACE" w14:textId="58F676E8" w:rsidR="00E86310" w:rsidRPr="00E4764C" w:rsidRDefault="00E86310" w:rsidP="000C55DF">
            <w:pPr>
              <w:pStyle w:val="Tabletext"/>
              <w:rPr>
                <w:rStyle w:val="PlanInstructions"/>
                <w:lang w:val="en-US"/>
              </w:rPr>
            </w:pPr>
            <w:r w:rsidRPr="00E4764C">
              <w:rPr>
                <w:lang w:val="en-US"/>
              </w:rPr>
              <w:t xml:space="preserve">&lt;Days and hours of operation&gt; </w:t>
            </w:r>
            <w:r w:rsidR="00E67FB3" w:rsidRPr="00E4764C">
              <w:rPr>
                <w:rStyle w:val="PlanInstructions"/>
                <w:i w:val="0"/>
                <w:lang w:val="en-US"/>
              </w:rPr>
              <w:t>[</w:t>
            </w:r>
            <w:r w:rsidRPr="00E4764C">
              <w:rPr>
                <w:rStyle w:val="PlanInstructions"/>
                <w:iCs/>
                <w:lang w:val="en-US"/>
              </w:rPr>
              <w:t>Include information on the use of alternative technologies.</w:t>
            </w:r>
            <w:r w:rsidR="00E67FB3" w:rsidRPr="00E4764C">
              <w:rPr>
                <w:rStyle w:val="PlanInstructions"/>
                <w:i w:val="0"/>
                <w:lang w:val="en-US"/>
              </w:rPr>
              <w:t>]</w:t>
            </w:r>
          </w:p>
          <w:p w14:paraId="5EEE5F11" w14:textId="68220EA1" w:rsidR="00E86310" w:rsidRPr="00481065" w:rsidRDefault="00E86310" w:rsidP="000C55DF">
            <w:pPr>
              <w:pStyle w:val="Tabletext"/>
            </w:pPr>
            <w:r w:rsidRPr="00481065">
              <w:t>Disponemos de un servicio de interpretación gratuito para personas que no hablan inglés.</w:t>
            </w:r>
          </w:p>
        </w:tc>
      </w:tr>
      <w:tr w:rsidR="00E86310" w:rsidRPr="008E7B90" w14:paraId="5BD15944" w14:textId="77777777" w:rsidTr="00935BA8">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1F7F6B58" w14:textId="77777777" w:rsidR="00E86310" w:rsidRPr="00481065" w:rsidRDefault="00E86310" w:rsidP="000C55DF">
            <w:pPr>
              <w:pStyle w:val="Tabletextbold"/>
            </w:pPr>
            <w:r w:rsidRPr="00481065">
              <w:t>POR TTY</w:t>
            </w:r>
          </w:p>
        </w:tc>
        <w:tc>
          <w:tcPr>
            <w:tcW w:w="7200" w:type="dxa"/>
            <w:tcBorders>
              <w:top w:val="single" w:sz="4" w:space="0" w:color="auto"/>
              <w:bottom w:val="single" w:sz="4" w:space="0" w:color="auto"/>
              <w:right w:val="single" w:sz="4" w:space="0" w:color="auto"/>
            </w:tcBorders>
          </w:tcPr>
          <w:p w14:paraId="7645C30A" w14:textId="165A7634" w:rsidR="00E86310" w:rsidRPr="00481065" w:rsidRDefault="00E86310" w:rsidP="000C55DF">
            <w:pPr>
              <w:pStyle w:val="Tabletext"/>
            </w:pPr>
            <w:r w:rsidRPr="00481065">
              <w:t>&lt;</w:t>
            </w:r>
            <w:r w:rsidR="00787614" w:rsidRPr="00481065">
              <w:t>TTY p</w:t>
            </w:r>
            <w:r w:rsidRPr="00481065">
              <w:t xml:space="preserve">hone number&gt; Esta llamada es gratuita. </w:t>
            </w:r>
          </w:p>
          <w:p w14:paraId="6D58600D" w14:textId="686680EB" w:rsidR="00E86310" w:rsidRPr="00481065" w:rsidRDefault="00E67FB3" w:rsidP="000C55DF">
            <w:pPr>
              <w:pStyle w:val="Tabletext"/>
              <w:rPr>
                <w:rStyle w:val="PlanInstructions"/>
                <w:i w:val="0"/>
              </w:rPr>
            </w:pPr>
            <w:r w:rsidRPr="00481065">
              <w:rPr>
                <w:rStyle w:val="PlanInstructions"/>
                <w:i w:val="0"/>
              </w:rPr>
              <w:t>[</w:t>
            </w:r>
            <w:r w:rsidR="002669CB" w:rsidRPr="00481065">
              <w:rPr>
                <w:rStyle w:val="PlanInstructions"/>
              </w:rPr>
              <w:t xml:space="preserve">Insert if the plan uses a direct TTY number: </w:t>
            </w:r>
            <w:r w:rsidR="002669CB" w:rsidRPr="00481065">
              <w:rPr>
                <w:rStyle w:val="PlanInstructions"/>
                <w:i w:val="0"/>
              </w:rPr>
              <w:t>Este número es para personas con problemas de audición o del habla. Para poder llamar, usted debe tener un equipo telefónico especial.</w:t>
            </w:r>
            <w:r w:rsidRPr="00481065">
              <w:rPr>
                <w:rStyle w:val="PlanInstructions"/>
                <w:i w:val="0"/>
              </w:rPr>
              <w:t>]</w:t>
            </w:r>
            <w:r w:rsidR="002669CB" w:rsidRPr="00481065">
              <w:rPr>
                <w:rStyle w:val="PlanInstructions"/>
                <w:i w:val="0"/>
              </w:rPr>
              <w:t xml:space="preserve"> </w:t>
            </w:r>
          </w:p>
          <w:p w14:paraId="7269B1A7" w14:textId="77777777" w:rsidR="00E86310" w:rsidRPr="00E4764C" w:rsidRDefault="00E86310" w:rsidP="000C55DF">
            <w:pPr>
              <w:pStyle w:val="Tabletext"/>
              <w:rPr>
                <w:lang w:val="en-US"/>
              </w:rPr>
            </w:pPr>
            <w:r w:rsidRPr="00E4764C">
              <w:rPr>
                <w:lang w:val="en-US"/>
              </w:rPr>
              <w:t>&lt;Days and hours of operation&gt;</w:t>
            </w:r>
          </w:p>
        </w:tc>
      </w:tr>
    </w:tbl>
    <w:p w14:paraId="095A5A73" w14:textId="77777777" w:rsidR="00706B9B" w:rsidRPr="00E4764C" w:rsidRDefault="00706B9B" w:rsidP="00977D86">
      <w:pPr>
        <w:pStyle w:val="NoSpacing"/>
        <w:rPr>
          <w:noProof/>
        </w:rPr>
      </w:pPr>
      <w:bookmarkStart w:id="130" w:name="_Toc439016872"/>
      <w:bookmarkStart w:id="131" w:name="_Toc440035792"/>
    </w:p>
    <w:p w14:paraId="6A4CB1F6" w14:textId="1DF0AF4C" w:rsidR="00852E24" w:rsidRPr="00481065" w:rsidRDefault="00D907A6" w:rsidP="00EA4E21">
      <w:pPr>
        <w:pStyle w:val="Heading2"/>
        <w:spacing w:line="320" w:lineRule="exact"/>
      </w:pPr>
      <w:bookmarkStart w:id="132" w:name="_Toc393372662"/>
      <w:bookmarkStart w:id="133" w:name="_Toc46754685"/>
      <w:bookmarkStart w:id="134" w:name="_Toc48641154"/>
      <w:bookmarkStart w:id="135" w:name="_Toc107994809"/>
      <w:bookmarkStart w:id="136" w:name="_Toc170223900"/>
      <w:bookmarkStart w:id="137" w:name="_Toc139275293"/>
      <w:r w:rsidRPr="00481065">
        <w:t>D1. Cuándo comunicarse con la Línea de crisis de salud del comportamiento</w:t>
      </w:r>
      <w:bookmarkEnd w:id="130"/>
      <w:bookmarkEnd w:id="131"/>
      <w:bookmarkEnd w:id="132"/>
      <w:bookmarkEnd w:id="133"/>
      <w:bookmarkEnd w:id="134"/>
      <w:bookmarkEnd w:id="135"/>
      <w:bookmarkEnd w:id="136"/>
      <w:bookmarkEnd w:id="137"/>
    </w:p>
    <w:p w14:paraId="1B540F73" w14:textId="4F69AFCC" w:rsidR="00911413" w:rsidRPr="00481065" w:rsidRDefault="005B7AB1" w:rsidP="002229C5">
      <w:pPr>
        <w:pStyle w:val="ListParagraph"/>
        <w:numPr>
          <w:ilvl w:val="0"/>
          <w:numId w:val="24"/>
        </w:numPr>
      </w:pPr>
      <w:bookmarkStart w:id="138" w:name="_Toc393372663"/>
      <w:bookmarkStart w:id="139" w:name="_Toc439016873"/>
      <w:bookmarkStart w:id="140" w:name="_Toc440035793"/>
      <w:r w:rsidRPr="00481065">
        <w:t>p</w:t>
      </w:r>
      <w:r w:rsidR="00852E24" w:rsidRPr="00481065">
        <w:t>reguntas sobre los servicios de salud del comportamiento</w:t>
      </w:r>
      <w:bookmarkEnd w:id="138"/>
      <w:bookmarkEnd w:id="139"/>
      <w:bookmarkEnd w:id="140"/>
    </w:p>
    <w:p w14:paraId="416543A1" w14:textId="135F9564" w:rsidR="002229C5" w:rsidRPr="00481065" w:rsidRDefault="005B7AB1" w:rsidP="002229C5">
      <w:pPr>
        <w:pStyle w:val="ListParagraph"/>
        <w:numPr>
          <w:ilvl w:val="0"/>
          <w:numId w:val="24"/>
        </w:numPr>
        <w:rPr>
          <w:i/>
        </w:rPr>
      </w:pPr>
      <w:bookmarkStart w:id="141" w:name="_Toc439016874"/>
      <w:bookmarkStart w:id="142" w:name="_Toc440035794"/>
      <w:bookmarkStart w:id="143" w:name="_Toc393372664"/>
      <w:r w:rsidRPr="00481065">
        <w:t>c</w:t>
      </w:r>
      <w:r w:rsidR="00D7048E" w:rsidRPr="00481065">
        <w:t xml:space="preserve">ualquier problema por el que </w:t>
      </w:r>
      <w:bookmarkEnd w:id="141"/>
      <w:bookmarkEnd w:id="142"/>
      <w:r w:rsidR="00D7048E" w:rsidRPr="00481065">
        <w:t>esté atravesando</w:t>
      </w:r>
      <w:bookmarkEnd w:id="143"/>
    </w:p>
    <w:p w14:paraId="0FB26A04" w14:textId="47475C89" w:rsidR="00E713D1" w:rsidRPr="00481065" w:rsidRDefault="00E67FB3" w:rsidP="003175B3">
      <w:pPr>
        <w:pStyle w:val="ListParagraph"/>
        <w:numPr>
          <w:ilvl w:val="0"/>
          <w:numId w:val="43"/>
        </w:numPr>
        <w:ind w:left="720"/>
        <w:rPr>
          <w:i/>
        </w:rPr>
      </w:pPr>
      <w:r w:rsidRPr="00481065">
        <w:rPr>
          <w:rStyle w:val="PlanInstructions"/>
          <w:i w:val="0"/>
        </w:rPr>
        <w:t>[</w:t>
      </w:r>
      <w:r w:rsidR="002669CB" w:rsidRPr="00481065">
        <w:rPr>
          <w:rStyle w:val="PlanInstructions"/>
        </w:rPr>
        <w:t xml:space="preserve">Insert when applicable: </w:t>
      </w:r>
      <w:r w:rsidR="00062781" w:rsidRPr="00481065">
        <w:rPr>
          <w:rStyle w:val="PlanInstructions"/>
          <w:i w:val="0"/>
        </w:rPr>
        <w:t>p</w:t>
      </w:r>
      <w:r w:rsidR="002669CB" w:rsidRPr="00481065">
        <w:rPr>
          <w:rStyle w:val="PlanInstructions"/>
          <w:i w:val="0"/>
        </w:rPr>
        <w:t>reguntas sobre los servicios de trastorno por consumo de sustancias</w:t>
      </w:r>
      <w:r w:rsidRPr="00481065">
        <w:rPr>
          <w:rStyle w:val="PlanInstructions"/>
          <w:i w:val="0"/>
        </w:rPr>
        <w:t>]</w:t>
      </w:r>
    </w:p>
    <w:p w14:paraId="77856A3F" w14:textId="77777777" w:rsidR="00AE75FA" w:rsidRPr="00481065" w:rsidRDefault="00AE75FA">
      <w:pPr>
        <w:spacing w:after="0" w:line="240" w:lineRule="auto"/>
        <w:rPr>
          <w:b/>
          <w:sz w:val="28"/>
        </w:rPr>
      </w:pPr>
      <w:bookmarkStart w:id="144" w:name="_Toc393372665"/>
      <w:bookmarkStart w:id="145" w:name="_Toc347496297"/>
      <w:r w:rsidRPr="00481065">
        <w:br w:type="page"/>
      </w:r>
    </w:p>
    <w:p w14:paraId="1BB40717" w14:textId="059769E7" w:rsidR="002B55D8" w:rsidRPr="00481065" w:rsidRDefault="002B55D8" w:rsidP="009F1BD3">
      <w:pPr>
        <w:pStyle w:val="Heading1"/>
      </w:pPr>
      <w:bookmarkStart w:id="146" w:name="_Toc46754686"/>
      <w:bookmarkStart w:id="147" w:name="_Toc48641155"/>
      <w:bookmarkStart w:id="148" w:name="_Toc107994810"/>
      <w:bookmarkStart w:id="149" w:name="_Toc170223901"/>
      <w:bookmarkStart w:id="150" w:name="_Toc139275294"/>
      <w:r w:rsidRPr="00481065">
        <w:lastRenderedPageBreak/>
        <w:t>Cómo comunicarse con New York Medicaid Choice</w:t>
      </w:r>
      <w:bookmarkEnd w:id="144"/>
      <w:bookmarkEnd w:id="146"/>
      <w:bookmarkEnd w:id="147"/>
      <w:bookmarkEnd w:id="148"/>
      <w:bookmarkEnd w:id="149"/>
      <w:bookmarkEnd w:id="150"/>
    </w:p>
    <w:p w14:paraId="6480B70D" w14:textId="0CCEB929" w:rsidR="002B55D8" w:rsidRPr="00481065" w:rsidRDefault="002B55D8" w:rsidP="00AE75FA">
      <w:r w:rsidRPr="00481065">
        <w:t>New York Medicaid Choice es el agente de inscripción al programa FIDA-IDD (Organización integral para personas con discapacidades intelectuales y del desarrollo que tengan Medicare y Medicaid) del estado de New York y puede ayudarlo a inscribirse o cancelar su inscripción en el plan FIDA-IDD. Los consejeros de New York Medicaid Choice también pueden ayudarlo a comprender sus derechos.</w:t>
      </w:r>
    </w:p>
    <w:p w14:paraId="38FB5952" w14:textId="71E1532C" w:rsidR="002B55D8" w:rsidRPr="00481065" w:rsidRDefault="002B55D8" w:rsidP="00AE75FA">
      <w:r w:rsidRPr="00481065">
        <w:t>New York Medicaid Choice no tiene vinculación con ninguna compañía de seguros, plan de cuidado administrado o este plan FIDA-IDD.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New York Medicaid Choice"/>
        <w:tblDescription w:val="Pág. 9 Tabla en la que se indica cómo comunicarse con New York Medicaid Choice"/>
      </w:tblPr>
      <w:tblGrid>
        <w:gridCol w:w="2304"/>
        <w:gridCol w:w="7200"/>
      </w:tblGrid>
      <w:tr w:rsidR="00003857" w:rsidRPr="00481065" w14:paraId="0347FD0E" w14:textId="77777777" w:rsidTr="00977D86">
        <w:trPr>
          <w:cantSplit/>
          <w:trHeight w:val="32"/>
          <w:tblHeader/>
        </w:trPr>
        <w:tc>
          <w:tcPr>
            <w:tcW w:w="2304" w:type="dxa"/>
            <w:tcBorders>
              <w:top w:val="nil"/>
              <w:left w:val="nil"/>
              <w:bottom w:val="single" w:sz="8" w:space="0" w:color="FFFFFF"/>
            </w:tcBorders>
            <w:shd w:val="clear" w:color="auto" w:fill="auto"/>
            <w:tcMar>
              <w:left w:w="216" w:type="dxa"/>
              <w:right w:w="115" w:type="dxa"/>
            </w:tcMar>
          </w:tcPr>
          <w:p w14:paraId="39EF37CA" w14:textId="2D30E2D6" w:rsidR="00003857" w:rsidRPr="00481065" w:rsidRDefault="00003857" w:rsidP="00142CCE">
            <w:pPr>
              <w:pStyle w:val="Tabletextbold"/>
              <w:spacing w:before="0" w:after="0" w:line="60" w:lineRule="exact"/>
            </w:pPr>
            <w:r w:rsidRPr="00481065">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293C2444" w14:textId="77777777" w:rsidR="00003857" w:rsidRPr="00481065" w:rsidRDefault="00003857" w:rsidP="00142CCE">
            <w:pPr>
              <w:pStyle w:val="Tabletext"/>
              <w:spacing w:before="0" w:after="0" w:line="60" w:lineRule="exact"/>
            </w:pPr>
          </w:p>
        </w:tc>
      </w:tr>
      <w:tr w:rsidR="00901ABE" w:rsidRPr="00481065" w14:paraId="6116E624" w14:textId="77777777" w:rsidTr="00977D86">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62951506" w14:textId="2E8DD5F4" w:rsidR="00901ABE" w:rsidRPr="00481065" w:rsidRDefault="00901ABE" w:rsidP="009D3541">
            <w:pPr>
              <w:pStyle w:val="Tabletextbold"/>
            </w:pPr>
            <w:r w:rsidRPr="00481065">
              <w:t>POR TELÉFONO</w:t>
            </w:r>
          </w:p>
        </w:tc>
        <w:tc>
          <w:tcPr>
            <w:tcW w:w="7200" w:type="dxa"/>
            <w:tcBorders>
              <w:top w:val="single" w:sz="4" w:space="0" w:color="auto"/>
              <w:bottom w:val="single" w:sz="4" w:space="0" w:color="auto"/>
              <w:right w:val="single" w:sz="4" w:space="0" w:color="auto"/>
            </w:tcBorders>
          </w:tcPr>
          <w:p w14:paraId="0C546179" w14:textId="7047D66F" w:rsidR="00901ABE" w:rsidRPr="00481065" w:rsidRDefault="00CD3328" w:rsidP="00FB18E8">
            <w:pPr>
              <w:pStyle w:val="Tabletext"/>
            </w:pPr>
            <w:r w:rsidRPr="00481065">
              <w:t>1-844-343-2433 Esta llamada es gratuita.</w:t>
            </w:r>
          </w:p>
          <w:p w14:paraId="1C2C0DB7" w14:textId="5742973F" w:rsidR="00901ABE" w:rsidRPr="00481065" w:rsidRDefault="006C1C8E" w:rsidP="00FB18E8">
            <w:pPr>
              <w:pStyle w:val="Tabletext"/>
            </w:pPr>
            <w:r w:rsidRPr="00481065">
              <w:t>New York Medicaid Choice está disponible de lunes a viernes, de 8:30 a</w:t>
            </w:r>
            <w:r w:rsidR="00A7086D" w:rsidRPr="00481065">
              <w:t>.</w:t>
            </w:r>
            <w:r w:rsidRPr="00481065">
              <w:t>m. a 8:00 p.m., y los sábados, de 10:00 a.m. a 6:00 p.m.</w:t>
            </w:r>
          </w:p>
        </w:tc>
      </w:tr>
      <w:tr w:rsidR="00901ABE" w:rsidRPr="00481065" w14:paraId="34FA12A9" w14:textId="77777777" w:rsidTr="00977D86">
        <w:trPr>
          <w:cantSplit/>
          <w:trHeight w:val="732"/>
        </w:trPr>
        <w:tc>
          <w:tcPr>
            <w:tcW w:w="2304" w:type="dxa"/>
            <w:tcBorders>
              <w:top w:val="single" w:sz="8" w:space="0" w:color="FFFFFF"/>
              <w:left w:val="nil"/>
              <w:bottom w:val="single" w:sz="8" w:space="0" w:color="FFFFFF"/>
            </w:tcBorders>
            <w:shd w:val="clear" w:color="auto" w:fill="D9D9D9"/>
            <w:tcMar>
              <w:left w:w="216" w:type="dxa"/>
              <w:right w:w="115" w:type="dxa"/>
            </w:tcMar>
          </w:tcPr>
          <w:p w14:paraId="4687E9EA" w14:textId="77777777" w:rsidR="00901ABE" w:rsidRPr="00481065" w:rsidRDefault="00901ABE" w:rsidP="009D3541">
            <w:pPr>
              <w:pStyle w:val="Tabletextbold"/>
            </w:pPr>
            <w:r w:rsidRPr="00481065">
              <w:t>POR TTY</w:t>
            </w:r>
          </w:p>
        </w:tc>
        <w:tc>
          <w:tcPr>
            <w:tcW w:w="7200" w:type="dxa"/>
            <w:tcBorders>
              <w:top w:val="single" w:sz="4" w:space="0" w:color="auto"/>
              <w:bottom w:val="single" w:sz="4" w:space="0" w:color="auto"/>
              <w:right w:val="single" w:sz="4" w:space="0" w:color="auto"/>
            </w:tcBorders>
          </w:tcPr>
          <w:p w14:paraId="672592FE" w14:textId="0EFA51B2" w:rsidR="00901ABE" w:rsidRPr="00481065" w:rsidRDefault="00CD3328" w:rsidP="00FB18E8">
            <w:pPr>
              <w:pStyle w:val="Tabletext"/>
            </w:pPr>
            <w:r w:rsidRPr="00481065">
              <w:t>1-888-329-1541 Esta llamada es gratuita.</w:t>
            </w:r>
          </w:p>
          <w:p w14:paraId="27850413" w14:textId="20C50739" w:rsidR="00901ABE" w:rsidRPr="00481065" w:rsidRDefault="00901ABE" w:rsidP="00FB18E8">
            <w:pPr>
              <w:pStyle w:val="Tabletext"/>
            </w:pPr>
            <w:r w:rsidRPr="00481065">
              <w:t>Este número es para personas con problemas de audición o del habla. Para poder llamar, usted debe tener un equipo telefónico especial.</w:t>
            </w:r>
          </w:p>
        </w:tc>
      </w:tr>
      <w:tr w:rsidR="00901ABE" w:rsidRPr="00481065" w14:paraId="53C1B9DE" w14:textId="77777777" w:rsidTr="00977D86">
        <w:trPr>
          <w:cantSplit/>
          <w:trHeight w:val="822"/>
        </w:trPr>
        <w:tc>
          <w:tcPr>
            <w:tcW w:w="2304" w:type="dxa"/>
            <w:tcBorders>
              <w:top w:val="single" w:sz="8" w:space="0" w:color="FFFFFF"/>
              <w:left w:val="nil"/>
              <w:bottom w:val="single" w:sz="8" w:space="0" w:color="FFFFFF"/>
            </w:tcBorders>
            <w:shd w:val="clear" w:color="auto" w:fill="D9D9D9"/>
            <w:tcMar>
              <w:left w:w="216" w:type="dxa"/>
              <w:right w:w="115" w:type="dxa"/>
            </w:tcMar>
          </w:tcPr>
          <w:p w14:paraId="78AABB5A" w14:textId="77777777" w:rsidR="00901ABE" w:rsidRPr="00481065" w:rsidRDefault="00901ABE" w:rsidP="009D3541">
            <w:pPr>
              <w:pStyle w:val="Tabletextbold"/>
            </w:pPr>
            <w:r w:rsidRPr="00481065">
              <w:t>POR CORREO</w:t>
            </w:r>
          </w:p>
        </w:tc>
        <w:tc>
          <w:tcPr>
            <w:tcW w:w="7200" w:type="dxa"/>
            <w:tcBorders>
              <w:top w:val="single" w:sz="4" w:space="0" w:color="auto"/>
              <w:bottom w:val="single" w:sz="4" w:space="0" w:color="auto"/>
              <w:right w:val="single" w:sz="4" w:space="0" w:color="auto"/>
            </w:tcBorders>
          </w:tcPr>
          <w:p w14:paraId="10D15862" w14:textId="77777777" w:rsidR="006C752B" w:rsidRPr="00E4764C" w:rsidRDefault="008628E9" w:rsidP="00CA3E6E">
            <w:pPr>
              <w:spacing w:before="100" w:after="120"/>
              <w:ind w:left="187" w:right="360"/>
              <w:rPr>
                <w:rFonts w:cs="Arial"/>
                <w:lang w:val="en-US"/>
              </w:rPr>
            </w:pPr>
            <w:r w:rsidRPr="00E4764C">
              <w:rPr>
                <w:rFonts w:cs="Arial"/>
                <w:lang w:val="en-US"/>
              </w:rPr>
              <w:t>New York Medicaid Choice</w:t>
            </w:r>
          </w:p>
          <w:p w14:paraId="72B9B584" w14:textId="234F19BA" w:rsidR="006C752B" w:rsidRPr="00E4764C" w:rsidRDefault="00B1280B" w:rsidP="00CA3E6E">
            <w:pPr>
              <w:spacing w:before="100" w:after="120"/>
              <w:ind w:left="187" w:right="360"/>
              <w:rPr>
                <w:rFonts w:cs="Arial"/>
                <w:lang w:val="en-US"/>
              </w:rPr>
            </w:pPr>
            <w:r w:rsidRPr="00E4764C">
              <w:rPr>
                <w:rFonts w:cs="Arial"/>
                <w:lang w:val="en-US"/>
              </w:rPr>
              <w:t>P.O. Box 5081</w:t>
            </w:r>
          </w:p>
          <w:p w14:paraId="1C85CACC" w14:textId="59757FB7" w:rsidR="00901ABE" w:rsidRPr="00481065" w:rsidRDefault="00B1280B" w:rsidP="00CA3E6E">
            <w:pPr>
              <w:spacing w:before="100" w:after="120"/>
              <w:ind w:left="187" w:right="360"/>
            </w:pPr>
            <w:r w:rsidRPr="00481065">
              <w:t>New York, NY 10274</w:t>
            </w:r>
          </w:p>
        </w:tc>
      </w:tr>
      <w:tr w:rsidR="00901ABE" w:rsidRPr="00481065" w14:paraId="11412302" w14:textId="77777777" w:rsidTr="00977D86">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A04579C" w14:textId="41B2E7E7" w:rsidR="00901ABE" w:rsidRPr="00481065" w:rsidRDefault="00901ABE" w:rsidP="009D3541">
            <w:pPr>
              <w:pStyle w:val="Tabletextbold"/>
            </w:pPr>
            <w:r w:rsidRPr="00481065">
              <w:t>POR EL SITIO WEB</w:t>
            </w:r>
          </w:p>
        </w:tc>
        <w:tc>
          <w:tcPr>
            <w:tcW w:w="7200" w:type="dxa"/>
            <w:tcBorders>
              <w:top w:val="single" w:sz="4" w:space="0" w:color="auto"/>
              <w:bottom w:val="single" w:sz="4" w:space="0" w:color="auto"/>
              <w:right w:val="single" w:sz="4" w:space="0" w:color="auto"/>
            </w:tcBorders>
          </w:tcPr>
          <w:p w14:paraId="23A1CCF9" w14:textId="1BF206D9" w:rsidR="0027249A" w:rsidRPr="00481065" w:rsidRDefault="00000000" w:rsidP="00FB18E8">
            <w:pPr>
              <w:spacing w:before="100" w:after="120"/>
              <w:ind w:left="187" w:right="360"/>
            </w:pPr>
            <w:hyperlink r:id="rId14" w:history="1">
              <w:r w:rsidR="004E40B6" w:rsidRPr="00481065">
                <w:rPr>
                  <w:rStyle w:val="Hyperlink"/>
                </w:rPr>
                <w:t>www.nymed</w:t>
              </w:r>
              <w:r w:rsidR="004E40B6" w:rsidRPr="00481065">
                <w:rPr>
                  <w:rStyle w:val="Hyperlink"/>
                </w:rPr>
                <w:t>i</w:t>
              </w:r>
              <w:r w:rsidR="004E40B6" w:rsidRPr="00481065">
                <w:rPr>
                  <w:rStyle w:val="Hyperlink"/>
                </w:rPr>
                <w:t>caidchoice.com/?language=es</w:t>
              </w:r>
            </w:hyperlink>
          </w:p>
        </w:tc>
      </w:tr>
    </w:tbl>
    <w:p w14:paraId="373B853C" w14:textId="77777777" w:rsidR="00AE75FA" w:rsidRPr="00481065" w:rsidRDefault="00AE75FA">
      <w:pPr>
        <w:spacing w:after="0" w:line="240" w:lineRule="auto"/>
        <w:rPr>
          <w:b/>
          <w:sz w:val="28"/>
        </w:rPr>
      </w:pPr>
      <w:bookmarkStart w:id="151" w:name="_Toc440035796"/>
      <w:bookmarkStart w:id="152" w:name="_Toc440035949"/>
      <w:bookmarkStart w:id="153" w:name="_Toc440035797"/>
      <w:bookmarkStart w:id="154" w:name="_Toc440035950"/>
      <w:bookmarkStart w:id="155" w:name="_Toc440035798"/>
      <w:bookmarkStart w:id="156" w:name="_Toc440035951"/>
      <w:bookmarkStart w:id="157" w:name="_Toc440035799"/>
      <w:bookmarkStart w:id="158" w:name="_Toc440035952"/>
      <w:bookmarkStart w:id="159" w:name="_Toc440035800"/>
      <w:bookmarkStart w:id="160" w:name="_Toc440035953"/>
      <w:bookmarkStart w:id="161" w:name="_Toc440035801"/>
      <w:bookmarkStart w:id="162" w:name="_Toc440035954"/>
      <w:bookmarkStart w:id="163" w:name="_Toc393372668"/>
      <w:bookmarkStart w:id="164" w:name="_Toc439016877"/>
      <w:bookmarkStart w:id="165" w:name="_Toc440035802"/>
      <w:bookmarkEnd w:id="151"/>
      <w:bookmarkEnd w:id="152"/>
      <w:bookmarkEnd w:id="153"/>
      <w:bookmarkEnd w:id="154"/>
      <w:bookmarkEnd w:id="155"/>
      <w:bookmarkEnd w:id="156"/>
      <w:bookmarkEnd w:id="157"/>
      <w:bookmarkEnd w:id="158"/>
      <w:bookmarkEnd w:id="159"/>
      <w:bookmarkEnd w:id="160"/>
      <w:bookmarkEnd w:id="161"/>
      <w:bookmarkEnd w:id="162"/>
      <w:r w:rsidRPr="00481065">
        <w:br w:type="page"/>
      </w:r>
    </w:p>
    <w:p w14:paraId="57CA821D" w14:textId="0B92CCF4" w:rsidR="00A95C3F" w:rsidRPr="00481065" w:rsidRDefault="00854974" w:rsidP="009F1BD3">
      <w:pPr>
        <w:pStyle w:val="Heading1"/>
      </w:pPr>
      <w:bookmarkStart w:id="166" w:name="_Toc46754687"/>
      <w:bookmarkStart w:id="167" w:name="_Toc48641156"/>
      <w:bookmarkStart w:id="168" w:name="_Toc107994811"/>
      <w:bookmarkStart w:id="169" w:name="_Toc170223902"/>
      <w:bookmarkStart w:id="170" w:name="_Toc139275295"/>
      <w:r w:rsidRPr="00481065">
        <w:lastRenderedPageBreak/>
        <w:t>Cómo comunicarse con el Programa Estatal de Asistencia en Seguros de Salud (SHIP)</w:t>
      </w:r>
      <w:bookmarkEnd w:id="145"/>
      <w:bookmarkEnd w:id="163"/>
      <w:bookmarkEnd w:id="164"/>
      <w:bookmarkEnd w:id="165"/>
      <w:bookmarkEnd w:id="166"/>
      <w:bookmarkEnd w:id="167"/>
      <w:bookmarkEnd w:id="168"/>
      <w:bookmarkEnd w:id="169"/>
      <w:bookmarkEnd w:id="170"/>
    </w:p>
    <w:p w14:paraId="0EEE83E8" w14:textId="0B088518" w:rsidR="000B33BE" w:rsidRPr="00481065" w:rsidRDefault="000B33BE" w:rsidP="00024C7C">
      <w:r w:rsidRPr="00481065">
        <w:t>El Programa Estatal de Asistencia en Seguros de Salud (SHIP) ofrece asesoramiento gratuito sobre el seguro de salud a los miembros de Medicare. En el estado de New York, el SHIP se denomina Programa de información, consejería y ayuda para seguros de salud (HIICAP).</w:t>
      </w:r>
    </w:p>
    <w:p w14:paraId="6F4707F0" w14:textId="096E813F" w:rsidR="000B33BE" w:rsidRPr="00481065" w:rsidRDefault="000B33BE" w:rsidP="002229C5">
      <w:r w:rsidRPr="00481065">
        <w:t>El HIICAP no está vinculado con ninguna compañía de seguros, plan de cuidado administrado o plan FIDA-IDD.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el Programa Estatal de Asistencia en Seguros de Salud (SHIP)"/>
        <w:tblDescription w:val="Pág. 10 Tabla en la que se indica cómo comunicarse con el Programa Estatal de Asistencia en Seguros de Salud (SHIP)"/>
      </w:tblPr>
      <w:tblGrid>
        <w:gridCol w:w="2304"/>
        <w:gridCol w:w="7200"/>
      </w:tblGrid>
      <w:tr w:rsidR="00003857" w:rsidRPr="00481065" w14:paraId="05F1656C" w14:textId="77777777" w:rsidTr="00720E99">
        <w:trPr>
          <w:cantSplit/>
          <w:trHeight w:val="32"/>
          <w:tblHeader/>
        </w:trPr>
        <w:tc>
          <w:tcPr>
            <w:tcW w:w="2304" w:type="dxa"/>
            <w:tcBorders>
              <w:top w:val="nil"/>
              <w:left w:val="nil"/>
              <w:bottom w:val="single" w:sz="8" w:space="0" w:color="FFFFFF"/>
            </w:tcBorders>
            <w:shd w:val="clear" w:color="auto" w:fill="auto"/>
            <w:tcMar>
              <w:left w:w="216" w:type="dxa"/>
              <w:right w:w="115" w:type="dxa"/>
            </w:tcMar>
          </w:tcPr>
          <w:p w14:paraId="5C518165" w14:textId="349FCFCB" w:rsidR="00003857" w:rsidRPr="00481065" w:rsidRDefault="00003857" w:rsidP="00142CCE">
            <w:pPr>
              <w:pStyle w:val="Tabletextbold"/>
              <w:spacing w:before="0" w:after="0" w:line="60" w:lineRule="exact"/>
            </w:pPr>
            <w:r w:rsidRPr="00481065">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3DDDED9D" w14:textId="77777777" w:rsidR="00003857" w:rsidRPr="00481065" w:rsidRDefault="00003857" w:rsidP="00142CCE">
            <w:pPr>
              <w:pStyle w:val="Tabletext"/>
              <w:spacing w:before="0" w:after="0" w:line="60" w:lineRule="exact"/>
            </w:pPr>
          </w:p>
        </w:tc>
      </w:tr>
      <w:tr w:rsidR="000B33BE" w:rsidRPr="00481065" w14:paraId="0CA14465" w14:textId="77777777" w:rsidTr="00720E99">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443AB938" w14:textId="77777777" w:rsidR="000B33BE" w:rsidRPr="00481065" w:rsidRDefault="000B33BE" w:rsidP="002229C5">
            <w:pPr>
              <w:pStyle w:val="Tabletextbold"/>
            </w:pPr>
            <w:r w:rsidRPr="00481065">
              <w:t>POR TELÉFONO</w:t>
            </w:r>
          </w:p>
        </w:tc>
        <w:tc>
          <w:tcPr>
            <w:tcW w:w="7200" w:type="dxa"/>
            <w:tcBorders>
              <w:top w:val="single" w:sz="4" w:space="0" w:color="auto"/>
              <w:bottom w:val="single" w:sz="4" w:space="0" w:color="auto"/>
              <w:right w:val="single" w:sz="4" w:space="0" w:color="auto"/>
            </w:tcBorders>
          </w:tcPr>
          <w:p w14:paraId="1BE072D0" w14:textId="5B1296D5" w:rsidR="000B33BE" w:rsidRPr="00481065" w:rsidRDefault="000B33BE" w:rsidP="002229C5">
            <w:pPr>
              <w:pStyle w:val="Tabletext"/>
            </w:pPr>
            <w:r w:rsidRPr="00481065">
              <w:t>1-800-701-0501 Esta llamada es gratuita.</w:t>
            </w:r>
          </w:p>
        </w:tc>
      </w:tr>
      <w:tr w:rsidR="000B33BE" w:rsidRPr="008E7B90" w14:paraId="75260C39" w14:textId="77777777" w:rsidTr="00720E9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1C99E53" w14:textId="16541753" w:rsidR="000B33BE" w:rsidRPr="00481065" w:rsidRDefault="000B33BE" w:rsidP="002229C5">
            <w:pPr>
              <w:pStyle w:val="Tabletextbold"/>
            </w:pPr>
            <w:r w:rsidRPr="00481065">
              <w:t>POR EL SITIO WEB</w:t>
            </w:r>
          </w:p>
        </w:tc>
        <w:tc>
          <w:tcPr>
            <w:tcW w:w="7200" w:type="dxa"/>
            <w:tcBorders>
              <w:top w:val="single" w:sz="4" w:space="0" w:color="auto"/>
              <w:bottom w:val="single" w:sz="4" w:space="0" w:color="auto"/>
              <w:right w:val="single" w:sz="4" w:space="0" w:color="auto"/>
            </w:tcBorders>
          </w:tcPr>
          <w:p w14:paraId="4ECBA281" w14:textId="54F17B03" w:rsidR="00024C7C" w:rsidRPr="00E4764C" w:rsidRDefault="00000000" w:rsidP="002229C5">
            <w:pPr>
              <w:pStyle w:val="Tabletext"/>
              <w:rPr>
                <w:lang w:val="en-US"/>
              </w:rPr>
            </w:pPr>
            <w:hyperlink r:id="rId15" w:history="1">
              <w:r w:rsidR="004E40B6" w:rsidRPr="00E4764C">
                <w:rPr>
                  <w:snapToGrid/>
                  <w:color w:val="0000FF"/>
                  <w:u w:val="single"/>
                  <w:lang w:val="en-US"/>
                </w:rPr>
                <w:t>aging.ny.gov/health-insurance-information-counseling-and-ass</w:t>
              </w:r>
              <w:r w:rsidR="004E40B6" w:rsidRPr="00E4764C">
                <w:rPr>
                  <w:snapToGrid/>
                  <w:color w:val="0000FF"/>
                  <w:u w:val="single"/>
                  <w:lang w:val="en-US"/>
                </w:rPr>
                <w:t>i</w:t>
              </w:r>
              <w:r w:rsidR="004E40B6" w:rsidRPr="00E4764C">
                <w:rPr>
                  <w:snapToGrid/>
                  <w:color w:val="0000FF"/>
                  <w:u w:val="single"/>
                  <w:lang w:val="en-US"/>
                </w:rPr>
                <w:t>stance-program-hiicap</w:t>
              </w:r>
            </w:hyperlink>
          </w:p>
        </w:tc>
      </w:tr>
    </w:tbl>
    <w:p w14:paraId="67330276" w14:textId="77777777" w:rsidR="002229C5" w:rsidRPr="00E4764C" w:rsidRDefault="002229C5" w:rsidP="002229C5">
      <w:pPr>
        <w:spacing w:after="0"/>
        <w:rPr>
          <w:rFonts w:cs="Arial"/>
          <w:lang w:val="en-US"/>
        </w:rPr>
      </w:pPr>
    </w:p>
    <w:p w14:paraId="0E19A085" w14:textId="16376BE6" w:rsidR="000B33BE" w:rsidRPr="00481065" w:rsidRDefault="000B33BE" w:rsidP="002229C5">
      <w:r w:rsidRPr="00481065">
        <w:t>También puede comunicarse con su oficina local del HIICAP directamente:</w:t>
      </w:r>
    </w:p>
    <w:tbl>
      <w:tblPr>
        <w:tblW w:w="95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ágs. 10-11 Tabla en la que se indica cómo comunicarse con el Programa Estatal de Asistencia en Seguros de Salud (SHIP)"/>
        <w:tblDescription w:val="Págs. 10-11 Tabla en la que se indica cómo comunicarse con el Programa Estatal de Asistencia en Seguros de Salud (SHIP)"/>
      </w:tblPr>
      <w:tblGrid>
        <w:gridCol w:w="2337"/>
        <w:gridCol w:w="2334"/>
        <w:gridCol w:w="4919"/>
      </w:tblGrid>
      <w:tr w:rsidR="000B33BE" w:rsidRPr="00481065" w14:paraId="71057276" w14:textId="77777777" w:rsidTr="00003857">
        <w:trPr>
          <w:cantSplit/>
          <w:tblHeader/>
        </w:trPr>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082FC9E3" w14:textId="77777777" w:rsidR="000B33BE" w:rsidRPr="00481065" w:rsidRDefault="000B33BE" w:rsidP="002C198B">
            <w:pPr>
              <w:spacing w:before="100" w:after="120"/>
              <w:ind w:right="360"/>
              <w:rPr>
                <w:b/>
              </w:rPr>
            </w:pPr>
            <w:r w:rsidRPr="00481065">
              <w:rPr>
                <w:b/>
              </w:rPr>
              <w:t>OFICINA LOCAL</w:t>
            </w:r>
          </w:p>
        </w:tc>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2C60CC74" w14:textId="77777777" w:rsidR="000B33BE" w:rsidRPr="00481065" w:rsidRDefault="000B33BE" w:rsidP="002C198B">
            <w:pPr>
              <w:spacing w:before="100" w:after="120"/>
              <w:ind w:right="360"/>
              <w:rPr>
                <w:b/>
              </w:rPr>
            </w:pPr>
            <w:r w:rsidRPr="00481065">
              <w:rPr>
                <w:b/>
              </w:rPr>
              <w:t>POR TELÉFONO</w:t>
            </w:r>
          </w:p>
        </w:tc>
        <w:tc>
          <w:tcPr>
            <w:tcW w:w="4950" w:type="dxa"/>
            <w:tcBorders>
              <w:top w:val="single" w:sz="4" w:space="0" w:color="FFFFFF"/>
              <w:left w:val="single" w:sz="4" w:space="0" w:color="FFFFFF"/>
              <w:bottom w:val="single" w:sz="4" w:space="0" w:color="FFFFFF"/>
              <w:right w:val="single" w:sz="4" w:space="0" w:color="FFFFFF"/>
            </w:tcBorders>
            <w:shd w:val="clear" w:color="auto" w:fill="D9D9D9"/>
          </w:tcPr>
          <w:p w14:paraId="18904074" w14:textId="330F81DA" w:rsidR="000B33BE" w:rsidRPr="00481065" w:rsidRDefault="000B33BE" w:rsidP="002C198B">
            <w:pPr>
              <w:spacing w:before="100" w:after="120"/>
              <w:ind w:right="360"/>
              <w:rPr>
                <w:b/>
              </w:rPr>
            </w:pPr>
            <w:r w:rsidRPr="00481065">
              <w:rPr>
                <w:b/>
              </w:rPr>
              <w:t>POR CORREO</w:t>
            </w:r>
          </w:p>
        </w:tc>
      </w:tr>
      <w:tr w:rsidR="000B33BE" w:rsidRPr="00481065" w14:paraId="440EF584" w14:textId="77777777" w:rsidTr="00003857">
        <w:trPr>
          <w:cantSplit/>
        </w:trPr>
        <w:tc>
          <w:tcPr>
            <w:tcW w:w="2340" w:type="dxa"/>
            <w:tcBorders>
              <w:top w:val="single" w:sz="4" w:space="0" w:color="FFFFFF"/>
            </w:tcBorders>
            <w:shd w:val="clear" w:color="000000" w:fill="auto"/>
          </w:tcPr>
          <w:p w14:paraId="79050E47" w14:textId="77777777" w:rsidR="000B33BE" w:rsidRPr="00481065" w:rsidRDefault="000B33BE" w:rsidP="00DC4C49">
            <w:pPr>
              <w:spacing w:before="100" w:after="120"/>
              <w:ind w:left="187" w:right="360"/>
            </w:pPr>
            <w:r w:rsidRPr="00481065">
              <w:t>Nassau County</w:t>
            </w:r>
          </w:p>
        </w:tc>
        <w:tc>
          <w:tcPr>
            <w:tcW w:w="2340" w:type="dxa"/>
            <w:tcBorders>
              <w:top w:val="single" w:sz="4" w:space="0" w:color="FFFFFF"/>
            </w:tcBorders>
            <w:shd w:val="clear" w:color="000000" w:fill="auto"/>
          </w:tcPr>
          <w:p w14:paraId="5201ABE8" w14:textId="77777777" w:rsidR="000B33BE" w:rsidRPr="00481065" w:rsidRDefault="000B33BE" w:rsidP="00DC4C49">
            <w:pPr>
              <w:spacing w:before="100" w:after="120"/>
              <w:ind w:left="187" w:right="360"/>
            </w:pPr>
            <w:r w:rsidRPr="00481065">
              <w:t>516-485-3754</w:t>
            </w:r>
          </w:p>
        </w:tc>
        <w:tc>
          <w:tcPr>
            <w:tcW w:w="4950" w:type="dxa"/>
            <w:tcBorders>
              <w:top w:val="single" w:sz="4" w:space="0" w:color="FFFFFF"/>
            </w:tcBorders>
            <w:shd w:val="clear" w:color="000000" w:fill="auto"/>
          </w:tcPr>
          <w:p w14:paraId="08998209" w14:textId="66ED8BB2" w:rsidR="002E2384" w:rsidRPr="00E4764C" w:rsidRDefault="00F82D93" w:rsidP="00DC4C49">
            <w:pPr>
              <w:spacing w:before="100" w:after="120"/>
              <w:ind w:left="187" w:right="360"/>
              <w:rPr>
                <w:rFonts w:eastAsia="Times New Roman" w:cs="Arial"/>
                <w:lang w:val="en-US"/>
              </w:rPr>
            </w:pPr>
            <w:r w:rsidRPr="00E4764C">
              <w:rPr>
                <w:rFonts w:eastAsia="Times New Roman" w:cs="Arial"/>
                <w:lang w:val="en-US"/>
              </w:rPr>
              <w:t>Family and Children’s Association</w:t>
            </w:r>
          </w:p>
          <w:p w14:paraId="095D95AF" w14:textId="63C1F6FD" w:rsidR="00D90079" w:rsidRPr="00E4764C" w:rsidRDefault="000B33BE" w:rsidP="00DC4C49">
            <w:pPr>
              <w:spacing w:before="100" w:after="120"/>
              <w:ind w:left="187" w:right="360"/>
              <w:rPr>
                <w:rFonts w:cs="Arial"/>
                <w:lang w:val="en-US"/>
              </w:rPr>
            </w:pPr>
            <w:r w:rsidRPr="00E4764C">
              <w:rPr>
                <w:rFonts w:cs="Arial"/>
                <w:lang w:val="en-US"/>
              </w:rPr>
              <w:t>400 Oak Street, Suite 104</w:t>
            </w:r>
          </w:p>
          <w:p w14:paraId="252CD5B3" w14:textId="159FB27C" w:rsidR="000B33BE" w:rsidRPr="00481065" w:rsidRDefault="000B33BE" w:rsidP="00DC4C49">
            <w:pPr>
              <w:spacing w:before="100" w:after="120"/>
              <w:ind w:left="187" w:right="360"/>
            </w:pPr>
            <w:r w:rsidRPr="00481065">
              <w:t>Garden City, New York 11530</w:t>
            </w:r>
          </w:p>
        </w:tc>
      </w:tr>
      <w:tr w:rsidR="000B33BE" w:rsidRPr="00481065" w14:paraId="4FC18804" w14:textId="77777777" w:rsidTr="00003857">
        <w:trPr>
          <w:cantSplit/>
        </w:trPr>
        <w:tc>
          <w:tcPr>
            <w:tcW w:w="2340" w:type="dxa"/>
            <w:shd w:val="clear" w:color="000000" w:fill="auto"/>
          </w:tcPr>
          <w:p w14:paraId="0CED995B" w14:textId="77777777" w:rsidR="000B33BE" w:rsidRPr="00481065" w:rsidRDefault="000B33BE" w:rsidP="00DC4C49">
            <w:pPr>
              <w:spacing w:before="100" w:after="120"/>
              <w:ind w:left="187" w:right="360"/>
            </w:pPr>
            <w:r w:rsidRPr="00481065">
              <w:t>New York City</w:t>
            </w:r>
          </w:p>
        </w:tc>
        <w:tc>
          <w:tcPr>
            <w:tcW w:w="2340" w:type="dxa"/>
            <w:shd w:val="clear" w:color="000000" w:fill="auto"/>
          </w:tcPr>
          <w:p w14:paraId="1220E7B7" w14:textId="61A1F786" w:rsidR="000B33BE" w:rsidRPr="00481065" w:rsidRDefault="000B33BE" w:rsidP="00DC4C49">
            <w:pPr>
              <w:spacing w:before="100" w:after="120"/>
              <w:ind w:left="187" w:right="360"/>
            </w:pPr>
            <w:r w:rsidRPr="00481065">
              <w:t>212-602-4180</w:t>
            </w:r>
          </w:p>
        </w:tc>
        <w:tc>
          <w:tcPr>
            <w:tcW w:w="4950" w:type="dxa"/>
            <w:shd w:val="clear" w:color="000000" w:fill="auto"/>
          </w:tcPr>
          <w:p w14:paraId="78153D0D" w14:textId="77777777" w:rsidR="00D90079" w:rsidRPr="00E4764C" w:rsidRDefault="000B33BE" w:rsidP="00DC4C49">
            <w:pPr>
              <w:spacing w:before="100" w:after="120"/>
              <w:ind w:left="187" w:right="360"/>
              <w:rPr>
                <w:rFonts w:eastAsia="Times New Roman" w:cs="Arial"/>
                <w:lang w:val="en-US"/>
              </w:rPr>
            </w:pPr>
            <w:r w:rsidRPr="00E4764C">
              <w:rPr>
                <w:rFonts w:eastAsia="Times New Roman" w:cs="Arial"/>
                <w:lang w:val="en-US"/>
              </w:rPr>
              <w:t>Department for the Aging</w:t>
            </w:r>
          </w:p>
          <w:p w14:paraId="3773E588" w14:textId="42150D85" w:rsidR="00D90079" w:rsidRPr="00E4764C" w:rsidRDefault="002E2384" w:rsidP="00DC4C49">
            <w:pPr>
              <w:spacing w:before="100" w:after="120"/>
              <w:ind w:left="187" w:right="360"/>
              <w:rPr>
                <w:rFonts w:eastAsia="Times New Roman" w:cs="Arial"/>
                <w:lang w:val="en-US"/>
              </w:rPr>
            </w:pPr>
            <w:r w:rsidRPr="00E4764C">
              <w:rPr>
                <w:rFonts w:eastAsia="Times New Roman" w:cs="Arial"/>
                <w:lang w:val="en-US"/>
              </w:rPr>
              <w:t>2 Lafayette Street, 7th Floor</w:t>
            </w:r>
          </w:p>
          <w:p w14:paraId="13661F0A" w14:textId="74397156" w:rsidR="000B33BE" w:rsidRPr="00481065" w:rsidRDefault="000B33BE" w:rsidP="00DC4C49">
            <w:pPr>
              <w:spacing w:before="100" w:after="120"/>
              <w:ind w:left="187" w:right="360"/>
            </w:pPr>
            <w:r w:rsidRPr="00481065">
              <w:t>New York, NY 10007-1392</w:t>
            </w:r>
          </w:p>
        </w:tc>
      </w:tr>
      <w:tr w:rsidR="00DA3684" w:rsidRPr="008E7B90" w14:paraId="635881B0" w14:textId="77777777" w:rsidTr="00003857">
        <w:trPr>
          <w:cantSplit/>
        </w:trPr>
        <w:tc>
          <w:tcPr>
            <w:tcW w:w="2340" w:type="dxa"/>
            <w:shd w:val="clear" w:color="000000" w:fill="auto"/>
          </w:tcPr>
          <w:p w14:paraId="06C665D6" w14:textId="7F77B427" w:rsidR="00DA3684" w:rsidRPr="00481065" w:rsidRDefault="00DA3684" w:rsidP="00DC4C49">
            <w:pPr>
              <w:spacing w:before="100" w:after="120"/>
              <w:ind w:left="187" w:right="360"/>
            </w:pPr>
            <w:r w:rsidRPr="00481065">
              <w:t>Rockland County</w:t>
            </w:r>
          </w:p>
        </w:tc>
        <w:tc>
          <w:tcPr>
            <w:tcW w:w="2340" w:type="dxa"/>
            <w:shd w:val="clear" w:color="000000" w:fill="auto"/>
          </w:tcPr>
          <w:p w14:paraId="043D79F8" w14:textId="6050D0E8" w:rsidR="00DA3684" w:rsidRPr="00481065" w:rsidRDefault="00DA3684" w:rsidP="00DC4C49">
            <w:pPr>
              <w:spacing w:before="100" w:after="120"/>
              <w:ind w:left="187" w:right="360"/>
            </w:pPr>
            <w:r w:rsidRPr="00481065">
              <w:t>845-364-2118</w:t>
            </w:r>
          </w:p>
        </w:tc>
        <w:tc>
          <w:tcPr>
            <w:tcW w:w="4950" w:type="dxa"/>
            <w:shd w:val="clear" w:color="000000" w:fill="auto"/>
          </w:tcPr>
          <w:p w14:paraId="448A2E0E" w14:textId="77777777" w:rsidR="00D90079" w:rsidRPr="00E4764C" w:rsidRDefault="007B7AC2" w:rsidP="00DC4C49">
            <w:pPr>
              <w:spacing w:before="100" w:after="120"/>
              <w:ind w:left="187" w:right="360"/>
              <w:rPr>
                <w:rFonts w:eastAsia="Times New Roman" w:cs="Arial"/>
                <w:lang w:val="en-US"/>
              </w:rPr>
            </w:pPr>
            <w:r w:rsidRPr="00E4764C">
              <w:rPr>
                <w:rFonts w:eastAsia="Times New Roman" w:cs="Arial"/>
                <w:lang w:val="en-US"/>
              </w:rPr>
              <w:t>Rockland County</w:t>
            </w:r>
          </w:p>
          <w:p w14:paraId="7597D55F" w14:textId="77777777" w:rsidR="00D90079" w:rsidRPr="00E4764C" w:rsidRDefault="007B7AC2" w:rsidP="00DC4C49">
            <w:pPr>
              <w:spacing w:before="100" w:after="120"/>
              <w:ind w:left="187" w:right="360"/>
              <w:rPr>
                <w:rFonts w:cs="Arial"/>
                <w:lang w:val="en-US"/>
              </w:rPr>
            </w:pPr>
            <w:r w:rsidRPr="00E4764C">
              <w:rPr>
                <w:rFonts w:cs="Arial"/>
                <w:lang w:val="en-US"/>
              </w:rPr>
              <w:t>Office for the Aging</w:t>
            </w:r>
          </w:p>
          <w:p w14:paraId="2B3D6A7B" w14:textId="77777777" w:rsidR="00D90079" w:rsidRPr="00E4764C" w:rsidRDefault="005C5CCD" w:rsidP="00DC4C49">
            <w:pPr>
              <w:spacing w:before="100" w:after="120"/>
              <w:ind w:left="187" w:right="360"/>
              <w:rPr>
                <w:rFonts w:cs="Arial"/>
                <w:lang w:val="en-US"/>
              </w:rPr>
            </w:pPr>
            <w:r w:rsidRPr="00E4764C">
              <w:rPr>
                <w:rFonts w:cs="Arial"/>
                <w:lang w:val="en-US"/>
              </w:rPr>
              <w:t>50 Sanatorium Rd, Building B</w:t>
            </w:r>
          </w:p>
          <w:p w14:paraId="457CE48B" w14:textId="6E2AAB80" w:rsidR="00DA3684" w:rsidRPr="00E4764C" w:rsidRDefault="00DA3684" w:rsidP="00DC4C49">
            <w:pPr>
              <w:spacing w:before="100" w:after="120"/>
              <w:ind w:left="187" w:right="360"/>
              <w:rPr>
                <w:rFonts w:cs="Arial"/>
                <w:lang w:val="en-US"/>
              </w:rPr>
            </w:pPr>
            <w:r w:rsidRPr="00E4764C">
              <w:rPr>
                <w:rFonts w:cs="Arial"/>
                <w:lang w:val="en-US"/>
              </w:rPr>
              <w:t>Pomona, NY 10970-0350</w:t>
            </w:r>
          </w:p>
        </w:tc>
      </w:tr>
      <w:tr w:rsidR="000B33BE" w:rsidRPr="00481065" w14:paraId="3A99B5E5" w14:textId="77777777" w:rsidTr="00003857">
        <w:trPr>
          <w:cantSplit/>
        </w:trPr>
        <w:tc>
          <w:tcPr>
            <w:tcW w:w="2340" w:type="dxa"/>
            <w:shd w:val="clear" w:color="000000" w:fill="auto"/>
          </w:tcPr>
          <w:p w14:paraId="4E8BE2EF" w14:textId="69BA9DD1" w:rsidR="000B33BE" w:rsidRPr="00481065" w:rsidRDefault="000B33BE" w:rsidP="00DC4C49">
            <w:pPr>
              <w:spacing w:before="100" w:after="120"/>
              <w:ind w:left="187" w:right="360"/>
            </w:pPr>
            <w:r w:rsidRPr="00481065">
              <w:t>Suffolk County</w:t>
            </w:r>
          </w:p>
        </w:tc>
        <w:tc>
          <w:tcPr>
            <w:tcW w:w="2340" w:type="dxa"/>
            <w:shd w:val="clear" w:color="000000" w:fill="auto"/>
          </w:tcPr>
          <w:p w14:paraId="49E5C2BA" w14:textId="026E9F96" w:rsidR="000B33BE" w:rsidRPr="00481065" w:rsidRDefault="00AD0CA8" w:rsidP="00DC4C49">
            <w:pPr>
              <w:spacing w:before="100" w:after="120"/>
              <w:ind w:left="187" w:right="360"/>
            </w:pPr>
            <w:r w:rsidRPr="00481065">
              <w:t>631-979-9490</w:t>
            </w:r>
          </w:p>
          <w:p w14:paraId="678DD0B9" w14:textId="53850241" w:rsidR="003B6ADC" w:rsidRPr="00481065" w:rsidRDefault="003B6ADC" w:rsidP="00DC4C49">
            <w:pPr>
              <w:spacing w:before="100" w:after="120"/>
              <w:ind w:left="187" w:right="360"/>
            </w:pPr>
            <w:r w:rsidRPr="00481065">
              <w:t>Int. 14</w:t>
            </w:r>
          </w:p>
        </w:tc>
        <w:tc>
          <w:tcPr>
            <w:tcW w:w="4950" w:type="dxa"/>
            <w:shd w:val="clear" w:color="000000" w:fill="auto"/>
          </w:tcPr>
          <w:p w14:paraId="4F0D3F5A" w14:textId="77777777" w:rsidR="00D90079" w:rsidRPr="00E4764C" w:rsidRDefault="00BF52EE" w:rsidP="00DC4C49">
            <w:pPr>
              <w:spacing w:before="100" w:after="120"/>
              <w:ind w:left="187" w:right="360"/>
              <w:rPr>
                <w:rFonts w:eastAsia="Times New Roman" w:cs="Arial"/>
                <w:lang w:val="en-US"/>
              </w:rPr>
            </w:pPr>
            <w:r w:rsidRPr="00E4764C">
              <w:rPr>
                <w:rFonts w:eastAsia="Times New Roman" w:cs="Arial"/>
                <w:lang w:val="en-US"/>
              </w:rPr>
              <w:t>RSVP Suffolk</w:t>
            </w:r>
          </w:p>
          <w:p w14:paraId="4DAE11AF" w14:textId="77777777" w:rsidR="00D90079" w:rsidRPr="00E4764C" w:rsidRDefault="00BF52EE" w:rsidP="00DC4C49">
            <w:pPr>
              <w:spacing w:before="100" w:after="120"/>
              <w:ind w:left="187" w:right="360"/>
              <w:rPr>
                <w:rFonts w:cs="Arial"/>
                <w:lang w:val="en-US"/>
              </w:rPr>
            </w:pPr>
            <w:r w:rsidRPr="00E4764C">
              <w:rPr>
                <w:rFonts w:cs="Arial"/>
                <w:lang w:val="en-US"/>
              </w:rPr>
              <w:t>811 West Jericho Turnpike, Suite 103W</w:t>
            </w:r>
          </w:p>
          <w:p w14:paraId="40B35391" w14:textId="29E93F97" w:rsidR="000B33BE" w:rsidRPr="00481065" w:rsidRDefault="00BF52EE" w:rsidP="00DC4C49">
            <w:pPr>
              <w:spacing w:before="100" w:after="120"/>
              <w:ind w:left="187" w:right="360"/>
            </w:pPr>
            <w:r w:rsidRPr="00481065">
              <w:t>Smithtown, NY 11787</w:t>
            </w:r>
          </w:p>
        </w:tc>
      </w:tr>
      <w:tr w:rsidR="000B33BE" w:rsidRPr="00481065" w14:paraId="73A968C9" w14:textId="77777777" w:rsidTr="00003857">
        <w:trPr>
          <w:cantSplit/>
        </w:trPr>
        <w:tc>
          <w:tcPr>
            <w:tcW w:w="2340" w:type="dxa"/>
            <w:shd w:val="clear" w:color="000000" w:fill="auto"/>
          </w:tcPr>
          <w:p w14:paraId="35E3F253" w14:textId="77777777" w:rsidR="000B33BE" w:rsidRPr="00481065" w:rsidRDefault="000B33BE" w:rsidP="00DC4C49">
            <w:pPr>
              <w:spacing w:before="100" w:after="120"/>
              <w:ind w:left="187" w:right="360"/>
            </w:pPr>
            <w:r w:rsidRPr="00481065">
              <w:lastRenderedPageBreak/>
              <w:t>Westchester County</w:t>
            </w:r>
          </w:p>
        </w:tc>
        <w:tc>
          <w:tcPr>
            <w:tcW w:w="2340" w:type="dxa"/>
            <w:shd w:val="clear" w:color="000000" w:fill="auto"/>
          </w:tcPr>
          <w:p w14:paraId="04D435B8" w14:textId="2E76FF32" w:rsidR="000B33BE" w:rsidRPr="00481065" w:rsidRDefault="000B33BE" w:rsidP="00DC4C49">
            <w:pPr>
              <w:spacing w:before="100" w:after="120"/>
              <w:ind w:left="187" w:right="360"/>
            </w:pPr>
            <w:r w:rsidRPr="00481065">
              <w:t>914-813-6100</w:t>
            </w:r>
          </w:p>
        </w:tc>
        <w:tc>
          <w:tcPr>
            <w:tcW w:w="4950" w:type="dxa"/>
            <w:shd w:val="clear" w:color="000000" w:fill="auto"/>
          </w:tcPr>
          <w:p w14:paraId="67CE62F2" w14:textId="3CB489B3" w:rsidR="00D90079" w:rsidRPr="00E4764C" w:rsidRDefault="000B33BE" w:rsidP="00DC4C49">
            <w:pPr>
              <w:spacing w:before="100" w:after="120"/>
              <w:ind w:left="187" w:right="360"/>
              <w:rPr>
                <w:rFonts w:eastAsia="Times New Roman" w:cs="Arial"/>
                <w:lang w:val="en-US"/>
              </w:rPr>
            </w:pPr>
            <w:r w:rsidRPr="00E4764C">
              <w:rPr>
                <w:rFonts w:eastAsia="Times New Roman" w:cs="Arial"/>
                <w:lang w:val="en-US"/>
              </w:rPr>
              <w:t xml:space="preserve">Department of Senior Programs </w:t>
            </w:r>
          </w:p>
          <w:p w14:paraId="5695D54D" w14:textId="73B6D14D" w:rsidR="00D90079" w:rsidRPr="00E4764C" w:rsidRDefault="000B33BE" w:rsidP="00DC4C49">
            <w:pPr>
              <w:spacing w:before="100" w:after="120"/>
              <w:ind w:left="187" w:right="360"/>
              <w:rPr>
                <w:rFonts w:eastAsia="Times New Roman" w:cs="Arial"/>
                <w:lang w:val="en-US"/>
              </w:rPr>
            </w:pPr>
            <w:r w:rsidRPr="00E4764C">
              <w:rPr>
                <w:rFonts w:eastAsia="Times New Roman" w:cs="Arial"/>
                <w:lang w:val="en-US"/>
              </w:rPr>
              <w:t>9 South First Avenue, 10th Floor</w:t>
            </w:r>
          </w:p>
          <w:p w14:paraId="5C1D85F8" w14:textId="4D24DB97" w:rsidR="000B33BE" w:rsidRPr="00481065" w:rsidRDefault="000B33BE" w:rsidP="00DC4C49">
            <w:pPr>
              <w:spacing w:before="100" w:after="120"/>
              <w:ind w:left="187" w:right="360"/>
            </w:pPr>
            <w:r w:rsidRPr="00481065">
              <w:t>Mt. Vernon, NY 10550</w:t>
            </w:r>
          </w:p>
        </w:tc>
      </w:tr>
    </w:tbl>
    <w:p w14:paraId="4525E43A" w14:textId="354371DB" w:rsidR="00D90F91" w:rsidRPr="00481065" w:rsidRDefault="00D90F91" w:rsidP="00BD6453">
      <w:pPr>
        <w:pStyle w:val="NoSpacing"/>
        <w:rPr>
          <w:rFonts w:cs="Arial"/>
          <w:noProof/>
          <w:lang w:val="es-US"/>
        </w:rPr>
      </w:pPr>
      <w:bookmarkStart w:id="171" w:name="_Toc439016878"/>
      <w:bookmarkStart w:id="172" w:name="_Toc440035803"/>
    </w:p>
    <w:p w14:paraId="59B14CA0" w14:textId="3377E54E" w:rsidR="000B33BE" w:rsidRPr="00481065" w:rsidRDefault="007C4A98" w:rsidP="002A5BC1">
      <w:pPr>
        <w:pStyle w:val="Heading2"/>
        <w:spacing w:line="320" w:lineRule="exact"/>
      </w:pPr>
      <w:bookmarkStart w:id="173" w:name="_Toc393372669"/>
      <w:bookmarkStart w:id="174" w:name="_Toc46754688"/>
      <w:bookmarkStart w:id="175" w:name="_Toc48641157"/>
      <w:bookmarkStart w:id="176" w:name="_Toc107994812"/>
      <w:bookmarkStart w:id="177" w:name="_Toc170223903"/>
      <w:bookmarkStart w:id="178" w:name="_Toc139275296"/>
      <w:r w:rsidRPr="00481065">
        <w:t>F1. Cuándo comunicarse con el HIICAP</w:t>
      </w:r>
      <w:bookmarkEnd w:id="171"/>
      <w:bookmarkEnd w:id="172"/>
      <w:bookmarkEnd w:id="173"/>
      <w:bookmarkEnd w:id="174"/>
      <w:bookmarkEnd w:id="175"/>
      <w:bookmarkEnd w:id="176"/>
      <w:bookmarkEnd w:id="177"/>
      <w:bookmarkEnd w:id="178"/>
    </w:p>
    <w:p w14:paraId="01D581E0" w14:textId="5DC4C24C" w:rsidR="000B33BE" w:rsidRPr="00481065" w:rsidRDefault="000B039B" w:rsidP="002229C5">
      <w:pPr>
        <w:pStyle w:val="ListParagraph"/>
        <w:numPr>
          <w:ilvl w:val="0"/>
          <w:numId w:val="25"/>
        </w:numPr>
      </w:pPr>
      <w:bookmarkStart w:id="179" w:name="_Toc393372670"/>
      <w:bookmarkStart w:id="180" w:name="_Toc439016879"/>
      <w:bookmarkStart w:id="181" w:name="_Toc440035804"/>
      <w:r w:rsidRPr="00481065">
        <w:t>p</w:t>
      </w:r>
      <w:r w:rsidR="000B33BE" w:rsidRPr="00481065">
        <w:t>reguntas sobre su seguro de salud de Medicare</w:t>
      </w:r>
      <w:bookmarkEnd w:id="179"/>
      <w:bookmarkEnd w:id="180"/>
      <w:bookmarkEnd w:id="181"/>
      <w:r w:rsidR="000B33BE" w:rsidRPr="00481065">
        <w:t xml:space="preserve"> </w:t>
      </w:r>
    </w:p>
    <w:p w14:paraId="76E4297E" w14:textId="113DF8EF" w:rsidR="000B33BE" w:rsidRPr="00481065" w:rsidRDefault="000B33BE" w:rsidP="002229C5">
      <w:pPr>
        <w:pStyle w:val="Listbullet7"/>
      </w:pPr>
      <w:r w:rsidRPr="00481065">
        <w:t>Los consejeros del HIICAP podrán responder a sus preguntas sobre el cambio a un plan nuevo de Medicare y ayudarlo a:</w:t>
      </w:r>
    </w:p>
    <w:p w14:paraId="2A18ACAE" w14:textId="29355F55" w:rsidR="000B33BE" w:rsidRPr="00481065" w:rsidRDefault="000B33BE" w:rsidP="002229C5">
      <w:pPr>
        <w:pStyle w:val="Listbullet8"/>
      </w:pPr>
      <w:r w:rsidRPr="00481065">
        <w:t xml:space="preserve">entender sus derechos </w:t>
      </w:r>
      <w:r w:rsidRPr="00481065">
        <w:rPr>
          <w:b/>
        </w:rPr>
        <w:t>y</w:t>
      </w:r>
    </w:p>
    <w:p w14:paraId="0FA55AF7" w14:textId="049F3EA7" w:rsidR="000B33BE" w:rsidRPr="00481065" w:rsidRDefault="000B33BE" w:rsidP="002229C5">
      <w:pPr>
        <w:pStyle w:val="Listbullet8"/>
      </w:pPr>
      <w:r w:rsidRPr="00481065">
        <w:t>comprender las opciones de su plan de Medicare.</w:t>
      </w:r>
    </w:p>
    <w:p w14:paraId="0A130AFE" w14:textId="77777777" w:rsidR="00AE75FA" w:rsidRPr="00481065" w:rsidRDefault="00AE75FA">
      <w:pPr>
        <w:spacing w:after="0" w:line="240" w:lineRule="auto"/>
        <w:rPr>
          <w:b/>
          <w:sz w:val="28"/>
        </w:rPr>
      </w:pPr>
      <w:bookmarkStart w:id="182" w:name="_Toc347496298"/>
      <w:bookmarkStart w:id="183" w:name="_Toc393372671"/>
      <w:bookmarkStart w:id="184" w:name="_Toc347496087"/>
      <w:r w:rsidRPr="00481065">
        <w:br w:type="page"/>
      </w:r>
    </w:p>
    <w:p w14:paraId="633FDDA2" w14:textId="478FE6D8" w:rsidR="00A95C3F" w:rsidRPr="00481065" w:rsidRDefault="00854974" w:rsidP="009F1BD3">
      <w:pPr>
        <w:pStyle w:val="Heading1"/>
      </w:pPr>
      <w:bookmarkStart w:id="185" w:name="_Toc439016880"/>
      <w:bookmarkStart w:id="186" w:name="_Toc440035805"/>
      <w:bookmarkStart w:id="187" w:name="_Toc46754689"/>
      <w:bookmarkStart w:id="188" w:name="_Toc48641158"/>
      <w:bookmarkStart w:id="189" w:name="_Toc107994813"/>
      <w:bookmarkStart w:id="190" w:name="_Toc170223904"/>
      <w:bookmarkStart w:id="191" w:name="_Toc139275297"/>
      <w:r w:rsidRPr="00481065">
        <w:lastRenderedPageBreak/>
        <w:t>Cómo comunicarse con la Organización para el Mejoramiento de Calidad (QIO)</w:t>
      </w:r>
      <w:bookmarkEnd w:id="182"/>
      <w:bookmarkEnd w:id="183"/>
      <w:bookmarkEnd w:id="184"/>
      <w:bookmarkEnd w:id="185"/>
      <w:bookmarkEnd w:id="186"/>
      <w:bookmarkEnd w:id="187"/>
      <w:bookmarkEnd w:id="188"/>
      <w:bookmarkEnd w:id="189"/>
      <w:bookmarkEnd w:id="190"/>
      <w:bookmarkEnd w:id="191"/>
    </w:p>
    <w:p w14:paraId="24268ABC" w14:textId="575D7485" w:rsidR="00EE7DC0" w:rsidRPr="00481065" w:rsidRDefault="00084252" w:rsidP="00614C57">
      <w:r w:rsidRPr="00481065">
        <w:t>Nuestro estado tiene una QIO llamada Livanta. Se trata de un grupo de médicos y otros profesionales del cuidado de la salud que ayudan a mejorar la calidad de la asistencia a los miembros de Medicare.</w:t>
      </w:r>
      <w:r w:rsidRPr="00481065">
        <w:rPr>
          <w:i/>
          <w:color w:val="0000FF"/>
        </w:rPr>
        <w:t xml:space="preserve"> </w:t>
      </w:r>
      <w:r w:rsidRPr="00481065">
        <w:t>Livanta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2 Tabla en la que se indica cómo comunicarse con la Organización para el Mejoramiento de Calidad (QIO)"/>
        <w:tblDescription w:val="Pág. 12 Tabla en la que se indica cómo comunicarse con la Organización para el Mejoramiento de Calidad (QIO)"/>
      </w:tblPr>
      <w:tblGrid>
        <w:gridCol w:w="2304"/>
        <w:gridCol w:w="7200"/>
      </w:tblGrid>
      <w:tr w:rsidR="00901ABE" w:rsidRPr="00481065" w14:paraId="668DDF63" w14:textId="77777777" w:rsidTr="00E05B3F">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B609FA1" w14:textId="77777777" w:rsidR="00901ABE" w:rsidRPr="00481065" w:rsidRDefault="00901ABE" w:rsidP="0000473B">
            <w:pPr>
              <w:pStyle w:val="Tabletextbold"/>
            </w:pPr>
            <w:r w:rsidRPr="00481065">
              <w:t>POR TELÉFONO</w:t>
            </w:r>
          </w:p>
        </w:tc>
        <w:tc>
          <w:tcPr>
            <w:tcW w:w="7200" w:type="dxa"/>
            <w:tcBorders>
              <w:top w:val="single" w:sz="4" w:space="0" w:color="auto"/>
              <w:bottom w:val="single" w:sz="4" w:space="0" w:color="auto"/>
              <w:right w:val="single" w:sz="4" w:space="0" w:color="auto"/>
            </w:tcBorders>
          </w:tcPr>
          <w:p w14:paraId="29EF90AC" w14:textId="3AB5EAC6" w:rsidR="00901ABE" w:rsidRPr="00481065" w:rsidRDefault="004420A7" w:rsidP="002D2512">
            <w:pPr>
              <w:pStyle w:val="Tabletext"/>
            </w:pPr>
            <w:r w:rsidRPr="00481065">
              <w:t>1-866-815-5440 Esta llamada es gratuita.</w:t>
            </w:r>
          </w:p>
        </w:tc>
      </w:tr>
      <w:tr w:rsidR="00901ABE" w:rsidRPr="00481065" w14:paraId="17CBA5F1" w14:textId="77777777" w:rsidTr="00E05B3F">
        <w:trPr>
          <w:cantSplit/>
          <w:trHeight w:val="327"/>
        </w:trPr>
        <w:tc>
          <w:tcPr>
            <w:tcW w:w="2304" w:type="dxa"/>
            <w:tcBorders>
              <w:top w:val="single" w:sz="8" w:space="0" w:color="FFFFFF"/>
              <w:left w:val="nil"/>
              <w:bottom w:val="single" w:sz="8" w:space="0" w:color="FFFFFF"/>
            </w:tcBorders>
            <w:shd w:val="clear" w:color="auto" w:fill="D9D9D9"/>
            <w:tcMar>
              <w:left w:w="216" w:type="dxa"/>
              <w:right w:w="115" w:type="dxa"/>
            </w:tcMar>
          </w:tcPr>
          <w:p w14:paraId="6BBFCF0D" w14:textId="77777777" w:rsidR="00901ABE" w:rsidRPr="00481065" w:rsidRDefault="00901ABE" w:rsidP="0000473B">
            <w:pPr>
              <w:pStyle w:val="Tabletextbold"/>
            </w:pPr>
            <w:r w:rsidRPr="00481065">
              <w:t>POR TTY</w:t>
            </w:r>
          </w:p>
        </w:tc>
        <w:tc>
          <w:tcPr>
            <w:tcW w:w="7200" w:type="dxa"/>
            <w:tcBorders>
              <w:top w:val="single" w:sz="4" w:space="0" w:color="auto"/>
              <w:bottom w:val="single" w:sz="4" w:space="0" w:color="auto"/>
              <w:right w:val="single" w:sz="4" w:space="0" w:color="auto"/>
            </w:tcBorders>
          </w:tcPr>
          <w:p w14:paraId="387709C1" w14:textId="6AF57967" w:rsidR="004420A7" w:rsidRPr="00481065" w:rsidRDefault="00E149E0" w:rsidP="004420A7">
            <w:pPr>
              <w:pStyle w:val="Tabletext"/>
              <w:rPr>
                <w:rStyle w:val="PlanInstructions"/>
                <w:color w:val="auto"/>
              </w:rPr>
            </w:pPr>
            <w:r w:rsidRPr="00481065">
              <w:rPr>
                <w:rStyle w:val="PlanInstructions"/>
                <w:i w:val="0"/>
                <w:color w:val="auto"/>
              </w:rPr>
              <w:t xml:space="preserve">1-866-868-2289 </w:t>
            </w:r>
          </w:p>
          <w:p w14:paraId="49BDF778" w14:textId="3FA998B4" w:rsidR="004420A7" w:rsidRPr="00481065" w:rsidRDefault="004420A7" w:rsidP="004420A7">
            <w:pPr>
              <w:pStyle w:val="Tabletext"/>
            </w:pPr>
            <w:r w:rsidRPr="00481065">
              <w:rPr>
                <w:rStyle w:val="PlanInstructions"/>
                <w:i w:val="0"/>
                <w:color w:val="auto"/>
              </w:rPr>
              <w:t>Este número es para personas con problemas de audición o del habla. Para poder llamar, usted debe tener un equipo telefónico especial.</w:t>
            </w:r>
          </w:p>
        </w:tc>
      </w:tr>
      <w:tr w:rsidR="00901ABE" w:rsidRPr="00481065" w14:paraId="67F931EA" w14:textId="77777777" w:rsidTr="00E05B3F">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AA9BEE0" w14:textId="77777777" w:rsidR="00901ABE" w:rsidRPr="00481065" w:rsidRDefault="00901ABE" w:rsidP="0000473B">
            <w:pPr>
              <w:pStyle w:val="Tabletextbold"/>
            </w:pPr>
            <w:r w:rsidRPr="00481065">
              <w:t>POR CORREO</w:t>
            </w:r>
          </w:p>
        </w:tc>
        <w:tc>
          <w:tcPr>
            <w:tcW w:w="7200" w:type="dxa"/>
            <w:tcBorders>
              <w:top w:val="single" w:sz="4" w:space="0" w:color="auto"/>
              <w:bottom w:val="single" w:sz="4" w:space="0" w:color="auto"/>
              <w:right w:val="single" w:sz="4" w:space="0" w:color="auto"/>
            </w:tcBorders>
          </w:tcPr>
          <w:p w14:paraId="6B1B17B6" w14:textId="530EE766" w:rsidR="00AF75DA" w:rsidRPr="00E4764C" w:rsidRDefault="002C2507" w:rsidP="00AF75DA">
            <w:pPr>
              <w:pStyle w:val="Tabletext"/>
              <w:rPr>
                <w:lang w:val="en-US"/>
              </w:rPr>
            </w:pPr>
            <w:r w:rsidRPr="00E4764C">
              <w:rPr>
                <w:lang w:val="en-US"/>
              </w:rPr>
              <w:t>Livanta QIO</w:t>
            </w:r>
          </w:p>
          <w:p w14:paraId="7F957403" w14:textId="7DD0177B" w:rsidR="00AF75DA" w:rsidRPr="00E4764C" w:rsidRDefault="002C2507" w:rsidP="00AF75DA">
            <w:pPr>
              <w:pStyle w:val="Tabletext"/>
              <w:rPr>
                <w:lang w:val="en-US"/>
              </w:rPr>
            </w:pPr>
            <w:r w:rsidRPr="00E4764C">
              <w:rPr>
                <w:lang w:val="en-US"/>
              </w:rPr>
              <w:t>10820 Guilford Rd., Suite 202</w:t>
            </w:r>
          </w:p>
          <w:p w14:paraId="10535539" w14:textId="2390A348" w:rsidR="00901ABE" w:rsidRPr="00481065" w:rsidRDefault="004420A7" w:rsidP="00AF75DA">
            <w:pPr>
              <w:pStyle w:val="Tabletext"/>
            </w:pPr>
            <w:r w:rsidRPr="00481065">
              <w:t>Annapolis Junction, MD 20701</w:t>
            </w:r>
          </w:p>
        </w:tc>
      </w:tr>
      <w:tr w:rsidR="00901ABE" w:rsidRPr="00481065" w14:paraId="162BEA74" w14:textId="77777777" w:rsidTr="00E05B3F">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CB4FF52" w14:textId="685412B8" w:rsidR="00901ABE" w:rsidRPr="00481065" w:rsidRDefault="00901ABE" w:rsidP="0000473B">
            <w:pPr>
              <w:pStyle w:val="Tabletextbold"/>
            </w:pPr>
            <w:r w:rsidRPr="00481065">
              <w:t>POR EL SITIO WEB</w:t>
            </w:r>
          </w:p>
        </w:tc>
        <w:tc>
          <w:tcPr>
            <w:tcW w:w="7200" w:type="dxa"/>
            <w:tcBorders>
              <w:top w:val="single" w:sz="4" w:space="0" w:color="auto"/>
              <w:bottom w:val="single" w:sz="4" w:space="0" w:color="auto"/>
              <w:right w:val="single" w:sz="4" w:space="0" w:color="auto"/>
            </w:tcBorders>
          </w:tcPr>
          <w:p w14:paraId="66B3AE20" w14:textId="6781D15C" w:rsidR="00B13DC9" w:rsidRPr="00481065" w:rsidRDefault="00000000" w:rsidP="00E149E0">
            <w:pPr>
              <w:pStyle w:val="Tabletext"/>
              <w:rPr>
                <w:color w:val="0000FF"/>
              </w:rPr>
            </w:pPr>
            <w:hyperlink r:id="rId16" w:history="1">
              <w:r w:rsidR="004E40B6" w:rsidRPr="00481065">
                <w:rPr>
                  <w:rStyle w:val="Hyperlink"/>
                </w:rPr>
                <w:t>www.liva</w:t>
              </w:r>
              <w:r w:rsidR="004E40B6" w:rsidRPr="00481065">
                <w:rPr>
                  <w:rStyle w:val="Hyperlink"/>
                </w:rPr>
                <w:t>n</w:t>
              </w:r>
              <w:r w:rsidR="004E40B6" w:rsidRPr="00481065">
                <w:rPr>
                  <w:rStyle w:val="Hyperlink"/>
                </w:rPr>
                <w:t>taqio.com/es</w:t>
              </w:r>
            </w:hyperlink>
            <w:r w:rsidR="004E40B6" w:rsidRPr="00481065">
              <w:rPr>
                <w:color w:val="0000FF"/>
              </w:rPr>
              <w:t xml:space="preserve"> </w:t>
            </w:r>
          </w:p>
        </w:tc>
      </w:tr>
    </w:tbl>
    <w:p w14:paraId="2DCE1C0A" w14:textId="77777777" w:rsidR="00706B9B" w:rsidRPr="00481065" w:rsidRDefault="00706B9B" w:rsidP="00BD6453">
      <w:pPr>
        <w:pStyle w:val="NoSpacing"/>
        <w:rPr>
          <w:rFonts w:cs="Arial"/>
          <w:noProof/>
          <w:lang w:val="es-US"/>
        </w:rPr>
      </w:pPr>
      <w:bookmarkStart w:id="192" w:name="_Toc439016881"/>
      <w:bookmarkStart w:id="193" w:name="_Toc440035806"/>
    </w:p>
    <w:p w14:paraId="57167270" w14:textId="6BF4AB65" w:rsidR="004D626E" w:rsidRPr="00481065" w:rsidRDefault="00B13DC9" w:rsidP="00EA4E21">
      <w:pPr>
        <w:pStyle w:val="Heading2"/>
        <w:spacing w:line="320" w:lineRule="exact"/>
      </w:pPr>
      <w:bookmarkStart w:id="194" w:name="_Toc393372672"/>
      <w:bookmarkStart w:id="195" w:name="_Toc46754690"/>
      <w:bookmarkStart w:id="196" w:name="_Toc48641159"/>
      <w:bookmarkStart w:id="197" w:name="_Toc107994814"/>
      <w:bookmarkStart w:id="198" w:name="_Toc170223905"/>
      <w:bookmarkStart w:id="199" w:name="_Toc139275298"/>
      <w:r w:rsidRPr="00481065">
        <w:t>G1. Cuándo comunicarse con Livanta</w:t>
      </w:r>
      <w:bookmarkEnd w:id="192"/>
      <w:bookmarkEnd w:id="193"/>
      <w:bookmarkEnd w:id="194"/>
      <w:bookmarkEnd w:id="195"/>
      <w:bookmarkEnd w:id="196"/>
      <w:bookmarkEnd w:id="197"/>
      <w:bookmarkEnd w:id="198"/>
      <w:bookmarkEnd w:id="199"/>
    </w:p>
    <w:p w14:paraId="1331257B" w14:textId="641837EE" w:rsidR="00FC3C11" w:rsidRPr="00481065" w:rsidRDefault="000B039B" w:rsidP="002229C5">
      <w:pPr>
        <w:pStyle w:val="ListParagraph"/>
        <w:numPr>
          <w:ilvl w:val="0"/>
          <w:numId w:val="25"/>
        </w:numPr>
      </w:pPr>
      <w:bookmarkStart w:id="200" w:name="_Toc393372673"/>
      <w:bookmarkStart w:id="201" w:name="_Toc439016882"/>
      <w:bookmarkStart w:id="202" w:name="_Toc440035807"/>
      <w:r w:rsidRPr="00481065">
        <w:t>p</w:t>
      </w:r>
      <w:r w:rsidR="00FC3C11" w:rsidRPr="00481065">
        <w:t>reguntas sobre su cuidado de salud</w:t>
      </w:r>
      <w:bookmarkEnd w:id="200"/>
      <w:bookmarkEnd w:id="201"/>
      <w:bookmarkEnd w:id="202"/>
    </w:p>
    <w:p w14:paraId="5F779DA6" w14:textId="4D9862F6" w:rsidR="004D626E" w:rsidRPr="00481065" w:rsidRDefault="00FC3C11" w:rsidP="002229C5">
      <w:pPr>
        <w:pStyle w:val="Listbullet7"/>
      </w:pPr>
      <w:r w:rsidRPr="00481065">
        <w:t>Usted puede presentar una queja relacionada con el cuidado recibido, si usted:</w:t>
      </w:r>
    </w:p>
    <w:p w14:paraId="0AE7CB77" w14:textId="708F8562" w:rsidR="00B13F73" w:rsidRPr="00481065" w:rsidRDefault="00B13F73" w:rsidP="002229C5">
      <w:pPr>
        <w:pStyle w:val="Listbullet8"/>
      </w:pPr>
      <w:r w:rsidRPr="00481065">
        <w:t>tiene un problema con la calidad del cuidado de salud,</w:t>
      </w:r>
    </w:p>
    <w:p w14:paraId="797545C1" w14:textId="2000BD00" w:rsidR="004D626E" w:rsidRPr="00481065" w:rsidRDefault="00EE7DC0" w:rsidP="002229C5">
      <w:pPr>
        <w:pStyle w:val="Listbullet8"/>
      </w:pPr>
      <w:r w:rsidRPr="00481065">
        <w:t xml:space="preserve">cree que su estadía en el hospital terminará demasiado pronto, </w:t>
      </w:r>
      <w:r w:rsidRPr="00481065">
        <w:rPr>
          <w:b/>
        </w:rPr>
        <w:t>o</w:t>
      </w:r>
    </w:p>
    <w:p w14:paraId="010351B4" w14:textId="4CF37C24" w:rsidR="00BF52EE" w:rsidRPr="00481065" w:rsidRDefault="004D626E" w:rsidP="002229C5">
      <w:pPr>
        <w:pStyle w:val="Listbullet8"/>
      </w:pPr>
      <w:r w:rsidRPr="00481065">
        <w:t>cree que el cuidado de salud en el hogar, el cuidado en centros de enfermería especializada o los servicios en un Centro de Rehabilitación para Pacientes Ambulatorios (CORF) terminarán demasiado pronto.</w:t>
      </w:r>
      <w:r w:rsidRPr="00481065">
        <w:rPr>
          <w:sz w:val="24"/>
        </w:rPr>
        <w:t xml:space="preserve"> </w:t>
      </w:r>
    </w:p>
    <w:p w14:paraId="3582B4C2" w14:textId="77777777" w:rsidR="00AE75FA" w:rsidRPr="00481065" w:rsidRDefault="00AE75FA">
      <w:pPr>
        <w:spacing w:after="0" w:line="240" w:lineRule="auto"/>
        <w:rPr>
          <w:b/>
          <w:sz w:val="28"/>
        </w:rPr>
      </w:pPr>
      <w:bookmarkStart w:id="203" w:name="_Toc347496088"/>
      <w:bookmarkStart w:id="204" w:name="_Toc347496299"/>
      <w:bookmarkStart w:id="205" w:name="_Toc393372674"/>
      <w:bookmarkStart w:id="206" w:name="_Toc167160752"/>
      <w:r w:rsidRPr="00481065">
        <w:br w:type="page"/>
      </w:r>
    </w:p>
    <w:p w14:paraId="15EBE4DE" w14:textId="067C23EF" w:rsidR="00551FB3" w:rsidRPr="00481065" w:rsidRDefault="00AF74E2" w:rsidP="009F1BD3">
      <w:pPr>
        <w:pStyle w:val="Heading1"/>
      </w:pPr>
      <w:bookmarkStart w:id="207" w:name="_Toc439016883"/>
      <w:bookmarkStart w:id="208" w:name="_Toc440035808"/>
      <w:bookmarkStart w:id="209" w:name="_Toc46754691"/>
      <w:bookmarkStart w:id="210" w:name="_Toc48641160"/>
      <w:bookmarkStart w:id="211" w:name="_Toc107994815"/>
      <w:bookmarkStart w:id="212" w:name="_Toc170223906"/>
      <w:bookmarkStart w:id="213" w:name="_Toc139275299"/>
      <w:r w:rsidRPr="00481065">
        <w:lastRenderedPageBreak/>
        <w:t>Cómo comunicarse con Medicare</w:t>
      </w:r>
      <w:bookmarkEnd w:id="203"/>
      <w:bookmarkEnd w:id="204"/>
      <w:bookmarkEnd w:id="205"/>
      <w:bookmarkEnd w:id="206"/>
      <w:bookmarkEnd w:id="207"/>
      <w:bookmarkEnd w:id="208"/>
      <w:bookmarkEnd w:id="209"/>
      <w:bookmarkEnd w:id="210"/>
      <w:bookmarkEnd w:id="211"/>
      <w:bookmarkEnd w:id="212"/>
      <w:bookmarkEnd w:id="213"/>
    </w:p>
    <w:p w14:paraId="51AAACB0" w14:textId="77777777" w:rsidR="0096701F" w:rsidRPr="00481065" w:rsidRDefault="0096701F" w:rsidP="00614C57">
      <w:r w:rsidRPr="00481065">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473B7801" w14:textId="44D8F137" w:rsidR="00EE7DC0" w:rsidRPr="00481065" w:rsidRDefault="00551FB3" w:rsidP="00614C57">
      <w:r w:rsidRPr="00481065">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Medicare"/>
        <w:tblDescription w:val="Pág. 13 Tabla en la que se indica cómo comunicarse con Medicare"/>
      </w:tblPr>
      <w:tblGrid>
        <w:gridCol w:w="2304"/>
        <w:gridCol w:w="7200"/>
      </w:tblGrid>
      <w:tr w:rsidR="00EE7DC0" w:rsidRPr="00481065" w14:paraId="7C0F78E9" w14:textId="77777777" w:rsidTr="005F6401">
        <w:trPr>
          <w:cantSplit/>
          <w:trHeight w:val="648"/>
        </w:trPr>
        <w:tc>
          <w:tcPr>
            <w:tcW w:w="2304" w:type="dxa"/>
            <w:tcBorders>
              <w:top w:val="single" w:sz="4" w:space="0" w:color="D9D9D9"/>
              <w:left w:val="nil"/>
              <w:bottom w:val="single" w:sz="8" w:space="0" w:color="FFFFFF"/>
            </w:tcBorders>
            <w:shd w:val="clear" w:color="auto" w:fill="D9D9D9"/>
            <w:tcMar>
              <w:left w:w="216" w:type="dxa"/>
              <w:right w:w="115" w:type="dxa"/>
            </w:tcMar>
          </w:tcPr>
          <w:p w14:paraId="39985A41" w14:textId="77777777" w:rsidR="00EE7DC0" w:rsidRPr="00481065" w:rsidRDefault="00EE7DC0" w:rsidP="0000473B">
            <w:pPr>
              <w:pStyle w:val="Tabletextbold"/>
            </w:pPr>
            <w:r w:rsidRPr="00481065">
              <w:t>POR TELÉFONO</w:t>
            </w:r>
          </w:p>
        </w:tc>
        <w:tc>
          <w:tcPr>
            <w:tcW w:w="7200" w:type="dxa"/>
            <w:tcBorders>
              <w:top w:val="single" w:sz="4" w:space="0" w:color="auto"/>
              <w:bottom w:val="single" w:sz="4" w:space="0" w:color="auto"/>
              <w:right w:val="single" w:sz="4" w:space="0" w:color="auto"/>
            </w:tcBorders>
          </w:tcPr>
          <w:p w14:paraId="24CB3E84" w14:textId="77777777" w:rsidR="007824A4" w:rsidRPr="00481065" w:rsidRDefault="00936D16" w:rsidP="0000473B">
            <w:pPr>
              <w:pStyle w:val="Tabletext"/>
            </w:pPr>
            <w:r w:rsidRPr="00481065">
              <w:t>1-800-MEDICARE (1-800-633-4227)</w:t>
            </w:r>
          </w:p>
          <w:p w14:paraId="242A0BB2" w14:textId="711CFF31" w:rsidR="00EE7DC0" w:rsidRPr="00481065" w:rsidRDefault="00EE7DC0" w:rsidP="0000473B">
            <w:pPr>
              <w:pStyle w:val="Tabletext"/>
            </w:pPr>
            <w:r w:rsidRPr="00481065">
              <w:t>Las llamadas son gratuitas y está disponible las 24 horas del día, los 7 días de la semana.</w:t>
            </w:r>
          </w:p>
        </w:tc>
      </w:tr>
      <w:tr w:rsidR="00EE7DC0" w:rsidRPr="00481065" w14:paraId="335991C0" w14:textId="77777777" w:rsidTr="005F6401">
        <w:trPr>
          <w:cantSplit/>
          <w:trHeight w:val="1285"/>
        </w:trPr>
        <w:tc>
          <w:tcPr>
            <w:tcW w:w="2304" w:type="dxa"/>
            <w:tcBorders>
              <w:top w:val="single" w:sz="8" w:space="0" w:color="FFFFFF"/>
              <w:left w:val="nil"/>
              <w:bottom w:val="single" w:sz="8" w:space="0" w:color="FFFFFF"/>
            </w:tcBorders>
            <w:shd w:val="clear" w:color="auto" w:fill="D9D9D9"/>
            <w:tcMar>
              <w:left w:w="216" w:type="dxa"/>
              <w:right w:w="115" w:type="dxa"/>
            </w:tcMar>
          </w:tcPr>
          <w:p w14:paraId="789E8D42" w14:textId="77777777" w:rsidR="00EE7DC0" w:rsidRPr="00481065" w:rsidRDefault="00EE7DC0" w:rsidP="0000473B">
            <w:pPr>
              <w:pStyle w:val="Tabletextbold"/>
            </w:pPr>
            <w:r w:rsidRPr="00481065">
              <w:t>POR TTY</w:t>
            </w:r>
          </w:p>
        </w:tc>
        <w:tc>
          <w:tcPr>
            <w:tcW w:w="7200" w:type="dxa"/>
            <w:tcBorders>
              <w:top w:val="single" w:sz="4" w:space="0" w:color="auto"/>
              <w:bottom w:val="single" w:sz="4" w:space="0" w:color="auto"/>
              <w:right w:val="single" w:sz="4" w:space="0" w:color="auto"/>
            </w:tcBorders>
          </w:tcPr>
          <w:p w14:paraId="759E1EAD" w14:textId="77777777" w:rsidR="00EE7DC0" w:rsidRPr="00481065" w:rsidRDefault="00EE7DC0" w:rsidP="0000473B">
            <w:pPr>
              <w:pStyle w:val="Tabletext"/>
            </w:pPr>
            <w:r w:rsidRPr="00481065">
              <w:t>1-877-486-2048 Esta llamada es gratuita.</w:t>
            </w:r>
          </w:p>
          <w:p w14:paraId="4E0BBCDF" w14:textId="608E8E29" w:rsidR="00EE7DC0" w:rsidRPr="00481065" w:rsidRDefault="00EE7DC0" w:rsidP="0000473B">
            <w:pPr>
              <w:pStyle w:val="Tabletext"/>
            </w:pPr>
            <w:r w:rsidRPr="00481065">
              <w:t>Este número es para personas con problemas de audición o del habla. Para poder llamar, usted debe tener un equipo telefónico especial.</w:t>
            </w:r>
          </w:p>
        </w:tc>
      </w:tr>
      <w:tr w:rsidR="00EE7DC0" w:rsidRPr="00481065" w14:paraId="0FB8705F" w14:textId="77777777" w:rsidTr="005F6401">
        <w:trPr>
          <w:cantSplit/>
          <w:trHeight w:val="4896"/>
        </w:trPr>
        <w:tc>
          <w:tcPr>
            <w:tcW w:w="2304" w:type="dxa"/>
            <w:tcBorders>
              <w:top w:val="single" w:sz="8" w:space="0" w:color="FFFFFF"/>
              <w:left w:val="nil"/>
              <w:bottom w:val="single" w:sz="4" w:space="0" w:color="D9D9D9"/>
            </w:tcBorders>
            <w:shd w:val="clear" w:color="auto" w:fill="D9D9D9"/>
            <w:tcMar>
              <w:left w:w="216" w:type="dxa"/>
              <w:right w:w="115" w:type="dxa"/>
            </w:tcMar>
          </w:tcPr>
          <w:p w14:paraId="0E394B52" w14:textId="57F0B5DA" w:rsidR="00EE7DC0" w:rsidRPr="00481065" w:rsidRDefault="00EE7DC0" w:rsidP="0000473B">
            <w:pPr>
              <w:pStyle w:val="Tabletextbold"/>
            </w:pPr>
            <w:r w:rsidRPr="00481065">
              <w:t>POR EL SITIO WEB</w:t>
            </w:r>
          </w:p>
        </w:tc>
        <w:tc>
          <w:tcPr>
            <w:tcW w:w="7200" w:type="dxa"/>
            <w:tcBorders>
              <w:top w:val="single" w:sz="4" w:space="0" w:color="auto"/>
              <w:bottom w:val="single" w:sz="4" w:space="0" w:color="auto"/>
              <w:right w:val="single" w:sz="4" w:space="0" w:color="auto"/>
            </w:tcBorders>
          </w:tcPr>
          <w:p w14:paraId="494DDFE4" w14:textId="13711C36" w:rsidR="0067322E" w:rsidRPr="00481065" w:rsidRDefault="0067322E" w:rsidP="00535FD6">
            <w:pPr>
              <w:pStyle w:val="Tabletext"/>
              <w:rPr>
                <w:rStyle w:val="Hyperlink"/>
              </w:rPr>
            </w:pPr>
            <w:r w:rsidRPr="00481065">
              <w:fldChar w:fldCharType="begin"/>
            </w:r>
            <w:r w:rsidR="003B2D8C" w:rsidRPr="00481065">
              <w:instrText>HYPERLINK "https://es.medicare.gov/"</w:instrText>
            </w:r>
            <w:r w:rsidRPr="00481065">
              <w:fldChar w:fldCharType="separate"/>
            </w:r>
            <w:r w:rsidRPr="00481065">
              <w:rPr>
                <w:rStyle w:val="Hyperlink"/>
              </w:rPr>
              <w:t>es.medic</w:t>
            </w:r>
            <w:r w:rsidRPr="00481065">
              <w:rPr>
                <w:rStyle w:val="Hyperlink"/>
              </w:rPr>
              <w:t>a</w:t>
            </w:r>
            <w:r w:rsidRPr="00481065">
              <w:rPr>
                <w:rStyle w:val="Hyperlink"/>
              </w:rPr>
              <w:t>re.gov</w:t>
            </w:r>
          </w:p>
          <w:p w14:paraId="10220DF9" w14:textId="2CEB1A30" w:rsidR="0096701F" w:rsidRPr="00481065" w:rsidRDefault="0067322E" w:rsidP="0096701F">
            <w:pPr>
              <w:pStyle w:val="Tabletext"/>
            </w:pPr>
            <w:r w:rsidRPr="00481065">
              <w:fldChar w:fldCharType="end"/>
            </w:r>
            <w:r w:rsidR="0096701F" w:rsidRPr="00481065">
              <w:t>Este es el sitio web oficial de Medicare. En él se ofrece información actualizada sobre Medicare. También se ofrece información sobre hospitales, hogares para personas de la tercera edad, médicos, agencias de cuidado de la salud en el hogar, centros de diálisis, centros de rehabilitación para pacientes hospitalizados y hospicios.</w:t>
            </w:r>
          </w:p>
          <w:p w14:paraId="337E4F64" w14:textId="41BD2430" w:rsidR="00EE7DC0" w:rsidRPr="00481065" w:rsidRDefault="00636678" w:rsidP="00721B4A">
            <w:pPr>
              <w:spacing w:before="100" w:after="120"/>
              <w:ind w:left="187" w:right="360"/>
            </w:pPr>
            <w:r w:rsidRPr="00481065">
              <w:t xml:space="preserve">Aquí encontrará sitios web y números de teléfono que pueden resultarle útiles, así como folletos que usted podrá imprimir desde su computadora. </w:t>
            </w:r>
            <w:r w:rsidR="00EE7DC0" w:rsidRPr="00481065">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2FC8BB6E" w14:textId="121D74A7" w:rsidR="00852978" w:rsidRPr="00481065" w:rsidRDefault="00852978" w:rsidP="005133C6">
      <w:pPr>
        <w:pStyle w:val="NoSpacing"/>
        <w:rPr>
          <w:noProof/>
          <w:lang w:val="es-US"/>
        </w:rPr>
      </w:pPr>
      <w:bookmarkStart w:id="214" w:name="_Toc347496300"/>
      <w:bookmarkStart w:id="215" w:name="_Toc347496089"/>
      <w:bookmarkStart w:id="216" w:name="_Toc439016884"/>
      <w:bookmarkStart w:id="217" w:name="_Toc440035809"/>
      <w:bookmarkStart w:id="218" w:name="_Toc393372675"/>
    </w:p>
    <w:p w14:paraId="0F10D814" w14:textId="2F702850" w:rsidR="005133C6" w:rsidRPr="00481065" w:rsidRDefault="005133C6" w:rsidP="005133C6">
      <w:pPr>
        <w:pStyle w:val="NoSpacing"/>
        <w:rPr>
          <w:noProof/>
          <w:lang w:val="es-US"/>
        </w:rPr>
      </w:pPr>
    </w:p>
    <w:p w14:paraId="7CC743ED" w14:textId="3DC2B2C2" w:rsidR="005133C6" w:rsidRPr="00481065" w:rsidRDefault="005133C6" w:rsidP="005133C6">
      <w:pPr>
        <w:pStyle w:val="NoSpacing"/>
        <w:rPr>
          <w:noProof/>
          <w:lang w:val="es-US"/>
        </w:rPr>
      </w:pPr>
      <w:r w:rsidRPr="00481065">
        <w:rPr>
          <w:noProof/>
          <w:lang w:val="es-US"/>
        </w:rPr>
        <w:br w:type="page"/>
      </w:r>
    </w:p>
    <w:p w14:paraId="3067C7C8" w14:textId="7702547D" w:rsidR="005133C6" w:rsidRPr="00481065" w:rsidRDefault="005133C6" w:rsidP="009F1BD3">
      <w:pPr>
        <w:pStyle w:val="Heading1"/>
      </w:pPr>
      <w:bookmarkStart w:id="219" w:name="_Toc107994816"/>
      <w:bookmarkStart w:id="220" w:name="_Toc170223907"/>
      <w:bookmarkStart w:id="221" w:name="_Toc139275300"/>
      <w:r w:rsidRPr="00481065">
        <w:lastRenderedPageBreak/>
        <w:t>Cómo comunicarse con Medicaid</w:t>
      </w:r>
      <w:bookmarkEnd w:id="219"/>
      <w:bookmarkEnd w:id="220"/>
      <w:bookmarkEnd w:id="221"/>
    </w:p>
    <w:bookmarkEnd w:id="214"/>
    <w:bookmarkEnd w:id="215"/>
    <w:bookmarkEnd w:id="216"/>
    <w:bookmarkEnd w:id="217"/>
    <w:bookmarkEnd w:id="218"/>
    <w:p w14:paraId="040714D4" w14:textId="36135A88" w:rsidR="00A95C3F" w:rsidRPr="00E4764C" w:rsidRDefault="00E67FB3" w:rsidP="00614C57">
      <w:pPr>
        <w:rPr>
          <w:rStyle w:val="PlanInstructions"/>
          <w:rFonts w:cs="Arial"/>
          <w:lang w:val="en-US"/>
        </w:rPr>
      </w:pPr>
      <w:r w:rsidRPr="00E4764C">
        <w:rPr>
          <w:rStyle w:val="PlanInstructions"/>
          <w:rFonts w:cs="Arial"/>
          <w:i w:val="0"/>
          <w:lang w:val="en-US"/>
        </w:rPr>
        <w:t>[</w:t>
      </w:r>
      <w:r w:rsidR="002669CB" w:rsidRPr="00E4764C">
        <w:rPr>
          <w:rStyle w:val="PlanInstructions"/>
          <w:rFonts w:cs="Arial"/>
          <w:iCs/>
          <w:lang w:val="en-US"/>
        </w:rPr>
        <w:t>Plan must, as appropriate, include additional telephone numbers for Medicaid program assistance.</w:t>
      </w:r>
      <w:r w:rsidRPr="00E4764C">
        <w:rPr>
          <w:rStyle w:val="PlanInstructions"/>
          <w:rFonts w:cs="Arial"/>
          <w:i w:val="0"/>
          <w:lang w:val="en-US"/>
        </w:rPr>
        <w:t>]</w:t>
      </w:r>
    </w:p>
    <w:p w14:paraId="1EB6CE54" w14:textId="6BCA40C8" w:rsidR="00A95C3F" w:rsidRPr="00481065" w:rsidRDefault="00A95C3F" w:rsidP="00614C57">
      <w:r w:rsidRPr="00481065">
        <w:t>Medicaid ofrece ayuda con los costos médicos y de LTSS para las personas con ingresos y recursos limitados.</w:t>
      </w:r>
    </w:p>
    <w:p w14:paraId="661620AA" w14:textId="0A4D8836" w:rsidR="007824A4" w:rsidRPr="00481065" w:rsidRDefault="00A95C3F" w:rsidP="00614C57">
      <w:r w:rsidRPr="00481065">
        <w:t>Usted está inscrito en Medicare y en Medicaid. Si tiene alguna pregunta sobre la ayuda que recibe de Medicaid, llame a la Línea de ayuda de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4 Tabla en la que se indica cómo comunicarse con Medicaid"/>
        <w:tblDescription w:val="Pág. 14 Tabla en la que se indica cómo comunicarse con Medicaid"/>
      </w:tblPr>
      <w:tblGrid>
        <w:gridCol w:w="2304"/>
        <w:gridCol w:w="7200"/>
      </w:tblGrid>
      <w:tr w:rsidR="00B2540A" w:rsidRPr="00481065" w14:paraId="441F4918" w14:textId="77777777" w:rsidTr="00E055F7">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07CDEA53" w14:textId="77777777" w:rsidR="00B2540A" w:rsidRPr="00481065" w:rsidRDefault="00B2540A" w:rsidP="0000473B">
            <w:pPr>
              <w:pStyle w:val="Tabletextbold"/>
            </w:pPr>
            <w:r w:rsidRPr="00481065">
              <w:t>POR TELÉFONO</w:t>
            </w:r>
          </w:p>
        </w:tc>
        <w:tc>
          <w:tcPr>
            <w:tcW w:w="7200" w:type="dxa"/>
            <w:tcBorders>
              <w:top w:val="single" w:sz="4" w:space="0" w:color="auto"/>
              <w:bottom w:val="single" w:sz="4" w:space="0" w:color="auto"/>
              <w:right w:val="single" w:sz="4" w:space="0" w:color="auto"/>
            </w:tcBorders>
          </w:tcPr>
          <w:p w14:paraId="01A31D8A" w14:textId="186DF83D" w:rsidR="00B2540A" w:rsidRPr="00481065" w:rsidRDefault="00B2540A" w:rsidP="00AE15C7">
            <w:pPr>
              <w:pStyle w:val="Tabletext"/>
            </w:pPr>
            <w:r w:rsidRPr="00481065">
              <w:t>1-800-541-2831 Esta llamada es gratuita.</w:t>
            </w:r>
          </w:p>
          <w:p w14:paraId="69B0F120" w14:textId="3CA1CF9C" w:rsidR="00B2540A" w:rsidRPr="00481065" w:rsidRDefault="00B2540A" w:rsidP="00AE15C7">
            <w:pPr>
              <w:spacing w:before="100" w:after="120"/>
              <w:ind w:left="187" w:right="360"/>
            </w:pPr>
            <w:r w:rsidRPr="00481065">
              <w:t>La Línea de ayuda de Medicaid está disponible de lunes a viernes, de 8:00 a.m. a 8:00 p.m., y los sábados, de 9:00 a.m. a 1:00 p.m.</w:t>
            </w:r>
          </w:p>
        </w:tc>
      </w:tr>
      <w:tr w:rsidR="00B2540A" w:rsidRPr="00481065" w14:paraId="47D46363" w14:textId="77777777" w:rsidTr="00E055F7">
        <w:trPr>
          <w:cantSplit/>
          <w:trHeight w:val="993"/>
        </w:trPr>
        <w:tc>
          <w:tcPr>
            <w:tcW w:w="2304" w:type="dxa"/>
            <w:tcBorders>
              <w:top w:val="single" w:sz="8" w:space="0" w:color="FFFFFF"/>
              <w:left w:val="nil"/>
              <w:bottom w:val="single" w:sz="8" w:space="0" w:color="FFFFFF"/>
            </w:tcBorders>
            <w:shd w:val="clear" w:color="auto" w:fill="D9D9D9"/>
            <w:tcMar>
              <w:left w:w="216" w:type="dxa"/>
              <w:right w:w="115" w:type="dxa"/>
            </w:tcMar>
          </w:tcPr>
          <w:p w14:paraId="7F43F54E" w14:textId="77777777" w:rsidR="00B2540A" w:rsidRPr="00481065" w:rsidRDefault="00B2540A" w:rsidP="0000473B">
            <w:pPr>
              <w:pStyle w:val="Tabletextbold"/>
            </w:pPr>
            <w:r w:rsidRPr="00481065">
              <w:t>POR TTY</w:t>
            </w:r>
          </w:p>
        </w:tc>
        <w:tc>
          <w:tcPr>
            <w:tcW w:w="7200" w:type="dxa"/>
            <w:tcBorders>
              <w:top w:val="single" w:sz="4" w:space="0" w:color="auto"/>
              <w:bottom w:val="single" w:sz="4" w:space="0" w:color="auto"/>
              <w:right w:val="single" w:sz="4" w:space="0" w:color="auto"/>
            </w:tcBorders>
          </w:tcPr>
          <w:p w14:paraId="6D26BE80" w14:textId="77777777" w:rsidR="00B2540A" w:rsidRPr="00481065" w:rsidRDefault="00B2540A" w:rsidP="00AE15C7">
            <w:pPr>
              <w:pStyle w:val="Tabletext"/>
              <w:rPr>
                <w:rStyle w:val="PlanInstructions"/>
                <w:color w:val="auto"/>
              </w:rPr>
            </w:pPr>
            <w:r w:rsidRPr="00481065">
              <w:t>1-877-898-5849 Esta llamada es gratuita.</w:t>
            </w:r>
          </w:p>
          <w:p w14:paraId="0267166F" w14:textId="3FCCDC93" w:rsidR="00B2540A" w:rsidRPr="00481065" w:rsidRDefault="00B2540A" w:rsidP="00AE15C7">
            <w:pPr>
              <w:pStyle w:val="Tabletext"/>
            </w:pPr>
            <w:r w:rsidRPr="00481065">
              <w:rPr>
                <w:rStyle w:val="PlanInstructions"/>
                <w:i w:val="0"/>
                <w:color w:val="auto"/>
              </w:rPr>
              <w:t>Este número es para personas con problemas de audición o del habla. Para poder llamar, usted debe tener un equipo telefónico especial.</w:t>
            </w:r>
          </w:p>
        </w:tc>
      </w:tr>
    </w:tbl>
    <w:p w14:paraId="2AC43B1A" w14:textId="77777777" w:rsidR="00AE75FA" w:rsidRPr="00481065" w:rsidRDefault="00AE75FA">
      <w:pPr>
        <w:spacing w:after="0" w:line="240" w:lineRule="auto"/>
        <w:rPr>
          <w:b/>
          <w:sz w:val="28"/>
        </w:rPr>
      </w:pPr>
      <w:bookmarkStart w:id="222" w:name="_Toc347496090"/>
      <w:bookmarkStart w:id="223" w:name="_Toc347496301"/>
      <w:bookmarkStart w:id="224" w:name="_Toc393372676"/>
      <w:bookmarkStart w:id="225" w:name="_Toc439016885"/>
      <w:bookmarkStart w:id="226" w:name="_Toc440035810"/>
      <w:r w:rsidRPr="00481065">
        <w:br w:type="page"/>
      </w:r>
    </w:p>
    <w:p w14:paraId="0CEAED7E" w14:textId="1535D00C" w:rsidR="00A95C3F" w:rsidRPr="00481065" w:rsidRDefault="00AF74E2" w:rsidP="009F1BD3">
      <w:pPr>
        <w:pStyle w:val="Heading1"/>
      </w:pPr>
      <w:bookmarkStart w:id="227" w:name="_Toc46754693"/>
      <w:bookmarkStart w:id="228" w:name="_Toc48641162"/>
      <w:bookmarkStart w:id="229" w:name="_Toc107994817"/>
      <w:bookmarkStart w:id="230" w:name="_Toc170223908"/>
      <w:bookmarkStart w:id="231" w:name="_Toc139275301"/>
      <w:r w:rsidRPr="00481065">
        <w:lastRenderedPageBreak/>
        <w:t xml:space="preserve">Cómo comunicarse con la </w:t>
      </w:r>
      <w:bookmarkEnd w:id="222"/>
      <w:bookmarkEnd w:id="223"/>
      <w:bookmarkEnd w:id="224"/>
      <w:r w:rsidRPr="00481065">
        <w:t>Independent Consumer Advocacy Network</w:t>
      </w:r>
      <w:bookmarkEnd w:id="225"/>
      <w:bookmarkEnd w:id="226"/>
      <w:r w:rsidRPr="00481065">
        <w:t xml:space="preserve"> (ICAN)</w:t>
      </w:r>
      <w:bookmarkEnd w:id="227"/>
      <w:bookmarkEnd w:id="228"/>
      <w:bookmarkEnd w:id="229"/>
      <w:bookmarkEnd w:id="230"/>
      <w:bookmarkEnd w:id="231"/>
    </w:p>
    <w:p w14:paraId="2FFB57F1" w14:textId="541F343D" w:rsidR="00F67D76" w:rsidRPr="00481065" w:rsidRDefault="00633A01">
      <w:r w:rsidRPr="00481065">
        <w:t>La ICAN ayuda a las personas inscritas en el plan FIDA-IDD y actúa como defensor en su nombre. Puede resolver sus dudas si usted tiene un problema o una queja y explicarle lo que tiene que hacer. También ayuda a las personas inscritas en Medicaid con problemas con el servicio o la facturación. No tiene ninguna vinculación con nuestro plan ni con ninguna compañía de seguros o plan de salud. Los servicios son gratuitos.</w:t>
      </w:r>
    </w:p>
    <w:tbl>
      <w:tblPr>
        <w:tblpPr w:leftFromText="180" w:rightFromText="180" w:vertAnchor="text" w:tblpX="234" w:tblpY="114"/>
        <w:tblW w:w="9504"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la Independent Consumer Advocacy Network (ICAN)"/>
        <w:tblDescription w:val="Pág. 15 Tabla en la que se indica cómo comunicarse con la Independent Consumer Advocacy Network (ICAN)"/>
      </w:tblPr>
      <w:tblGrid>
        <w:gridCol w:w="2304"/>
        <w:gridCol w:w="7200"/>
      </w:tblGrid>
      <w:tr w:rsidR="00003857" w:rsidRPr="00481065" w14:paraId="1216720E" w14:textId="77777777" w:rsidTr="00432EEC">
        <w:trPr>
          <w:cantSplit/>
          <w:trHeight w:val="109"/>
          <w:tblHeader/>
        </w:trPr>
        <w:tc>
          <w:tcPr>
            <w:tcW w:w="2304" w:type="dxa"/>
            <w:tcBorders>
              <w:top w:val="nil"/>
              <w:left w:val="nil"/>
              <w:bottom w:val="single" w:sz="8" w:space="0" w:color="FFFFFF"/>
            </w:tcBorders>
            <w:shd w:val="clear" w:color="auto" w:fill="auto"/>
            <w:tcMar>
              <w:left w:w="216" w:type="dxa"/>
              <w:right w:w="115" w:type="dxa"/>
            </w:tcMar>
          </w:tcPr>
          <w:p w14:paraId="666D86B0" w14:textId="73F53B98" w:rsidR="00003857" w:rsidRPr="00481065" w:rsidRDefault="00003857" w:rsidP="00003857">
            <w:pPr>
              <w:pStyle w:val="Tabletextbold"/>
              <w:spacing w:before="0" w:after="0" w:line="60" w:lineRule="exact"/>
            </w:pPr>
            <w:r w:rsidRPr="00481065">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12D50B12" w14:textId="77777777" w:rsidR="00003857" w:rsidRPr="00481065" w:rsidRDefault="00003857" w:rsidP="00003857">
            <w:pPr>
              <w:pStyle w:val="Tabletext"/>
              <w:spacing w:before="0" w:after="0" w:line="60" w:lineRule="exact"/>
            </w:pPr>
          </w:p>
        </w:tc>
      </w:tr>
      <w:tr w:rsidR="00AE15C7" w:rsidRPr="00481065" w14:paraId="4984902E" w14:textId="77777777" w:rsidTr="00432EEC">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0CA978D5" w14:textId="77777777" w:rsidR="00F67D76" w:rsidRPr="00481065" w:rsidRDefault="00F67D76" w:rsidP="00AE15C7">
            <w:pPr>
              <w:pStyle w:val="Tabletextbold"/>
            </w:pPr>
            <w:r w:rsidRPr="00481065">
              <w:t>POR TELÉFONO</w:t>
            </w:r>
          </w:p>
        </w:tc>
        <w:tc>
          <w:tcPr>
            <w:tcW w:w="7200" w:type="dxa"/>
            <w:tcBorders>
              <w:top w:val="single" w:sz="4" w:space="0" w:color="auto"/>
              <w:bottom w:val="single" w:sz="4" w:space="0" w:color="auto"/>
              <w:right w:val="single" w:sz="4" w:space="0" w:color="auto"/>
            </w:tcBorders>
          </w:tcPr>
          <w:p w14:paraId="5C8D2E63" w14:textId="50D9B3CB" w:rsidR="00F67D76" w:rsidRPr="00481065" w:rsidRDefault="00F67D76" w:rsidP="00AE15C7">
            <w:pPr>
              <w:pStyle w:val="Tabletext"/>
            </w:pPr>
            <w:r w:rsidRPr="00481065">
              <w:t>1-844-614-8800 Esta llamada es gratuita.</w:t>
            </w:r>
          </w:p>
          <w:p w14:paraId="2F396FD8" w14:textId="5FEC0A06" w:rsidR="00F67D76" w:rsidRPr="00481065" w:rsidRDefault="00F67D76" w:rsidP="00AE15C7">
            <w:pPr>
              <w:pStyle w:val="Tabletext"/>
            </w:pPr>
            <w:r w:rsidRPr="00481065">
              <w:t>La ICAN está disponible de lunes a viernes, de 8:00 a</w:t>
            </w:r>
            <w:r w:rsidR="00A7086D" w:rsidRPr="00481065">
              <w:t>.</w:t>
            </w:r>
            <w:r w:rsidRPr="00481065">
              <w:t>m. a 8:00 p.m.</w:t>
            </w:r>
          </w:p>
        </w:tc>
      </w:tr>
      <w:tr w:rsidR="00AE15C7" w:rsidRPr="00481065" w14:paraId="2F170979" w14:textId="77777777" w:rsidTr="00432EEC">
        <w:trPr>
          <w:cantSplit/>
          <w:trHeight w:val="60"/>
        </w:trPr>
        <w:tc>
          <w:tcPr>
            <w:tcW w:w="2304" w:type="dxa"/>
            <w:tcBorders>
              <w:top w:val="single" w:sz="8" w:space="0" w:color="FFFFFF"/>
              <w:left w:val="nil"/>
              <w:bottom w:val="single" w:sz="8" w:space="0" w:color="FFFFFF"/>
            </w:tcBorders>
            <w:shd w:val="clear" w:color="auto" w:fill="D9D9D9"/>
            <w:tcMar>
              <w:left w:w="216" w:type="dxa"/>
              <w:right w:w="115" w:type="dxa"/>
            </w:tcMar>
          </w:tcPr>
          <w:p w14:paraId="7D9BFEF6" w14:textId="77777777" w:rsidR="00F67D76" w:rsidRPr="00481065" w:rsidRDefault="00F67D76" w:rsidP="00AE15C7">
            <w:pPr>
              <w:pStyle w:val="Tabletextbold"/>
            </w:pPr>
            <w:r w:rsidRPr="00481065">
              <w:t>POR TTY</w:t>
            </w:r>
          </w:p>
        </w:tc>
        <w:tc>
          <w:tcPr>
            <w:tcW w:w="7200" w:type="dxa"/>
            <w:tcBorders>
              <w:top w:val="single" w:sz="4" w:space="0" w:color="auto"/>
              <w:bottom w:val="single" w:sz="4" w:space="0" w:color="auto"/>
              <w:right w:val="single" w:sz="4" w:space="0" w:color="auto"/>
            </w:tcBorders>
          </w:tcPr>
          <w:p w14:paraId="649123CB" w14:textId="7E438DD0" w:rsidR="00F67D76" w:rsidRPr="00481065" w:rsidRDefault="00F67D76" w:rsidP="00AE15C7">
            <w:pPr>
              <w:pStyle w:val="Tabletext"/>
            </w:pPr>
            <w:r w:rsidRPr="00481065">
              <w:t>Debe llamar al 711 y seguir las instrucciones para comunicarse con el 844-614-8800.</w:t>
            </w:r>
          </w:p>
        </w:tc>
      </w:tr>
      <w:tr w:rsidR="00AE15C7" w:rsidRPr="00481065" w14:paraId="25DD3D68" w14:textId="77777777" w:rsidTr="00432EE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1D341EC" w14:textId="77777777" w:rsidR="00F67D76" w:rsidRPr="00481065" w:rsidRDefault="00F67D76" w:rsidP="00AE15C7">
            <w:pPr>
              <w:pStyle w:val="Tabletextbold"/>
            </w:pPr>
            <w:r w:rsidRPr="00481065">
              <w:t>POR CORREO ELECTRÓNICO</w:t>
            </w:r>
          </w:p>
        </w:tc>
        <w:tc>
          <w:tcPr>
            <w:tcW w:w="7200" w:type="dxa"/>
            <w:tcBorders>
              <w:top w:val="single" w:sz="4" w:space="0" w:color="auto"/>
              <w:bottom w:val="single" w:sz="4" w:space="0" w:color="auto"/>
              <w:right w:val="single" w:sz="4" w:space="0" w:color="auto"/>
            </w:tcBorders>
          </w:tcPr>
          <w:p w14:paraId="4094C1D7" w14:textId="4352FC55" w:rsidR="00F67D76" w:rsidRPr="00481065" w:rsidRDefault="00000000" w:rsidP="00AE15C7">
            <w:pPr>
              <w:pStyle w:val="Tabletext"/>
              <w:rPr>
                <w:rStyle w:val="PlanInstructions"/>
                <w:color w:val="0000FF"/>
              </w:rPr>
            </w:pPr>
            <w:hyperlink r:id="rId17" w:history="1">
              <w:r w:rsidR="004E40B6" w:rsidRPr="00481065">
                <w:rPr>
                  <w:rStyle w:val="Hyperlink"/>
                </w:rPr>
                <w:t>ican@cssn</w:t>
              </w:r>
              <w:r w:rsidR="004E40B6" w:rsidRPr="00481065">
                <w:rPr>
                  <w:rStyle w:val="Hyperlink"/>
                </w:rPr>
                <w:t>y</w:t>
              </w:r>
              <w:r w:rsidR="004E40B6" w:rsidRPr="00481065">
                <w:rPr>
                  <w:rStyle w:val="Hyperlink"/>
                </w:rPr>
                <w:t>.org</w:t>
              </w:r>
            </w:hyperlink>
            <w:r w:rsidR="004E40B6" w:rsidRPr="00481065">
              <w:rPr>
                <w:color w:val="0000FF"/>
              </w:rPr>
              <w:t xml:space="preserve"> </w:t>
            </w:r>
          </w:p>
        </w:tc>
      </w:tr>
      <w:tr w:rsidR="00AE15C7" w:rsidRPr="008E7B90" w14:paraId="662AAD75" w14:textId="77777777" w:rsidTr="00432EEC">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38992A1" w14:textId="00A454BC" w:rsidR="00F67D76" w:rsidRPr="00481065" w:rsidRDefault="00F67D76" w:rsidP="00AE15C7">
            <w:pPr>
              <w:pStyle w:val="Tabletextbold"/>
            </w:pPr>
            <w:r w:rsidRPr="00481065">
              <w:t>POR EL SITIO WEB</w:t>
            </w:r>
          </w:p>
        </w:tc>
        <w:tc>
          <w:tcPr>
            <w:tcW w:w="7200" w:type="dxa"/>
            <w:tcBorders>
              <w:top w:val="single" w:sz="4" w:space="0" w:color="auto"/>
              <w:bottom w:val="single" w:sz="4" w:space="0" w:color="auto"/>
              <w:right w:val="single" w:sz="4" w:space="0" w:color="auto"/>
            </w:tcBorders>
          </w:tcPr>
          <w:p w14:paraId="3FCAE7C8" w14:textId="0BB4F2DE" w:rsidR="00F67D76" w:rsidRPr="00E4764C" w:rsidRDefault="00000000" w:rsidP="00AE15C7">
            <w:pPr>
              <w:pStyle w:val="Tabletext"/>
              <w:rPr>
                <w:color w:val="0000FF"/>
                <w:lang w:val="en-US"/>
              </w:rPr>
            </w:pPr>
            <w:hyperlink r:id="rId18" w:history="1">
              <w:r w:rsidR="004E40B6" w:rsidRPr="00E4764C">
                <w:rPr>
                  <w:rStyle w:val="Hyperlink"/>
                  <w:lang w:val="en-US"/>
                </w:rPr>
                <w:t>icannys.org/g</w:t>
              </w:r>
              <w:r w:rsidR="004E40B6" w:rsidRPr="00E4764C">
                <w:rPr>
                  <w:rStyle w:val="Hyperlink"/>
                  <w:lang w:val="en-US"/>
                </w:rPr>
                <w:t>e</w:t>
              </w:r>
              <w:r w:rsidR="004E40B6" w:rsidRPr="00E4764C">
                <w:rPr>
                  <w:rStyle w:val="Hyperlink"/>
                  <w:lang w:val="en-US"/>
                </w:rPr>
                <w:t>t-help/help-spanish</w:t>
              </w:r>
            </w:hyperlink>
          </w:p>
        </w:tc>
      </w:tr>
    </w:tbl>
    <w:p w14:paraId="5895E27F" w14:textId="091F0977" w:rsidR="002229C5" w:rsidRPr="00E4764C" w:rsidRDefault="00F67D76">
      <w:pPr>
        <w:spacing w:after="0" w:line="240" w:lineRule="auto"/>
        <w:rPr>
          <w:rFonts w:cs="Arial"/>
          <w:lang w:val="en-US"/>
        </w:rPr>
      </w:pPr>
      <w:bookmarkStart w:id="232" w:name="_Toc439016886"/>
      <w:bookmarkStart w:id="233" w:name="_Toc440035811"/>
      <w:r w:rsidRPr="00E4764C">
        <w:rPr>
          <w:rFonts w:cs="Arial"/>
          <w:lang w:val="en-US"/>
        </w:rPr>
        <w:br w:type="page"/>
      </w:r>
      <w:bookmarkStart w:id="234" w:name="_Toc347496302"/>
      <w:bookmarkStart w:id="235" w:name="_Toc393372677"/>
    </w:p>
    <w:p w14:paraId="3BD35B41" w14:textId="08AEBA0A" w:rsidR="00A95C3F" w:rsidRPr="00481065" w:rsidRDefault="00AF74E2" w:rsidP="009F1BD3">
      <w:pPr>
        <w:pStyle w:val="Heading1"/>
      </w:pPr>
      <w:bookmarkStart w:id="236" w:name="_Toc46754694"/>
      <w:bookmarkStart w:id="237" w:name="_Toc48641163"/>
      <w:bookmarkStart w:id="238" w:name="_Toc107994818"/>
      <w:bookmarkStart w:id="239" w:name="_Toc170223909"/>
      <w:bookmarkStart w:id="240" w:name="_Toc139275302"/>
      <w:r w:rsidRPr="00481065">
        <w:lastRenderedPageBreak/>
        <w:t>Cómo comunicarse con el Ombudsman para el Cuidado de Salud a Largo Plazo del estado de New York</w:t>
      </w:r>
      <w:bookmarkEnd w:id="232"/>
      <w:bookmarkEnd w:id="233"/>
      <w:bookmarkEnd w:id="234"/>
      <w:bookmarkEnd w:id="235"/>
      <w:bookmarkEnd w:id="236"/>
      <w:bookmarkEnd w:id="237"/>
      <w:bookmarkEnd w:id="238"/>
      <w:bookmarkEnd w:id="239"/>
      <w:bookmarkEnd w:id="240"/>
    </w:p>
    <w:p w14:paraId="33FE4BE7" w14:textId="733145EA" w:rsidR="000124CF" w:rsidRPr="00481065" w:rsidRDefault="00A95C3F">
      <w:r w:rsidRPr="00481065">
        <w:t>El Programa de Ombudsman para el Cuidado de Salud a Largo Plazo es un programa que ayuda a que las personas obtengan información sobre los hogares para personas de la tercera edad y otros establecimientos de cuidado a largo plazo. Asimismo, ayuda en la resolución de problemas entre estos centros y los residentes o sus familias.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6 Tabla en la que se indica cómo comunicarse con el Ombudsman para el Cuidado de Salud a Largo Plazo del estado de New York"/>
        <w:tblDescription w:val="Pág. 16 Tabla en la que se indica cómo comunicarse con el Ombudsman para el Cuidado de Salud a Largo Plazo del estado de New York"/>
      </w:tblPr>
      <w:tblGrid>
        <w:gridCol w:w="2304"/>
        <w:gridCol w:w="7200"/>
      </w:tblGrid>
      <w:tr w:rsidR="000124CF" w:rsidRPr="00481065" w14:paraId="4BB3409E" w14:textId="77777777" w:rsidTr="00606069">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3DB29E7B" w14:textId="77777777" w:rsidR="000124CF" w:rsidRPr="00481065" w:rsidRDefault="000124CF" w:rsidP="005C4CCC">
            <w:pPr>
              <w:pStyle w:val="Tabletextbold"/>
            </w:pPr>
            <w:r w:rsidRPr="00481065">
              <w:t>POR TELÉFONO</w:t>
            </w:r>
          </w:p>
        </w:tc>
        <w:tc>
          <w:tcPr>
            <w:tcW w:w="7200" w:type="dxa"/>
            <w:tcBorders>
              <w:top w:val="single" w:sz="4" w:space="0" w:color="auto"/>
              <w:bottom w:val="single" w:sz="4" w:space="0" w:color="auto"/>
              <w:right w:val="single" w:sz="4" w:space="0" w:color="auto"/>
            </w:tcBorders>
          </w:tcPr>
          <w:p w14:paraId="0876AC0E" w14:textId="31A45667" w:rsidR="002564C6" w:rsidRPr="00481065" w:rsidRDefault="0016462D" w:rsidP="0067262E">
            <w:pPr>
              <w:pStyle w:val="Tabletext"/>
            </w:pPr>
            <w:r w:rsidRPr="00481065">
              <w:t>1-800-342-9871 Esta llamada es gratuita.</w:t>
            </w:r>
          </w:p>
        </w:tc>
      </w:tr>
      <w:tr w:rsidR="000124CF" w:rsidRPr="00481065" w14:paraId="1274F0EC" w14:textId="77777777" w:rsidTr="0060606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6C2DBB2" w14:textId="08938098" w:rsidR="000124CF" w:rsidRPr="00481065" w:rsidRDefault="000124CF" w:rsidP="005C4CCC">
            <w:pPr>
              <w:pStyle w:val="Tabletextbold"/>
            </w:pPr>
            <w:r w:rsidRPr="00481065">
              <w:t>POR EL SITIO WEB</w:t>
            </w:r>
          </w:p>
        </w:tc>
        <w:tc>
          <w:tcPr>
            <w:tcW w:w="7200" w:type="dxa"/>
            <w:tcBorders>
              <w:top w:val="single" w:sz="4" w:space="0" w:color="auto"/>
              <w:bottom w:val="single" w:sz="4" w:space="0" w:color="auto"/>
              <w:right w:val="single" w:sz="4" w:space="0" w:color="auto"/>
            </w:tcBorders>
          </w:tcPr>
          <w:p w14:paraId="6C72FD86" w14:textId="29D6C256" w:rsidR="00F50354" w:rsidRPr="00481065" w:rsidRDefault="00000000" w:rsidP="00F50354">
            <w:pPr>
              <w:pStyle w:val="Tabletext"/>
            </w:pPr>
            <w:hyperlink r:id="rId19" w:history="1">
              <w:r w:rsidR="004E40B6" w:rsidRPr="00481065">
                <w:rPr>
                  <w:rStyle w:val="Hyperlink"/>
                </w:rPr>
                <w:t>www.ltcombudsman.ny.gov</w:t>
              </w:r>
            </w:hyperlink>
          </w:p>
        </w:tc>
      </w:tr>
    </w:tbl>
    <w:p w14:paraId="2B4B4F4C" w14:textId="77777777" w:rsidR="00646BCC" w:rsidRPr="00481065" w:rsidRDefault="00646BCC" w:rsidP="00760D64">
      <w:pPr>
        <w:pStyle w:val="NoSpacing"/>
        <w:rPr>
          <w:rFonts w:cs="Arial"/>
          <w:noProof/>
          <w:snapToGrid w:val="0"/>
          <w:lang w:val="es-US"/>
        </w:rPr>
      </w:pPr>
    </w:p>
    <w:p w14:paraId="032DEDFB" w14:textId="678669BD" w:rsidR="002027BA" w:rsidRPr="00481065" w:rsidRDefault="00646BCC" w:rsidP="00FA47B0">
      <w:r w:rsidRPr="00481065">
        <w:t xml:space="preserve">También puede comunicarse directamente con su ombudsman local para el cuidado de salud a largo a plazo. Puede encontrar la información de contacto con el ombudsman de su condado en el siguiente sitio web: </w:t>
      </w:r>
      <w:hyperlink r:id="rId20" w:history="1">
        <w:r w:rsidRPr="00481065">
          <w:rPr>
            <w:color w:val="0000FF"/>
            <w:u w:val="single"/>
          </w:rPr>
          <w:t>www.aging.ny.gov/locationsearch/ombudsmen</w:t>
        </w:r>
      </w:hyperlink>
      <w:r w:rsidRPr="00481065">
        <w:t>.</w:t>
      </w:r>
    </w:p>
    <w:p w14:paraId="16F71B6F" w14:textId="0B69CF97" w:rsidR="00966DE7" w:rsidRPr="00481065" w:rsidRDefault="00966DE7">
      <w:pPr>
        <w:spacing w:after="0" w:line="240" w:lineRule="auto"/>
        <w:rPr>
          <w:b/>
          <w:sz w:val="28"/>
        </w:rPr>
      </w:pPr>
      <w:bookmarkStart w:id="241" w:name="_Toc439016887"/>
      <w:bookmarkStart w:id="242" w:name="_Toc440035812"/>
      <w:bookmarkStart w:id="243" w:name="_Toc393372678"/>
      <w:r w:rsidRPr="00481065">
        <w:br w:type="page"/>
      </w:r>
    </w:p>
    <w:p w14:paraId="4D3353AA" w14:textId="58A6BCC4" w:rsidR="00351F56" w:rsidRPr="00481065" w:rsidRDefault="00351F56" w:rsidP="009F1BD3">
      <w:pPr>
        <w:pStyle w:val="Heading1"/>
      </w:pPr>
      <w:bookmarkStart w:id="244" w:name="_Toc46754695"/>
      <w:bookmarkStart w:id="245" w:name="_Toc48641164"/>
      <w:bookmarkStart w:id="246" w:name="_Toc107994819"/>
      <w:bookmarkStart w:id="247" w:name="_Toc170223910"/>
      <w:bookmarkStart w:id="248" w:name="_Toc139275303"/>
      <w:r w:rsidRPr="00481065">
        <w:lastRenderedPageBreak/>
        <w:t>Cómo comunicarse con la Oficina para Personas con Discapacidades del Desarrollo (OPWDD</w:t>
      </w:r>
      <w:bookmarkEnd w:id="241"/>
      <w:bookmarkEnd w:id="242"/>
      <w:r w:rsidRPr="00481065">
        <w:t>) y las oficinas regionales de discapacidades en el desarrollo (</w:t>
      </w:r>
      <w:bookmarkEnd w:id="244"/>
      <w:bookmarkEnd w:id="245"/>
      <w:r w:rsidRPr="00481065">
        <w:t>DDRO)</w:t>
      </w:r>
      <w:bookmarkEnd w:id="246"/>
      <w:bookmarkEnd w:id="247"/>
      <w:bookmarkEnd w:id="248"/>
      <w:r w:rsidRPr="00481065">
        <w:t xml:space="preserve"> </w:t>
      </w:r>
    </w:p>
    <w:p w14:paraId="15E46011" w14:textId="6A92F4B7" w:rsidR="00B51025" w:rsidRPr="00481065" w:rsidRDefault="007854E1" w:rsidP="002229C5">
      <w:r w:rsidRPr="00481065">
        <w:t xml:space="preserve">La OPWDD brinda respaldos y servicios para las personas con discapacidades intelectuales y del desarrollo. Si tiene preguntas sobre los servicios de la OPWDD, puede comunicarse con su DDRO local o llamar a la línea informativa. </w:t>
      </w:r>
    </w:p>
    <w:p w14:paraId="75463C92" w14:textId="22C30539" w:rsidR="00B51025" w:rsidRPr="00481065" w:rsidRDefault="0003769E" w:rsidP="002229C5">
      <w:r w:rsidRPr="00481065">
        <w:t>DDRO</w:t>
      </w:r>
    </w:p>
    <w:p w14:paraId="228EA96C" w14:textId="5C8A9F1C" w:rsidR="00B51025" w:rsidRPr="00481065" w:rsidRDefault="00B51025" w:rsidP="00717791">
      <w:pPr>
        <w:pStyle w:val="ListParagraph"/>
        <w:tabs>
          <w:tab w:val="right" w:pos="9090"/>
        </w:tabs>
        <w:ind w:right="716"/>
      </w:pPr>
      <w:r w:rsidRPr="00481065">
        <w:t xml:space="preserve">Si vive en los condados de Bronx o New York (Manhattan), llame al </w:t>
      </w:r>
      <w:r w:rsidRPr="00481065">
        <w:tab/>
        <w:t>1-646-766-3466</w:t>
      </w:r>
    </w:p>
    <w:p w14:paraId="4CFC4021" w14:textId="4D06EE55" w:rsidR="00B51025" w:rsidRPr="00481065" w:rsidRDefault="00924EFE" w:rsidP="00717791">
      <w:pPr>
        <w:pStyle w:val="ListParagraph"/>
        <w:tabs>
          <w:tab w:val="right" w:pos="9090"/>
        </w:tabs>
        <w:ind w:right="716"/>
      </w:pPr>
      <w:r w:rsidRPr="00481065">
        <w:t>Si vive en el condado de Kings, llame al</w:t>
      </w:r>
      <w:r w:rsidRPr="00481065">
        <w:tab/>
        <w:t>1-718-642-6000</w:t>
      </w:r>
    </w:p>
    <w:p w14:paraId="0338C880" w14:textId="1DF201B5" w:rsidR="00924EFE" w:rsidRPr="00481065" w:rsidRDefault="00924EFE" w:rsidP="00717791">
      <w:pPr>
        <w:pStyle w:val="ListParagraph"/>
        <w:tabs>
          <w:tab w:val="right" w:pos="9090"/>
        </w:tabs>
        <w:ind w:right="716"/>
      </w:pPr>
      <w:r w:rsidRPr="00481065">
        <w:t>Si vive en el condado de Queens, llame al</w:t>
      </w:r>
      <w:r w:rsidRPr="00481065">
        <w:tab/>
        <w:t>1-718-217-4242</w:t>
      </w:r>
    </w:p>
    <w:p w14:paraId="5C980B6D" w14:textId="68383386" w:rsidR="00924EFE" w:rsidRPr="00481065" w:rsidRDefault="001D5B5F" w:rsidP="00717791">
      <w:pPr>
        <w:pStyle w:val="ListParagraph"/>
        <w:tabs>
          <w:tab w:val="right" w:pos="9090"/>
        </w:tabs>
        <w:ind w:right="716"/>
      </w:pPr>
      <w:r w:rsidRPr="00481065">
        <w:t>Si vive en el condado de Richmond, llame al</w:t>
      </w:r>
      <w:r w:rsidRPr="00481065">
        <w:tab/>
        <w:t>1-718-983-5200</w:t>
      </w:r>
    </w:p>
    <w:p w14:paraId="4BB3A65A" w14:textId="4F1D936A" w:rsidR="00396717" w:rsidRPr="00481065" w:rsidRDefault="00B51025" w:rsidP="00717791">
      <w:pPr>
        <w:pStyle w:val="ListParagraph"/>
        <w:tabs>
          <w:tab w:val="right" w:pos="9090"/>
        </w:tabs>
        <w:ind w:right="716"/>
      </w:pPr>
      <w:r w:rsidRPr="00481065">
        <w:t>Si vive en los condados de Nassau o Suffolk, llame al</w:t>
      </w:r>
      <w:r w:rsidRPr="00481065">
        <w:tab/>
        <w:t>1-631-434-6100</w:t>
      </w:r>
    </w:p>
    <w:p w14:paraId="3D66F94E" w14:textId="3CAD2D63" w:rsidR="00725484" w:rsidRPr="00481065" w:rsidRDefault="00725484" w:rsidP="00717791">
      <w:pPr>
        <w:pStyle w:val="ListParagraph"/>
        <w:tabs>
          <w:tab w:val="right" w:pos="9090"/>
        </w:tabs>
        <w:ind w:right="716"/>
      </w:pPr>
      <w:r w:rsidRPr="00481065">
        <w:t>Si vive en los condados de Rockland o Westchester, llame al</w:t>
      </w:r>
      <w:r w:rsidRPr="00481065">
        <w:tab/>
        <w:t>1-845-947-6100</w:t>
      </w:r>
    </w:p>
    <w:p w14:paraId="379A2EF6" w14:textId="5AB30DAC" w:rsidR="00F0469C" w:rsidRPr="00481065" w:rsidRDefault="00717AE3" w:rsidP="002C198B">
      <w:pPr>
        <w:tabs>
          <w:tab w:val="right" w:pos="9090"/>
        </w:tabs>
      </w:pPr>
      <w:r w:rsidRPr="00481065">
        <w:t>Línea informativa gratuita de la OPWDD</w:t>
      </w:r>
      <w:r w:rsidRPr="00481065">
        <w:tab/>
        <w:t>1-866-946-9733</w:t>
      </w:r>
    </w:p>
    <w:p w14:paraId="6BCC3BBA" w14:textId="34A00FDD" w:rsidR="00E249D3" w:rsidRPr="00481065" w:rsidRDefault="00717AE3" w:rsidP="002229C5">
      <w:pPr>
        <w:pStyle w:val="ListParagraph"/>
      </w:pPr>
      <w:r w:rsidRPr="00481065">
        <w:t>Si tiene dificultades auditivas, use el sistema New York Relay 711</w:t>
      </w:r>
    </w:p>
    <w:p w14:paraId="36EBF799" w14:textId="5C70AE44" w:rsidR="00F67D76" w:rsidRPr="00481065" w:rsidRDefault="00F67D76" w:rsidP="002229C5">
      <w:bookmarkStart w:id="249" w:name="_Toc440035813"/>
      <w:r w:rsidRPr="00481065">
        <w:rPr>
          <w:rStyle w:val="PlanInstructions"/>
          <w:i w:val="0"/>
          <w:color w:val="auto"/>
        </w:rPr>
        <w:br w:type="page"/>
      </w:r>
    </w:p>
    <w:p w14:paraId="61AB5467" w14:textId="7D77F77D" w:rsidR="00D90F91" w:rsidRPr="00481065" w:rsidRDefault="00D90F91" w:rsidP="009F1BD3">
      <w:pPr>
        <w:pStyle w:val="Heading1"/>
      </w:pPr>
      <w:bookmarkStart w:id="250" w:name="_Toc46754696"/>
      <w:bookmarkStart w:id="251" w:name="_Toc48641165"/>
      <w:bookmarkStart w:id="252" w:name="_Toc107994820"/>
      <w:bookmarkStart w:id="253" w:name="_Toc170223911"/>
      <w:bookmarkStart w:id="254" w:name="_Toc139275304"/>
      <w:r w:rsidRPr="00481065">
        <w:lastRenderedPageBreak/>
        <w:t>O</w:t>
      </w:r>
      <w:bookmarkStart w:id="255" w:name="_Toc439016888"/>
      <w:r w:rsidRPr="00481065">
        <w:t>tros recursos</w:t>
      </w:r>
      <w:bookmarkEnd w:id="243"/>
      <w:bookmarkEnd w:id="249"/>
      <w:bookmarkEnd w:id="250"/>
      <w:bookmarkEnd w:id="251"/>
      <w:bookmarkEnd w:id="252"/>
      <w:bookmarkEnd w:id="253"/>
      <w:bookmarkEnd w:id="254"/>
      <w:bookmarkEnd w:id="255"/>
      <w:r w:rsidRPr="00481065">
        <w:t xml:space="preserve"> </w:t>
      </w:r>
    </w:p>
    <w:p w14:paraId="033C90FB" w14:textId="49B0DA02" w:rsidR="00351F56" w:rsidRPr="00E4764C" w:rsidRDefault="00E67FB3">
      <w:pPr>
        <w:rPr>
          <w:rStyle w:val="PlanInstructions"/>
          <w:rFonts w:cs="Arial"/>
          <w:b/>
          <w:bCs/>
          <w:i w:val="0"/>
          <w:color w:val="auto"/>
          <w:szCs w:val="26"/>
          <w:lang w:val="en-US"/>
        </w:rPr>
      </w:pPr>
      <w:r w:rsidRPr="00E4764C">
        <w:rPr>
          <w:rStyle w:val="PlanInstructions"/>
          <w:rFonts w:cs="Arial"/>
          <w:i w:val="0"/>
          <w:lang w:val="en-US"/>
        </w:rPr>
        <w:t>[</w:t>
      </w:r>
      <w:r w:rsidR="002669CB" w:rsidRPr="00E4764C">
        <w:rPr>
          <w:rStyle w:val="PlanInstructions"/>
          <w:rFonts w:cs="Arial"/>
          <w:iCs/>
          <w:lang w:val="en-US"/>
        </w:rPr>
        <w:t>The plan may insert this section to provide additional information resources, such as county aging and disability resource centers, choice counselors, or area agencies on aging. Plan should format consistently with other sections and include a brief description and information about any other resources they add.</w:t>
      </w:r>
      <w:r w:rsidRPr="00E4764C">
        <w:rPr>
          <w:rStyle w:val="PlanInstructions"/>
          <w:rFonts w:cs="Arial"/>
          <w:i w:val="0"/>
          <w:lang w:val="en-US"/>
        </w:rPr>
        <w:t>]</w:t>
      </w:r>
    </w:p>
    <w:p w14:paraId="7A70EDB9" w14:textId="2B265762" w:rsidR="0016147C" w:rsidRPr="00481065" w:rsidRDefault="00D15A12" w:rsidP="00EA4E21">
      <w:pPr>
        <w:pStyle w:val="Heading2"/>
        <w:spacing w:line="320" w:lineRule="exact"/>
        <w:rPr>
          <w:rStyle w:val="PlanInstructions"/>
          <w:i w:val="0"/>
          <w:color w:val="auto"/>
          <w:sz w:val="24"/>
        </w:rPr>
      </w:pPr>
      <w:bookmarkStart w:id="256" w:name="_Toc439016889"/>
      <w:bookmarkStart w:id="257" w:name="_Toc46754697"/>
      <w:bookmarkStart w:id="258" w:name="_Toc48641166"/>
      <w:bookmarkStart w:id="259" w:name="_Toc107994821"/>
      <w:bookmarkStart w:id="260" w:name="_Toc170223912"/>
      <w:bookmarkStart w:id="261" w:name="_Toc139275305"/>
      <w:r w:rsidRPr="00481065">
        <w:rPr>
          <w:rStyle w:val="PlanInstructions"/>
          <w:i w:val="0"/>
          <w:color w:val="auto"/>
          <w:sz w:val="24"/>
        </w:rPr>
        <w:t>M1. Miembros de la clase Willowbrook</w:t>
      </w:r>
      <w:bookmarkEnd w:id="256"/>
      <w:bookmarkEnd w:id="257"/>
      <w:bookmarkEnd w:id="258"/>
      <w:bookmarkEnd w:id="259"/>
      <w:bookmarkEnd w:id="260"/>
      <w:bookmarkEnd w:id="261"/>
    </w:p>
    <w:p w14:paraId="595CDCD3" w14:textId="0B860F0B" w:rsidR="0016147C" w:rsidRPr="00481065" w:rsidRDefault="0016147C">
      <w:r w:rsidRPr="00481065">
        <w:t>Si usted es miembro de la clase Willowbrook, puede tener un correpresentante o ser representado únicamente por el Consejo Asesor del Consumidor (CAB). Como miembro de la clase, puede elegir tener la correpresentación de un miembro de su familia o del CAB, o bien, tener a su familia como representante único. Si bien su familia puede ser su representante único, sería conveniente que el CAB actúe como su correpresentante. También puede ser su propio defensor y actuar como su propio corresponsal.</w:t>
      </w:r>
    </w:p>
    <w:p w14:paraId="75094FFD" w14:textId="30FBBD1D" w:rsidR="00351F56" w:rsidRPr="000334D4" w:rsidRDefault="00741E3E">
      <w:pPr>
        <w:tabs>
          <w:tab w:val="left" w:pos="7560"/>
          <w:tab w:val="left" w:pos="7650"/>
        </w:tabs>
      </w:pPr>
      <w:r w:rsidRPr="00481065">
        <w:t xml:space="preserve">Para obtener más información, llame al 518-473-6026. </w:t>
      </w:r>
    </w:p>
    <w:sectPr w:rsidR="00351F56" w:rsidRPr="000334D4" w:rsidSect="00473121">
      <w:headerReference w:type="default" r:id="rId21"/>
      <w:footerReference w:type="default" r:id="rId22"/>
      <w:headerReference w:type="first" r:id="rId23"/>
      <w:footerReference w:type="first" r:id="rId24"/>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3F3EEB" w14:textId="77777777" w:rsidR="001E6F24" w:rsidRPr="00481065" w:rsidRDefault="001E6F24" w:rsidP="00EA4A7F">
      <w:pPr>
        <w:spacing w:after="0" w:line="240" w:lineRule="auto"/>
      </w:pPr>
      <w:r w:rsidRPr="00481065">
        <w:separator/>
      </w:r>
    </w:p>
  </w:endnote>
  <w:endnote w:type="continuationSeparator" w:id="0">
    <w:p w14:paraId="147BB8E9" w14:textId="77777777" w:rsidR="001E6F24" w:rsidRPr="00481065" w:rsidRDefault="001E6F24" w:rsidP="00EA4A7F">
      <w:pPr>
        <w:spacing w:after="0" w:line="240" w:lineRule="auto"/>
      </w:pPr>
      <w:r w:rsidRPr="00481065">
        <w:continuationSeparator/>
      </w:r>
    </w:p>
  </w:endnote>
  <w:endnote w:type="continuationNotice" w:id="1">
    <w:p w14:paraId="43E0F180" w14:textId="77777777" w:rsidR="001E6F24" w:rsidRPr="00481065" w:rsidRDefault="001E6F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410CB" w14:textId="4454085C" w:rsidR="00A92A53" w:rsidRPr="00481065" w:rsidRDefault="00A92A53" w:rsidP="00E67FB3">
    <w:pPr>
      <w:pStyle w:val="Footertext"/>
      <w:tabs>
        <w:tab w:val="right" w:pos="9900"/>
      </w:tabs>
      <w:rPr>
        <w:spacing w:val="-2"/>
      </w:rPr>
    </w:pPr>
    <w:r w:rsidRPr="00481065">
      <w:rPr>
        <w:rStyle w:val="Footertextintro"/>
        <w:b w:val="0"/>
        <w:spacing w:val="-2"/>
        <w:sz w:val="22"/>
      </w:rPr>
      <mc:AlternateContent>
        <mc:Choice Requires="wpg">
          <w:drawing>
            <wp:anchor distT="0" distB="0" distL="114300" distR="114300" simplePos="0" relativeHeight="251658240" behindDoc="0" locked="0" layoutInCell="1" allowOverlap="1" wp14:anchorId="3DB3F8C6" wp14:editId="5C296CD8">
              <wp:simplePos x="0" y="0"/>
              <wp:positionH relativeFrom="column">
                <wp:posOffset>-400685</wp:posOffset>
              </wp:positionH>
              <wp:positionV relativeFrom="page">
                <wp:posOffset>9352280</wp:posOffset>
              </wp:positionV>
              <wp:extent cx="292100" cy="299085"/>
              <wp:effectExtent l="8890" t="0" r="381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94652" w14:textId="77777777" w:rsidR="00A92A53" w:rsidRPr="00481065" w:rsidRDefault="00A92A53" w:rsidP="008C5B76">
                            <w:pPr>
                              <w:pStyle w:val="Footer0"/>
                            </w:pPr>
                            <w:r w:rsidRPr="00481065">
                              <w:t>?</w:t>
                            </w:r>
                          </w:p>
                          <w:p w14:paraId="2D4B6CB1" w14:textId="77777777" w:rsidR="00A92A53" w:rsidRPr="00481065" w:rsidRDefault="00A92A53"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B3F8C6" id="Group 4"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1394652" w14:textId="77777777" w:rsidR="00A92A53" w:rsidRPr="00481065" w:rsidRDefault="00A92A53" w:rsidP="008C5B76">
                      <w:pPr>
                        <w:pStyle w:val="Footer0"/>
                      </w:pPr>
                      <w:r w:rsidRPr="00481065">
                        <w:t>?</w:t>
                      </w:r>
                    </w:p>
                    <w:p w14:paraId="2D4B6CB1" w14:textId="77777777" w:rsidR="00A92A53" w:rsidRPr="00481065" w:rsidRDefault="00A92A53" w:rsidP="008C5B76">
                      <w:pPr>
                        <w:pStyle w:val="Footer0"/>
                      </w:pPr>
                    </w:p>
                  </w:txbxContent>
                </v:textbox>
              </v:shape>
              <w10:wrap anchory="page"/>
            </v:group>
          </w:pict>
        </mc:Fallback>
      </mc:AlternateContent>
    </w:r>
    <w:r w:rsidRPr="00E4764C">
      <w:rPr>
        <w:rStyle w:val="Footertextintro"/>
        <w:spacing w:val="-2"/>
        <w:sz w:val="22"/>
        <w:lang w:val="en-US"/>
      </w:rPr>
      <w:t>Si tiene pregunta</w:t>
    </w:r>
    <w:r w:rsidR="00DC2F70" w:rsidRPr="00E4764C">
      <w:rPr>
        <w:rStyle w:val="Footertextintro"/>
        <w:spacing w:val="-2"/>
        <w:sz w:val="22"/>
        <w:lang w:val="en-US"/>
      </w:rPr>
      <w:t>s</w:t>
    </w:r>
    <w:r w:rsidRPr="00E4764C">
      <w:rPr>
        <w:spacing w:val="-2"/>
        <w:lang w:val="en-US"/>
      </w:rPr>
      <w:t>, llame a &lt;plan name&gt; al &lt;toll-free phone and TTY numbers&gt;, &lt;days and hours of operation&gt;. </w:t>
    </w:r>
    <w:r w:rsidRPr="00481065">
      <w:rPr>
        <w:spacing w:val="-2"/>
      </w:rPr>
      <w:t xml:space="preserve">La llamada es gratuita. </w:t>
    </w:r>
    <w:r w:rsidRPr="00481065">
      <w:rPr>
        <w:b/>
        <w:spacing w:val="-2"/>
      </w:rPr>
      <w:t>Para obtener más información</w:t>
    </w:r>
    <w:r w:rsidRPr="00481065">
      <w:rPr>
        <w:spacing w:val="-2"/>
      </w:rPr>
      <w:t>, visite &lt;</w:t>
    </w:r>
    <w:r w:rsidR="00C43E6F" w:rsidRPr="00481065">
      <w:rPr>
        <w:spacing w:val="-2"/>
      </w:rPr>
      <w:t>URL</w:t>
    </w:r>
    <w:r w:rsidRPr="00481065">
      <w:rPr>
        <w:spacing w:val="-2"/>
      </w:rPr>
      <w:t>&gt;.</w:t>
    </w:r>
    <w:r w:rsidRPr="00481065">
      <w:tab/>
    </w:r>
    <w:r w:rsidRPr="00481065">
      <w:fldChar w:fldCharType="begin"/>
    </w:r>
    <w:r w:rsidRPr="00481065">
      <w:instrText xml:space="preserve"> PAGE   \* MERGEFORMAT </w:instrText>
    </w:r>
    <w:r w:rsidRPr="00481065">
      <w:fldChar w:fldCharType="separate"/>
    </w:r>
    <w:r w:rsidR="008814EC" w:rsidRPr="00481065">
      <w:t>18</w:t>
    </w:r>
    <w:r w:rsidRPr="0048106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57B75" w14:textId="12698F02" w:rsidR="005111CD" w:rsidRPr="00481065" w:rsidRDefault="005111CD" w:rsidP="005111CD">
    <w:pPr>
      <w:pStyle w:val="Footertext"/>
      <w:tabs>
        <w:tab w:val="right" w:pos="9900"/>
      </w:tabs>
    </w:pPr>
    <w:r w:rsidRPr="00481065">
      <w:rPr>
        <w:rStyle w:val="Footertextintro"/>
        <w:b w:val="0"/>
        <w:bCs w:val="0"/>
        <w:spacing w:val="-2"/>
        <w:sz w:val="22"/>
      </w:rPr>
      <mc:AlternateContent>
        <mc:Choice Requires="wpg">
          <w:drawing>
            <wp:anchor distT="0" distB="0" distL="114300" distR="114300" simplePos="0" relativeHeight="251658241" behindDoc="0" locked="0" layoutInCell="1" allowOverlap="1" wp14:anchorId="1D910914" wp14:editId="3C4193B4">
              <wp:simplePos x="0" y="0"/>
              <wp:positionH relativeFrom="column">
                <wp:posOffset>-400685</wp:posOffset>
              </wp:positionH>
              <wp:positionV relativeFrom="page">
                <wp:posOffset>9352280</wp:posOffset>
              </wp:positionV>
              <wp:extent cx="292100" cy="299085"/>
              <wp:effectExtent l="8890" t="0" r="3810" b="6985"/>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CDB20" w14:textId="77777777" w:rsidR="005111CD" w:rsidRPr="00481065" w:rsidRDefault="005111CD" w:rsidP="005111CD">
                            <w:pPr>
                              <w:pStyle w:val="Footer0"/>
                            </w:pPr>
                            <w:r w:rsidRPr="00481065">
                              <w:t>?</w:t>
                            </w:r>
                          </w:p>
                          <w:p w14:paraId="2FAF3D75" w14:textId="77777777" w:rsidR="005111CD" w:rsidRPr="00481065" w:rsidRDefault="005111CD" w:rsidP="005111C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910914" id="Group 16" o:spid="_x0000_s1029" alt="&quot;&quot;" style="position:absolute;margin-left:-31.55pt;margin-top:736.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6E3CDB20" w14:textId="77777777" w:rsidR="005111CD" w:rsidRPr="00481065" w:rsidRDefault="005111CD" w:rsidP="005111CD">
                      <w:pPr>
                        <w:pStyle w:val="Footer0"/>
                      </w:pPr>
                      <w:r w:rsidRPr="00481065">
                        <w:t>?</w:t>
                      </w:r>
                    </w:p>
                    <w:p w14:paraId="2FAF3D75" w14:textId="77777777" w:rsidR="005111CD" w:rsidRPr="00481065" w:rsidRDefault="005111CD" w:rsidP="005111CD">
                      <w:pPr>
                        <w:pStyle w:val="Footer0"/>
                      </w:pPr>
                    </w:p>
                  </w:txbxContent>
                </v:textbox>
              </v:shape>
              <w10:wrap anchory="page"/>
            </v:group>
          </w:pict>
        </mc:Fallback>
      </mc:AlternateContent>
    </w:r>
    <w:r w:rsidRPr="00E4764C">
      <w:rPr>
        <w:rStyle w:val="Footertextintro"/>
        <w:spacing w:val="-2"/>
        <w:sz w:val="22"/>
        <w:lang w:val="en-US"/>
      </w:rPr>
      <w:t>Si tiene alguna pregunta</w:t>
    </w:r>
    <w:r w:rsidRPr="00E4764C">
      <w:rPr>
        <w:spacing w:val="-2"/>
        <w:lang w:val="en-US"/>
      </w:rPr>
      <w:t>, llame a &lt;plan name&gt; al &lt;toll-free phone and TTY numbers&gt;, &lt;days and hours of operation&gt;. </w:t>
    </w:r>
    <w:r w:rsidRPr="00481065">
      <w:rPr>
        <w:spacing w:val="-2"/>
      </w:rPr>
      <w:t xml:space="preserve">La llamada es gratuita. </w:t>
    </w:r>
    <w:r w:rsidRPr="00481065">
      <w:rPr>
        <w:b/>
        <w:spacing w:val="-2"/>
      </w:rPr>
      <w:t>Para obtener más información</w:t>
    </w:r>
    <w:r w:rsidRPr="00481065">
      <w:rPr>
        <w:spacing w:val="-2"/>
      </w:rPr>
      <w:t>, visite &lt;</w:t>
    </w:r>
    <w:r w:rsidRPr="00E4764C">
      <w:rPr>
        <w:spacing w:val="-2"/>
      </w:rPr>
      <w:t>web address</w:t>
    </w:r>
    <w:r w:rsidRPr="00481065">
      <w:rPr>
        <w:spacing w:val="-2"/>
      </w:rPr>
      <w:t>&gt;.</w:t>
    </w:r>
    <w:r w:rsidRPr="00481065">
      <w:tab/>
    </w:r>
    <w:r w:rsidRPr="00481065">
      <w:fldChar w:fldCharType="begin"/>
    </w:r>
    <w:r w:rsidRPr="00481065">
      <w:instrText xml:space="preserve"> PAGE   \* MERGEFORMAT </w:instrText>
    </w:r>
    <w:r w:rsidRPr="00481065">
      <w:fldChar w:fldCharType="separate"/>
    </w:r>
    <w:r w:rsidRPr="00481065">
      <w:t>2</w:t>
    </w:r>
    <w:r w:rsidRPr="0048106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37027" w14:textId="77777777" w:rsidR="001E6F24" w:rsidRPr="00481065" w:rsidRDefault="001E6F24" w:rsidP="00EA4A7F">
      <w:pPr>
        <w:spacing w:after="0" w:line="240" w:lineRule="auto"/>
      </w:pPr>
      <w:r w:rsidRPr="00481065">
        <w:separator/>
      </w:r>
    </w:p>
  </w:footnote>
  <w:footnote w:type="continuationSeparator" w:id="0">
    <w:p w14:paraId="68ABF782" w14:textId="77777777" w:rsidR="001E6F24" w:rsidRPr="00481065" w:rsidRDefault="001E6F24" w:rsidP="00EA4A7F">
      <w:pPr>
        <w:spacing w:after="0" w:line="240" w:lineRule="auto"/>
      </w:pPr>
      <w:r w:rsidRPr="00481065">
        <w:continuationSeparator/>
      </w:r>
    </w:p>
  </w:footnote>
  <w:footnote w:type="continuationNotice" w:id="1">
    <w:p w14:paraId="322D926F" w14:textId="77777777" w:rsidR="001E6F24" w:rsidRPr="00481065" w:rsidRDefault="001E6F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95D02" w14:textId="7C20243C" w:rsidR="00A92A53" w:rsidRPr="00481065" w:rsidRDefault="00F7525F" w:rsidP="00481065">
    <w:pPr>
      <w:pStyle w:val="Pageheader"/>
      <w:ind w:right="0"/>
      <w:rPr>
        <w:color w:val="auto"/>
      </w:rPr>
    </w:pPr>
    <w:r w:rsidRPr="00481065">
      <w:rPr>
        <w:color w:val="auto"/>
      </w:rPr>
      <w:t xml:space="preserve">&lt;Plan name&gt; </w:t>
    </w:r>
    <w:r w:rsidR="00A92A53" w:rsidRPr="00481065">
      <w:rPr>
        <w:color w:val="auto"/>
      </w:rPr>
      <w:t>MANUAL DEL PARTICIPANTE</w:t>
    </w:r>
    <w:r w:rsidR="00A92A53" w:rsidRPr="00481065">
      <w:rPr>
        <w:color w:val="auto"/>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AF67A" w14:textId="7196B0B5" w:rsidR="00A92A53" w:rsidRPr="00E4764C" w:rsidRDefault="00A92A53" w:rsidP="00CD6391">
    <w:pPr>
      <w:pStyle w:val="Pageheader"/>
    </w:pPr>
    <w:r w:rsidRPr="00481065">
      <w:t>MANUAL DEL PARTICIPANTE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293512"/>
    <w:multiLevelType w:val="hybridMultilevel"/>
    <w:tmpl w:val="579A3F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B236AC"/>
    <w:multiLevelType w:val="hybridMultilevel"/>
    <w:tmpl w:val="F6107C8C"/>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278E8"/>
    <w:multiLevelType w:val="hybridMultilevel"/>
    <w:tmpl w:val="EC563A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351CD3"/>
    <w:multiLevelType w:val="hybridMultilevel"/>
    <w:tmpl w:val="FD10D1EE"/>
    <w:lvl w:ilvl="0" w:tplc="C51EA834">
      <w:start w:val="11"/>
      <w:numFmt w:val="bullet"/>
      <w:lvlText w:val="–"/>
      <w:lvlJc w:val="left"/>
      <w:pPr>
        <w:ind w:left="900" w:hanging="360"/>
      </w:pPr>
      <w:rPr>
        <w:rFonts w:ascii="Arial" w:eastAsia="Calibri"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8140B32"/>
    <w:multiLevelType w:val="hybridMultilevel"/>
    <w:tmpl w:val="C13A4E70"/>
    <w:lvl w:ilvl="0" w:tplc="9DDA2FF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95534B7"/>
    <w:multiLevelType w:val="hybridMultilevel"/>
    <w:tmpl w:val="A642A94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DB7D60"/>
    <w:multiLevelType w:val="hybridMultilevel"/>
    <w:tmpl w:val="D8B2A212"/>
    <w:lvl w:ilvl="0" w:tplc="0CD22044">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17A66CF1"/>
    <w:multiLevelType w:val="hybridMultilevel"/>
    <w:tmpl w:val="F8F0DBCA"/>
    <w:lvl w:ilvl="0" w:tplc="7158B454">
      <w:start w:val="1"/>
      <w:numFmt w:val="upperLetter"/>
      <w:pStyle w:val="Heading1"/>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701DB"/>
    <w:multiLevelType w:val="hybridMultilevel"/>
    <w:tmpl w:val="38043C8A"/>
    <w:lvl w:ilvl="0" w:tplc="D542E50E">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2B947CD"/>
    <w:multiLevelType w:val="hybridMultilevel"/>
    <w:tmpl w:val="51CA0E40"/>
    <w:lvl w:ilvl="0" w:tplc="1A00BEE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F5A1E"/>
    <w:multiLevelType w:val="hybridMultilevel"/>
    <w:tmpl w:val="DB6EC48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E93EC1"/>
    <w:multiLevelType w:val="hybridMultilevel"/>
    <w:tmpl w:val="7AD25A80"/>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25F4336E"/>
    <w:multiLevelType w:val="hybridMultilevel"/>
    <w:tmpl w:val="FB9C2E3A"/>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26350042"/>
    <w:multiLevelType w:val="hybridMultilevel"/>
    <w:tmpl w:val="6212BB60"/>
    <w:lvl w:ilvl="0" w:tplc="EAB0EB98">
      <w:start w:val="1"/>
      <w:numFmt w:val="bullet"/>
      <w:pStyle w:val="Listbullet7"/>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E82EF5"/>
    <w:multiLevelType w:val="hybridMultilevel"/>
    <w:tmpl w:val="A224EC06"/>
    <w:lvl w:ilvl="0" w:tplc="B94895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9C7511"/>
    <w:multiLevelType w:val="hybridMultilevel"/>
    <w:tmpl w:val="A86CB07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B84BB9"/>
    <w:multiLevelType w:val="hybridMultilevel"/>
    <w:tmpl w:val="997A7F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EFB136A"/>
    <w:multiLevelType w:val="hybridMultilevel"/>
    <w:tmpl w:val="4F2CA862"/>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319557BC"/>
    <w:multiLevelType w:val="hybridMultilevel"/>
    <w:tmpl w:val="D86AEE9A"/>
    <w:lvl w:ilvl="0" w:tplc="241EFD4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7EA45A4"/>
    <w:multiLevelType w:val="hybridMultilevel"/>
    <w:tmpl w:val="FEE087C8"/>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F7192"/>
    <w:multiLevelType w:val="hybridMultilevel"/>
    <w:tmpl w:val="760ADAB4"/>
    <w:lvl w:ilvl="0" w:tplc="EB1AD6A8">
      <w:start w:val="1"/>
      <w:numFmt w:val="bullet"/>
      <w:pStyle w:val="Listbullet8"/>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E296C00"/>
    <w:multiLevelType w:val="hybridMultilevel"/>
    <w:tmpl w:val="80F472B8"/>
    <w:lvl w:ilvl="0" w:tplc="789C586E">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6E4F"/>
    <w:multiLevelType w:val="hybridMultilevel"/>
    <w:tmpl w:val="47449294"/>
    <w:lvl w:ilvl="0" w:tplc="BCEEA3DE">
      <w:start w:val="1"/>
      <w:numFmt w:val="bullet"/>
      <w:pStyle w:val="ListBullet3"/>
      <w:lvlText w:val="»"/>
      <w:lvlJc w:val="left"/>
      <w:pPr>
        <w:ind w:left="540" w:hanging="360"/>
      </w:pPr>
      <w:rPr>
        <w:rFonts w:ascii="Arial" w:hAnsi="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40D5770C"/>
    <w:multiLevelType w:val="hybridMultilevel"/>
    <w:tmpl w:val="A73EA8C0"/>
    <w:lvl w:ilvl="0" w:tplc="5A3AD2FE">
      <w:start w:val="11"/>
      <w:numFmt w:val="bullet"/>
      <w:lvlText w:val="–"/>
      <w:lvlJc w:val="left"/>
      <w:pPr>
        <w:ind w:left="720" w:hanging="360"/>
      </w:pPr>
      <w:rPr>
        <w:rFonts w:ascii="Arial" w:eastAsia="Calibri" w:hAnsi="Arial" w:cs="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5C1C34"/>
    <w:multiLevelType w:val="hybridMultilevel"/>
    <w:tmpl w:val="61987266"/>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3161A3"/>
    <w:multiLevelType w:val="hybridMultilevel"/>
    <w:tmpl w:val="E3F034C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5E0625"/>
    <w:multiLevelType w:val="hybridMultilevel"/>
    <w:tmpl w:val="A65ED5CC"/>
    <w:lvl w:ilvl="0" w:tplc="8AD8F080">
      <w:start w:val="11"/>
      <w:numFmt w:val="bullet"/>
      <w:lvlText w:val="–"/>
      <w:lvlJc w:val="left"/>
      <w:pPr>
        <w:ind w:left="540" w:hanging="360"/>
      </w:pPr>
      <w:rPr>
        <w:rFonts w:ascii="Arial" w:eastAsia="Calibri" w:hAnsi="Arial" w:cs="Arial"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9" w15:restartNumberingAfterBreak="0">
    <w:nsid w:val="51E57EE2"/>
    <w:multiLevelType w:val="hybridMultilevel"/>
    <w:tmpl w:val="CB5C2CE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8D7994"/>
    <w:multiLevelType w:val="hybridMultilevel"/>
    <w:tmpl w:val="C9A6989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9C5702"/>
    <w:multiLevelType w:val="hybridMultilevel"/>
    <w:tmpl w:val="BF1AD586"/>
    <w:lvl w:ilvl="0" w:tplc="3080E7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A5774E"/>
    <w:multiLevelType w:val="hybridMultilevel"/>
    <w:tmpl w:val="A6C6845C"/>
    <w:lvl w:ilvl="0" w:tplc="4C2495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3F3BBA"/>
    <w:multiLevelType w:val="hybridMultilevel"/>
    <w:tmpl w:val="260AD7DA"/>
    <w:lvl w:ilvl="0" w:tplc="4BF697D4">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BF6B1D"/>
    <w:multiLevelType w:val="hybridMultilevel"/>
    <w:tmpl w:val="EFE489F4"/>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669B1231"/>
    <w:multiLevelType w:val="hybridMultilevel"/>
    <w:tmpl w:val="8AE29202"/>
    <w:lvl w:ilvl="0" w:tplc="E83E16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DB63983"/>
    <w:multiLevelType w:val="hybridMultilevel"/>
    <w:tmpl w:val="25CE92F0"/>
    <w:lvl w:ilvl="0" w:tplc="9632A8EA">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3C5592"/>
    <w:multiLevelType w:val="hybridMultilevel"/>
    <w:tmpl w:val="28F6E65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0DF7205"/>
    <w:multiLevelType w:val="hybridMultilevel"/>
    <w:tmpl w:val="084CA54C"/>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581F58"/>
    <w:multiLevelType w:val="hybridMultilevel"/>
    <w:tmpl w:val="FB9C4A28"/>
    <w:lvl w:ilvl="0" w:tplc="660E8090">
      <w:start w:val="1"/>
      <w:numFmt w:val="bullet"/>
      <w:pStyle w:val="ListParagraph"/>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6F2B1F"/>
    <w:multiLevelType w:val="hybridMultilevel"/>
    <w:tmpl w:val="DE085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548C2"/>
    <w:multiLevelType w:val="hybridMultilevel"/>
    <w:tmpl w:val="03400E90"/>
    <w:lvl w:ilvl="0" w:tplc="E7367E50">
      <w:start w:val="1"/>
      <w:numFmt w:val="bullet"/>
      <w:lvlText w:val=""/>
      <w:lvlJc w:val="left"/>
      <w:pPr>
        <w:ind w:left="1008" w:hanging="360"/>
      </w:pPr>
      <w:rPr>
        <w:rFonts w:ascii="Wingdings 3" w:hAnsi="Wingdings 3" w:hint="default"/>
        <w:position w:val="-2"/>
        <w:sz w:val="22"/>
        <w:szCs w:val="22"/>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910429919">
    <w:abstractNumId w:val="23"/>
  </w:num>
  <w:num w:numId="2" w16cid:durableId="1594044804">
    <w:abstractNumId w:val="20"/>
  </w:num>
  <w:num w:numId="3" w16cid:durableId="1362434676">
    <w:abstractNumId w:val="34"/>
  </w:num>
  <w:num w:numId="4" w16cid:durableId="467281501">
    <w:abstractNumId w:val="0"/>
  </w:num>
  <w:num w:numId="5" w16cid:durableId="1499811845">
    <w:abstractNumId w:val="24"/>
  </w:num>
  <w:num w:numId="6" w16cid:durableId="1894852852">
    <w:abstractNumId w:val="21"/>
  </w:num>
  <w:num w:numId="7" w16cid:durableId="379596209">
    <w:abstractNumId w:val="42"/>
  </w:num>
  <w:num w:numId="8" w16cid:durableId="54741779">
    <w:abstractNumId w:val="36"/>
  </w:num>
  <w:num w:numId="9" w16cid:durableId="1322925710">
    <w:abstractNumId w:val="33"/>
  </w:num>
  <w:num w:numId="10" w16cid:durableId="863858720">
    <w:abstractNumId w:val="12"/>
  </w:num>
  <w:num w:numId="11" w16cid:durableId="224031967">
    <w:abstractNumId w:val="30"/>
  </w:num>
  <w:num w:numId="12" w16cid:durableId="609432598">
    <w:abstractNumId w:val="27"/>
  </w:num>
  <w:num w:numId="13" w16cid:durableId="439373837">
    <w:abstractNumId w:val="14"/>
  </w:num>
  <w:num w:numId="14" w16cid:durableId="1970240698">
    <w:abstractNumId w:val="4"/>
  </w:num>
  <w:num w:numId="15" w16cid:durableId="89081419">
    <w:abstractNumId w:val="6"/>
  </w:num>
  <w:num w:numId="16" w16cid:durableId="948656571">
    <w:abstractNumId w:val="35"/>
  </w:num>
  <w:num w:numId="17" w16cid:durableId="1274168152">
    <w:abstractNumId w:val="7"/>
  </w:num>
  <w:num w:numId="18" w16cid:durableId="44762667">
    <w:abstractNumId w:val="13"/>
  </w:num>
  <w:num w:numId="19" w16cid:durableId="1539514621">
    <w:abstractNumId w:val="16"/>
  </w:num>
  <w:num w:numId="20" w16cid:durableId="294918159">
    <w:abstractNumId w:val="2"/>
  </w:num>
  <w:num w:numId="21" w16cid:durableId="908270055">
    <w:abstractNumId w:val="19"/>
  </w:num>
  <w:num w:numId="22" w16cid:durableId="1541287475">
    <w:abstractNumId w:val="37"/>
  </w:num>
  <w:num w:numId="23" w16cid:durableId="1735811391">
    <w:abstractNumId w:val="11"/>
  </w:num>
  <w:num w:numId="24" w16cid:durableId="2142185788">
    <w:abstractNumId w:val="29"/>
  </w:num>
  <w:num w:numId="25" w16cid:durableId="734354389">
    <w:abstractNumId w:val="3"/>
  </w:num>
  <w:num w:numId="26" w16cid:durableId="831338543">
    <w:abstractNumId w:val="17"/>
  </w:num>
  <w:num w:numId="27" w16cid:durableId="1619221962">
    <w:abstractNumId w:val="18"/>
  </w:num>
  <w:num w:numId="28" w16cid:durableId="1200438902">
    <w:abstractNumId w:val="25"/>
  </w:num>
  <w:num w:numId="29" w16cid:durableId="1161118204">
    <w:abstractNumId w:val="28"/>
  </w:num>
  <w:num w:numId="30" w16cid:durableId="293290537">
    <w:abstractNumId w:val="39"/>
  </w:num>
  <w:num w:numId="31" w16cid:durableId="612591138">
    <w:abstractNumId w:val="26"/>
  </w:num>
  <w:num w:numId="32" w16cid:durableId="549921118">
    <w:abstractNumId w:val="22"/>
  </w:num>
  <w:num w:numId="33" w16cid:durableId="106126282">
    <w:abstractNumId w:val="9"/>
  </w:num>
  <w:num w:numId="34" w16cid:durableId="617377981">
    <w:abstractNumId w:val="10"/>
  </w:num>
  <w:num w:numId="35" w16cid:durableId="9375513">
    <w:abstractNumId w:val="32"/>
  </w:num>
  <w:num w:numId="36" w16cid:durableId="1916088321">
    <w:abstractNumId w:val="31"/>
  </w:num>
  <w:num w:numId="37" w16cid:durableId="780103819">
    <w:abstractNumId w:val="5"/>
  </w:num>
  <w:num w:numId="38" w16cid:durableId="1830050253">
    <w:abstractNumId w:val="38"/>
  </w:num>
  <w:num w:numId="39" w16cid:durableId="2139565800">
    <w:abstractNumId w:val="23"/>
    <w:lvlOverride w:ilvl="0">
      <w:startOverride w:val="12"/>
    </w:lvlOverride>
  </w:num>
  <w:num w:numId="40" w16cid:durableId="1297024364">
    <w:abstractNumId w:val="41"/>
  </w:num>
  <w:num w:numId="41" w16cid:durableId="768745306">
    <w:abstractNumId w:val="15"/>
  </w:num>
  <w:num w:numId="42" w16cid:durableId="447091702">
    <w:abstractNumId w:val="40"/>
  </w:num>
  <w:num w:numId="43" w16cid:durableId="804277995">
    <w:abstractNumId w:val="1"/>
  </w:num>
  <w:num w:numId="44" w16cid:durableId="1974486193">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US" w:vendorID="64" w:dllVersion="6" w:nlCheck="1" w:checkStyle="0"/>
  <w:activeWritingStyle w:appName="MSWord" w:lang="es-US" w:vendorID="64" w:dllVersion="0" w:nlCheck="1" w:checkStyle="0"/>
  <w:activeWritingStyle w:appName="MSWord" w:lang="en-US" w:vendorID="64" w:dllVersion="0" w:nlCheck="1" w:checkStyle="0"/>
  <w:activeWritingStyle w:appName="MSWord" w:lang="en-AU"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en-US" w:vendorID="64" w:dllVersion="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7E2"/>
    <w:rsid w:val="00002053"/>
    <w:rsid w:val="000028AE"/>
    <w:rsid w:val="00003536"/>
    <w:rsid w:val="00003857"/>
    <w:rsid w:val="00003947"/>
    <w:rsid w:val="00003BC6"/>
    <w:rsid w:val="0000473B"/>
    <w:rsid w:val="00004914"/>
    <w:rsid w:val="00005157"/>
    <w:rsid w:val="000069E0"/>
    <w:rsid w:val="00010490"/>
    <w:rsid w:val="00010CC3"/>
    <w:rsid w:val="00010F60"/>
    <w:rsid w:val="000124CF"/>
    <w:rsid w:val="00014FBF"/>
    <w:rsid w:val="0001605B"/>
    <w:rsid w:val="00016B92"/>
    <w:rsid w:val="00016E31"/>
    <w:rsid w:val="000175CB"/>
    <w:rsid w:val="00020B8C"/>
    <w:rsid w:val="000216F6"/>
    <w:rsid w:val="00022AB7"/>
    <w:rsid w:val="000235A0"/>
    <w:rsid w:val="00023E6E"/>
    <w:rsid w:val="00024C7C"/>
    <w:rsid w:val="0003009F"/>
    <w:rsid w:val="00030498"/>
    <w:rsid w:val="00030D1D"/>
    <w:rsid w:val="00031731"/>
    <w:rsid w:val="00031CA0"/>
    <w:rsid w:val="000326C9"/>
    <w:rsid w:val="000334D4"/>
    <w:rsid w:val="00034262"/>
    <w:rsid w:val="000349FC"/>
    <w:rsid w:val="00034C92"/>
    <w:rsid w:val="000362E6"/>
    <w:rsid w:val="00036C01"/>
    <w:rsid w:val="0003769E"/>
    <w:rsid w:val="00037B75"/>
    <w:rsid w:val="000401DD"/>
    <w:rsid w:val="00040E83"/>
    <w:rsid w:val="00043F86"/>
    <w:rsid w:val="000443A5"/>
    <w:rsid w:val="00046994"/>
    <w:rsid w:val="0004771D"/>
    <w:rsid w:val="000477DE"/>
    <w:rsid w:val="00047A16"/>
    <w:rsid w:val="00050152"/>
    <w:rsid w:val="000517F8"/>
    <w:rsid w:val="00054C15"/>
    <w:rsid w:val="00054CA2"/>
    <w:rsid w:val="0005596E"/>
    <w:rsid w:val="0005607B"/>
    <w:rsid w:val="00061BC3"/>
    <w:rsid w:val="00062781"/>
    <w:rsid w:val="000637AC"/>
    <w:rsid w:val="0006393C"/>
    <w:rsid w:val="00063E6B"/>
    <w:rsid w:val="00066F69"/>
    <w:rsid w:val="0006714E"/>
    <w:rsid w:val="0006747B"/>
    <w:rsid w:val="000676B2"/>
    <w:rsid w:val="0007111A"/>
    <w:rsid w:val="00072E08"/>
    <w:rsid w:val="000746E5"/>
    <w:rsid w:val="0007550B"/>
    <w:rsid w:val="00075CC9"/>
    <w:rsid w:val="00081C87"/>
    <w:rsid w:val="00082839"/>
    <w:rsid w:val="00082860"/>
    <w:rsid w:val="00082A85"/>
    <w:rsid w:val="00083E3D"/>
    <w:rsid w:val="00084252"/>
    <w:rsid w:val="0008478C"/>
    <w:rsid w:val="000856F8"/>
    <w:rsid w:val="00090255"/>
    <w:rsid w:val="00090936"/>
    <w:rsid w:val="00091048"/>
    <w:rsid w:val="00095BAB"/>
    <w:rsid w:val="00096AED"/>
    <w:rsid w:val="000A0089"/>
    <w:rsid w:val="000A1E5D"/>
    <w:rsid w:val="000A33A4"/>
    <w:rsid w:val="000A5955"/>
    <w:rsid w:val="000A599B"/>
    <w:rsid w:val="000A768A"/>
    <w:rsid w:val="000A7A4B"/>
    <w:rsid w:val="000B02AA"/>
    <w:rsid w:val="000B039B"/>
    <w:rsid w:val="000B0D15"/>
    <w:rsid w:val="000B1E6A"/>
    <w:rsid w:val="000B31C4"/>
    <w:rsid w:val="000B33BE"/>
    <w:rsid w:val="000B33C9"/>
    <w:rsid w:val="000B3607"/>
    <w:rsid w:val="000B3BDF"/>
    <w:rsid w:val="000B4022"/>
    <w:rsid w:val="000B5745"/>
    <w:rsid w:val="000B6454"/>
    <w:rsid w:val="000C28DC"/>
    <w:rsid w:val="000C55DF"/>
    <w:rsid w:val="000C74AE"/>
    <w:rsid w:val="000C778E"/>
    <w:rsid w:val="000D039B"/>
    <w:rsid w:val="000D11B5"/>
    <w:rsid w:val="000D4141"/>
    <w:rsid w:val="000D7EF6"/>
    <w:rsid w:val="000E2106"/>
    <w:rsid w:val="000E2AAC"/>
    <w:rsid w:val="000E2B9C"/>
    <w:rsid w:val="000E3448"/>
    <w:rsid w:val="000E49DA"/>
    <w:rsid w:val="000E5525"/>
    <w:rsid w:val="000E62B2"/>
    <w:rsid w:val="000F0AA1"/>
    <w:rsid w:val="000F2C0B"/>
    <w:rsid w:val="000F300F"/>
    <w:rsid w:val="000F3A08"/>
    <w:rsid w:val="000F3F33"/>
    <w:rsid w:val="000F4637"/>
    <w:rsid w:val="000F5E19"/>
    <w:rsid w:val="000F66B3"/>
    <w:rsid w:val="000F6C51"/>
    <w:rsid w:val="00102BD3"/>
    <w:rsid w:val="00102D33"/>
    <w:rsid w:val="00102E3D"/>
    <w:rsid w:val="001032EB"/>
    <w:rsid w:val="00103601"/>
    <w:rsid w:val="00103B70"/>
    <w:rsid w:val="0010429D"/>
    <w:rsid w:val="001042FE"/>
    <w:rsid w:val="001067B8"/>
    <w:rsid w:val="0010695F"/>
    <w:rsid w:val="0010789E"/>
    <w:rsid w:val="0011089F"/>
    <w:rsid w:val="001116A0"/>
    <w:rsid w:val="0011287B"/>
    <w:rsid w:val="00112E97"/>
    <w:rsid w:val="00112EA5"/>
    <w:rsid w:val="00113911"/>
    <w:rsid w:val="00113979"/>
    <w:rsid w:val="00115D0B"/>
    <w:rsid w:val="00117144"/>
    <w:rsid w:val="0011799F"/>
    <w:rsid w:val="001207B0"/>
    <w:rsid w:val="00120B2A"/>
    <w:rsid w:val="00122FB8"/>
    <w:rsid w:val="0012316C"/>
    <w:rsid w:val="001237F6"/>
    <w:rsid w:val="00124B9F"/>
    <w:rsid w:val="001267B1"/>
    <w:rsid w:val="001301AA"/>
    <w:rsid w:val="001308C6"/>
    <w:rsid w:val="0013147E"/>
    <w:rsid w:val="001323D2"/>
    <w:rsid w:val="0013257E"/>
    <w:rsid w:val="00133676"/>
    <w:rsid w:val="00133883"/>
    <w:rsid w:val="00136224"/>
    <w:rsid w:val="00137B66"/>
    <w:rsid w:val="00140725"/>
    <w:rsid w:val="0014095C"/>
    <w:rsid w:val="00142979"/>
    <w:rsid w:val="001429CF"/>
    <w:rsid w:val="00142CCE"/>
    <w:rsid w:val="00143C2B"/>
    <w:rsid w:val="00144679"/>
    <w:rsid w:val="001474E8"/>
    <w:rsid w:val="001517E9"/>
    <w:rsid w:val="00152CFA"/>
    <w:rsid w:val="00153A32"/>
    <w:rsid w:val="00153F65"/>
    <w:rsid w:val="001543B4"/>
    <w:rsid w:val="001552E1"/>
    <w:rsid w:val="00157CF6"/>
    <w:rsid w:val="00160357"/>
    <w:rsid w:val="0016147C"/>
    <w:rsid w:val="001639E2"/>
    <w:rsid w:val="00163C02"/>
    <w:rsid w:val="00164304"/>
    <w:rsid w:val="0016462D"/>
    <w:rsid w:val="00164C9F"/>
    <w:rsid w:val="00165C1B"/>
    <w:rsid w:val="0016664D"/>
    <w:rsid w:val="00166E15"/>
    <w:rsid w:val="001702CC"/>
    <w:rsid w:val="00170380"/>
    <w:rsid w:val="00170D28"/>
    <w:rsid w:val="001721F9"/>
    <w:rsid w:val="001723DE"/>
    <w:rsid w:val="00172A4B"/>
    <w:rsid w:val="00173109"/>
    <w:rsid w:val="001733E5"/>
    <w:rsid w:val="0017348D"/>
    <w:rsid w:val="00176461"/>
    <w:rsid w:val="00176DC5"/>
    <w:rsid w:val="001773B3"/>
    <w:rsid w:val="0018006A"/>
    <w:rsid w:val="001806C8"/>
    <w:rsid w:val="001827DA"/>
    <w:rsid w:val="0018293D"/>
    <w:rsid w:val="00184618"/>
    <w:rsid w:val="00184F92"/>
    <w:rsid w:val="00187EEC"/>
    <w:rsid w:val="001907ED"/>
    <w:rsid w:val="00191659"/>
    <w:rsid w:val="001927D1"/>
    <w:rsid w:val="0019480C"/>
    <w:rsid w:val="0019521C"/>
    <w:rsid w:val="00196625"/>
    <w:rsid w:val="00196665"/>
    <w:rsid w:val="001A0DCD"/>
    <w:rsid w:val="001A1A16"/>
    <w:rsid w:val="001A39A9"/>
    <w:rsid w:val="001A4152"/>
    <w:rsid w:val="001A4E81"/>
    <w:rsid w:val="001A5E9E"/>
    <w:rsid w:val="001A6A25"/>
    <w:rsid w:val="001A6E57"/>
    <w:rsid w:val="001A79C0"/>
    <w:rsid w:val="001A7EF8"/>
    <w:rsid w:val="001B00B2"/>
    <w:rsid w:val="001B02AD"/>
    <w:rsid w:val="001B0B9B"/>
    <w:rsid w:val="001B107A"/>
    <w:rsid w:val="001B2262"/>
    <w:rsid w:val="001B31CA"/>
    <w:rsid w:val="001B4342"/>
    <w:rsid w:val="001B4A9A"/>
    <w:rsid w:val="001B4BF8"/>
    <w:rsid w:val="001B5D86"/>
    <w:rsid w:val="001B6047"/>
    <w:rsid w:val="001B75DB"/>
    <w:rsid w:val="001C053C"/>
    <w:rsid w:val="001C31CD"/>
    <w:rsid w:val="001C39DB"/>
    <w:rsid w:val="001C4592"/>
    <w:rsid w:val="001C4EF3"/>
    <w:rsid w:val="001C6AB8"/>
    <w:rsid w:val="001C7FA6"/>
    <w:rsid w:val="001D1090"/>
    <w:rsid w:val="001D3317"/>
    <w:rsid w:val="001D34A2"/>
    <w:rsid w:val="001D3D69"/>
    <w:rsid w:val="001D5B5F"/>
    <w:rsid w:val="001D6743"/>
    <w:rsid w:val="001D7E17"/>
    <w:rsid w:val="001E3A00"/>
    <w:rsid w:val="001E494B"/>
    <w:rsid w:val="001E4D6E"/>
    <w:rsid w:val="001E5E81"/>
    <w:rsid w:val="001E6031"/>
    <w:rsid w:val="001E63F5"/>
    <w:rsid w:val="001E687C"/>
    <w:rsid w:val="001E6BA9"/>
    <w:rsid w:val="001E6F24"/>
    <w:rsid w:val="001E72D2"/>
    <w:rsid w:val="001F1429"/>
    <w:rsid w:val="001F1497"/>
    <w:rsid w:val="001F1CA6"/>
    <w:rsid w:val="001F2073"/>
    <w:rsid w:val="001F327F"/>
    <w:rsid w:val="001F4581"/>
    <w:rsid w:val="001F69BE"/>
    <w:rsid w:val="002004B1"/>
    <w:rsid w:val="00200826"/>
    <w:rsid w:val="002027BA"/>
    <w:rsid w:val="002028A8"/>
    <w:rsid w:val="00203AE9"/>
    <w:rsid w:val="00206CB0"/>
    <w:rsid w:val="00207E44"/>
    <w:rsid w:val="00210EC7"/>
    <w:rsid w:val="00212432"/>
    <w:rsid w:val="00212CF9"/>
    <w:rsid w:val="002132FE"/>
    <w:rsid w:val="00214E80"/>
    <w:rsid w:val="0021580E"/>
    <w:rsid w:val="00215A34"/>
    <w:rsid w:val="00215F3A"/>
    <w:rsid w:val="00216042"/>
    <w:rsid w:val="00216325"/>
    <w:rsid w:val="00216F6C"/>
    <w:rsid w:val="002176DC"/>
    <w:rsid w:val="00220BB3"/>
    <w:rsid w:val="002229C5"/>
    <w:rsid w:val="00224708"/>
    <w:rsid w:val="002267AD"/>
    <w:rsid w:val="00227729"/>
    <w:rsid w:val="00232A4C"/>
    <w:rsid w:val="00235F19"/>
    <w:rsid w:val="0023600D"/>
    <w:rsid w:val="00236C34"/>
    <w:rsid w:val="00241352"/>
    <w:rsid w:val="00242AD7"/>
    <w:rsid w:val="00243686"/>
    <w:rsid w:val="002442C6"/>
    <w:rsid w:val="00244864"/>
    <w:rsid w:val="00244A9D"/>
    <w:rsid w:val="00244B0B"/>
    <w:rsid w:val="00246E4F"/>
    <w:rsid w:val="0024761B"/>
    <w:rsid w:val="00247D08"/>
    <w:rsid w:val="00251064"/>
    <w:rsid w:val="0025176B"/>
    <w:rsid w:val="00253441"/>
    <w:rsid w:val="0025471D"/>
    <w:rsid w:val="002564C6"/>
    <w:rsid w:val="00257BB9"/>
    <w:rsid w:val="00260A54"/>
    <w:rsid w:val="00260C30"/>
    <w:rsid w:val="002617AF"/>
    <w:rsid w:val="00261E4C"/>
    <w:rsid w:val="00262C93"/>
    <w:rsid w:val="002655F2"/>
    <w:rsid w:val="00266429"/>
    <w:rsid w:val="002669CB"/>
    <w:rsid w:val="002705BB"/>
    <w:rsid w:val="0027249A"/>
    <w:rsid w:val="00273FFA"/>
    <w:rsid w:val="00274874"/>
    <w:rsid w:val="002800D7"/>
    <w:rsid w:val="00281BB3"/>
    <w:rsid w:val="00283B49"/>
    <w:rsid w:val="002866A8"/>
    <w:rsid w:val="00287273"/>
    <w:rsid w:val="00291B18"/>
    <w:rsid w:val="00292C2E"/>
    <w:rsid w:val="00292C54"/>
    <w:rsid w:val="00293336"/>
    <w:rsid w:val="00293424"/>
    <w:rsid w:val="002946DB"/>
    <w:rsid w:val="00295AAA"/>
    <w:rsid w:val="002A0578"/>
    <w:rsid w:val="002A09C4"/>
    <w:rsid w:val="002A18C3"/>
    <w:rsid w:val="002A2BCB"/>
    <w:rsid w:val="002A5BC1"/>
    <w:rsid w:val="002A71C3"/>
    <w:rsid w:val="002B3201"/>
    <w:rsid w:val="002B474E"/>
    <w:rsid w:val="002B55D8"/>
    <w:rsid w:val="002B56C5"/>
    <w:rsid w:val="002B5B5F"/>
    <w:rsid w:val="002B6BE1"/>
    <w:rsid w:val="002B6CAF"/>
    <w:rsid w:val="002C0537"/>
    <w:rsid w:val="002C198B"/>
    <w:rsid w:val="002C2507"/>
    <w:rsid w:val="002C2562"/>
    <w:rsid w:val="002C3713"/>
    <w:rsid w:val="002D08EE"/>
    <w:rsid w:val="002D0F30"/>
    <w:rsid w:val="002D16E5"/>
    <w:rsid w:val="002D1DED"/>
    <w:rsid w:val="002D21AD"/>
    <w:rsid w:val="002D22AC"/>
    <w:rsid w:val="002D2512"/>
    <w:rsid w:val="002D2D81"/>
    <w:rsid w:val="002D46D3"/>
    <w:rsid w:val="002D5F35"/>
    <w:rsid w:val="002D733E"/>
    <w:rsid w:val="002D733F"/>
    <w:rsid w:val="002D7A32"/>
    <w:rsid w:val="002E1B6C"/>
    <w:rsid w:val="002E2384"/>
    <w:rsid w:val="002E2C04"/>
    <w:rsid w:val="002E544D"/>
    <w:rsid w:val="002E6509"/>
    <w:rsid w:val="002E670B"/>
    <w:rsid w:val="002E7D29"/>
    <w:rsid w:val="002F22B9"/>
    <w:rsid w:val="002F22BA"/>
    <w:rsid w:val="002F2EC3"/>
    <w:rsid w:val="002F3C4B"/>
    <w:rsid w:val="002F6399"/>
    <w:rsid w:val="002F6AE3"/>
    <w:rsid w:val="002F6B85"/>
    <w:rsid w:val="002F6EA4"/>
    <w:rsid w:val="002F759F"/>
    <w:rsid w:val="0030046B"/>
    <w:rsid w:val="00302159"/>
    <w:rsid w:val="00306681"/>
    <w:rsid w:val="00310780"/>
    <w:rsid w:val="00310A3E"/>
    <w:rsid w:val="00310A4C"/>
    <w:rsid w:val="00310BD8"/>
    <w:rsid w:val="00310E9C"/>
    <w:rsid w:val="003119D1"/>
    <w:rsid w:val="00311A7C"/>
    <w:rsid w:val="0031425B"/>
    <w:rsid w:val="00315A19"/>
    <w:rsid w:val="00316CFD"/>
    <w:rsid w:val="003175B3"/>
    <w:rsid w:val="00317BF7"/>
    <w:rsid w:val="003209FA"/>
    <w:rsid w:val="00321111"/>
    <w:rsid w:val="00321154"/>
    <w:rsid w:val="00324332"/>
    <w:rsid w:val="0032477A"/>
    <w:rsid w:val="00325764"/>
    <w:rsid w:val="00327211"/>
    <w:rsid w:val="003276A7"/>
    <w:rsid w:val="00330B59"/>
    <w:rsid w:val="00331BCB"/>
    <w:rsid w:val="00334CC8"/>
    <w:rsid w:val="00335B65"/>
    <w:rsid w:val="00336D69"/>
    <w:rsid w:val="00336DB4"/>
    <w:rsid w:val="00336DCC"/>
    <w:rsid w:val="00337B0F"/>
    <w:rsid w:val="003400FD"/>
    <w:rsid w:val="0034135A"/>
    <w:rsid w:val="003417F9"/>
    <w:rsid w:val="003418BA"/>
    <w:rsid w:val="003422DF"/>
    <w:rsid w:val="003426AD"/>
    <w:rsid w:val="003434F7"/>
    <w:rsid w:val="0034536D"/>
    <w:rsid w:val="00345A4B"/>
    <w:rsid w:val="00346A87"/>
    <w:rsid w:val="00346BDA"/>
    <w:rsid w:val="00346CD1"/>
    <w:rsid w:val="00347D53"/>
    <w:rsid w:val="00347E80"/>
    <w:rsid w:val="00347EDD"/>
    <w:rsid w:val="003502D6"/>
    <w:rsid w:val="00351A0C"/>
    <w:rsid w:val="00351F56"/>
    <w:rsid w:val="00352CF8"/>
    <w:rsid w:val="00356C22"/>
    <w:rsid w:val="00364068"/>
    <w:rsid w:val="00364B51"/>
    <w:rsid w:val="00364ECD"/>
    <w:rsid w:val="00365970"/>
    <w:rsid w:val="00365E79"/>
    <w:rsid w:val="00366B02"/>
    <w:rsid w:val="0036779D"/>
    <w:rsid w:val="00371D36"/>
    <w:rsid w:val="003726C0"/>
    <w:rsid w:val="00375796"/>
    <w:rsid w:val="0037584A"/>
    <w:rsid w:val="00383A3C"/>
    <w:rsid w:val="00383B5F"/>
    <w:rsid w:val="003855B5"/>
    <w:rsid w:val="003856D2"/>
    <w:rsid w:val="0038710C"/>
    <w:rsid w:val="00387CE3"/>
    <w:rsid w:val="00387E34"/>
    <w:rsid w:val="00387F1B"/>
    <w:rsid w:val="0039111D"/>
    <w:rsid w:val="00392300"/>
    <w:rsid w:val="00393601"/>
    <w:rsid w:val="00393D5B"/>
    <w:rsid w:val="00394A9A"/>
    <w:rsid w:val="00394AF6"/>
    <w:rsid w:val="00394CA3"/>
    <w:rsid w:val="003951D1"/>
    <w:rsid w:val="00396717"/>
    <w:rsid w:val="0039790B"/>
    <w:rsid w:val="003A1C65"/>
    <w:rsid w:val="003A29F4"/>
    <w:rsid w:val="003A300D"/>
    <w:rsid w:val="003A4F5F"/>
    <w:rsid w:val="003A508E"/>
    <w:rsid w:val="003A5285"/>
    <w:rsid w:val="003A552C"/>
    <w:rsid w:val="003A5737"/>
    <w:rsid w:val="003A5AD4"/>
    <w:rsid w:val="003A67B0"/>
    <w:rsid w:val="003B0758"/>
    <w:rsid w:val="003B0A7E"/>
    <w:rsid w:val="003B1EE1"/>
    <w:rsid w:val="003B2D8C"/>
    <w:rsid w:val="003B4718"/>
    <w:rsid w:val="003B4B53"/>
    <w:rsid w:val="003B520C"/>
    <w:rsid w:val="003B53C8"/>
    <w:rsid w:val="003B5A65"/>
    <w:rsid w:val="003B6023"/>
    <w:rsid w:val="003B6545"/>
    <w:rsid w:val="003B6ADC"/>
    <w:rsid w:val="003B7431"/>
    <w:rsid w:val="003C0C19"/>
    <w:rsid w:val="003C1AA1"/>
    <w:rsid w:val="003C2606"/>
    <w:rsid w:val="003C363B"/>
    <w:rsid w:val="003C41F3"/>
    <w:rsid w:val="003C6AD6"/>
    <w:rsid w:val="003C75F9"/>
    <w:rsid w:val="003D0D22"/>
    <w:rsid w:val="003D0D9C"/>
    <w:rsid w:val="003D162C"/>
    <w:rsid w:val="003D3231"/>
    <w:rsid w:val="003D3F21"/>
    <w:rsid w:val="003D430D"/>
    <w:rsid w:val="003D4E52"/>
    <w:rsid w:val="003D5C7F"/>
    <w:rsid w:val="003D6144"/>
    <w:rsid w:val="003D6C7E"/>
    <w:rsid w:val="003E07BE"/>
    <w:rsid w:val="003E1706"/>
    <w:rsid w:val="003E392D"/>
    <w:rsid w:val="003E42AE"/>
    <w:rsid w:val="003E6379"/>
    <w:rsid w:val="003E714E"/>
    <w:rsid w:val="003E7D71"/>
    <w:rsid w:val="003F0385"/>
    <w:rsid w:val="003F0EB1"/>
    <w:rsid w:val="003F3781"/>
    <w:rsid w:val="003F3B3C"/>
    <w:rsid w:val="003F757E"/>
    <w:rsid w:val="003F78B6"/>
    <w:rsid w:val="00401712"/>
    <w:rsid w:val="0040218F"/>
    <w:rsid w:val="00403035"/>
    <w:rsid w:val="00403665"/>
    <w:rsid w:val="00403B13"/>
    <w:rsid w:val="00404077"/>
    <w:rsid w:val="00404484"/>
    <w:rsid w:val="00406D38"/>
    <w:rsid w:val="00411226"/>
    <w:rsid w:val="0041221E"/>
    <w:rsid w:val="0041455F"/>
    <w:rsid w:val="00415848"/>
    <w:rsid w:val="00416F8D"/>
    <w:rsid w:val="004212D8"/>
    <w:rsid w:val="004214F4"/>
    <w:rsid w:val="00423301"/>
    <w:rsid w:val="0042385B"/>
    <w:rsid w:val="004266FC"/>
    <w:rsid w:val="00427C76"/>
    <w:rsid w:val="00430280"/>
    <w:rsid w:val="004308C2"/>
    <w:rsid w:val="0043107E"/>
    <w:rsid w:val="004316E3"/>
    <w:rsid w:val="00432EEC"/>
    <w:rsid w:val="00434078"/>
    <w:rsid w:val="004344E8"/>
    <w:rsid w:val="004370AE"/>
    <w:rsid w:val="0043733F"/>
    <w:rsid w:val="00437F14"/>
    <w:rsid w:val="0044125E"/>
    <w:rsid w:val="004420A7"/>
    <w:rsid w:val="00444432"/>
    <w:rsid w:val="0044574D"/>
    <w:rsid w:val="00447C89"/>
    <w:rsid w:val="00447D89"/>
    <w:rsid w:val="00451BE1"/>
    <w:rsid w:val="00453525"/>
    <w:rsid w:val="00453F35"/>
    <w:rsid w:val="00455192"/>
    <w:rsid w:val="004556A4"/>
    <w:rsid w:val="00456170"/>
    <w:rsid w:val="00461361"/>
    <w:rsid w:val="00465987"/>
    <w:rsid w:val="0046640E"/>
    <w:rsid w:val="00467754"/>
    <w:rsid w:val="004705EF"/>
    <w:rsid w:val="004718F2"/>
    <w:rsid w:val="00472544"/>
    <w:rsid w:val="00473121"/>
    <w:rsid w:val="00473615"/>
    <w:rsid w:val="00474E0E"/>
    <w:rsid w:val="00474E88"/>
    <w:rsid w:val="004756B1"/>
    <w:rsid w:val="004761D1"/>
    <w:rsid w:val="00476DA7"/>
    <w:rsid w:val="00480396"/>
    <w:rsid w:val="00480886"/>
    <w:rsid w:val="00481065"/>
    <w:rsid w:val="00481209"/>
    <w:rsid w:val="00481D4E"/>
    <w:rsid w:val="00483349"/>
    <w:rsid w:val="0048706B"/>
    <w:rsid w:val="004872F0"/>
    <w:rsid w:val="00487372"/>
    <w:rsid w:val="00490FD7"/>
    <w:rsid w:val="004918F6"/>
    <w:rsid w:val="004930C9"/>
    <w:rsid w:val="0049387A"/>
    <w:rsid w:val="00496823"/>
    <w:rsid w:val="004972C3"/>
    <w:rsid w:val="004A059E"/>
    <w:rsid w:val="004A15F0"/>
    <w:rsid w:val="004A2D3C"/>
    <w:rsid w:val="004A74C4"/>
    <w:rsid w:val="004A7B5C"/>
    <w:rsid w:val="004B0558"/>
    <w:rsid w:val="004B0F85"/>
    <w:rsid w:val="004B23BD"/>
    <w:rsid w:val="004B2F80"/>
    <w:rsid w:val="004B3578"/>
    <w:rsid w:val="004B546D"/>
    <w:rsid w:val="004B58D6"/>
    <w:rsid w:val="004B66D4"/>
    <w:rsid w:val="004B6CA9"/>
    <w:rsid w:val="004B6E96"/>
    <w:rsid w:val="004C062C"/>
    <w:rsid w:val="004C4164"/>
    <w:rsid w:val="004C4E89"/>
    <w:rsid w:val="004C7C34"/>
    <w:rsid w:val="004D0876"/>
    <w:rsid w:val="004D320A"/>
    <w:rsid w:val="004D3AA8"/>
    <w:rsid w:val="004D59F7"/>
    <w:rsid w:val="004D626E"/>
    <w:rsid w:val="004D7B00"/>
    <w:rsid w:val="004E26C7"/>
    <w:rsid w:val="004E3626"/>
    <w:rsid w:val="004E40B6"/>
    <w:rsid w:val="004E4B6C"/>
    <w:rsid w:val="004E624D"/>
    <w:rsid w:val="004E659A"/>
    <w:rsid w:val="004E7BEB"/>
    <w:rsid w:val="004E7D91"/>
    <w:rsid w:val="004F1ECF"/>
    <w:rsid w:val="004F233D"/>
    <w:rsid w:val="004F33AD"/>
    <w:rsid w:val="004F33D4"/>
    <w:rsid w:val="004F357B"/>
    <w:rsid w:val="004F454B"/>
    <w:rsid w:val="004F4E5F"/>
    <w:rsid w:val="004F548A"/>
    <w:rsid w:val="004F55B7"/>
    <w:rsid w:val="004F609C"/>
    <w:rsid w:val="005006AA"/>
    <w:rsid w:val="00501435"/>
    <w:rsid w:val="00501E72"/>
    <w:rsid w:val="00502F88"/>
    <w:rsid w:val="005049B4"/>
    <w:rsid w:val="00505250"/>
    <w:rsid w:val="00506A40"/>
    <w:rsid w:val="00510872"/>
    <w:rsid w:val="005111CD"/>
    <w:rsid w:val="005125D0"/>
    <w:rsid w:val="005132B4"/>
    <w:rsid w:val="005133C6"/>
    <w:rsid w:val="0051389A"/>
    <w:rsid w:val="005160B4"/>
    <w:rsid w:val="005166E5"/>
    <w:rsid w:val="005214D0"/>
    <w:rsid w:val="00521DD8"/>
    <w:rsid w:val="00522497"/>
    <w:rsid w:val="00524F25"/>
    <w:rsid w:val="005256FD"/>
    <w:rsid w:val="0052599D"/>
    <w:rsid w:val="00526D66"/>
    <w:rsid w:val="00531126"/>
    <w:rsid w:val="00533163"/>
    <w:rsid w:val="005349D9"/>
    <w:rsid w:val="00535501"/>
    <w:rsid w:val="00535FD6"/>
    <w:rsid w:val="00537228"/>
    <w:rsid w:val="00537A24"/>
    <w:rsid w:val="00541407"/>
    <w:rsid w:val="00541A50"/>
    <w:rsid w:val="00542738"/>
    <w:rsid w:val="005433D9"/>
    <w:rsid w:val="00544A82"/>
    <w:rsid w:val="00546A80"/>
    <w:rsid w:val="00551E13"/>
    <w:rsid w:val="00551FB3"/>
    <w:rsid w:val="0055520B"/>
    <w:rsid w:val="0055629F"/>
    <w:rsid w:val="00557904"/>
    <w:rsid w:val="00557EC2"/>
    <w:rsid w:val="0056030F"/>
    <w:rsid w:val="00562731"/>
    <w:rsid w:val="00562923"/>
    <w:rsid w:val="00565B02"/>
    <w:rsid w:val="0056641E"/>
    <w:rsid w:val="00566D12"/>
    <w:rsid w:val="00570A71"/>
    <w:rsid w:val="00570AFD"/>
    <w:rsid w:val="00572A38"/>
    <w:rsid w:val="005739D4"/>
    <w:rsid w:val="00574EE8"/>
    <w:rsid w:val="0057700B"/>
    <w:rsid w:val="005828F5"/>
    <w:rsid w:val="00585250"/>
    <w:rsid w:val="0058789F"/>
    <w:rsid w:val="005949BE"/>
    <w:rsid w:val="005961D1"/>
    <w:rsid w:val="00596756"/>
    <w:rsid w:val="005968A2"/>
    <w:rsid w:val="00597366"/>
    <w:rsid w:val="00597881"/>
    <w:rsid w:val="005A0B98"/>
    <w:rsid w:val="005A0BF2"/>
    <w:rsid w:val="005A2932"/>
    <w:rsid w:val="005A6A60"/>
    <w:rsid w:val="005A6AA3"/>
    <w:rsid w:val="005B27F7"/>
    <w:rsid w:val="005B28B4"/>
    <w:rsid w:val="005B2AF5"/>
    <w:rsid w:val="005B3A32"/>
    <w:rsid w:val="005B7107"/>
    <w:rsid w:val="005B7275"/>
    <w:rsid w:val="005B7AB1"/>
    <w:rsid w:val="005B7F22"/>
    <w:rsid w:val="005C0629"/>
    <w:rsid w:val="005C0D15"/>
    <w:rsid w:val="005C1240"/>
    <w:rsid w:val="005C268C"/>
    <w:rsid w:val="005C4CCC"/>
    <w:rsid w:val="005C506B"/>
    <w:rsid w:val="005C5BF8"/>
    <w:rsid w:val="005C5C6F"/>
    <w:rsid w:val="005C5CCD"/>
    <w:rsid w:val="005C689C"/>
    <w:rsid w:val="005C7931"/>
    <w:rsid w:val="005C7C67"/>
    <w:rsid w:val="005D24BF"/>
    <w:rsid w:val="005D3991"/>
    <w:rsid w:val="005D4130"/>
    <w:rsid w:val="005D5831"/>
    <w:rsid w:val="005D5ADA"/>
    <w:rsid w:val="005E1055"/>
    <w:rsid w:val="005E3184"/>
    <w:rsid w:val="005E459B"/>
    <w:rsid w:val="005E4E5D"/>
    <w:rsid w:val="005E5055"/>
    <w:rsid w:val="005E5886"/>
    <w:rsid w:val="005E5E7E"/>
    <w:rsid w:val="005F137C"/>
    <w:rsid w:val="005F2221"/>
    <w:rsid w:val="005F250B"/>
    <w:rsid w:val="005F4458"/>
    <w:rsid w:val="005F56DC"/>
    <w:rsid w:val="005F59BB"/>
    <w:rsid w:val="005F6401"/>
    <w:rsid w:val="005F67BB"/>
    <w:rsid w:val="005F7B76"/>
    <w:rsid w:val="00600E8F"/>
    <w:rsid w:val="006016AB"/>
    <w:rsid w:val="00604714"/>
    <w:rsid w:val="00604F2D"/>
    <w:rsid w:val="00606069"/>
    <w:rsid w:val="00610159"/>
    <w:rsid w:val="00610D80"/>
    <w:rsid w:val="00610EE1"/>
    <w:rsid w:val="00610F16"/>
    <w:rsid w:val="00613BB5"/>
    <w:rsid w:val="00614C57"/>
    <w:rsid w:val="006167F1"/>
    <w:rsid w:val="00616F79"/>
    <w:rsid w:val="00622E10"/>
    <w:rsid w:val="00622E49"/>
    <w:rsid w:val="00624173"/>
    <w:rsid w:val="00624A25"/>
    <w:rsid w:val="00624C86"/>
    <w:rsid w:val="00624F7C"/>
    <w:rsid w:val="006262CE"/>
    <w:rsid w:val="006271DA"/>
    <w:rsid w:val="006274FF"/>
    <w:rsid w:val="006310C0"/>
    <w:rsid w:val="00632864"/>
    <w:rsid w:val="00633A01"/>
    <w:rsid w:val="006342AB"/>
    <w:rsid w:val="0063469D"/>
    <w:rsid w:val="00634EF7"/>
    <w:rsid w:val="00636106"/>
    <w:rsid w:val="00636678"/>
    <w:rsid w:val="006368B9"/>
    <w:rsid w:val="006379FA"/>
    <w:rsid w:val="00637A6A"/>
    <w:rsid w:val="00640C5F"/>
    <w:rsid w:val="00644D80"/>
    <w:rsid w:val="00646BCC"/>
    <w:rsid w:val="00647195"/>
    <w:rsid w:val="00650C27"/>
    <w:rsid w:val="00652A32"/>
    <w:rsid w:val="006553B8"/>
    <w:rsid w:val="00655654"/>
    <w:rsid w:val="006557AD"/>
    <w:rsid w:val="00655B9C"/>
    <w:rsid w:val="00657D03"/>
    <w:rsid w:val="00657E7E"/>
    <w:rsid w:val="00657F45"/>
    <w:rsid w:val="00660ADA"/>
    <w:rsid w:val="006622EB"/>
    <w:rsid w:val="00662B2E"/>
    <w:rsid w:val="00663E35"/>
    <w:rsid w:val="006647B4"/>
    <w:rsid w:val="00664A4C"/>
    <w:rsid w:val="0066571D"/>
    <w:rsid w:val="0066673D"/>
    <w:rsid w:val="00667401"/>
    <w:rsid w:val="00667AC2"/>
    <w:rsid w:val="00667C4F"/>
    <w:rsid w:val="00670101"/>
    <w:rsid w:val="006707A3"/>
    <w:rsid w:val="006711CB"/>
    <w:rsid w:val="006725AA"/>
    <w:rsid w:val="0067262E"/>
    <w:rsid w:val="00672F52"/>
    <w:rsid w:val="0067322E"/>
    <w:rsid w:val="00674201"/>
    <w:rsid w:val="00675F0E"/>
    <w:rsid w:val="00681460"/>
    <w:rsid w:val="00683FDD"/>
    <w:rsid w:val="0068484A"/>
    <w:rsid w:val="006902FE"/>
    <w:rsid w:val="00692528"/>
    <w:rsid w:val="006938BE"/>
    <w:rsid w:val="00694E4A"/>
    <w:rsid w:val="00694F34"/>
    <w:rsid w:val="006950EA"/>
    <w:rsid w:val="006966F9"/>
    <w:rsid w:val="00696D2D"/>
    <w:rsid w:val="006A3024"/>
    <w:rsid w:val="006A443B"/>
    <w:rsid w:val="006A495B"/>
    <w:rsid w:val="006A5CA5"/>
    <w:rsid w:val="006A5FE2"/>
    <w:rsid w:val="006A6257"/>
    <w:rsid w:val="006A6BFC"/>
    <w:rsid w:val="006A7988"/>
    <w:rsid w:val="006A7FD3"/>
    <w:rsid w:val="006B3CE9"/>
    <w:rsid w:val="006B4348"/>
    <w:rsid w:val="006B5C97"/>
    <w:rsid w:val="006B7040"/>
    <w:rsid w:val="006B709B"/>
    <w:rsid w:val="006C0A83"/>
    <w:rsid w:val="006C18B0"/>
    <w:rsid w:val="006C1C8E"/>
    <w:rsid w:val="006C230F"/>
    <w:rsid w:val="006C2A89"/>
    <w:rsid w:val="006C387F"/>
    <w:rsid w:val="006C40E5"/>
    <w:rsid w:val="006C5C9F"/>
    <w:rsid w:val="006C5F47"/>
    <w:rsid w:val="006C6AF3"/>
    <w:rsid w:val="006C707C"/>
    <w:rsid w:val="006C752B"/>
    <w:rsid w:val="006C7940"/>
    <w:rsid w:val="006C7CAA"/>
    <w:rsid w:val="006D0A2D"/>
    <w:rsid w:val="006D1B90"/>
    <w:rsid w:val="006D331F"/>
    <w:rsid w:val="006D3514"/>
    <w:rsid w:val="006D3922"/>
    <w:rsid w:val="006D447C"/>
    <w:rsid w:val="006D4EF0"/>
    <w:rsid w:val="006D5DB8"/>
    <w:rsid w:val="006D6569"/>
    <w:rsid w:val="006D7AD4"/>
    <w:rsid w:val="006D7E87"/>
    <w:rsid w:val="006E0933"/>
    <w:rsid w:val="006E1D14"/>
    <w:rsid w:val="006E25C3"/>
    <w:rsid w:val="006E2AD7"/>
    <w:rsid w:val="006E342D"/>
    <w:rsid w:val="006E3622"/>
    <w:rsid w:val="006E5F3C"/>
    <w:rsid w:val="006E63D8"/>
    <w:rsid w:val="006E7B5D"/>
    <w:rsid w:val="006E7B7D"/>
    <w:rsid w:val="006F1115"/>
    <w:rsid w:val="006F1174"/>
    <w:rsid w:val="006F24EA"/>
    <w:rsid w:val="006F268F"/>
    <w:rsid w:val="006F41BB"/>
    <w:rsid w:val="006F65D9"/>
    <w:rsid w:val="006F70F7"/>
    <w:rsid w:val="0070182C"/>
    <w:rsid w:val="0070239E"/>
    <w:rsid w:val="00702E48"/>
    <w:rsid w:val="00702E75"/>
    <w:rsid w:val="007032C4"/>
    <w:rsid w:val="0070407D"/>
    <w:rsid w:val="007041F7"/>
    <w:rsid w:val="00704225"/>
    <w:rsid w:val="007044ED"/>
    <w:rsid w:val="00706B9B"/>
    <w:rsid w:val="007103C2"/>
    <w:rsid w:val="0071076C"/>
    <w:rsid w:val="00711BF1"/>
    <w:rsid w:val="0071388E"/>
    <w:rsid w:val="00717791"/>
    <w:rsid w:val="00717AE3"/>
    <w:rsid w:val="00717B0E"/>
    <w:rsid w:val="00720DDF"/>
    <w:rsid w:val="00720E99"/>
    <w:rsid w:val="00721B4A"/>
    <w:rsid w:val="007227F1"/>
    <w:rsid w:val="00723F60"/>
    <w:rsid w:val="00724292"/>
    <w:rsid w:val="00725124"/>
    <w:rsid w:val="00725484"/>
    <w:rsid w:val="00727C63"/>
    <w:rsid w:val="0073064F"/>
    <w:rsid w:val="007308AD"/>
    <w:rsid w:val="0073206C"/>
    <w:rsid w:val="007325B7"/>
    <w:rsid w:val="00733CC6"/>
    <w:rsid w:val="00733FE2"/>
    <w:rsid w:val="007347B5"/>
    <w:rsid w:val="0073507F"/>
    <w:rsid w:val="00736F65"/>
    <w:rsid w:val="00737FD0"/>
    <w:rsid w:val="0074042E"/>
    <w:rsid w:val="0074189E"/>
    <w:rsid w:val="00741E3E"/>
    <w:rsid w:val="007429F9"/>
    <w:rsid w:val="00742B9B"/>
    <w:rsid w:val="0074416F"/>
    <w:rsid w:val="00744D4F"/>
    <w:rsid w:val="00745E46"/>
    <w:rsid w:val="007464E1"/>
    <w:rsid w:val="00746F86"/>
    <w:rsid w:val="00751924"/>
    <w:rsid w:val="00752187"/>
    <w:rsid w:val="00753D12"/>
    <w:rsid w:val="00753D49"/>
    <w:rsid w:val="007602CF"/>
    <w:rsid w:val="00760D64"/>
    <w:rsid w:val="0076156F"/>
    <w:rsid w:val="0076165A"/>
    <w:rsid w:val="00761777"/>
    <w:rsid w:val="007617F4"/>
    <w:rsid w:val="0076200D"/>
    <w:rsid w:val="00763ADB"/>
    <w:rsid w:val="0076543A"/>
    <w:rsid w:val="0076544A"/>
    <w:rsid w:val="00765F8A"/>
    <w:rsid w:val="00771B9F"/>
    <w:rsid w:val="0077379E"/>
    <w:rsid w:val="00775688"/>
    <w:rsid w:val="007761B5"/>
    <w:rsid w:val="00780503"/>
    <w:rsid w:val="00780EBC"/>
    <w:rsid w:val="007824A4"/>
    <w:rsid w:val="00783163"/>
    <w:rsid w:val="007834CC"/>
    <w:rsid w:val="00784769"/>
    <w:rsid w:val="007854E1"/>
    <w:rsid w:val="00785F6E"/>
    <w:rsid w:val="00787614"/>
    <w:rsid w:val="007877C8"/>
    <w:rsid w:val="007909A6"/>
    <w:rsid w:val="00795167"/>
    <w:rsid w:val="0079561C"/>
    <w:rsid w:val="00797921"/>
    <w:rsid w:val="007A2A36"/>
    <w:rsid w:val="007A301D"/>
    <w:rsid w:val="007A3916"/>
    <w:rsid w:val="007A4123"/>
    <w:rsid w:val="007A528F"/>
    <w:rsid w:val="007A536B"/>
    <w:rsid w:val="007A5D59"/>
    <w:rsid w:val="007B0C0E"/>
    <w:rsid w:val="007B3279"/>
    <w:rsid w:val="007B35B9"/>
    <w:rsid w:val="007B3672"/>
    <w:rsid w:val="007B3E0B"/>
    <w:rsid w:val="007B4267"/>
    <w:rsid w:val="007B5276"/>
    <w:rsid w:val="007B57D5"/>
    <w:rsid w:val="007B57F2"/>
    <w:rsid w:val="007B6008"/>
    <w:rsid w:val="007B752F"/>
    <w:rsid w:val="007B7AC2"/>
    <w:rsid w:val="007C06E7"/>
    <w:rsid w:val="007C0BB7"/>
    <w:rsid w:val="007C13AC"/>
    <w:rsid w:val="007C14E5"/>
    <w:rsid w:val="007C14EA"/>
    <w:rsid w:val="007C1F30"/>
    <w:rsid w:val="007C1F36"/>
    <w:rsid w:val="007C4979"/>
    <w:rsid w:val="007C4A98"/>
    <w:rsid w:val="007C4D18"/>
    <w:rsid w:val="007C4EDE"/>
    <w:rsid w:val="007C51E5"/>
    <w:rsid w:val="007D17EF"/>
    <w:rsid w:val="007D1868"/>
    <w:rsid w:val="007D1A23"/>
    <w:rsid w:val="007D2C63"/>
    <w:rsid w:val="007D31DC"/>
    <w:rsid w:val="007D33B5"/>
    <w:rsid w:val="007D4187"/>
    <w:rsid w:val="007D5595"/>
    <w:rsid w:val="007D5E1A"/>
    <w:rsid w:val="007D6E57"/>
    <w:rsid w:val="007E0892"/>
    <w:rsid w:val="007E0BB4"/>
    <w:rsid w:val="007E5254"/>
    <w:rsid w:val="007E6A23"/>
    <w:rsid w:val="007E7C54"/>
    <w:rsid w:val="007F0A25"/>
    <w:rsid w:val="007F0F13"/>
    <w:rsid w:val="007F1C6A"/>
    <w:rsid w:val="007F5513"/>
    <w:rsid w:val="007F6133"/>
    <w:rsid w:val="007F6CE0"/>
    <w:rsid w:val="007F7C6F"/>
    <w:rsid w:val="007F7C9E"/>
    <w:rsid w:val="008003BC"/>
    <w:rsid w:val="00802440"/>
    <w:rsid w:val="0080515C"/>
    <w:rsid w:val="008058CF"/>
    <w:rsid w:val="00805DC5"/>
    <w:rsid w:val="00806F17"/>
    <w:rsid w:val="008070F3"/>
    <w:rsid w:val="0081076E"/>
    <w:rsid w:val="008110A5"/>
    <w:rsid w:val="0081345E"/>
    <w:rsid w:val="00816133"/>
    <w:rsid w:val="008163E5"/>
    <w:rsid w:val="00817558"/>
    <w:rsid w:val="008175DB"/>
    <w:rsid w:val="00820884"/>
    <w:rsid w:val="0082138A"/>
    <w:rsid w:val="0082369F"/>
    <w:rsid w:val="0082542A"/>
    <w:rsid w:val="0082672F"/>
    <w:rsid w:val="00831B11"/>
    <w:rsid w:val="00833C8D"/>
    <w:rsid w:val="00835C82"/>
    <w:rsid w:val="00835FDC"/>
    <w:rsid w:val="008370BE"/>
    <w:rsid w:val="0084120E"/>
    <w:rsid w:val="00841216"/>
    <w:rsid w:val="00841698"/>
    <w:rsid w:val="00841CD3"/>
    <w:rsid w:val="00841F19"/>
    <w:rsid w:val="008427FF"/>
    <w:rsid w:val="008449BA"/>
    <w:rsid w:val="00846597"/>
    <w:rsid w:val="00847414"/>
    <w:rsid w:val="00852438"/>
    <w:rsid w:val="00852978"/>
    <w:rsid w:val="00852A9D"/>
    <w:rsid w:val="00852E24"/>
    <w:rsid w:val="00854974"/>
    <w:rsid w:val="008552E1"/>
    <w:rsid w:val="008559AD"/>
    <w:rsid w:val="0086078F"/>
    <w:rsid w:val="00860E2F"/>
    <w:rsid w:val="008628E9"/>
    <w:rsid w:val="00862C69"/>
    <w:rsid w:val="0086365E"/>
    <w:rsid w:val="00863E2C"/>
    <w:rsid w:val="008668F5"/>
    <w:rsid w:val="00867196"/>
    <w:rsid w:val="00870C71"/>
    <w:rsid w:val="008721B4"/>
    <w:rsid w:val="0087262F"/>
    <w:rsid w:val="00872D5F"/>
    <w:rsid w:val="008732B1"/>
    <w:rsid w:val="008754B4"/>
    <w:rsid w:val="0087631C"/>
    <w:rsid w:val="008814EC"/>
    <w:rsid w:val="008816D6"/>
    <w:rsid w:val="00882D74"/>
    <w:rsid w:val="008835E5"/>
    <w:rsid w:val="008859E8"/>
    <w:rsid w:val="00886808"/>
    <w:rsid w:val="00887050"/>
    <w:rsid w:val="008927F6"/>
    <w:rsid w:val="00894315"/>
    <w:rsid w:val="0089618E"/>
    <w:rsid w:val="00896EED"/>
    <w:rsid w:val="0089775F"/>
    <w:rsid w:val="00897C55"/>
    <w:rsid w:val="008A0FBF"/>
    <w:rsid w:val="008A2804"/>
    <w:rsid w:val="008A6E3A"/>
    <w:rsid w:val="008A72B2"/>
    <w:rsid w:val="008A7561"/>
    <w:rsid w:val="008B0C94"/>
    <w:rsid w:val="008B435B"/>
    <w:rsid w:val="008B6A6B"/>
    <w:rsid w:val="008B7784"/>
    <w:rsid w:val="008C1E54"/>
    <w:rsid w:val="008C208C"/>
    <w:rsid w:val="008C3B9F"/>
    <w:rsid w:val="008C3F4F"/>
    <w:rsid w:val="008C416F"/>
    <w:rsid w:val="008C4248"/>
    <w:rsid w:val="008C53B5"/>
    <w:rsid w:val="008C5B76"/>
    <w:rsid w:val="008C6A09"/>
    <w:rsid w:val="008C7AD8"/>
    <w:rsid w:val="008D035D"/>
    <w:rsid w:val="008D065C"/>
    <w:rsid w:val="008D0F5E"/>
    <w:rsid w:val="008D327B"/>
    <w:rsid w:val="008D3541"/>
    <w:rsid w:val="008D452C"/>
    <w:rsid w:val="008D526B"/>
    <w:rsid w:val="008D7838"/>
    <w:rsid w:val="008E0305"/>
    <w:rsid w:val="008E14D2"/>
    <w:rsid w:val="008E1AEE"/>
    <w:rsid w:val="008E2308"/>
    <w:rsid w:val="008E3F21"/>
    <w:rsid w:val="008E5596"/>
    <w:rsid w:val="008E6953"/>
    <w:rsid w:val="008E6C9E"/>
    <w:rsid w:val="008E7AFC"/>
    <w:rsid w:val="008E7B90"/>
    <w:rsid w:val="008F0C89"/>
    <w:rsid w:val="008F226E"/>
    <w:rsid w:val="008F2693"/>
    <w:rsid w:val="008F4F46"/>
    <w:rsid w:val="00900871"/>
    <w:rsid w:val="00901ABE"/>
    <w:rsid w:val="00906507"/>
    <w:rsid w:val="00906B2B"/>
    <w:rsid w:val="00911413"/>
    <w:rsid w:val="009114AC"/>
    <w:rsid w:val="00911AFD"/>
    <w:rsid w:val="0091273C"/>
    <w:rsid w:val="00912DF1"/>
    <w:rsid w:val="00913CAE"/>
    <w:rsid w:val="00922070"/>
    <w:rsid w:val="0092389F"/>
    <w:rsid w:val="00924503"/>
    <w:rsid w:val="00924A57"/>
    <w:rsid w:val="00924EFE"/>
    <w:rsid w:val="00925389"/>
    <w:rsid w:val="00926D99"/>
    <w:rsid w:val="00927748"/>
    <w:rsid w:val="009307A5"/>
    <w:rsid w:val="00930E2E"/>
    <w:rsid w:val="00931F81"/>
    <w:rsid w:val="00932CB9"/>
    <w:rsid w:val="009332B2"/>
    <w:rsid w:val="00933D25"/>
    <w:rsid w:val="009348EA"/>
    <w:rsid w:val="00934CF5"/>
    <w:rsid w:val="00935BA8"/>
    <w:rsid w:val="00936224"/>
    <w:rsid w:val="00936D16"/>
    <w:rsid w:val="00936D86"/>
    <w:rsid w:val="0094013C"/>
    <w:rsid w:val="00940715"/>
    <w:rsid w:val="009413B6"/>
    <w:rsid w:val="00942068"/>
    <w:rsid w:val="00944215"/>
    <w:rsid w:val="009442AA"/>
    <w:rsid w:val="00944C7E"/>
    <w:rsid w:val="00947485"/>
    <w:rsid w:val="00952D99"/>
    <w:rsid w:val="009530B2"/>
    <w:rsid w:val="009531CF"/>
    <w:rsid w:val="00954C03"/>
    <w:rsid w:val="00955A7F"/>
    <w:rsid w:val="00956FE8"/>
    <w:rsid w:val="0096252C"/>
    <w:rsid w:val="00963265"/>
    <w:rsid w:val="0096556F"/>
    <w:rsid w:val="00966299"/>
    <w:rsid w:val="00966DE7"/>
    <w:rsid w:val="0096701F"/>
    <w:rsid w:val="009712C9"/>
    <w:rsid w:val="009725FA"/>
    <w:rsid w:val="00974F95"/>
    <w:rsid w:val="00976800"/>
    <w:rsid w:val="00977D86"/>
    <w:rsid w:val="00980601"/>
    <w:rsid w:val="0098082B"/>
    <w:rsid w:val="0098126A"/>
    <w:rsid w:val="00984F7B"/>
    <w:rsid w:val="00984FD0"/>
    <w:rsid w:val="009853D3"/>
    <w:rsid w:val="00985A31"/>
    <w:rsid w:val="009864DF"/>
    <w:rsid w:val="009869AD"/>
    <w:rsid w:val="00986EF8"/>
    <w:rsid w:val="0099144C"/>
    <w:rsid w:val="0099487B"/>
    <w:rsid w:val="009952D7"/>
    <w:rsid w:val="00995E58"/>
    <w:rsid w:val="00997205"/>
    <w:rsid w:val="009A01DB"/>
    <w:rsid w:val="009A03EB"/>
    <w:rsid w:val="009A34E3"/>
    <w:rsid w:val="009A45A4"/>
    <w:rsid w:val="009A566E"/>
    <w:rsid w:val="009A6F4F"/>
    <w:rsid w:val="009B067B"/>
    <w:rsid w:val="009B145A"/>
    <w:rsid w:val="009B1C99"/>
    <w:rsid w:val="009B255C"/>
    <w:rsid w:val="009B2876"/>
    <w:rsid w:val="009B452C"/>
    <w:rsid w:val="009B5302"/>
    <w:rsid w:val="009B6F8A"/>
    <w:rsid w:val="009B7AED"/>
    <w:rsid w:val="009C068D"/>
    <w:rsid w:val="009C08F8"/>
    <w:rsid w:val="009C3C05"/>
    <w:rsid w:val="009C4C0F"/>
    <w:rsid w:val="009C5CB6"/>
    <w:rsid w:val="009D0AF4"/>
    <w:rsid w:val="009D3541"/>
    <w:rsid w:val="009D7C0C"/>
    <w:rsid w:val="009E00E3"/>
    <w:rsid w:val="009E0B15"/>
    <w:rsid w:val="009E1A8F"/>
    <w:rsid w:val="009E1ECF"/>
    <w:rsid w:val="009E3A56"/>
    <w:rsid w:val="009E402C"/>
    <w:rsid w:val="009E4A50"/>
    <w:rsid w:val="009E68FE"/>
    <w:rsid w:val="009F0AF1"/>
    <w:rsid w:val="009F1896"/>
    <w:rsid w:val="009F1A4A"/>
    <w:rsid w:val="009F1BD3"/>
    <w:rsid w:val="009F307A"/>
    <w:rsid w:val="009F4284"/>
    <w:rsid w:val="009F43F3"/>
    <w:rsid w:val="009F4412"/>
    <w:rsid w:val="009F4761"/>
    <w:rsid w:val="009F4A71"/>
    <w:rsid w:val="009F6BE7"/>
    <w:rsid w:val="009F6FAA"/>
    <w:rsid w:val="009F71D8"/>
    <w:rsid w:val="009F720F"/>
    <w:rsid w:val="009F7D55"/>
    <w:rsid w:val="00A013E4"/>
    <w:rsid w:val="00A03F4B"/>
    <w:rsid w:val="00A1148B"/>
    <w:rsid w:val="00A114A9"/>
    <w:rsid w:val="00A1261D"/>
    <w:rsid w:val="00A163D0"/>
    <w:rsid w:val="00A171C7"/>
    <w:rsid w:val="00A17217"/>
    <w:rsid w:val="00A172D0"/>
    <w:rsid w:val="00A17B24"/>
    <w:rsid w:val="00A20B5E"/>
    <w:rsid w:val="00A23712"/>
    <w:rsid w:val="00A24035"/>
    <w:rsid w:val="00A24537"/>
    <w:rsid w:val="00A258D8"/>
    <w:rsid w:val="00A2749D"/>
    <w:rsid w:val="00A2755C"/>
    <w:rsid w:val="00A348C2"/>
    <w:rsid w:val="00A35098"/>
    <w:rsid w:val="00A41546"/>
    <w:rsid w:val="00A43130"/>
    <w:rsid w:val="00A437C4"/>
    <w:rsid w:val="00A438E3"/>
    <w:rsid w:val="00A45D97"/>
    <w:rsid w:val="00A45E14"/>
    <w:rsid w:val="00A50585"/>
    <w:rsid w:val="00A52D02"/>
    <w:rsid w:val="00A54A5B"/>
    <w:rsid w:val="00A57390"/>
    <w:rsid w:val="00A602B2"/>
    <w:rsid w:val="00A603C7"/>
    <w:rsid w:val="00A606DA"/>
    <w:rsid w:val="00A60888"/>
    <w:rsid w:val="00A60FD9"/>
    <w:rsid w:val="00A614D1"/>
    <w:rsid w:val="00A62766"/>
    <w:rsid w:val="00A628B8"/>
    <w:rsid w:val="00A65632"/>
    <w:rsid w:val="00A65C12"/>
    <w:rsid w:val="00A6687F"/>
    <w:rsid w:val="00A70465"/>
    <w:rsid w:val="00A7086D"/>
    <w:rsid w:val="00A727ED"/>
    <w:rsid w:val="00A72AE1"/>
    <w:rsid w:val="00A73998"/>
    <w:rsid w:val="00A73A2A"/>
    <w:rsid w:val="00A73DAD"/>
    <w:rsid w:val="00A763B9"/>
    <w:rsid w:val="00A7770A"/>
    <w:rsid w:val="00A80E4F"/>
    <w:rsid w:val="00A81715"/>
    <w:rsid w:val="00A82AFC"/>
    <w:rsid w:val="00A83E57"/>
    <w:rsid w:val="00A8415A"/>
    <w:rsid w:val="00A8534F"/>
    <w:rsid w:val="00A91BE9"/>
    <w:rsid w:val="00A91FD8"/>
    <w:rsid w:val="00A92A53"/>
    <w:rsid w:val="00A93318"/>
    <w:rsid w:val="00A95C3F"/>
    <w:rsid w:val="00A9606F"/>
    <w:rsid w:val="00A9612C"/>
    <w:rsid w:val="00A97F62"/>
    <w:rsid w:val="00AA3B4D"/>
    <w:rsid w:val="00AA41DB"/>
    <w:rsid w:val="00AA5A48"/>
    <w:rsid w:val="00AA5B1A"/>
    <w:rsid w:val="00AA67CF"/>
    <w:rsid w:val="00AB0EB8"/>
    <w:rsid w:val="00AB27A3"/>
    <w:rsid w:val="00AB32AA"/>
    <w:rsid w:val="00AB38F8"/>
    <w:rsid w:val="00AC0E18"/>
    <w:rsid w:val="00AC1C3F"/>
    <w:rsid w:val="00AC25BF"/>
    <w:rsid w:val="00AC2653"/>
    <w:rsid w:val="00AC3509"/>
    <w:rsid w:val="00AC411F"/>
    <w:rsid w:val="00AC4EE3"/>
    <w:rsid w:val="00AC5115"/>
    <w:rsid w:val="00AC55A1"/>
    <w:rsid w:val="00AC72BD"/>
    <w:rsid w:val="00AC72F6"/>
    <w:rsid w:val="00AC7474"/>
    <w:rsid w:val="00AC7D3E"/>
    <w:rsid w:val="00AD0CA8"/>
    <w:rsid w:val="00AD15EA"/>
    <w:rsid w:val="00AD1CD4"/>
    <w:rsid w:val="00AD2FAD"/>
    <w:rsid w:val="00AD3DD2"/>
    <w:rsid w:val="00AD44FB"/>
    <w:rsid w:val="00AD494A"/>
    <w:rsid w:val="00AD56A0"/>
    <w:rsid w:val="00AE15C7"/>
    <w:rsid w:val="00AE3299"/>
    <w:rsid w:val="00AE3D0A"/>
    <w:rsid w:val="00AE3DE4"/>
    <w:rsid w:val="00AE5D33"/>
    <w:rsid w:val="00AE6E63"/>
    <w:rsid w:val="00AE75FA"/>
    <w:rsid w:val="00AF036B"/>
    <w:rsid w:val="00AF0442"/>
    <w:rsid w:val="00AF1DE0"/>
    <w:rsid w:val="00AF3753"/>
    <w:rsid w:val="00AF3E47"/>
    <w:rsid w:val="00AF45D5"/>
    <w:rsid w:val="00AF46D7"/>
    <w:rsid w:val="00AF5BD4"/>
    <w:rsid w:val="00AF74E2"/>
    <w:rsid w:val="00AF75DA"/>
    <w:rsid w:val="00B00CE0"/>
    <w:rsid w:val="00B0106A"/>
    <w:rsid w:val="00B01417"/>
    <w:rsid w:val="00B0236D"/>
    <w:rsid w:val="00B02CCA"/>
    <w:rsid w:val="00B030C0"/>
    <w:rsid w:val="00B03155"/>
    <w:rsid w:val="00B03F91"/>
    <w:rsid w:val="00B04B3C"/>
    <w:rsid w:val="00B05149"/>
    <w:rsid w:val="00B05414"/>
    <w:rsid w:val="00B061DC"/>
    <w:rsid w:val="00B06E58"/>
    <w:rsid w:val="00B074BB"/>
    <w:rsid w:val="00B07F1A"/>
    <w:rsid w:val="00B107AA"/>
    <w:rsid w:val="00B11173"/>
    <w:rsid w:val="00B121D6"/>
    <w:rsid w:val="00B12444"/>
    <w:rsid w:val="00B1280B"/>
    <w:rsid w:val="00B13DC9"/>
    <w:rsid w:val="00B13E09"/>
    <w:rsid w:val="00B13F73"/>
    <w:rsid w:val="00B143E3"/>
    <w:rsid w:val="00B14473"/>
    <w:rsid w:val="00B14861"/>
    <w:rsid w:val="00B15D3D"/>
    <w:rsid w:val="00B176CF"/>
    <w:rsid w:val="00B17992"/>
    <w:rsid w:val="00B20EE0"/>
    <w:rsid w:val="00B21651"/>
    <w:rsid w:val="00B224D0"/>
    <w:rsid w:val="00B22DAF"/>
    <w:rsid w:val="00B22E19"/>
    <w:rsid w:val="00B23DD4"/>
    <w:rsid w:val="00B24811"/>
    <w:rsid w:val="00B24CF7"/>
    <w:rsid w:val="00B2540A"/>
    <w:rsid w:val="00B25CC8"/>
    <w:rsid w:val="00B319BD"/>
    <w:rsid w:val="00B31E38"/>
    <w:rsid w:val="00B32B90"/>
    <w:rsid w:val="00B33CF5"/>
    <w:rsid w:val="00B34534"/>
    <w:rsid w:val="00B36B60"/>
    <w:rsid w:val="00B400E1"/>
    <w:rsid w:val="00B40823"/>
    <w:rsid w:val="00B40EB0"/>
    <w:rsid w:val="00B40F75"/>
    <w:rsid w:val="00B41CA3"/>
    <w:rsid w:val="00B41DBD"/>
    <w:rsid w:val="00B434EF"/>
    <w:rsid w:val="00B44CF3"/>
    <w:rsid w:val="00B45CD4"/>
    <w:rsid w:val="00B4648D"/>
    <w:rsid w:val="00B46966"/>
    <w:rsid w:val="00B476EA"/>
    <w:rsid w:val="00B50BDF"/>
    <w:rsid w:val="00B51025"/>
    <w:rsid w:val="00B5259D"/>
    <w:rsid w:val="00B56FD1"/>
    <w:rsid w:val="00B57478"/>
    <w:rsid w:val="00B6101A"/>
    <w:rsid w:val="00B62927"/>
    <w:rsid w:val="00B6362B"/>
    <w:rsid w:val="00B638FC"/>
    <w:rsid w:val="00B63DF7"/>
    <w:rsid w:val="00B63FBB"/>
    <w:rsid w:val="00B64606"/>
    <w:rsid w:val="00B651D7"/>
    <w:rsid w:val="00B67019"/>
    <w:rsid w:val="00B672C8"/>
    <w:rsid w:val="00B6736B"/>
    <w:rsid w:val="00B710AC"/>
    <w:rsid w:val="00B72478"/>
    <w:rsid w:val="00B759B3"/>
    <w:rsid w:val="00B7707E"/>
    <w:rsid w:val="00B823B2"/>
    <w:rsid w:val="00B83295"/>
    <w:rsid w:val="00B841FA"/>
    <w:rsid w:val="00B8430D"/>
    <w:rsid w:val="00B85B85"/>
    <w:rsid w:val="00B85E3E"/>
    <w:rsid w:val="00B8793C"/>
    <w:rsid w:val="00B90C71"/>
    <w:rsid w:val="00B918BB"/>
    <w:rsid w:val="00B92CC0"/>
    <w:rsid w:val="00B931D2"/>
    <w:rsid w:val="00B94FA5"/>
    <w:rsid w:val="00B95DC7"/>
    <w:rsid w:val="00B97067"/>
    <w:rsid w:val="00B972B8"/>
    <w:rsid w:val="00B97395"/>
    <w:rsid w:val="00BA0017"/>
    <w:rsid w:val="00BA04D8"/>
    <w:rsid w:val="00BA05FC"/>
    <w:rsid w:val="00BA17C9"/>
    <w:rsid w:val="00BA17D7"/>
    <w:rsid w:val="00BA1800"/>
    <w:rsid w:val="00BA1C9F"/>
    <w:rsid w:val="00BA3948"/>
    <w:rsid w:val="00BA3FE0"/>
    <w:rsid w:val="00BA433A"/>
    <w:rsid w:val="00BA5027"/>
    <w:rsid w:val="00BA61B1"/>
    <w:rsid w:val="00BA62AF"/>
    <w:rsid w:val="00BA7118"/>
    <w:rsid w:val="00BA74C2"/>
    <w:rsid w:val="00BA7827"/>
    <w:rsid w:val="00BB048F"/>
    <w:rsid w:val="00BB1FFC"/>
    <w:rsid w:val="00BB2A19"/>
    <w:rsid w:val="00BB3110"/>
    <w:rsid w:val="00BB3A45"/>
    <w:rsid w:val="00BB56DA"/>
    <w:rsid w:val="00BB66F9"/>
    <w:rsid w:val="00BB6CC6"/>
    <w:rsid w:val="00BB6D48"/>
    <w:rsid w:val="00BC01F7"/>
    <w:rsid w:val="00BC1139"/>
    <w:rsid w:val="00BC1C5B"/>
    <w:rsid w:val="00BC3407"/>
    <w:rsid w:val="00BC5201"/>
    <w:rsid w:val="00BC6A72"/>
    <w:rsid w:val="00BD2F76"/>
    <w:rsid w:val="00BD57E5"/>
    <w:rsid w:val="00BD6305"/>
    <w:rsid w:val="00BD6453"/>
    <w:rsid w:val="00BD6B70"/>
    <w:rsid w:val="00BD6D62"/>
    <w:rsid w:val="00BD70D3"/>
    <w:rsid w:val="00BE0359"/>
    <w:rsid w:val="00BE03B1"/>
    <w:rsid w:val="00BE0881"/>
    <w:rsid w:val="00BE1321"/>
    <w:rsid w:val="00BE3457"/>
    <w:rsid w:val="00BE4451"/>
    <w:rsid w:val="00BE466D"/>
    <w:rsid w:val="00BE4A3E"/>
    <w:rsid w:val="00BE67E7"/>
    <w:rsid w:val="00BF04FE"/>
    <w:rsid w:val="00BF0964"/>
    <w:rsid w:val="00BF125D"/>
    <w:rsid w:val="00BF22DE"/>
    <w:rsid w:val="00BF25AF"/>
    <w:rsid w:val="00BF28D0"/>
    <w:rsid w:val="00BF2B0C"/>
    <w:rsid w:val="00BF32C9"/>
    <w:rsid w:val="00BF38FD"/>
    <w:rsid w:val="00BF3E55"/>
    <w:rsid w:val="00BF52EE"/>
    <w:rsid w:val="00BF5461"/>
    <w:rsid w:val="00BF7057"/>
    <w:rsid w:val="00BF7D7D"/>
    <w:rsid w:val="00C00C66"/>
    <w:rsid w:val="00C01E7C"/>
    <w:rsid w:val="00C0229C"/>
    <w:rsid w:val="00C02BAA"/>
    <w:rsid w:val="00C02F81"/>
    <w:rsid w:val="00C03175"/>
    <w:rsid w:val="00C05FD7"/>
    <w:rsid w:val="00C06323"/>
    <w:rsid w:val="00C105AD"/>
    <w:rsid w:val="00C10997"/>
    <w:rsid w:val="00C11903"/>
    <w:rsid w:val="00C119BD"/>
    <w:rsid w:val="00C11EB9"/>
    <w:rsid w:val="00C121B0"/>
    <w:rsid w:val="00C15E17"/>
    <w:rsid w:val="00C16B52"/>
    <w:rsid w:val="00C16DAD"/>
    <w:rsid w:val="00C176AC"/>
    <w:rsid w:val="00C201A8"/>
    <w:rsid w:val="00C20C62"/>
    <w:rsid w:val="00C20EF5"/>
    <w:rsid w:val="00C24303"/>
    <w:rsid w:val="00C24865"/>
    <w:rsid w:val="00C253A6"/>
    <w:rsid w:val="00C2546C"/>
    <w:rsid w:val="00C254F7"/>
    <w:rsid w:val="00C25DA1"/>
    <w:rsid w:val="00C26CE7"/>
    <w:rsid w:val="00C302A0"/>
    <w:rsid w:val="00C31608"/>
    <w:rsid w:val="00C32702"/>
    <w:rsid w:val="00C32C39"/>
    <w:rsid w:val="00C34D80"/>
    <w:rsid w:val="00C34F60"/>
    <w:rsid w:val="00C35E14"/>
    <w:rsid w:val="00C362FB"/>
    <w:rsid w:val="00C37807"/>
    <w:rsid w:val="00C37851"/>
    <w:rsid w:val="00C379A2"/>
    <w:rsid w:val="00C40B06"/>
    <w:rsid w:val="00C43887"/>
    <w:rsid w:val="00C43E3F"/>
    <w:rsid w:val="00C43E6F"/>
    <w:rsid w:val="00C43F00"/>
    <w:rsid w:val="00C43F47"/>
    <w:rsid w:val="00C44E6F"/>
    <w:rsid w:val="00C47C74"/>
    <w:rsid w:val="00C511C6"/>
    <w:rsid w:val="00C55FE9"/>
    <w:rsid w:val="00C56E7B"/>
    <w:rsid w:val="00C56E7D"/>
    <w:rsid w:val="00C6094D"/>
    <w:rsid w:val="00C626CB"/>
    <w:rsid w:val="00C62E2D"/>
    <w:rsid w:val="00C62EFA"/>
    <w:rsid w:val="00C64B04"/>
    <w:rsid w:val="00C6577B"/>
    <w:rsid w:val="00C657D7"/>
    <w:rsid w:val="00C65939"/>
    <w:rsid w:val="00C65994"/>
    <w:rsid w:val="00C66F81"/>
    <w:rsid w:val="00C703F6"/>
    <w:rsid w:val="00C70654"/>
    <w:rsid w:val="00C721FC"/>
    <w:rsid w:val="00C72587"/>
    <w:rsid w:val="00C74292"/>
    <w:rsid w:val="00C7566A"/>
    <w:rsid w:val="00C76676"/>
    <w:rsid w:val="00C771A1"/>
    <w:rsid w:val="00C7766A"/>
    <w:rsid w:val="00C77BF2"/>
    <w:rsid w:val="00C80C25"/>
    <w:rsid w:val="00C80D71"/>
    <w:rsid w:val="00C82AA8"/>
    <w:rsid w:val="00C82BC3"/>
    <w:rsid w:val="00C840CB"/>
    <w:rsid w:val="00C84FF4"/>
    <w:rsid w:val="00C87961"/>
    <w:rsid w:val="00C87E84"/>
    <w:rsid w:val="00C87FC8"/>
    <w:rsid w:val="00C90158"/>
    <w:rsid w:val="00C906AA"/>
    <w:rsid w:val="00C92F94"/>
    <w:rsid w:val="00C93753"/>
    <w:rsid w:val="00C93E8D"/>
    <w:rsid w:val="00CA0A52"/>
    <w:rsid w:val="00CA0F5D"/>
    <w:rsid w:val="00CA1FEA"/>
    <w:rsid w:val="00CA25F9"/>
    <w:rsid w:val="00CA28E9"/>
    <w:rsid w:val="00CA3E6E"/>
    <w:rsid w:val="00CA6C3B"/>
    <w:rsid w:val="00CA72CD"/>
    <w:rsid w:val="00CA7570"/>
    <w:rsid w:val="00CB1B17"/>
    <w:rsid w:val="00CB296F"/>
    <w:rsid w:val="00CB45EA"/>
    <w:rsid w:val="00CB4F77"/>
    <w:rsid w:val="00CC0033"/>
    <w:rsid w:val="00CC090E"/>
    <w:rsid w:val="00CC1066"/>
    <w:rsid w:val="00CC167A"/>
    <w:rsid w:val="00CC199E"/>
    <w:rsid w:val="00CC1CB2"/>
    <w:rsid w:val="00CC2F85"/>
    <w:rsid w:val="00CC3764"/>
    <w:rsid w:val="00CC3AC1"/>
    <w:rsid w:val="00CC3E0A"/>
    <w:rsid w:val="00CC40B8"/>
    <w:rsid w:val="00CC41D9"/>
    <w:rsid w:val="00CC4604"/>
    <w:rsid w:val="00CD103E"/>
    <w:rsid w:val="00CD1571"/>
    <w:rsid w:val="00CD3328"/>
    <w:rsid w:val="00CD346A"/>
    <w:rsid w:val="00CD34E1"/>
    <w:rsid w:val="00CD3990"/>
    <w:rsid w:val="00CD479A"/>
    <w:rsid w:val="00CD4B3B"/>
    <w:rsid w:val="00CD4CEC"/>
    <w:rsid w:val="00CD5226"/>
    <w:rsid w:val="00CD6391"/>
    <w:rsid w:val="00CD662E"/>
    <w:rsid w:val="00CE0717"/>
    <w:rsid w:val="00CE1296"/>
    <w:rsid w:val="00CE1601"/>
    <w:rsid w:val="00CE30FE"/>
    <w:rsid w:val="00CE403F"/>
    <w:rsid w:val="00CE673F"/>
    <w:rsid w:val="00CE680C"/>
    <w:rsid w:val="00CE6B34"/>
    <w:rsid w:val="00CF1610"/>
    <w:rsid w:val="00CF2734"/>
    <w:rsid w:val="00CF3716"/>
    <w:rsid w:val="00CF4922"/>
    <w:rsid w:val="00CF4CC9"/>
    <w:rsid w:val="00CF775F"/>
    <w:rsid w:val="00CF7F4B"/>
    <w:rsid w:val="00D01AFC"/>
    <w:rsid w:val="00D02191"/>
    <w:rsid w:val="00D04CD9"/>
    <w:rsid w:val="00D0616C"/>
    <w:rsid w:val="00D07133"/>
    <w:rsid w:val="00D10BFD"/>
    <w:rsid w:val="00D11C23"/>
    <w:rsid w:val="00D126FA"/>
    <w:rsid w:val="00D128E7"/>
    <w:rsid w:val="00D12C84"/>
    <w:rsid w:val="00D14474"/>
    <w:rsid w:val="00D15A12"/>
    <w:rsid w:val="00D17138"/>
    <w:rsid w:val="00D202B8"/>
    <w:rsid w:val="00D210CB"/>
    <w:rsid w:val="00D21E53"/>
    <w:rsid w:val="00D220ED"/>
    <w:rsid w:val="00D23D10"/>
    <w:rsid w:val="00D25A10"/>
    <w:rsid w:val="00D26782"/>
    <w:rsid w:val="00D30908"/>
    <w:rsid w:val="00D30D08"/>
    <w:rsid w:val="00D311FF"/>
    <w:rsid w:val="00D31A91"/>
    <w:rsid w:val="00D345F1"/>
    <w:rsid w:val="00D34AD4"/>
    <w:rsid w:val="00D35A30"/>
    <w:rsid w:val="00D35D4F"/>
    <w:rsid w:val="00D402B7"/>
    <w:rsid w:val="00D40C18"/>
    <w:rsid w:val="00D40D78"/>
    <w:rsid w:val="00D415BD"/>
    <w:rsid w:val="00D419EA"/>
    <w:rsid w:val="00D444D4"/>
    <w:rsid w:val="00D4684E"/>
    <w:rsid w:val="00D53D66"/>
    <w:rsid w:val="00D546EB"/>
    <w:rsid w:val="00D5636C"/>
    <w:rsid w:val="00D573C4"/>
    <w:rsid w:val="00D57527"/>
    <w:rsid w:val="00D57E4C"/>
    <w:rsid w:val="00D61141"/>
    <w:rsid w:val="00D6258F"/>
    <w:rsid w:val="00D62AF5"/>
    <w:rsid w:val="00D63A48"/>
    <w:rsid w:val="00D63C46"/>
    <w:rsid w:val="00D6446C"/>
    <w:rsid w:val="00D657EB"/>
    <w:rsid w:val="00D66535"/>
    <w:rsid w:val="00D666E3"/>
    <w:rsid w:val="00D67958"/>
    <w:rsid w:val="00D7048E"/>
    <w:rsid w:val="00D7317E"/>
    <w:rsid w:val="00D73378"/>
    <w:rsid w:val="00D736A3"/>
    <w:rsid w:val="00D73882"/>
    <w:rsid w:val="00D73F5D"/>
    <w:rsid w:val="00D74D27"/>
    <w:rsid w:val="00D76C24"/>
    <w:rsid w:val="00D77B12"/>
    <w:rsid w:val="00D80F3A"/>
    <w:rsid w:val="00D8416A"/>
    <w:rsid w:val="00D85706"/>
    <w:rsid w:val="00D85CA5"/>
    <w:rsid w:val="00D86FE4"/>
    <w:rsid w:val="00D87CB9"/>
    <w:rsid w:val="00D90079"/>
    <w:rsid w:val="00D907A6"/>
    <w:rsid w:val="00D907B7"/>
    <w:rsid w:val="00D90F91"/>
    <w:rsid w:val="00D91FF0"/>
    <w:rsid w:val="00D9328F"/>
    <w:rsid w:val="00D94D00"/>
    <w:rsid w:val="00D9514A"/>
    <w:rsid w:val="00D967C7"/>
    <w:rsid w:val="00D9746A"/>
    <w:rsid w:val="00D97D40"/>
    <w:rsid w:val="00DA0532"/>
    <w:rsid w:val="00DA3684"/>
    <w:rsid w:val="00DA5AC5"/>
    <w:rsid w:val="00DA6843"/>
    <w:rsid w:val="00DA7342"/>
    <w:rsid w:val="00DB197A"/>
    <w:rsid w:val="00DB1D3E"/>
    <w:rsid w:val="00DB36D8"/>
    <w:rsid w:val="00DB3C98"/>
    <w:rsid w:val="00DB4EAE"/>
    <w:rsid w:val="00DB5415"/>
    <w:rsid w:val="00DB6DD3"/>
    <w:rsid w:val="00DC2C34"/>
    <w:rsid w:val="00DC2F70"/>
    <w:rsid w:val="00DC4C49"/>
    <w:rsid w:val="00DC5954"/>
    <w:rsid w:val="00DC5E6F"/>
    <w:rsid w:val="00DC64FA"/>
    <w:rsid w:val="00DD144E"/>
    <w:rsid w:val="00DD442E"/>
    <w:rsid w:val="00DD4F26"/>
    <w:rsid w:val="00DD5406"/>
    <w:rsid w:val="00DD59AA"/>
    <w:rsid w:val="00DD64FF"/>
    <w:rsid w:val="00DD6F76"/>
    <w:rsid w:val="00DD794E"/>
    <w:rsid w:val="00DE1C3B"/>
    <w:rsid w:val="00DE4F22"/>
    <w:rsid w:val="00DE68B7"/>
    <w:rsid w:val="00DE7E1D"/>
    <w:rsid w:val="00DF78A2"/>
    <w:rsid w:val="00DF7916"/>
    <w:rsid w:val="00DF7931"/>
    <w:rsid w:val="00E039C0"/>
    <w:rsid w:val="00E055E5"/>
    <w:rsid w:val="00E055F7"/>
    <w:rsid w:val="00E05792"/>
    <w:rsid w:val="00E05B3F"/>
    <w:rsid w:val="00E1016A"/>
    <w:rsid w:val="00E1038B"/>
    <w:rsid w:val="00E10884"/>
    <w:rsid w:val="00E10C39"/>
    <w:rsid w:val="00E11A9C"/>
    <w:rsid w:val="00E149E0"/>
    <w:rsid w:val="00E14CFD"/>
    <w:rsid w:val="00E14D32"/>
    <w:rsid w:val="00E157B8"/>
    <w:rsid w:val="00E16001"/>
    <w:rsid w:val="00E172F2"/>
    <w:rsid w:val="00E1755A"/>
    <w:rsid w:val="00E17636"/>
    <w:rsid w:val="00E2045E"/>
    <w:rsid w:val="00E20B79"/>
    <w:rsid w:val="00E21F09"/>
    <w:rsid w:val="00E21FE5"/>
    <w:rsid w:val="00E237DC"/>
    <w:rsid w:val="00E23A38"/>
    <w:rsid w:val="00E23AB7"/>
    <w:rsid w:val="00E23B23"/>
    <w:rsid w:val="00E249D3"/>
    <w:rsid w:val="00E24CCE"/>
    <w:rsid w:val="00E24F35"/>
    <w:rsid w:val="00E26F05"/>
    <w:rsid w:val="00E301C5"/>
    <w:rsid w:val="00E3047F"/>
    <w:rsid w:val="00E31B2A"/>
    <w:rsid w:val="00E321CE"/>
    <w:rsid w:val="00E3581D"/>
    <w:rsid w:val="00E35E4B"/>
    <w:rsid w:val="00E37594"/>
    <w:rsid w:val="00E37E9A"/>
    <w:rsid w:val="00E40282"/>
    <w:rsid w:val="00E41E0C"/>
    <w:rsid w:val="00E43613"/>
    <w:rsid w:val="00E44F35"/>
    <w:rsid w:val="00E4572C"/>
    <w:rsid w:val="00E47351"/>
    <w:rsid w:val="00E4764C"/>
    <w:rsid w:val="00E50B53"/>
    <w:rsid w:val="00E512F7"/>
    <w:rsid w:val="00E51516"/>
    <w:rsid w:val="00E52514"/>
    <w:rsid w:val="00E52E6F"/>
    <w:rsid w:val="00E52ED6"/>
    <w:rsid w:val="00E53270"/>
    <w:rsid w:val="00E53FA7"/>
    <w:rsid w:val="00E549CA"/>
    <w:rsid w:val="00E55011"/>
    <w:rsid w:val="00E6140B"/>
    <w:rsid w:val="00E61CC1"/>
    <w:rsid w:val="00E63817"/>
    <w:rsid w:val="00E64104"/>
    <w:rsid w:val="00E642FB"/>
    <w:rsid w:val="00E64B10"/>
    <w:rsid w:val="00E64D05"/>
    <w:rsid w:val="00E66BB6"/>
    <w:rsid w:val="00E67FB3"/>
    <w:rsid w:val="00E70819"/>
    <w:rsid w:val="00E71216"/>
    <w:rsid w:val="00E713D1"/>
    <w:rsid w:val="00E728AB"/>
    <w:rsid w:val="00E737F2"/>
    <w:rsid w:val="00E74AD4"/>
    <w:rsid w:val="00E757C7"/>
    <w:rsid w:val="00E75B1E"/>
    <w:rsid w:val="00E761BC"/>
    <w:rsid w:val="00E80D6F"/>
    <w:rsid w:val="00E81CBA"/>
    <w:rsid w:val="00E82260"/>
    <w:rsid w:val="00E83EF9"/>
    <w:rsid w:val="00E8481F"/>
    <w:rsid w:val="00E8520D"/>
    <w:rsid w:val="00E86310"/>
    <w:rsid w:val="00E87B35"/>
    <w:rsid w:val="00E91ADF"/>
    <w:rsid w:val="00E91F1A"/>
    <w:rsid w:val="00E9254E"/>
    <w:rsid w:val="00E9538F"/>
    <w:rsid w:val="00E96AB2"/>
    <w:rsid w:val="00E9715D"/>
    <w:rsid w:val="00EA3C2D"/>
    <w:rsid w:val="00EA4A7F"/>
    <w:rsid w:val="00EA4D3C"/>
    <w:rsid w:val="00EA4E21"/>
    <w:rsid w:val="00EA53F6"/>
    <w:rsid w:val="00EA5A25"/>
    <w:rsid w:val="00EA60F7"/>
    <w:rsid w:val="00EA6AA9"/>
    <w:rsid w:val="00EA77B1"/>
    <w:rsid w:val="00EB0B9B"/>
    <w:rsid w:val="00EB4211"/>
    <w:rsid w:val="00EB441A"/>
    <w:rsid w:val="00EC2842"/>
    <w:rsid w:val="00EC3150"/>
    <w:rsid w:val="00EC4DE3"/>
    <w:rsid w:val="00EC5540"/>
    <w:rsid w:val="00EC586C"/>
    <w:rsid w:val="00EC5CE4"/>
    <w:rsid w:val="00EC627D"/>
    <w:rsid w:val="00EC7140"/>
    <w:rsid w:val="00ED081C"/>
    <w:rsid w:val="00ED15AD"/>
    <w:rsid w:val="00ED2DB3"/>
    <w:rsid w:val="00ED32C3"/>
    <w:rsid w:val="00ED3F57"/>
    <w:rsid w:val="00ED46A4"/>
    <w:rsid w:val="00ED4FE6"/>
    <w:rsid w:val="00ED6B3E"/>
    <w:rsid w:val="00ED70B9"/>
    <w:rsid w:val="00ED70E9"/>
    <w:rsid w:val="00EE066D"/>
    <w:rsid w:val="00EE2A74"/>
    <w:rsid w:val="00EE6CC7"/>
    <w:rsid w:val="00EE72B2"/>
    <w:rsid w:val="00EE7DC0"/>
    <w:rsid w:val="00EF0BFD"/>
    <w:rsid w:val="00EF1250"/>
    <w:rsid w:val="00EF3328"/>
    <w:rsid w:val="00EF3DBA"/>
    <w:rsid w:val="00EF3FF2"/>
    <w:rsid w:val="00EF44A5"/>
    <w:rsid w:val="00EF6172"/>
    <w:rsid w:val="00EF7B20"/>
    <w:rsid w:val="00F01877"/>
    <w:rsid w:val="00F01D18"/>
    <w:rsid w:val="00F031EF"/>
    <w:rsid w:val="00F03FAD"/>
    <w:rsid w:val="00F0469C"/>
    <w:rsid w:val="00F055A0"/>
    <w:rsid w:val="00F05704"/>
    <w:rsid w:val="00F05DAF"/>
    <w:rsid w:val="00F06E35"/>
    <w:rsid w:val="00F0790E"/>
    <w:rsid w:val="00F124EA"/>
    <w:rsid w:val="00F12621"/>
    <w:rsid w:val="00F145E2"/>
    <w:rsid w:val="00F15151"/>
    <w:rsid w:val="00F15924"/>
    <w:rsid w:val="00F15D38"/>
    <w:rsid w:val="00F162DD"/>
    <w:rsid w:val="00F16683"/>
    <w:rsid w:val="00F21309"/>
    <w:rsid w:val="00F21C9E"/>
    <w:rsid w:val="00F233C2"/>
    <w:rsid w:val="00F24329"/>
    <w:rsid w:val="00F25CA5"/>
    <w:rsid w:val="00F266C3"/>
    <w:rsid w:val="00F26908"/>
    <w:rsid w:val="00F26F5D"/>
    <w:rsid w:val="00F27BA3"/>
    <w:rsid w:val="00F303F7"/>
    <w:rsid w:val="00F30930"/>
    <w:rsid w:val="00F344BD"/>
    <w:rsid w:val="00F36BC3"/>
    <w:rsid w:val="00F412E4"/>
    <w:rsid w:val="00F41BB5"/>
    <w:rsid w:val="00F42198"/>
    <w:rsid w:val="00F4567C"/>
    <w:rsid w:val="00F46E84"/>
    <w:rsid w:val="00F47DAD"/>
    <w:rsid w:val="00F50354"/>
    <w:rsid w:val="00F51876"/>
    <w:rsid w:val="00F52077"/>
    <w:rsid w:val="00F5209C"/>
    <w:rsid w:val="00F53A5C"/>
    <w:rsid w:val="00F53BFA"/>
    <w:rsid w:val="00F53F90"/>
    <w:rsid w:val="00F55B53"/>
    <w:rsid w:val="00F55D0D"/>
    <w:rsid w:val="00F56C3F"/>
    <w:rsid w:val="00F573EB"/>
    <w:rsid w:val="00F574CC"/>
    <w:rsid w:val="00F60768"/>
    <w:rsid w:val="00F61622"/>
    <w:rsid w:val="00F61D03"/>
    <w:rsid w:val="00F6280B"/>
    <w:rsid w:val="00F62936"/>
    <w:rsid w:val="00F62C8C"/>
    <w:rsid w:val="00F6321F"/>
    <w:rsid w:val="00F6689F"/>
    <w:rsid w:val="00F6738A"/>
    <w:rsid w:val="00F67D76"/>
    <w:rsid w:val="00F70EFA"/>
    <w:rsid w:val="00F73310"/>
    <w:rsid w:val="00F73B9B"/>
    <w:rsid w:val="00F749F0"/>
    <w:rsid w:val="00F74E05"/>
    <w:rsid w:val="00F7525F"/>
    <w:rsid w:val="00F7602B"/>
    <w:rsid w:val="00F7769A"/>
    <w:rsid w:val="00F82D93"/>
    <w:rsid w:val="00F842CB"/>
    <w:rsid w:val="00F85F42"/>
    <w:rsid w:val="00F876AF"/>
    <w:rsid w:val="00F9094E"/>
    <w:rsid w:val="00F9141C"/>
    <w:rsid w:val="00F9326F"/>
    <w:rsid w:val="00F93831"/>
    <w:rsid w:val="00F95033"/>
    <w:rsid w:val="00F95685"/>
    <w:rsid w:val="00F95B9B"/>
    <w:rsid w:val="00F97604"/>
    <w:rsid w:val="00F97F75"/>
    <w:rsid w:val="00FA1100"/>
    <w:rsid w:val="00FA2105"/>
    <w:rsid w:val="00FA38C3"/>
    <w:rsid w:val="00FA47B0"/>
    <w:rsid w:val="00FA651B"/>
    <w:rsid w:val="00FA7807"/>
    <w:rsid w:val="00FA7BEF"/>
    <w:rsid w:val="00FA7FEB"/>
    <w:rsid w:val="00FB18E8"/>
    <w:rsid w:val="00FB47CC"/>
    <w:rsid w:val="00FC0036"/>
    <w:rsid w:val="00FC3C11"/>
    <w:rsid w:val="00FC4E7C"/>
    <w:rsid w:val="00FC5ACF"/>
    <w:rsid w:val="00FC610E"/>
    <w:rsid w:val="00FC77A5"/>
    <w:rsid w:val="00FD287C"/>
    <w:rsid w:val="00FD2E05"/>
    <w:rsid w:val="00FD36DD"/>
    <w:rsid w:val="00FD5406"/>
    <w:rsid w:val="00FD6F96"/>
    <w:rsid w:val="00FE21FE"/>
    <w:rsid w:val="00FE3083"/>
    <w:rsid w:val="00FE4911"/>
    <w:rsid w:val="00FE62B0"/>
    <w:rsid w:val="00FE7673"/>
    <w:rsid w:val="00FE7DC4"/>
    <w:rsid w:val="00FF1192"/>
    <w:rsid w:val="00FF199D"/>
    <w:rsid w:val="00FF29DE"/>
    <w:rsid w:val="00FF41DF"/>
    <w:rsid w:val="00FF4449"/>
    <w:rsid w:val="00FF4AE5"/>
    <w:rsid w:val="00FF5804"/>
    <w:rsid w:val="72B9BCE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BA6608C"/>
  <w15:docId w15:val="{CADC8776-606A-44A0-8165-2A19151C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34D4"/>
    <w:pPr>
      <w:spacing w:after="200" w:line="300" w:lineRule="exact"/>
    </w:pPr>
    <w:rPr>
      <w:noProof/>
      <w:sz w:val="22"/>
      <w:szCs w:val="22"/>
      <w:lang w:val="es-US"/>
    </w:rPr>
  </w:style>
  <w:style w:type="paragraph" w:styleId="Heading1">
    <w:name w:val="heading 1"/>
    <w:basedOn w:val="Normal"/>
    <w:next w:val="Normal"/>
    <w:link w:val="Heading1Char"/>
    <w:autoRedefine/>
    <w:qFormat/>
    <w:locked/>
    <w:rsid w:val="009F1BD3"/>
    <w:pPr>
      <w:numPr>
        <w:numId w:val="44"/>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5C1240"/>
    <w:pPr>
      <w:keepNext/>
      <w:spacing w:after="120" w:line="36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F03FAD"/>
    <w:pPr>
      <w:ind w:left="288" w:hanging="288"/>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F1BD3"/>
    <w:rPr>
      <w:b/>
      <w:bCs/>
      <w:sz w:val="28"/>
      <w:szCs w:val="26"/>
    </w:rPr>
  </w:style>
  <w:style w:type="character" w:customStyle="1" w:styleId="Heading2Char1">
    <w:name w:val="Heading 2 Char1"/>
    <w:link w:val="Heading2"/>
    <w:locked/>
    <w:rsid w:val="005C124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F03FAD"/>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0349F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0349F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0334D4"/>
    <w:pPr>
      <w:tabs>
        <w:tab w:val="right" w:leader="dot" w:pos="9792"/>
      </w:tabs>
      <w:ind w:left="288" w:right="720" w:hanging="288"/>
    </w:pPr>
  </w:style>
  <w:style w:type="paragraph" w:styleId="TOC2">
    <w:name w:val="toc 2"/>
    <w:basedOn w:val="Normal"/>
    <w:next w:val="Normal"/>
    <w:autoRedefine/>
    <w:uiPriority w:val="39"/>
    <w:locked/>
    <w:rsid w:val="000334D4"/>
    <w:pPr>
      <w:tabs>
        <w:tab w:val="right" w:leader="dot" w:pos="9796"/>
      </w:tabs>
      <w:ind w:left="576" w:right="720" w:hanging="288"/>
    </w:p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0334D4"/>
    <w:pPr>
      <w:tabs>
        <w:tab w:val="left" w:pos="900"/>
        <w:tab w:val="right" w:leader="dot" w:pos="9796"/>
      </w:tabs>
      <w:ind w:left="900" w:hanging="360"/>
    </w:p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5C1240"/>
    <w:pPr>
      <w:numPr>
        <w:numId w:val="42"/>
      </w:numPr>
      <w:ind w:righ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930E2E"/>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34D4"/>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qFormat/>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B5259D"/>
    <w:pPr>
      <w:numPr>
        <w:numId w:val="13"/>
      </w:numPr>
      <w:spacing w:after="200"/>
      <w:ind w:left="1080" w:right="720"/>
      <w:contextualSpacing w:val="0"/>
    </w:pPr>
  </w:style>
  <w:style w:type="paragraph" w:customStyle="1" w:styleId="Listbullet8">
    <w:name w:val="List bullet 8"/>
    <w:basedOn w:val="Listbullet7"/>
    <w:qFormat/>
    <w:rsid w:val="00930E2E"/>
    <w:pPr>
      <w:numPr>
        <w:numId w:val="32"/>
      </w:numPr>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B476EA"/>
    <w:rPr>
      <w:b/>
      <w:bCs/>
    </w:rPr>
  </w:style>
  <w:style w:type="character" w:customStyle="1" w:styleId="CommentSubjectChar">
    <w:name w:val="Comment Subject Char"/>
    <w:link w:val="CommentSubject"/>
    <w:rsid w:val="00B476EA"/>
    <w:rPr>
      <w:b/>
      <w:bCs/>
    </w:rPr>
  </w:style>
  <w:style w:type="character" w:styleId="FollowedHyperlink">
    <w:name w:val="FollowedHyperlink"/>
    <w:rsid w:val="00D7048E"/>
    <w:rPr>
      <w:color w:val="800080"/>
      <w:u w:val="single"/>
    </w:rPr>
  </w:style>
  <w:style w:type="character" w:styleId="Strong">
    <w:name w:val="Strong"/>
    <w:uiPriority w:val="22"/>
    <w:qFormat/>
    <w:locked/>
    <w:rsid w:val="00752187"/>
    <w:rPr>
      <w:b/>
      <w:bCs/>
    </w:rPr>
  </w:style>
  <w:style w:type="character" w:customStyle="1" w:styleId="UnresolvedMention1">
    <w:name w:val="Unresolved Mention1"/>
    <w:basedOn w:val="DefaultParagraphFont"/>
    <w:uiPriority w:val="99"/>
    <w:semiHidden/>
    <w:unhideWhenUsed/>
    <w:rsid w:val="00D666E3"/>
    <w:rPr>
      <w:color w:val="808080"/>
      <w:shd w:val="clear" w:color="auto" w:fill="E6E6E6"/>
    </w:rPr>
  </w:style>
  <w:style w:type="character" w:customStyle="1" w:styleId="ListParagraphChar">
    <w:name w:val="List Paragraph Char"/>
    <w:link w:val="ListParagraph"/>
    <w:uiPriority w:val="34"/>
    <w:locked/>
    <w:rsid w:val="005C1240"/>
    <w:rPr>
      <w:sz w:val="22"/>
      <w:szCs w:val="22"/>
    </w:rPr>
  </w:style>
  <w:style w:type="paragraph" w:customStyle="1" w:styleId="-maintext">
    <w:name w:val="-maintext"/>
    <w:basedOn w:val="Normal"/>
    <w:qFormat/>
    <w:rsid w:val="006D1B90"/>
    <w:pPr>
      <w:spacing w:line="340" w:lineRule="exact"/>
    </w:pPr>
    <w:rPr>
      <w:rFonts w:cs="Arial"/>
    </w:rPr>
  </w:style>
  <w:style w:type="paragraph" w:styleId="TOCHeading">
    <w:name w:val="TOC Heading"/>
    <w:basedOn w:val="Heading1"/>
    <w:next w:val="Normal"/>
    <w:uiPriority w:val="39"/>
    <w:unhideWhenUsed/>
    <w:qFormat/>
    <w:rsid w:val="002229C5"/>
    <w:pPr>
      <w:keepNext/>
      <w:keepLines/>
      <w:pBdr>
        <w:top w:val="none" w:sz="0" w:space="0" w:color="auto"/>
      </w:pBdr>
      <w:outlineLvl w:val="9"/>
    </w:pPr>
    <w:rPr>
      <w:rFonts w:eastAsiaTheme="majorEastAsia" w:cs="Arial"/>
      <w:bCs w:val="0"/>
      <w:szCs w:val="28"/>
    </w:rPr>
  </w:style>
  <w:style w:type="paragraph" w:customStyle="1" w:styleId="Style1">
    <w:name w:val="Style1"/>
    <w:basedOn w:val="Normal"/>
    <w:link w:val="Style1Char"/>
    <w:qFormat/>
    <w:rsid w:val="00D15A12"/>
    <w:pPr>
      <w:spacing w:after="120" w:line="320" w:lineRule="exact"/>
    </w:pPr>
    <w:rPr>
      <w:rFonts w:cs="Arial"/>
      <w:b/>
      <w:snapToGrid w:val="0"/>
      <w:sz w:val="24"/>
      <w:szCs w:val="24"/>
    </w:rPr>
  </w:style>
  <w:style w:type="character" w:customStyle="1" w:styleId="Style1Char">
    <w:name w:val="Style1 Char"/>
    <w:basedOn w:val="DefaultParagraphFont"/>
    <w:link w:val="Style1"/>
    <w:rsid w:val="00D15A12"/>
    <w:rPr>
      <w:rFonts w:cs="Arial"/>
      <w:b/>
      <w:snapToGrid w:val="0"/>
      <w:sz w:val="24"/>
      <w:szCs w:val="24"/>
    </w:rPr>
  </w:style>
  <w:style w:type="character" w:customStyle="1" w:styleId="CommentTextChar1">
    <w:name w:val="Comment Text Char1"/>
    <w:locked/>
    <w:rsid w:val="005B2AF5"/>
    <w:rPr>
      <w:rFonts w:ascii="Arial" w:hAnsi="Arial"/>
    </w:rPr>
  </w:style>
  <w:style w:type="character" w:customStyle="1" w:styleId="UnresolvedMention2">
    <w:name w:val="Unresolved Mention2"/>
    <w:basedOn w:val="DefaultParagraphFont"/>
    <w:uiPriority w:val="99"/>
    <w:semiHidden/>
    <w:unhideWhenUsed/>
    <w:rsid w:val="006E1D14"/>
    <w:rPr>
      <w:color w:val="605E5C"/>
      <w:shd w:val="clear" w:color="auto" w:fill="E1DFDD"/>
    </w:rPr>
  </w:style>
  <w:style w:type="paragraph" w:customStyle="1" w:styleId="IntroductionTOC">
    <w:name w:val="Introduction/TOC"/>
    <w:basedOn w:val="Normal"/>
    <w:qFormat/>
    <w:rsid w:val="000349FC"/>
    <w:pPr>
      <w:spacing w:before="360" w:line="360" w:lineRule="exact"/>
      <w:ind w:left="360" w:hanging="360"/>
    </w:pPr>
    <w:rPr>
      <w:b/>
      <w:sz w:val="28"/>
      <w:szCs w:val="28"/>
    </w:rPr>
  </w:style>
  <w:style w:type="paragraph" w:styleId="NoSpacing">
    <w:name w:val="No Spacing"/>
    <w:uiPriority w:val="1"/>
    <w:qFormat/>
    <w:rsid w:val="006E7B5D"/>
    <w:rPr>
      <w:sz w:val="22"/>
      <w:szCs w:val="22"/>
    </w:rPr>
  </w:style>
  <w:style w:type="character" w:customStyle="1" w:styleId="UnresolvedMention3">
    <w:name w:val="Unresolved Mention3"/>
    <w:basedOn w:val="DefaultParagraphFont"/>
    <w:uiPriority w:val="99"/>
    <w:semiHidden/>
    <w:unhideWhenUsed/>
    <w:rsid w:val="00ED3F57"/>
    <w:rPr>
      <w:color w:val="605E5C"/>
      <w:shd w:val="clear" w:color="auto" w:fill="E1DFDD"/>
    </w:rPr>
  </w:style>
  <w:style w:type="character" w:customStyle="1" w:styleId="UnresolvedMention4">
    <w:name w:val="Unresolved Mention4"/>
    <w:basedOn w:val="DefaultParagraphFont"/>
    <w:uiPriority w:val="99"/>
    <w:semiHidden/>
    <w:unhideWhenUsed/>
    <w:rsid w:val="0067322E"/>
    <w:rPr>
      <w:color w:val="605E5C"/>
      <w:shd w:val="clear" w:color="auto" w:fill="E1DFDD"/>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eastAsiaTheme="minorHAnsi" w:cs="Arial"/>
      <w:b/>
      <w:noProof/>
      <w:sz w:val="28"/>
      <w:szCs w:val="22"/>
      <w:lang w:val="es-US" w:eastAsia="zh-CN" w:bidi="yi-Hebr"/>
    </w:rPr>
  </w:style>
  <w:style w:type="character" w:customStyle="1" w:styleId="IntroductionTableofContentsInstructionsChar">
    <w:name w:val="Introduction/Table of Contents/Instructions Char"/>
    <w:basedOn w:val="DefaultParagraphFont"/>
    <w:link w:val="IntroductionTableofContentsInstructions"/>
    <w:rPr>
      <w:rFonts w:eastAsiaTheme="minorHAnsi" w:cs="Arial"/>
      <w:b/>
      <w:noProof/>
      <w:sz w:val="28"/>
      <w:szCs w:val="22"/>
      <w:lang w:val="es-US" w:eastAsia="zh-CN" w:bidi="yi-He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49595">
      <w:bodyDiv w:val="1"/>
      <w:marLeft w:val="0"/>
      <w:marRight w:val="0"/>
      <w:marTop w:val="0"/>
      <w:marBottom w:val="0"/>
      <w:divBdr>
        <w:top w:val="none" w:sz="0" w:space="0" w:color="auto"/>
        <w:left w:val="none" w:sz="0" w:space="0" w:color="auto"/>
        <w:bottom w:val="none" w:sz="0" w:space="0" w:color="auto"/>
        <w:right w:val="none" w:sz="0" w:space="0" w:color="auto"/>
      </w:divBdr>
      <w:divsChild>
        <w:div w:id="1111391628">
          <w:marLeft w:val="0"/>
          <w:marRight w:val="0"/>
          <w:marTop w:val="0"/>
          <w:marBottom w:val="0"/>
          <w:divBdr>
            <w:top w:val="none" w:sz="0" w:space="0" w:color="auto"/>
            <w:left w:val="none" w:sz="0" w:space="0" w:color="auto"/>
            <w:bottom w:val="none" w:sz="0" w:space="0" w:color="auto"/>
            <w:right w:val="none" w:sz="0" w:space="0" w:color="auto"/>
          </w:divBdr>
          <w:divsChild>
            <w:div w:id="1938096133">
              <w:marLeft w:val="0"/>
              <w:marRight w:val="0"/>
              <w:marTop w:val="0"/>
              <w:marBottom w:val="0"/>
              <w:divBdr>
                <w:top w:val="none" w:sz="0" w:space="0" w:color="auto"/>
                <w:left w:val="none" w:sz="0" w:space="0" w:color="auto"/>
                <w:bottom w:val="none" w:sz="0" w:space="0" w:color="auto"/>
                <w:right w:val="none" w:sz="0" w:space="0" w:color="auto"/>
              </w:divBdr>
            </w:div>
            <w:div w:id="197475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169">
      <w:bodyDiv w:val="1"/>
      <w:marLeft w:val="0"/>
      <w:marRight w:val="0"/>
      <w:marTop w:val="0"/>
      <w:marBottom w:val="0"/>
      <w:divBdr>
        <w:top w:val="none" w:sz="0" w:space="0" w:color="auto"/>
        <w:left w:val="none" w:sz="0" w:space="0" w:color="auto"/>
        <w:bottom w:val="none" w:sz="0" w:space="0" w:color="auto"/>
        <w:right w:val="none" w:sz="0" w:space="0" w:color="auto"/>
      </w:divBdr>
    </w:div>
    <w:div w:id="89935589">
      <w:bodyDiv w:val="1"/>
      <w:marLeft w:val="0"/>
      <w:marRight w:val="0"/>
      <w:marTop w:val="0"/>
      <w:marBottom w:val="0"/>
      <w:divBdr>
        <w:top w:val="none" w:sz="0" w:space="0" w:color="auto"/>
        <w:left w:val="none" w:sz="0" w:space="0" w:color="auto"/>
        <w:bottom w:val="none" w:sz="0" w:space="0" w:color="auto"/>
        <w:right w:val="none" w:sz="0" w:space="0" w:color="auto"/>
      </w:divBdr>
      <w:divsChild>
        <w:div w:id="521361888">
          <w:marLeft w:val="0"/>
          <w:marRight w:val="0"/>
          <w:marTop w:val="0"/>
          <w:marBottom w:val="0"/>
          <w:divBdr>
            <w:top w:val="none" w:sz="0" w:space="0" w:color="auto"/>
            <w:left w:val="none" w:sz="0" w:space="0" w:color="auto"/>
            <w:bottom w:val="none" w:sz="0" w:space="0" w:color="auto"/>
            <w:right w:val="none" w:sz="0" w:space="0" w:color="auto"/>
          </w:divBdr>
        </w:div>
      </w:divsChild>
    </w:div>
    <w:div w:id="97409502">
      <w:bodyDiv w:val="1"/>
      <w:marLeft w:val="0"/>
      <w:marRight w:val="0"/>
      <w:marTop w:val="0"/>
      <w:marBottom w:val="0"/>
      <w:divBdr>
        <w:top w:val="none" w:sz="0" w:space="0" w:color="auto"/>
        <w:left w:val="none" w:sz="0" w:space="0" w:color="auto"/>
        <w:bottom w:val="none" w:sz="0" w:space="0" w:color="auto"/>
        <w:right w:val="none" w:sz="0" w:space="0" w:color="auto"/>
      </w:divBdr>
      <w:divsChild>
        <w:div w:id="45418944">
          <w:marLeft w:val="0"/>
          <w:marRight w:val="0"/>
          <w:marTop w:val="0"/>
          <w:marBottom w:val="0"/>
          <w:divBdr>
            <w:top w:val="none" w:sz="0" w:space="0" w:color="auto"/>
            <w:left w:val="none" w:sz="0" w:space="0" w:color="auto"/>
            <w:bottom w:val="none" w:sz="0" w:space="0" w:color="auto"/>
            <w:right w:val="none" w:sz="0" w:space="0" w:color="auto"/>
          </w:divBdr>
        </w:div>
      </w:divsChild>
    </w:div>
    <w:div w:id="257103388">
      <w:bodyDiv w:val="1"/>
      <w:marLeft w:val="0"/>
      <w:marRight w:val="0"/>
      <w:marTop w:val="0"/>
      <w:marBottom w:val="0"/>
      <w:divBdr>
        <w:top w:val="none" w:sz="0" w:space="0" w:color="auto"/>
        <w:left w:val="none" w:sz="0" w:space="0" w:color="auto"/>
        <w:bottom w:val="none" w:sz="0" w:space="0" w:color="auto"/>
        <w:right w:val="none" w:sz="0" w:space="0" w:color="auto"/>
      </w:divBdr>
      <w:divsChild>
        <w:div w:id="2078237546">
          <w:marLeft w:val="0"/>
          <w:marRight w:val="0"/>
          <w:marTop w:val="0"/>
          <w:marBottom w:val="0"/>
          <w:divBdr>
            <w:top w:val="none" w:sz="0" w:space="0" w:color="auto"/>
            <w:left w:val="none" w:sz="0" w:space="0" w:color="auto"/>
            <w:bottom w:val="none" w:sz="0" w:space="0" w:color="auto"/>
            <w:right w:val="none" w:sz="0" w:space="0" w:color="auto"/>
          </w:divBdr>
        </w:div>
      </w:divsChild>
    </w:div>
    <w:div w:id="362095635">
      <w:bodyDiv w:val="1"/>
      <w:marLeft w:val="0"/>
      <w:marRight w:val="0"/>
      <w:marTop w:val="0"/>
      <w:marBottom w:val="0"/>
      <w:divBdr>
        <w:top w:val="none" w:sz="0" w:space="0" w:color="auto"/>
        <w:left w:val="none" w:sz="0" w:space="0" w:color="auto"/>
        <w:bottom w:val="none" w:sz="0" w:space="0" w:color="auto"/>
        <w:right w:val="none" w:sz="0" w:space="0" w:color="auto"/>
      </w:divBdr>
      <w:divsChild>
        <w:div w:id="384372424">
          <w:marLeft w:val="0"/>
          <w:marRight w:val="0"/>
          <w:marTop w:val="0"/>
          <w:marBottom w:val="0"/>
          <w:divBdr>
            <w:top w:val="none" w:sz="0" w:space="0" w:color="auto"/>
            <w:left w:val="none" w:sz="0" w:space="0" w:color="auto"/>
            <w:bottom w:val="none" w:sz="0" w:space="0" w:color="auto"/>
            <w:right w:val="none" w:sz="0" w:space="0" w:color="auto"/>
          </w:divBdr>
          <w:divsChild>
            <w:div w:id="719596894">
              <w:marLeft w:val="0"/>
              <w:marRight w:val="0"/>
              <w:marTop w:val="0"/>
              <w:marBottom w:val="0"/>
              <w:divBdr>
                <w:top w:val="none" w:sz="0" w:space="0" w:color="auto"/>
                <w:left w:val="none" w:sz="0" w:space="0" w:color="auto"/>
                <w:bottom w:val="none" w:sz="0" w:space="0" w:color="auto"/>
                <w:right w:val="none" w:sz="0" w:space="0" w:color="auto"/>
              </w:divBdr>
              <w:divsChild>
                <w:div w:id="1808359041">
                  <w:marLeft w:val="0"/>
                  <w:marRight w:val="0"/>
                  <w:marTop w:val="0"/>
                  <w:marBottom w:val="0"/>
                  <w:divBdr>
                    <w:top w:val="none" w:sz="0" w:space="0" w:color="auto"/>
                    <w:left w:val="none" w:sz="0" w:space="0" w:color="auto"/>
                    <w:bottom w:val="none" w:sz="0" w:space="0" w:color="auto"/>
                    <w:right w:val="none" w:sz="0" w:space="0" w:color="auto"/>
                  </w:divBdr>
                  <w:divsChild>
                    <w:div w:id="1714160933">
                      <w:marLeft w:val="0"/>
                      <w:marRight w:val="0"/>
                      <w:marTop w:val="0"/>
                      <w:marBottom w:val="0"/>
                      <w:divBdr>
                        <w:top w:val="none" w:sz="0" w:space="0" w:color="auto"/>
                        <w:left w:val="none" w:sz="0" w:space="0" w:color="auto"/>
                        <w:bottom w:val="none" w:sz="0" w:space="0" w:color="auto"/>
                        <w:right w:val="none" w:sz="0" w:space="0" w:color="auto"/>
                      </w:divBdr>
                      <w:divsChild>
                        <w:div w:id="212685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287627">
      <w:bodyDiv w:val="1"/>
      <w:marLeft w:val="0"/>
      <w:marRight w:val="0"/>
      <w:marTop w:val="0"/>
      <w:marBottom w:val="0"/>
      <w:divBdr>
        <w:top w:val="none" w:sz="0" w:space="0" w:color="auto"/>
        <w:left w:val="none" w:sz="0" w:space="0" w:color="auto"/>
        <w:bottom w:val="none" w:sz="0" w:space="0" w:color="auto"/>
        <w:right w:val="none" w:sz="0" w:space="0" w:color="auto"/>
      </w:divBdr>
    </w:div>
    <w:div w:id="932013149">
      <w:bodyDiv w:val="1"/>
      <w:marLeft w:val="0"/>
      <w:marRight w:val="0"/>
      <w:marTop w:val="0"/>
      <w:marBottom w:val="0"/>
      <w:divBdr>
        <w:top w:val="none" w:sz="0" w:space="0" w:color="auto"/>
        <w:left w:val="none" w:sz="0" w:space="0" w:color="auto"/>
        <w:bottom w:val="none" w:sz="0" w:space="0" w:color="auto"/>
        <w:right w:val="none" w:sz="0" w:space="0" w:color="auto"/>
      </w:divBdr>
      <w:divsChild>
        <w:div w:id="286203884">
          <w:marLeft w:val="0"/>
          <w:marRight w:val="0"/>
          <w:marTop w:val="0"/>
          <w:marBottom w:val="0"/>
          <w:divBdr>
            <w:top w:val="none" w:sz="0" w:space="0" w:color="auto"/>
            <w:left w:val="none" w:sz="0" w:space="0" w:color="auto"/>
            <w:bottom w:val="none" w:sz="0" w:space="0" w:color="auto"/>
            <w:right w:val="none" w:sz="0" w:space="0" w:color="auto"/>
          </w:divBdr>
        </w:div>
      </w:divsChild>
    </w:div>
    <w:div w:id="1326394082">
      <w:bodyDiv w:val="1"/>
      <w:marLeft w:val="0"/>
      <w:marRight w:val="0"/>
      <w:marTop w:val="0"/>
      <w:marBottom w:val="0"/>
      <w:divBdr>
        <w:top w:val="none" w:sz="0" w:space="0" w:color="auto"/>
        <w:left w:val="none" w:sz="0" w:space="0" w:color="auto"/>
        <w:bottom w:val="none" w:sz="0" w:space="0" w:color="auto"/>
        <w:right w:val="none" w:sz="0" w:space="0" w:color="auto"/>
      </w:divBdr>
    </w:div>
    <w:div w:id="1340347696">
      <w:bodyDiv w:val="1"/>
      <w:marLeft w:val="0"/>
      <w:marRight w:val="0"/>
      <w:marTop w:val="0"/>
      <w:marBottom w:val="0"/>
      <w:divBdr>
        <w:top w:val="none" w:sz="0" w:space="0" w:color="auto"/>
        <w:left w:val="none" w:sz="0" w:space="0" w:color="auto"/>
        <w:bottom w:val="none" w:sz="0" w:space="0" w:color="auto"/>
        <w:right w:val="none" w:sz="0" w:space="0" w:color="auto"/>
      </w:divBdr>
    </w:div>
    <w:div w:id="1518612736">
      <w:bodyDiv w:val="1"/>
      <w:marLeft w:val="0"/>
      <w:marRight w:val="0"/>
      <w:marTop w:val="0"/>
      <w:marBottom w:val="0"/>
      <w:divBdr>
        <w:top w:val="none" w:sz="0" w:space="0" w:color="auto"/>
        <w:left w:val="none" w:sz="0" w:space="0" w:color="auto"/>
        <w:bottom w:val="none" w:sz="0" w:space="0" w:color="auto"/>
        <w:right w:val="none" w:sz="0" w:space="0" w:color="auto"/>
      </w:divBdr>
    </w:div>
    <w:div w:id="164049954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3238543">
      <w:bodyDiv w:val="1"/>
      <w:marLeft w:val="0"/>
      <w:marRight w:val="0"/>
      <w:marTop w:val="0"/>
      <w:marBottom w:val="0"/>
      <w:divBdr>
        <w:top w:val="none" w:sz="0" w:space="0" w:color="auto"/>
        <w:left w:val="none" w:sz="0" w:space="0" w:color="auto"/>
        <w:bottom w:val="none" w:sz="0" w:space="0" w:color="auto"/>
        <w:right w:val="none" w:sz="0" w:space="0" w:color="auto"/>
      </w:divBdr>
      <w:divsChild>
        <w:div w:id="256526644">
          <w:marLeft w:val="3750"/>
          <w:marRight w:val="0"/>
          <w:marTop w:val="0"/>
          <w:marBottom w:val="0"/>
          <w:divBdr>
            <w:top w:val="outset" w:sz="24" w:space="0" w:color="auto"/>
            <w:left w:val="outset" w:sz="24" w:space="8" w:color="auto"/>
            <w:bottom w:val="outset" w:sz="24" w:space="0" w:color="auto"/>
            <w:right w:val="outset" w:sz="24" w:space="8" w:color="auto"/>
          </w:divBdr>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93691079">
      <w:bodyDiv w:val="1"/>
      <w:marLeft w:val="0"/>
      <w:marRight w:val="0"/>
      <w:marTop w:val="0"/>
      <w:marBottom w:val="0"/>
      <w:divBdr>
        <w:top w:val="none" w:sz="0" w:space="0" w:color="auto"/>
        <w:left w:val="none" w:sz="0" w:space="0" w:color="auto"/>
        <w:bottom w:val="none" w:sz="0" w:space="0" w:color="auto"/>
        <w:right w:val="none" w:sz="0" w:space="0" w:color="auto"/>
      </w:divBdr>
    </w:div>
    <w:div w:id="2039818604">
      <w:bodyDiv w:val="1"/>
      <w:marLeft w:val="0"/>
      <w:marRight w:val="0"/>
      <w:marTop w:val="0"/>
      <w:marBottom w:val="0"/>
      <w:divBdr>
        <w:top w:val="none" w:sz="0" w:space="0" w:color="auto"/>
        <w:left w:val="none" w:sz="0" w:space="0" w:color="auto"/>
        <w:bottom w:val="none" w:sz="0" w:space="0" w:color="auto"/>
        <w:right w:val="none" w:sz="0" w:space="0" w:color="auto"/>
      </w:divBdr>
    </w:div>
    <w:div w:id="2135908076">
      <w:bodyDiv w:val="1"/>
      <w:marLeft w:val="0"/>
      <w:marRight w:val="0"/>
      <w:marTop w:val="0"/>
      <w:marBottom w:val="0"/>
      <w:divBdr>
        <w:top w:val="none" w:sz="0" w:space="0" w:color="auto"/>
        <w:left w:val="none" w:sz="0" w:space="0" w:color="auto"/>
        <w:bottom w:val="none" w:sz="0" w:space="0" w:color="auto"/>
        <w:right w:val="none" w:sz="0" w:space="0" w:color="auto"/>
      </w:divBdr>
      <w:divsChild>
        <w:div w:id="1503352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medicare.gov/MedicareComplaintForm/home.aspx" TargetMode="External"/><Relationship Id="rId18" Type="http://schemas.openxmlformats.org/officeDocument/2006/relationships/hyperlink" Target="https://icannys.org/get-help/help-spanish"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es.medicare.gov/MedicareComplaintForm/home.aspx" TargetMode="External"/><Relationship Id="rId17" Type="http://schemas.openxmlformats.org/officeDocument/2006/relationships/hyperlink" Target="mailto:ican@cssny.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ivantaqio.com/es" TargetMode="External"/><Relationship Id="rId20" Type="http://schemas.openxmlformats.org/officeDocument/2006/relationships/hyperlink" Target="https://aging.ny.gov/locationsearch/ombudsme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aging.ny.gov/health-insurance-information-counseling-and-assistance-program-hiicap"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ltcombudsman.ny.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nymedicaidchoice.com/?language=e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7A612A38-72CA-43E7-8E8D-1A99F85C1D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4B4324-07F1-45CE-9808-0E59ACF9CD5A}">
  <ds:schemaRefs>
    <ds:schemaRef ds:uri="http://schemas.openxmlformats.org/officeDocument/2006/bibliography"/>
  </ds:schemaRefs>
</ds:datastoreItem>
</file>

<file path=customXml/itemProps3.xml><?xml version="1.0" encoding="utf-8"?>
<ds:datastoreItem xmlns:ds="http://schemas.openxmlformats.org/officeDocument/2006/customXml" ds:itemID="{889AAE6C-D5E2-4F8B-AF8D-BC0791A83951}">
  <ds:schemaRefs>
    <ds:schemaRef ds:uri="http://schemas.microsoft.com/sharepoint/v3/contenttype/forms"/>
  </ds:schemaRefs>
</ds:datastoreItem>
</file>

<file path=customXml/itemProps4.xml><?xml version="1.0" encoding="utf-8"?>
<ds:datastoreItem xmlns:ds="http://schemas.openxmlformats.org/officeDocument/2006/customXml" ds:itemID="{5F1C5AD9-0A84-4E85-A859-B670B91C1877}">
  <ds:schemaRefs>
    <ds:schemaRef ds:uri="http://schemas.microsoft.com/sharepoint/v3/contenttype/forms"/>
  </ds:schemaRefs>
</ds:datastoreItem>
</file>

<file path=customXml/itemProps5.xml><?xml version="1.0" encoding="utf-8"?>
<ds:datastoreItem xmlns:ds="http://schemas.openxmlformats.org/officeDocument/2006/customXml" ds:itemID="{00662153-2CD8-45CF-836E-3310D9C7FD81}">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3415</Words>
  <Characters>19467</Characters>
  <Application>Microsoft Office Word</Application>
  <DocSecurity>0</DocSecurity>
  <Lines>162</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Member Handbook Chapter 2 (Spanish)</vt:lpstr>
      <vt:lpstr>New York Fully Integrated Duals Advantage for Individuals with Intellectual and Developmental Disabilities Contract Year 2022 MMP Participant Handbook Chapter 2 (Spanish)</vt:lpstr>
    </vt:vector>
  </TitlesOfParts>
  <Company/>
  <LinksUpToDate>false</LinksUpToDate>
  <CharactersWithSpaces>22837</CharactersWithSpaces>
  <SharedDoc>false</SharedDoc>
  <HLinks>
    <vt:vector size="240" baseType="variant">
      <vt:variant>
        <vt:i4>6094921</vt:i4>
      </vt:variant>
      <vt:variant>
        <vt:i4>231</vt:i4>
      </vt:variant>
      <vt:variant>
        <vt:i4>0</vt:i4>
      </vt:variant>
      <vt:variant>
        <vt:i4>5</vt:i4>
      </vt:variant>
      <vt:variant>
        <vt:lpwstr>http://www.medicare.gov/</vt:lpwstr>
      </vt:variant>
      <vt:variant>
        <vt:lpwstr/>
      </vt:variant>
      <vt:variant>
        <vt:i4>1310734</vt:i4>
      </vt:variant>
      <vt:variant>
        <vt:i4>228</vt:i4>
      </vt:variant>
      <vt:variant>
        <vt:i4>0</vt:i4>
      </vt:variant>
      <vt:variant>
        <vt:i4>5</vt:i4>
      </vt:variant>
      <vt:variant>
        <vt:lpwstr>https://www.medicare.gov/MedicareComplaintForm/home.aspx</vt:lpwstr>
      </vt:variant>
      <vt:variant>
        <vt:lpwstr/>
      </vt:variant>
      <vt:variant>
        <vt:i4>1310734</vt:i4>
      </vt:variant>
      <vt:variant>
        <vt:i4>225</vt:i4>
      </vt:variant>
      <vt:variant>
        <vt:i4>0</vt:i4>
      </vt:variant>
      <vt:variant>
        <vt:i4>5</vt:i4>
      </vt:variant>
      <vt:variant>
        <vt:lpwstr>https://www.medicare.gov/MedicareComplaintForm/home.aspx</vt:lpwstr>
      </vt:variant>
      <vt:variant>
        <vt:lpwstr/>
      </vt:variant>
      <vt:variant>
        <vt:i4>1179699</vt:i4>
      </vt:variant>
      <vt:variant>
        <vt:i4>218</vt:i4>
      </vt:variant>
      <vt:variant>
        <vt:i4>0</vt:i4>
      </vt:variant>
      <vt:variant>
        <vt:i4>5</vt:i4>
      </vt:variant>
      <vt:variant>
        <vt:lpwstr/>
      </vt:variant>
      <vt:variant>
        <vt:lpwstr>_Toc421376122</vt:lpwstr>
      </vt:variant>
      <vt:variant>
        <vt:i4>1179699</vt:i4>
      </vt:variant>
      <vt:variant>
        <vt:i4>212</vt:i4>
      </vt:variant>
      <vt:variant>
        <vt:i4>0</vt:i4>
      </vt:variant>
      <vt:variant>
        <vt:i4>5</vt:i4>
      </vt:variant>
      <vt:variant>
        <vt:lpwstr/>
      </vt:variant>
      <vt:variant>
        <vt:lpwstr>_Toc421376121</vt:lpwstr>
      </vt:variant>
      <vt:variant>
        <vt:i4>1179699</vt:i4>
      </vt:variant>
      <vt:variant>
        <vt:i4>206</vt:i4>
      </vt:variant>
      <vt:variant>
        <vt:i4>0</vt:i4>
      </vt:variant>
      <vt:variant>
        <vt:i4>5</vt:i4>
      </vt:variant>
      <vt:variant>
        <vt:lpwstr/>
      </vt:variant>
      <vt:variant>
        <vt:lpwstr>_Toc421376120</vt:lpwstr>
      </vt:variant>
      <vt:variant>
        <vt:i4>1114163</vt:i4>
      </vt:variant>
      <vt:variant>
        <vt:i4>200</vt:i4>
      </vt:variant>
      <vt:variant>
        <vt:i4>0</vt:i4>
      </vt:variant>
      <vt:variant>
        <vt:i4>5</vt:i4>
      </vt:variant>
      <vt:variant>
        <vt:lpwstr/>
      </vt:variant>
      <vt:variant>
        <vt:lpwstr>_Toc421376119</vt:lpwstr>
      </vt:variant>
      <vt:variant>
        <vt:i4>1114163</vt:i4>
      </vt:variant>
      <vt:variant>
        <vt:i4>194</vt:i4>
      </vt:variant>
      <vt:variant>
        <vt:i4>0</vt:i4>
      </vt:variant>
      <vt:variant>
        <vt:i4>5</vt:i4>
      </vt:variant>
      <vt:variant>
        <vt:lpwstr/>
      </vt:variant>
      <vt:variant>
        <vt:lpwstr>_Toc421376118</vt:lpwstr>
      </vt:variant>
      <vt:variant>
        <vt:i4>1114163</vt:i4>
      </vt:variant>
      <vt:variant>
        <vt:i4>188</vt:i4>
      </vt:variant>
      <vt:variant>
        <vt:i4>0</vt:i4>
      </vt:variant>
      <vt:variant>
        <vt:i4>5</vt:i4>
      </vt:variant>
      <vt:variant>
        <vt:lpwstr/>
      </vt:variant>
      <vt:variant>
        <vt:lpwstr>_Toc421376117</vt:lpwstr>
      </vt:variant>
      <vt:variant>
        <vt:i4>1114163</vt:i4>
      </vt:variant>
      <vt:variant>
        <vt:i4>182</vt:i4>
      </vt:variant>
      <vt:variant>
        <vt:i4>0</vt:i4>
      </vt:variant>
      <vt:variant>
        <vt:i4>5</vt:i4>
      </vt:variant>
      <vt:variant>
        <vt:lpwstr/>
      </vt:variant>
      <vt:variant>
        <vt:lpwstr>_Toc421376116</vt:lpwstr>
      </vt:variant>
      <vt:variant>
        <vt:i4>1114163</vt:i4>
      </vt:variant>
      <vt:variant>
        <vt:i4>176</vt:i4>
      </vt:variant>
      <vt:variant>
        <vt:i4>0</vt:i4>
      </vt:variant>
      <vt:variant>
        <vt:i4>5</vt:i4>
      </vt:variant>
      <vt:variant>
        <vt:lpwstr/>
      </vt:variant>
      <vt:variant>
        <vt:lpwstr>_Toc421376115</vt:lpwstr>
      </vt:variant>
      <vt:variant>
        <vt:i4>1114163</vt:i4>
      </vt:variant>
      <vt:variant>
        <vt:i4>170</vt:i4>
      </vt:variant>
      <vt:variant>
        <vt:i4>0</vt:i4>
      </vt:variant>
      <vt:variant>
        <vt:i4>5</vt:i4>
      </vt:variant>
      <vt:variant>
        <vt:lpwstr/>
      </vt:variant>
      <vt:variant>
        <vt:lpwstr>_Toc421376114</vt:lpwstr>
      </vt:variant>
      <vt:variant>
        <vt:i4>1114163</vt:i4>
      </vt:variant>
      <vt:variant>
        <vt:i4>164</vt:i4>
      </vt:variant>
      <vt:variant>
        <vt:i4>0</vt:i4>
      </vt:variant>
      <vt:variant>
        <vt:i4>5</vt:i4>
      </vt:variant>
      <vt:variant>
        <vt:lpwstr/>
      </vt:variant>
      <vt:variant>
        <vt:lpwstr>_Toc421376113</vt:lpwstr>
      </vt:variant>
      <vt:variant>
        <vt:i4>1114163</vt:i4>
      </vt:variant>
      <vt:variant>
        <vt:i4>158</vt:i4>
      </vt:variant>
      <vt:variant>
        <vt:i4>0</vt:i4>
      </vt:variant>
      <vt:variant>
        <vt:i4>5</vt:i4>
      </vt:variant>
      <vt:variant>
        <vt:lpwstr/>
      </vt:variant>
      <vt:variant>
        <vt:lpwstr>_Toc421376111</vt:lpwstr>
      </vt:variant>
      <vt:variant>
        <vt:i4>1114163</vt:i4>
      </vt:variant>
      <vt:variant>
        <vt:i4>152</vt:i4>
      </vt:variant>
      <vt:variant>
        <vt:i4>0</vt:i4>
      </vt:variant>
      <vt:variant>
        <vt:i4>5</vt:i4>
      </vt:variant>
      <vt:variant>
        <vt:lpwstr/>
      </vt:variant>
      <vt:variant>
        <vt:lpwstr>_Toc421376110</vt:lpwstr>
      </vt:variant>
      <vt:variant>
        <vt:i4>1048627</vt:i4>
      </vt:variant>
      <vt:variant>
        <vt:i4>146</vt:i4>
      </vt:variant>
      <vt:variant>
        <vt:i4>0</vt:i4>
      </vt:variant>
      <vt:variant>
        <vt:i4>5</vt:i4>
      </vt:variant>
      <vt:variant>
        <vt:lpwstr/>
      </vt:variant>
      <vt:variant>
        <vt:lpwstr>_Toc421376109</vt:lpwstr>
      </vt:variant>
      <vt:variant>
        <vt:i4>1048627</vt:i4>
      </vt:variant>
      <vt:variant>
        <vt:i4>140</vt:i4>
      </vt:variant>
      <vt:variant>
        <vt:i4>0</vt:i4>
      </vt:variant>
      <vt:variant>
        <vt:i4>5</vt:i4>
      </vt:variant>
      <vt:variant>
        <vt:lpwstr/>
      </vt:variant>
      <vt:variant>
        <vt:lpwstr>_Toc421376108</vt:lpwstr>
      </vt:variant>
      <vt:variant>
        <vt:i4>1048627</vt:i4>
      </vt:variant>
      <vt:variant>
        <vt:i4>134</vt:i4>
      </vt:variant>
      <vt:variant>
        <vt:i4>0</vt:i4>
      </vt:variant>
      <vt:variant>
        <vt:i4>5</vt:i4>
      </vt:variant>
      <vt:variant>
        <vt:lpwstr/>
      </vt:variant>
      <vt:variant>
        <vt:lpwstr>_Toc421376107</vt:lpwstr>
      </vt:variant>
      <vt:variant>
        <vt:i4>1048627</vt:i4>
      </vt:variant>
      <vt:variant>
        <vt:i4>128</vt:i4>
      </vt:variant>
      <vt:variant>
        <vt:i4>0</vt:i4>
      </vt:variant>
      <vt:variant>
        <vt:i4>5</vt:i4>
      </vt:variant>
      <vt:variant>
        <vt:lpwstr/>
      </vt:variant>
      <vt:variant>
        <vt:lpwstr>_Toc421376106</vt:lpwstr>
      </vt:variant>
      <vt:variant>
        <vt:i4>1048627</vt:i4>
      </vt:variant>
      <vt:variant>
        <vt:i4>122</vt:i4>
      </vt:variant>
      <vt:variant>
        <vt:i4>0</vt:i4>
      </vt:variant>
      <vt:variant>
        <vt:i4>5</vt:i4>
      </vt:variant>
      <vt:variant>
        <vt:lpwstr/>
      </vt:variant>
      <vt:variant>
        <vt:lpwstr>_Toc421376105</vt:lpwstr>
      </vt:variant>
      <vt:variant>
        <vt:i4>1048627</vt:i4>
      </vt:variant>
      <vt:variant>
        <vt:i4>116</vt:i4>
      </vt:variant>
      <vt:variant>
        <vt:i4>0</vt:i4>
      </vt:variant>
      <vt:variant>
        <vt:i4>5</vt:i4>
      </vt:variant>
      <vt:variant>
        <vt:lpwstr/>
      </vt:variant>
      <vt:variant>
        <vt:lpwstr>_Toc421376104</vt:lpwstr>
      </vt:variant>
      <vt:variant>
        <vt:i4>1048627</vt:i4>
      </vt:variant>
      <vt:variant>
        <vt:i4>110</vt:i4>
      </vt:variant>
      <vt:variant>
        <vt:i4>0</vt:i4>
      </vt:variant>
      <vt:variant>
        <vt:i4>5</vt:i4>
      </vt:variant>
      <vt:variant>
        <vt:lpwstr/>
      </vt:variant>
      <vt:variant>
        <vt:lpwstr>_Toc421376103</vt:lpwstr>
      </vt:variant>
      <vt:variant>
        <vt:i4>1048627</vt:i4>
      </vt:variant>
      <vt:variant>
        <vt:i4>104</vt:i4>
      </vt:variant>
      <vt:variant>
        <vt:i4>0</vt:i4>
      </vt:variant>
      <vt:variant>
        <vt:i4>5</vt:i4>
      </vt:variant>
      <vt:variant>
        <vt:lpwstr/>
      </vt:variant>
      <vt:variant>
        <vt:lpwstr>_Toc421376102</vt:lpwstr>
      </vt:variant>
      <vt:variant>
        <vt:i4>1048627</vt:i4>
      </vt:variant>
      <vt:variant>
        <vt:i4>98</vt:i4>
      </vt:variant>
      <vt:variant>
        <vt:i4>0</vt:i4>
      </vt:variant>
      <vt:variant>
        <vt:i4>5</vt:i4>
      </vt:variant>
      <vt:variant>
        <vt:lpwstr/>
      </vt:variant>
      <vt:variant>
        <vt:lpwstr>_Toc421376101</vt:lpwstr>
      </vt:variant>
      <vt:variant>
        <vt:i4>1048627</vt:i4>
      </vt:variant>
      <vt:variant>
        <vt:i4>92</vt:i4>
      </vt:variant>
      <vt:variant>
        <vt:i4>0</vt:i4>
      </vt:variant>
      <vt:variant>
        <vt:i4>5</vt:i4>
      </vt:variant>
      <vt:variant>
        <vt:lpwstr/>
      </vt:variant>
      <vt:variant>
        <vt:lpwstr>_Toc421376100</vt:lpwstr>
      </vt:variant>
      <vt:variant>
        <vt:i4>1638450</vt:i4>
      </vt:variant>
      <vt:variant>
        <vt:i4>86</vt:i4>
      </vt:variant>
      <vt:variant>
        <vt:i4>0</vt:i4>
      </vt:variant>
      <vt:variant>
        <vt:i4>5</vt:i4>
      </vt:variant>
      <vt:variant>
        <vt:lpwstr/>
      </vt:variant>
      <vt:variant>
        <vt:lpwstr>_Toc421376099</vt:lpwstr>
      </vt:variant>
      <vt:variant>
        <vt:i4>1638450</vt:i4>
      </vt:variant>
      <vt:variant>
        <vt:i4>80</vt:i4>
      </vt:variant>
      <vt:variant>
        <vt:i4>0</vt:i4>
      </vt:variant>
      <vt:variant>
        <vt:i4>5</vt:i4>
      </vt:variant>
      <vt:variant>
        <vt:lpwstr/>
      </vt:variant>
      <vt:variant>
        <vt:lpwstr>_Toc421376098</vt:lpwstr>
      </vt:variant>
      <vt:variant>
        <vt:i4>1638450</vt:i4>
      </vt:variant>
      <vt:variant>
        <vt:i4>74</vt:i4>
      </vt:variant>
      <vt:variant>
        <vt:i4>0</vt:i4>
      </vt:variant>
      <vt:variant>
        <vt:i4>5</vt:i4>
      </vt:variant>
      <vt:variant>
        <vt:lpwstr/>
      </vt:variant>
      <vt:variant>
        <vt:lpwstr>_Toc421376097</vt:lpwstr>
      </vt:variant>
      <vt:variant>
        <vt:i4>1638450</vt:i4>
      </vt:variant>
      <vt:variant>
        <vt:i4>68</vt:i4>
      </vt:variant>
      <vt:variant>
        <vt:i4>0</vt:i4>
      </vt:variant>
      <vt:variant>
        <vt:i4>5</vt:i4>
      </vt:variant>
      <vt:variant>
        <vt:lpwstr/>
      </vt:variant>
      <vt:variant>
        <vt:lpwstr>_Toc421376096</vt:lpwstr>
      </vt:variant>
      <vt:variant>
        <vt:i4>1638450</vt:i4>
      </vt:variant>
      <vt:variant>
        <vt:i4>62</vt:i4>
      </vt:variant>
      <vt:variant>
        <vt:i4>0</vt:i4>
      </vt:variant>
      <vt:variant>
        <vt:i4>5</vt:i4>
      </vt:variant>
      <vt:variant>
        <vt:lpwstr/>
      </vt:variant>
      <vt:variant>
        <vt:lpwstr>_Toc421376095</vt:lpwstr>
      </vt:variant>
      <vt:variant>
        <vt:i4>1638450</vt:i4>
      </vt:variant>
      <vt:variant>
        <vt:i4>56</vt:i4>
      </vt:variant>
      <vt:variant>
        <vt:i4>0</vt:i4>
      </vt:variant>
      <vt:variant>
        <vt:i4>5</vt:i4>
      </vt:variant>
      <vt:variant>
        <vt:lpwstr/>
      </vt:variant>
      <vt:variant>
        <vt:lpwstr>_Toc421376094</vt:lpwstr>
      </vt:variant>
      <vt:variant>
        <vt:i4>1638450</vt:i4>
      </vt:variant>
      <vt:variant>
        <vt:i4>50</vt:i4>
      </vt:variant>
      <vt:variant>
        <vt:i4>0</vt:i4>
      </vt:variant>
      <vt:variant>
        <vt:i4>5</vt:i4>
      </vt:variant>
      <vt:variant>
        <vt:lpwstr/>
      </vt:variant>
      <vt:variant>
        <vt:lpwstr>_Toc421376093</vt:lpwstr>
      </vt:variant>
      <vt:variant>
        <vt:i4>1638450</vt:i4>
      </vt:variant>
      <vt:variant>
        <vt:i4>44</vt:i4>
      </vt:variant>
      <vt:variant>
        <vt:i4>0</vt:i4>
      </vt:variant>
      <vt:variant>
        <vt:i4>5</vt:i4>
      </vt:variant>
      <vt:variant>
        <vt:lpwstr/>
      </vt:variant>
      <vt:variant>
        <vt:lpwstr>_Toc421376092</vt:lpwstr>
      </vt:variant>
      <vt:variant>
        <vt:i4>1638450</vt:i4>
      </vt:variant>
      <vt:variant>
        <vt:i4>38</vt:i4>
      </vt:variant>
      <vt:variant>
        <vt:i4>0</vt:i4>
      </vt:variant>
      <vt:variant>
        <vt:i4>5</vt:i4>
      </vt:variant>
      <vt:variant>
        <vt:lpwstr/>
      </vt:variant>
      <vt:variant>
        <vt:lpwstr>_Toc421376091</vt:lpwstr>
      </vt:variant>
      <vt:variant>
        <vt:i4>1638450</vt:i4>
      </vt:variant>
      <vt:variant>
        <vt:i4>32</vt:i4>
      </vt:variant>
      <vt:variant>
        <vt:i4>0</vt:i4>
      </vt:variant>
      <vt:variant>
        <vt:i4>5</vt:i4>
      </vt:variant>
      <vt:variant>
        <vt:lpwstr/>
      </vt:variant>
      <vt:variant>
        <vt:lpwstr>_Toc421376090</vt:lpwstr>
      </vt:variant>
      <vt:variant>
        <vt:i4>1572914</vt:i4>
      </vt:variant>
      <vt:variant>
        <vt:i4>26</vt:i4>
      </vt:variant>
      <vt:variant>
        <vt:i4>0</vt:i4>
      </vt:variant>
      <vt:variant>
        <vt:i4>5</vt:i4>
      </vt:variant>
      <vt:variant>
        <vt:lpwstr/>
      </vt:variant>
      <vt:variant>
        <vt:lpwstr>_Toc421376089</vt:lpwstr>
      </vt:variant>
      <vt:variant>
        <vt:i4>1572914</vt:i4>
      </vt:variant>
      <vt:variant>
        <vt:i4>20</vt:i4>
      </vt:variant>
      <vt:variant>
        <vt:i4>0</vt:i4>
      </vt:variant>
      <vt:variant>
        <vt:i4>5</vt:i4>
      </vt:variant>
      <vt:variant>
        <vt:lpwstr/>
      </vt:variant>
      <vt:variant>
        <vt:lpwstr>_Toc421376088</vt:lpwstr>
      </vt:variant>
      <vt:variant>
        <vt:i4>1572914</vt:i4>
      </vt:variant>
      <vt:variant>
        <vt:i4>14</vt:i4>
      </vt:variant>
      <vt:variant>
        <vt:i4>0</vt:i4>
      </vt:variant>
      <vt:variant>
        <vt:i4>5</vt:i4>
      </vt:variant>
      <vt:variant>
        <vt:lpwstr/>
      </vt:variant>
      <vt:variant>
        <vt:lpwstr>_Toc421376087</vt:lpwstr>
      </vt:variant>
      <vt:variant>
        <vt:i4>1572914</vt:i4>
      </vt:variant>
      <vt:variant>
        <vt:i4>8</vt:i4>
      </vt:variant>
      <vt:variant>
        <vt:i4>0</vt:i4>
      </vt:variant>
      <vt:variant>
        <vt:i4>5</vt:i4>
      </vt:variant>
      <vt:variant>
        <vt:lpwstr/>
      </vt:variant>
      <vt:variant>
        <vt:lpwstr>_Toc421376086</vt:lpwstr>
      </vt:variant>
      <vt:variant>
        <vt:i4>1572914</vt:i4>
      </vt:variant>
      <vt:variant>
        <vt:i4>2</vt:i4>
      </vt:variant>
      <vt:variant>
        <vt:i4>0</vt:i4>
      </vt:variant>
      <vt:variant>
        <vt:i4>5</vt:i4>
      </vt:variant>
      <vt:variant>
        <vt:lpwstr/>
      </vt:variant>
      <vt:variant>
        <vt:lpwstr>_Toc421376085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2 (Spanish)</dc:title>
  <dc:subject>NY FIDA-IDD CY 2025 MMP SPAN Model MH CH 2</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Spanish, SPAN, Member Handbook, MH, Chapter, CH, 2</cp:keywords>
  <cp:lastModifiedBy>MMCO</cp:lastModifiedBy>
  <cp:revision>2</cp:revision>
  <cp:lastPrinted>2020-03-12T07:25:00Z</cp:lastPrinted>
  <dcterms:created xsi:type="dcterms:W3CDTF">2024-07-12T01:08:00Z</dcterms:created>
  <dcterms:modified xsi:type="dcterms:W3CDTF">2024-07-12T01:08:00Z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536">
    <vt:lpwstr>19</vt:lpwstr>
  </property>
  <property fmtid="{D5CDD505-2E9C-101B-9397-08002B2CF9AE}" pid="4" name="AuthorIds_UIVersion_5120">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Sub-Rounds">
    <vt:lpwstr>.</vt:lpwstr>
  </property>
  <property fmtid="{D5CDD505-2E9C-101B-9397-08002B2CF9AE}" pid="8" name="_NewReviewCycl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ies>
</file>