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58A" w:rsidRPr="004A558A" w:rsidRDefault="004A558A" w:rsidP="00EC0622">
      <w:pPr>
        <w:spacing w:line="360" w:lineRule="auto"/>
        <w:jc w:val="center"/>
        <w:rPr>
          <w:rFonts w:ascii="Arial" w:hAnsi="Arial" w:cs="Arial"/>
          <w:b/>
          <w:sz w:val="40"/>
          <w:szCs w:val="36"/>
        </w:rPr>
      </w:pPr>
      <w:r w:rsidRPr="004A558A">
        <w:rPr>
          <w:rFonts w:ascii="Arial" w:hAnsi="Arial" w:cs="Arial"/>
          <w:b/>
          <w:sz w:val="40"/>
          <w:szCs w:val="36"/>
        </w:rPr>
        <w:t>Insert contact information here</w:t>
      </w:r>
    </w:p>
    <w:p w:rsidR="00EC0622" w:rsidRPr="00EC0622" w:rsidRDefault="00EC0622" w:rsidP="00EC0622">
      <w:pPr>
        <w:spacing w:line="360" w:lineRule="auto"/>
        <w:jc w:val="center"/>
        <w:rPr>
          <w:rFonts w:ascii="Arial" w:hAnsi="Arial" w:cs="Arial"/>
          <w:b/>
          <w:sz w:val="44"/>
          <w:szCs w:val="36"/>
        </w:rPr>
      </w:pPr>
      <w:r w:rsidRPr="00EC0622">
        <w:rPr>
          <w:rFonts w:ascii="Arial" w:hAnsi="Arial" w:cs="Arial"/>
          <w:b/>
          <w:sz w:val="44"/>
          <w:szCs w:val="36"/>
        </w:rPr>
        <w:t>Detailed Explanation of Non-coverage</w:t>
      </w:r>
    </w:p>
    <w:p w:rsidR="00EC0622" w:rsidRDefault="00C0095A" w:rsidP="00920D6A">
      <w:pPr>
        <w:spacing w:line="360" w:lineRule="auto"/>
        <w:rPr>
          <w:rFonts w:ascii="Arial" w:hAnsi="Arial" w:cs="Arial"/>
          <w:b/>
          <w:sz w:val="36"/>
          <w:szCs w:val="36"/>
          <w:lang w:val="es-US"/>
        </w:rPr>
      </w:pPr>
      <w:r>
        <w:rPr>
          <w:rFonts w:ascii="Arial" w:hAnsi="Arial" w:cs="Arial"/>
          <w:b/>
          <w:sz w:val="36"/>
          <w:szCs w:val="36"/>
          <w:lang w:val="es-US"/>
        </w:rPr>
        <w:pict>
          <v:rect id="_x0000_i1025" style="width:540pt;height:3pt" o:hralign="center" o:hrstd="t" o:hrnoshade="t" o:hr="t" fillcolor="black [3213]" stroked="f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15"/>
        <w:gridCol w:w="6475"/>
      </w:tblGrid>
      <w:tr w:rsidR="00EC0622" w:rsidTr="00EC0622">
        <w:tc>
          <w:tcPr>
            <w:tcW w:w="14390" w:type="dxa"/>
            <w:gridSpan w:val="2"/>
          </w:tcPr>
          <w:p w:rsidR="00EC0622" w:rsidRDefault="00EC0622" w:rsidP="00920D6A">
            <w:pPr>
              <w:spacing w:line="36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Date:</w:t>
            </w:r>
          </w:p>
        </w:tc>
      </w:tr>
      <w:tr w:rsidR="00EC0622" w:rsidTr="00EC0622">
        <w:tc>
          <w:tcPr>
            <w:tcW w:w="7915" w:type="dxa"/>
          </w:tcPr>
          <w:p w:rsidR="00EC0622" w:rsidRDefault="00EC0622" w:rsidP="00EC0622">
            <w:pPr>
              <w:spacing w:before="120" w:line="36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Patient name:</w:t>
            </w:r>
          </w:p>
        </w:tc>
        <w:tc>
          <w:tcPr>
            <w:tcW w:w="6475" w:type="dxa"/>
          </w:tcPr>
          <w:p w:rsidR="00EC0622" w:rsidRDefault="00EC0622" w:rsidP="00EC0622">
            <w:pPr>
              <w:spacing w:before="120" w:line="360" w:lineRule="auto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Patient number:</w:t>
            </w:r>
          </w:p>
        </w:tc>
      </w:tr>
    </w:tbl>
    <w:p w:rsidR="00920D6A" w:rsidRDefault="00C0095A" w:rsidP="00920D6A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  <w:lang w:val="es-US"/>
        </w:rPr>
        <w:pict>
          <v:rect id="_x0000_i1026" style="width:540pt;height:3pt" o:hralign="center" o:hrstd="t" o:hrnoshade="t" o:hr="t" fillcolor="black [3213]" stroked="f"/>
        </w:pict>
      </w:r>
    </w:p>
    <w:p w:rsidR="00EC0622" w:rsidRDefault="00EC0622" w:rsidP="00920D6A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This notice gives a detailed explanation of why your Medicare provider and/or health plan has determined Medicare coverage for your current services should end. </w:t>
      </w:r>
      <w:r>
        <w:rPr>
          <w:rFonts w:ascii="Arial" w:hAnsi="Arial" w:cs="Arial"/>
          <w:b/>
          <w:sz w:val="36"/>
          <w:szCs w:val="36"/>
        </w:rPr>
        <w:t>This notice is not the decision on your appeal.</w:t>
      </w:r>
      <w:r>
        <w:rPr>
          <w:rFonts w:ascii="Arial" w:hAnsi="Arial" w:cs="Arial"/>
          <w:sz w:val="36"/>
          <w:szCs w:val="36"/>
        </w:rPr>
        <w:t xml:space="preserve"> The decision on your appeal will come from your Quality Improvement Organization (QIO).</w:t>
      </w:r>
    </w:p>
    <w:p w:rsidR="00EC0622" w:rsidRDefault="00EC0622" w:rsidP="00EC0622">
      <w:pPr>
        <w:spacing w:line="240" w:lineRule="auto"/>
        <w:rPr>
          <w:rFonts w:ascii="Arial" w:hAnsi="Arial" w:cs="Arial"/>
          <w:sz w:val="36"/>
          <w:szCs w:val="36"/>
        </w:rPr>
      </w:pPr>
    </w:p>
    <w:p w:rsidR="00EC0622" w:rsidRDefault="00EC0622" w:rsidP="00920D6A">
      <w:pPr>
        <w:spacing w:line="360" w:lineRule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We have reviewed your case and decided that Medicare coverage of your current {insert type} services should end.</w:t>
      </w:r>
    </w:p>
    <w:p w:rsidR="00EC0622" w:rsidRDefault="00EC0622" w:rsidP="00920D6A">
      <w:pPr>
        <w:spacing w:line="360" w:lineRule="auto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</w:p>
    <w:p w:rsidR="00EC0622" w:rsidRDefault="00EC0622" w:rsidP="00EC0622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The facts used to make this decision:</w:t>
      </w:r>
    </w:p>
    <w:p w:rsidR="00EC0622" w:rsidRDefault="00EC0622" w:rsidP="00EC0622">
      <w:pPr>
        <w:pStyle w:val="ListParagraph"/>
        <w:spacing w:line="360" w:lineRule="auto"/>
        <w:rPr>
          <w:rFonts w:ascii="Arial" w:hAnsi="Arial" w:cs="Arial"/>
          <w:b/>
          <w:sz w:val="36"/>
          <w:szCs w:val="36"/>
        </w:rPr>
      </w:pPr>
    </w:p>
    <w:p w:rsidR="00EC0622" w:rsidRDefault="00EC0622" w:rsidP="00EC0622">
      <w:pPr>
        <w:pStyle w:val="ListParagraph"/>
        <w:spacing w:line="360" w:lineRule="auto"/>
        <w:rPr>
          <w:rFonts w:ascii="Arial" w:hAnsi="Arial" w:cs="Arial"/>
          <w:b/>
          <w:sz w:val="36"/>
          <w:szCs w:val="36"/>
        </w:rPr>
      </w:pPr>
    </w:p>
    <w:p w:rsidR="00EC0622" w:rsidRDefault="00EC0622" w:rsidP="00EC0622">
      <w:pPr>
        <w:pStyle w:val="ListParagraph"/>
        <w:spacing w:line="360" w:lineRule="auto"/>
        <w:rPr>
          <w:rFonts w:ascii="Arial" w:hAnsi="Arial" w:cs="Arial"/>
          <w:b/>
          <w:sz w:val="36"/>
          <w:szCs w:val="36"/>
        </w:rPr>
      </w:pPr>
    </w:p>
    <w:p w:rsidR="00EC0622" w:rsidRDefault="00EC0622" w:rsidP="00EC0622">
      <w:pPr>
        <w:pStyle w:val="ListParagraph"/>
        <w:spacing w:line="360" w:lineRule="auto"/>
        <w:rPr>
          <w:rFonts w:ascii="Arial" w:hAnsi="Arial" w:cs="Arial"/>
          <w:b/>
          <w:sz w:val="36"/>
          <w:szCs w:val="36"/>
        </w:rPr>
      </w:pPr>
    </w:p>
    <w:p w:rsidR="00EC0622" w:rsidRDefault="00EC0622" w:rsidP="00EC0622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Detailed explanation of why your current services are no longer covered, and the specific Medicare coverage rules and policy used to make this decision:</w:t>
      </w:r>
    </w:p>
    <w:p w:rsidR="00EC0622" w:rsidRDefault="00EC0622" w:rsidP="00EC0622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EC0622" w:rsidRDefault="00EC0622" w:rsidP="00EC0622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EC0622" w:rsidRDefault="00EC0622" w:rsidP="00EC0622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EC0622" w:rsidRDefault="00EC0622" w:rsidP="00EC0622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EC0622" w:rsidRPr="00EC0622" w:rsidRDefault="00EC0622" w:rsidP="00EC0622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Plan policy, provision, or rationale used in making the decision (health plans only):</w:t>
      </w:r>
    </w:p>
    <w:p w:rsidR="00EC0622" w:rsidRDefault="00EC0622" w:rsidP="00920D6A">
      <w:pPr>
        <w:spacing w:line="360" w:lineRule="auto"/>
        <w:rPr>
          <w:rFonts w:ascii="Arial" w:hAnsi="Arial" w:cs="Arial"/>
          <w:sz w:val="36"/>
          <w:szCs w:val="36"/>
        </w:rPr>
      </w:pPr>
    </w:p>
    <w:p w:rsidR="00EC0622" w:rsidRDefault="00EC0622" w:rsidP="00920D6A">
      <w:pPr>
        <w:spacing w:line="360" w:lineRule="auto"/>
        <w:rPr>
          <w:rFonts w:ascii="Arial" w:hAnsi="Arial" w:cs="Arial"/>
          <w:sz w:val="36"/>
          <w:szCs w:val="36"/>
        </w:rPr>
      </w:pPr>
    </w:p>
    <w:p w:rsidR="00EC0622" w:rsidRDefault="00EC0622" w:rsidP="00920D6A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If you would like a copy of the policy or coverage guidelines used to make this decision, or a copy of the documents sent to the QIO, please call us at: {insert provider/plan toll-free telephone number}</w:t>
      </w:r>
    </w:p>
    <w:p w:rsidR="00EC0622" w:rsidRDefault="00EC0622" w:rsidP="00920D6A">
      <w:pPr>
        <w:spacing w:line="360" w:lineRule="auto"/>
        <w:rPr>
          <w:rFonts w:ascii="Arial" w:hAnsi="Arial" w:cs="Arial"/>
          <w:sz w:val="36"/>
          <w:szCs w:val="36"/>
        </w:rPr>
      </w:pPr>
    </w:p>
    <w:p w:rsidR="00EC0622" w:rsidRDefault="00EC0622" w:rsidP="00920D6A">
      <w:pPr>
        <w:spacing w:line="360" w:lineRule="auto"/>
        <w:rPr>
          <w:rFonts w:ascii="Arial" w:hAnsi="Arial" w:cs="Arial"/>
          <w:sz w:val="36"/>
          <w:szCs w:val="36"/>
        </w:rPr>
      </w:pPr>
    </w:p>
    <w:p w:rsidR="00EC0622" w:rsidRDefault="00EC0622" w:rsidP="00920D6A">
      <w:pPr>
        <w:spacing w:line="360" w:lineRule="auto"/>
        <w:rPr>
          <w:rFonts w:ascii="Arial" w:hAnsi="Arial" w:cs="Arial"/>
          <w:sz w:val="36"/>
          <w:szCs w:val="36"/>
        </w:rPr>
      </w:pPr>
    </w:p>
    <w:p w:rsidR="00EC0622" w:rsidRDefault="00EC0622" w:rsidP="00920D6A">
      <w:pPr>
        <w:spacing w:line="360" w:lineRule="auto"/>
        <w:rPr>
          <w:rFonts w:ascii="Arial" w:hAnsi="Arial" w:cs="Arial"/>
          <w:sz w:val="36"/>
          <w:szCs w:val="36"/>
        </w:rPr>
      </w:pPr>
    </w:p>
    <w:p w:rsidR="00EC0622" w:rsidRDefault="00EC0622" w:rsidP="00920D6A">
      <w:pPr>
        <w:spacing w:line="360" w:lineRule="auto"/>
        <w:rPr>
          <w:rFonts w:ascii="Arial" w:hAnsi="Arial" w:cs="Arial"/>
          <w:sz w:val="36"/>
          <w:szCs w:val="36"/>
        </w:rPr>
      </w:pPr>
    </w:p>
    <w:p w:rsidR="00EC0622" w:rsidRDefault="00EC0622" w:rsidP="00920D6A">
      <w:pPr>
        <w:spacing w:line="360" w:lineRule="auto"/>
        <w:rPr>
          <w:rFonts w:ascii="Arial" w:hAnsi="Arial" w:cs="Arial"/>
          <w:sz w:val="36"/>
          <w:szCs w:val="36"/>
        </w:rPr>
      </w:pPr>
    </w:p>
    <w:p w:rsidR="00EC0622" w:rsidRDefault="00EC0622" w:rsidP="00920D6A">
      <w:pPr>
        <w:spacing w:line="360" w:lineRule="auto"/>
        <w:rPr>
          <w:rFonts w:ascii="Arial" w:hAnsi="Arial" w:cs="Arial"/>
          <w:sz w:val="36"/>
          <w:szCs w:val="36"/>
        </w:rPr>
      </w:pPr>
    </w:p>
    <w:p w:rsidR="00EC0622" w:rsidRDefault="00EC0622" w:rsidP="00920D6A">
      <w:pPr>
        <w:spacing w:line="360" w:lineRule="auto"/>
        <w:rPr>
          <w:rFonts w:ascii="Arial" w:hAnsi="Arial" w:cs="Arial"/>
          <w:sz w:val="36"/>
          <w:szCs w:val="36"/>
        </w:rPr>
      </w:pPr>
    </w:p>
    <w:p w:rsidR="00EC0622" w:rsidRDefault="00EC0622" w:rsidP="00920D6A">
      <w:pPr>
        <w:spacing w:line="360" w:lineRule="auto"/>
        <w:rPr>
          <w:rFonts w:ascii="Arial" w:hAnsi="Arial" w:cs="Arial"/>
          <w:sz w:val="36"/>
          <w:szCs w:val="36"/>
        </w:rPr>
      </w:pPr>
    </w:p>
    <w:p w:rsidR="00EC0622" w:rsidRDefault="00EC0622" w:rsidP="00920D6A">
      <w:pPr>
        <w:spacing w:line="360" w:lineRule="auto"/>
        <w:rPr>
          <w:rFonts w:ascii="Arial" w:hAnsi="Arial" w:cs="Arial"/>
          <w:sz w:val="36"/>
          <w:szCs w:val="36"/>
        </w:rPr>
      </w:pPr>
    </w:p>
    <w:p w:rsidR="00EC0622" w:rsidRPr="00920D6A" w:rsidRDefault="00EC0622" w:rsidP="00920D6A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Form CMS-10124-DENC (Approved 12/31/2011)    OMB Approval No. 0938-0953</w:t>
      </w:r>
    </w:p>
    <w:sectPr w:rsidR="00EC0622" w:rsidRPr="00920D6A" w:rsidSect="00FE5AD8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95A" w:rsidRDefault="00C0095A" w:rsidP="00FE5AD8">
      <w:pPr>
        <w:spacing w:after="0" w:line="240" w:lineRule="auto"/>
      </w:pPr>
      <w:r>
        <w:separator/>
      </w:r>
    </w:p>
  </w:endnote>
  <w:endnote w:type="continuationSeparator" w:id="0">
    <w:p w:rsidR="00C0095A" w:rsidRDefault="00C0095A" w:rsidP="00FE5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998920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36"/>
        <w:szCs w:val="36"/>
      </w:rPr>
    </w:sdtEndPr>
    <w:sdtContent>
      <w:p w:rsidR="00FE5AD8" w:rsidRPr="00FE5AD8" w:rsidRDefault="00FE5AD8" w:rsidP="00FE5AD8">
        <w:pPr>
          <w:pStyle w:val="Footer"/>
          <w:jc w:val="right"/>
          <w:rPr>
            <w:rFonts w:ascii="Arial" w:hAnsi="Arial" w:cs="Arial"/>
            <w:sz w:val="36"/>
            <w:szCs w:val="36"/>
          </w:rPr>
        </w:pPr>
        <w:r w:rsidRPr="00FE5AD8">
          <w:rPr>
            <w:rFonts w:ascii="Arial" w:hAnsi="Arial" w:cs="Arial"/>
            <w:sz w:val="36"/>
            <w:szCs w:val="36"/>
          </w:rPr>
          <w:fldChar w:fldCharType="begin"/>
        </w:r>
        <w:r w:rsidRPr="00FE5AD8">
          <w:rPr>
            <w:rFonts w:ascii="Arial" w:hAnsi="Arial" w:cs="Arial"/>
            <w:sz w:val="36"/>
            <w:szCs w:val="36"/>
          </w:rPr>
          <w:instrText xml:space="preserve"> PAGE   \* MERGEFORMAT </w:instrText>
        </w:r>
        <w:r w:rsidRPr="00FE5AD8">
          <w:rPr>
            <w:rFonts w:ascii="Arial" w:hAnsi="Arial" w:cs="Arial"/>
            <w:sz w:val="36"/>
            <w:szCs w:val="36"/>
          </w:rPr>
          <w:fldChar w:fldCharType="separate"/>
        </w:r>
        <w:r w:rsidR="0043351A">
          <w:rPr>
            <w:rFonts w:ascii="Arial" w:hAnsi="Arial" w:cs="Arial"/>
            <w:noProof/>
            <w:sz w:val="36"/>
            <w:szCs w:val="36"/>
          </w:rPr>
          <w:t>1</w:t>
        </w:r>
        <w:r w:rsidRPr="00FE5AD8">
          <w:rPr>
            <w:rFonts w:ascii="Arial" w:hAnsi="Arial" w:cs="Arial"/>
            <w:noProof/>
            <w:sz w:val="36"/>
            <w:szCs w:val="3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95A" w:rsidRDefault="00C0095A" w:rsidP="00FE5AD8">
      <w:pPr>
        <w:spacing w:after="0" w:line="240" w:lineRule="auto"/>
      </w:pPr>
      <w:r>
        <w:separator/>
      </w:r>
    </w:p>
  </w:footnote>
  <w:footnote w:type="continuationSeparator" w:id="0">
    <w:p w:rsidR="00C0095A" w:rsidRDefault="00C0095A" w:rsidP="00FE5A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0C8B"/>
    <w:multiLevelType w:val="hybridMultilevel"/>
    <w:tmpl w:val="A6FC7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A6271"/>
    <w:multiLevelType w:val="hybridMultilevel"/>
    <w:tmpl w:val="CEDED0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E1E1D"/>
    <w:multiLevelType w:val="hybridMultilevel"/>
    <w:tmpl w:val="D08AE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D6FD1"/>
    <w:multiLevelType w:val="hybridMultilevel"/>
    <w:tmpl w:val="D902D3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737A74"/>
    <w:multiLevelType w:val="hybridMultilevel"/>
    <w:tmpl w:val="FA6EF6C4"/>
    <w:lvl w:ilvl="0" w:tplc="9FEC98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1D"/>
    <w:rsid w:val="00135CAB"/>
    <w:rsid w:val="00183D65"/>
    <w:rsid w:val="00202D7E"/>
    <w:rsid w:val="0043351A"/>
    <w:rsid w:val="004A558A"/>
    <w:rsid w:val="005363D7"/>
    <w:rsid w:val="006243BF"/>
    <w:rsid w:val="006E2337"/>
    <w:rsid w:val="00846C00"/>
    <w:rsid w:val="00867A3A"/>
    <w:rsid w:val="008D021D"/>
    <w:rsid w:val="00920D6A"/>
    <w:rsid w:val="00983AA8"/>
    <w:rsid w:val="00C0095A"/>
    <w:rsid w:val="00C51E03"/>
    <w:rsid w:val="00EC0622"/>
    <w:rsid w:val="00FE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0D0EA"/>
  <w15:chartTrackingRefBased/>
  <w15:docId w15:val="{43B6BE18-A3CB-44B5-9845-23DB8CC7B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D6A"/>
    <w:pPr>
      <w:ind w:left="720"/>
      <w:contextualSpacing/>
    </w:pPr>
  </w:style>
  <w:style w:type="table" w:styleId="TableGrid">
    <w:name w:val="Table Grid"/>
    <w:basedOn w:val="TableNormal"/>
    <w:uiPriority w:val="39"/>
    <w:rsid w:val="00920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E2337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6E2337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FE5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AD8"/>
  </w:style>
  <w:style w:type="paragraph" w:styleId="Footer">
    <w:name w:val="footer"/>
    <w:basedOn w:val="Normal"/>
    <w:link w:val="FooterChar"/>
    <w:uiPriority w:val="99"/>
    <w:unhideWhenUsed/>
    <w:rsid w:val="00FE5A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LaPage</dc:creator>
  <cp:keywords/>
  <dc:description/>
  <cp:lastModifiedBy>Mica Gravlin</cp:lastModifiedBy>
  <cp:revision>6</cp:revision>
  <dcterms:created xsi:type="dcterms:W3CDTF">2017-04-07T03:00:00Z</dcterms:created>
  <dcterms:modified xsi:type="dcterms:W3CDTF">2017-04-20T17:01:00Z</dcterms:modified>
</cp:coreProperties>
</file>